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A2" w:rsidRPr="00B61542" w:rsidRDefault="001911A2" w:rsidP="00B61542">
      <w:pPr>
        <w:jc w:val="center"/>
        <w:rPr>
          <w:i/>
        </w:rPr>
      </w:pPr>
      <w:r w:rsidRPr="00B61542">
        <w:rPr>
          <w:b/>
          <w:sz w:val="72"/>
          <w:szCs w:val="72"/>
        </w:rPr>
        <w:t>Програма заходу</w:t>
      </w:r>
      <w:r>
        <w:t xml:space="preserve">                                                                                  </w:t>
      </w:r>
    </w:p>
    <w:p w:rsidR="001911A2" w:rsidRPr="00CE449D" w:rsidRDefault="001911A2">
      <w:pPr>
        <w:rPr>
          <w:sz w:val="40"/>
          <w:szCs w:val="40"/>
        </w:rPr>
      </w:pPr>
      <w:r w:rsidRPr="00CE449D">
        <w:rPr>
          <w:sz w:val="40"/>
          <w:szCs w:val="40"/>
        </w:rPr>
        <w:t>9:20 Старт туристичної оглядової екскурсії – «Унікальними місцями Переяславщини» (біля Переяслав-Хмельницької РДА)</w:t>
      </w:r>
    </w:p>
    <w:p w:rsidR="001911A2" w:rsidRPr="00CE449D" w:rsidRDefault="001911A2">
      <w:pPr>
        <w:rPr>
          <w:sz w:val="40"/>
          <w:szCs w:val="40"/>
        </w:rPr>
      </w:pPr>
      <w:r w:rsidRPr="00CE449D">
        <w:rPr>
          <w:sz w:val="40"/>
          <w:szCs w:val="40"/>
        </w:rPr>
        <w:t>11:00 Встановлення туристичного інформаційного банеру на оглядовому майданчику с. Циблі</w:t>
      </w:r>
    </w:p>
    <w:p w:rsidR="001911A2" w:rsidRPr="00CE449D" w:rsidRDefault="001911A2">
      <w:pPr>
        <w:rPr>
          <w:sz w:val="40"/>
          <w:szCs w:val="40"/>
        </w:rPr>
      </w:pPr>
      <w:r w:rsidRPr="00CE449D">
        <w:rPr>
          <w:sz w:val="40"/>
          <w:szCs w:val="40"/>
        </w:rPr>
        <w:t xml:space="preserve">11:25 Брек-кава </w:t>
      </w:r>
    </w:p>
    <w:p w:rsidR="001911A2" w:rsidRPr="00CE449D" w:rsidRDefault="001911A2">
      <w:pPr>
        <w:rPr>
          <w:sz w:val="40"/>
          <w:szCs w:val="40"/>
        </w:rPr>
      </w:pPr>
      <w:r w:rsidRPr="00CE449D">
        <w:rPr>
          <w:sz w:val="40"/>
          <w:szCs w:val="40"/>
        </w:rPr>
        <w:t>12:00 Початок презентаційної частини заходу «Переяславська Венеція» (мала зала Будинку культури, с. Циблі)</w:t>
      </w:r>
    </w:p>
    <w:p w:rsidR="001911A2" w:rsidRPr="00CE449D" w:rsidRDefault="001911A2">
      <w:pPr>
        <w:rPr>
          <w:sz w:val="40"/>
          <w:szCs w:val="40"/>
        </w:rPr>
      </w:pPr>
      <w:r w:rsidRPr="00CE449D">
        <w:rPr>
          <w:sz w:val="40"/>
          <w:szCs w:val="40"/>
        </w:rPr>
        <w:t xml:space="preserve">13:15 Обговорення проектів, ідей та пропозицій. </w:t>
      </w:r>
    </w:p>
    <w:p w:rsidR="001911A2" w:rsidRPr="00CE449D" w:rsidRDefault="001911A2">
      <w:pPr>
        <w:rPr>
          <w:sz w:val="40"/>
          <w:szCs w:val="40"/>
        </w:rPr>
      </w:pPr>
      <w:r w:rsidRPr="00CE449D">
        <w:rPr>
          <w:sz w:val="40"/>
          <w:szCs w:val="40"/>
        </w:rPr>
        <w:t>Впродовж дня буде діяти фото виставка – «ПЕРЕЯСЛАВЩИНА ТУРИСТИЧНА»(школа).</w:t>
      </w:r>
    </w:p>
    <w:sectPr w:rsidR="001911A2" w:rsidRPr="00CE449D" w:rsidSect="00C67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E5C"/>
    <w:multiLevelType w:val="hybridMultilevel"/>
    <w:tmpl w:val="C152F4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97700"/>
    <w:multiLevelType w:val="hybridMultilevel"/>
    <w:tmpl w:val="219E2064"/>
    <w:lvl w:ilvl="0" w:tplc="9A58C41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EF"/>
    <w:rsid w:val="000019AE"/>
    <w:rsid w:val="000242B5"/>
    <w:rsid w:val="00056913"/>
    <w:rsid w:val="000A27A1"/>
    <w:rsid w:val="000C3284"/>
    <w:rsid w:val="000D6F5F"/>
    <w:rsid w:val="001911A2"/>
    <w:rsid w:val="001C636B"/>
    <w:rsid w:val="001E39BD"/>
    <w:rsid w:val="002418FF"/>
    <w:rsid w:val="002B47F2"/>
    <w:rsid w:val="003606CE"/>
    <w:rsid w:val="003654AA"/>
    <w:rsid w:val="0037073C"/>
    <w:rsid w:val="00382734"/>
    <w:rsid w:val="0038380C"/>
    <w:rsid w:val="003A2E3F"/>
    <w:rsid w:val="00435D1B"/>
    <w:rsid w:val="004417D8"/>
    <w:rsid w:val="00476703"/>
    <w:rsid w:val="005100EF"/>
    <w:rsid w:val="00556876"/>
    <w:rsid w:val="005A7F4A"/>
    <w:rsid w:val="00601826"/>
    <w:rsid w:val="00613A90"/>
    <w:rsid w:val="006924DA"/>
    <w:rsid w:val="00695D13"/>
    <w:rsid w:val="007D2B87"/>
    <w:rsid w:val="00830BB3"/>
    <w:rsid w:val="008A254D"/>
    <w:rsid w:val="008D1C73"/>
    <w:rsid w:val="008E1594"/>
    <w:rsid w:val="009C3F40"/>
    <w:rsid w:val="009D74F6"/>
    <w:rsid w:val="009E02E8"/>
    <w:rsid w:val="00A504E9"/>
    <w:rsid w:val="00B06DDC"/>
    <w:rsid w:val="00B11948"/>
    <w:rsid w:val="00B37182"/>
    <w:rsid w:val="00B61542"/>
    <w:rsid w:val="00B770BB"/>
    <w:rsid w:val="00BC2815"/>
    <w:rsid w:val="00BE631B"/>
    <w:rsid w:val="00C3558A"/>
    <w:rsid w:val="00C67BF7"/>
    <w:rsid w:val="00CE449D"/>
    <w:rsid w:val="00D70DF1"/>
    <w:rsid w:val="00DA4480"/>
    <w:rsid w:val="00DA6A8E"/>
    <w:rsid w:val="00DD3BE3"/>
    <w:rsid w:val="00E1392D"/>
    <w:rsid w:val="00E152E8"/>
    <w:rsid w:val="00E22D88"/>
    <w:rsid w:val="00E62297"/>
    <w:rsid w:val="00E7456C"/>
    <w:rsid w:val="00EC0A51"/>
    <w:rsid w:val="00EC518A"/>
    <w:rsid w:val="00F0560E"/>
    <w:rsid w:val="00F4152C"/>
    <w:rsid w:val="00F90992"/>
    <w:rsid w:val="00FB0B84"/>
    <w:rsid w:val="00FC311B"/>
    <w:rsid w:val="00FE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F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Association of Ukraine                                                                                                                                           Громадська організація «Старий Дніпро»                                                   </dc:title>
  <dc:subject/>
  <dc:creator>user</dc:creator>
  <cp:keywords/>
  <dc:description/>
  <cp:lastModifiedBy>admin</cp:lastModifiedBy>
  <cp:revision>3</cp:revision>
  <dcterms:created xsi:type="dcterms:W3CDTF">2017-11-13T14:19:00Z</dcterms:created>
  <dcterms:modified xsi:type="dcterms:W3CDTF">2017-11-13T14:25:00Z</dcterms:modified>
</cp:coreProperties>
</file>