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25B90" w14:textId="77777777" w:rsidR="008D73DE" w:rsidRPr="005274DB" w:rsidRDefault="008D73DE" w:rsidP="00AA2789">
      <w:pPr>
        <w:pStyle w:val="Title"/>
        <w:rPr>
          <w:sz w:val="28"/>
          <w:szCs w:val="28"/>
        </w:rPr>
      </w:pPr>
      <w:r w:rsidRPr="005274DB">
        <w:rPr>
          <w:sz w:val="28"/>
          <w:szCs w:val="28"/>
        </w:rPr>
        <w:t>Toussani Parker</w:t>
      </w:r>
    </w:p>
    <w:p w14:paraId="650547D2" w14:textId="77777777" w:rsidR="008D73DE" w:rsidRPr="005274DB" w:rsidRDefault="008D73DE" w:rsidP="00AA2789">
      <w:pPr>
        <w:pStyle w:val="Title"/>
        <w:rPr>
          <w:sz w:val="28"/>
          <w:szCs w:val="28"/>
        </w:rPr>
      </w:pPr>
      <w:r w:rsidRPr="005274DB">
        <w:rPr>
          <w:sz w:val="28"/>
          <w:szCs w:val="28"/>
        </w:rPr>
        <w:t xml:space="preserve">Miami Norland Senior High School </w:t>
      </w:r>
    </w:p>
    <w:p w14:paraId="470D6B92" w14:textId="77777777" w:rsidR="00D01B26" w:rsidRPr="005274DB" w:rsidRDefault="00D01B26" w:rsidP="00AA2789">
      <w:pPr>
        <w:pStyle w:val="Title"/>
        <w:rPr>
          <w:sz w:val="28"/>
          <w:szCs w:val="28"/>
        </w:rPr>
      </w:pPr>
      <w:r w:rsidRPr="005274DB">
        <w:rPr>
          <w:sz w:val="28"/>
          <w:szCs w:val="28"/>
        </w:rPr>
        <w:t>12</w:t>
      </w:r>
      <w:r w:rsidRPr="005274DB">
        <w:rPr>
          <w:sz w:val="28"/>
          <w:szCs w:val="28"/>
          <w:vertAlign w:val="superscript"/>
        </w:rPr>
        <w:t>th</w:t>
      </w:r>
      <w:r w:rsidRPr="005274DB">
        <w:rPr>
          <w:sz w:val="28"/>
          <w:szCs w:val="28"/>
        </w:rPr>
        <w:t xml:space="preserve"> Grade</w:t>
      </w:r>
    </w:p>
    <w:p w14:paraId="1F65EEE2" w14:textId="75CA4704" w:rsidR="00D01B26" w:rsidRPr="005274DB" w:rsidRDefault="00D01B26" w:rsidP="00AA2789">
      <w:pPr>
        <w:pStyle w:val="Title"/>
        <w:rPr>
          <w:sz w:val="28"/>
          <w:szCs w:val="28"/>
        </w:rPr>
      </w:pPr>
      <w:r w:rsidRPr="005274DB">
        <w:rPr>
          <w:sz w:val="28"/>
          <w:szCs w:val="28"/>
        </w:rPr>
        <w:t xml:space="preserve">Dr. Precious </w:t>
      </w:r>
      <w:r w:rsidR="00F72C32">
        <w:rPr>
          <w:sz w:val="28"/>
          <w:szCs w:val="28"/>
        </w:rPr>
        <w:t>Symonette</w:t>
      </w:r>
    </w:p>
    <w:p w14:paraId="3E5341EA" w14:textId="77777777" w:rsidR="005274DB" w:rsidRPr="005274DB" w:rsidRDefault="005274DB" w:rsidP="005274DB"/>
    <w:p w14:paraId="79E1050B" w14:textId="55F7D2FC" w:rsidR="00C942E2" w:rsidRPr="005274DB" w:rsidRDefault="00AA2789" w:rsidP="00AA2789">
      <w:pPr>
        <w:pStyle w:val="Title"/>
        <w:rPr>
          <w:sz w:val="40"/>
          <w:szCs w:val="40"/>
        </w:rPr>
      </w:pPr>
      <w:r w:rsidRPr="005274DB">
        <w:rPr>
          <w:sz w:val="40"/>
          <w:szCs w:val="40"/>
        </w:rPr>
        <w:t>THE ORCHESTRA OF YOUTH</w:t>
      </w:r>
    </w:p>
    <w:p w14:paraId="2A2668BE" w14:textId="77777777" w:rsidR="00C942E2" w:rsidRDefault="00C942E2" w:rsidP="00F94771">
      <w:pPr>
        <w:rPr>
          <w:rFonts w:ascii="Times New Roman" w:hAnsi="Times New Roman" w:cs="Times New Roman"/>
        </w:rPr>
      </w:pPr>
    </w:p>
    <w:p w14:paraId="31C1C046" w14:textId="488B7C25" w:rsidR="00F94771" w:rsidRPr="00AA6E41" w:rsidRDefault="00F94771" w:rsidP="00F94771">
      <w:pPr>
        <w:rPr>
          <w:rFonts w:ascii="Times New Roman" w:hAnsi="Times New Roman" w:cs="Times New Roman"/>
        </w:rPr>
      </w:pPr>
      <w:r w:rsidRPr="00AA6E41">
        <w:rPr>
          <w:rFonts w:ascii="Times New Roman" w:hAnsi="Times New Roman" w:cs="Times New Roman"/>
        </w:rPr>
        <w:t xml:space="preserve">Life starts in vivace, </w:t>
      </w:r>
      <w:r w:rsidR="00A47085" w:rsidRPr="00AA6E41">
        <w:rPr>
          <w:rFonts w:ascii="Times New Roman" w:hAnsi="Times New Roman" w:cs="Times New Roman"/>
        </w:rPr>
        <w:t>fast,</w:t>
      </w:r>
      <w:r w:rsidRPr="00AA6E41">
        <w:rPr>
          <w:rFonts w:ascii="Times New Roman" w:hAnsi="Times New Roman" w:cs="Times New Roman"/>
        </w:rPr>
        <w:t xml:space="preserve"> and free,</w:t>
      </w:r>
    </w:p>
    <w:p w14:paraId="70F9FFF7" w14:textId="77777777" w:rsidR="00F94771" w:rsidRPr="00AA6E41" w:rsidRDefault="00F94771" w:rsidP="00F94771">
      <w:pPr>
        <w:rPr>
          <w:rFonts w:ascii="Times New Roman" w:hAnsi="Times New Roman" w:cs="Times New Roman"/>
        </w:rPr>
      </w:pPr>
      <w:r w:rsidRPr="00AA6E41">
        <w:rPr>
          <w:rFonts w:ascii="Times New Roman" w:hAnsi="Times New Roman" w:cs="Times New Roman"/>
        </w:rPr>
        <w:t>A rhythm of dreams as immense as the sea.</w:t>
      </w:r>
    </w:p>
    <w:p w14:paraId="41DD8BF5" w14:textId="77777777" w:rsidR="00F94771" w:rsidRPr="00AA6E41" w:rsidRDefault="00F94771" w:rsidP="00F94771">
      <w:pPr>
        <w:rPr>
          <w:rFonts w:ascii="Times New Roman" w:hAnsi="Times New Roman" w:cs="Times New Roman"/>
        </w:rPr>
      </w:pPr>
      <w:r w:rsidRPr="00AA6E41">
        <w:rPr>
          <w:rFonts w:ascii="Times New Roman" w:hAnsi="Times New Roman" w:cs="Times New Roman"/>
        </w:rPr>
        <w:t>The strums of change resonance in our ears,</w:t>
      </w:r>
    </w:p>
    <w:p w14:paraId="6B4F1F20" w14:textId="77777777" w:rsidR="00F94771" w:rsidRPr="00AA6E41" w:rsidRDefault="00F94771" w:rsidP="00F94771">
      <w:pPr>
        <w:rPr>
          <w:rFonts w:ascii="Times New Roman" w:hAnsi="Times New Roman" w:cs="Times New Roman"/>
        </w:rPr>
      </w:pPr>
      <w:r w:rsidRPr="00AA6E41">
        <w:rPr>
          <w:rFonts w:ascii="Times New Roman" w:hAnsi="Times New Roman" w:cs="Times New Roman"/>
        </w:rPr>
        <w:t>A crescendo of laughter, vibrance, and fears.</w:t>
      </w:r>
    </w:p>
    <w:p w14:paraId="556A08C2" w14:textId="77777777" w:rsidR="00F94771" w:rsidRPr="00AA6E41" w:rsidRDefault="00F94771" w:rsidP="00F94771">
      <w:pPr>
        <w:rPr>
          <w:rFonts w:ascii="Times New Roman" w:hAnsi="Times New Roman" w:cs="Times New Roman"/>
        </w:rPr>
      </w:pPr>
    </w:p>
    <w:p w14:paraId="5FDED729" w14:textId="77777777" w:rsidR="00F94771" w:rsidRPr="00AA6E41" w:rsidRDefault="00F94771" w:rsidP="00F94771">
      <w:pPr>
        <w:rPr>
          <w:rFonts w:ascii="Times New Roman" w:hAnsi="Times New Roman" w:cs="Times New Roman"/>
        </w:rPr>
      </w:pPr>
      <w:r w:rsidRPr="00AA6E41">
        <w:rPr>
          <w:rFonts w:ascii="Times New Roman" w:hAnsi="Times New Roman" w:cs="Times New Roman"/>
        </w:rPr>
        <w:t>In the prelude of life, we seek our key,</w:t>
      </w:r>
    </w:p>
    <w:p w14:paraId="02F13430" w14:textId="0FAFDDF4" w:rsidR="00F94771" w:rsidRPr="00AA6E41" w:rsidRDefault="00F94771" w:rsidP="00F94771">
      <w:pPr>
        <w:rPr>
          <w:rFonts w:ascii="Times New Roman" w:hAnsi="Times New Roman" w:cs="Times New Roman"/>
        </w:rPr>
      </w:pPr>
      <w:r w:rsidRPr="00AA6E41">
        <w:rPr>
          <w:rFonts w:ascii="Times New Roman" w:hAnsi="Times New Roman" w:cs="Times New Roman"/>
        </w:rPr>
        <w:t xml:space="preserve">Finding the melody of who </w:t>
      </w:r>
      <w:r w:rsidR="00AA6E41" w:rsidRPr="00AA6E41">
        <w:rPr>
          <w:rFonts w:ascii="Times New Roman" w:hAnsi="Times New Roman" w:cs="Times New Roman"/>
        </w:rPr>
        <w:t>we will</w:t>
      </w:r>
      <w:r w:rsidRPr="00AA6E41">
        <w:rPr>
          <w:rFonts w:ascii="Times New Roman" w:hAnsi="Times New Roman" w:cs="Times New Roman"/>
        </w:rPr>
        <w:t xml:space="preserve"> be.</w:t>
      </w:r>
    </w:p>
    <w:p w14:paraId="7A6BC550" w14:textId="77777777" w:rsidR="00F94771" w:rsidRPr="00AA6E41" w:rsidRDefault="00F94771" w:rsidP="00F94771">
      <w:pPr>
        <w:rPr>
          <w:rFonts w:ascii="Times New Roman" w:hAnsi="Times New Roman" w:cs="Times New Roman"/>
        </w:rPr>
      </w:pPr>
      <w:r w:rsidRPr="00AA6E41">
        <w:rPr>
          <w:rFonts w:ascii="Times New Roman" w:hAnsi="Times New Roman" w:cs="Times New Roman"/>
        </w:rPr>
        <w:t>Each choice note, we each wrote,</w:t>
      </w:r>
    </w:p>
    <w:p w14:paraId="137D90E5" w14:textId="77777777" w:rsidR="00F94771" w:rsidRPr="00AA6E41" w:rsidRDefault="00F94771" w:rsidP="00F94771">
      <w:pPr>
        <w:rPr>
          <w:rFonts w:ascii="Times New Roman" w:hAnsi="Times New Roman" w:cs="Times New Roman"/>
        </w:rPr>
      </w:pPr>
      <w:r w:rsidRPr="00AA6E41">
        <w:rPr>
          <w:rFonts w:ascii="Times New Roman" w:hAnsi="Times New Roman" w:cs="Times New Roman"/>
        </w:rPr>
        <w:t>Composing ourselves, with dreams we spoke.</w:t>
      </w:r>
    </w:p>
    <w:p w14:paraId="532C4AC7" w14:textId="77777777" w:rsidR="00F94771" w:rsidRPr="00AA6E41" w:rsidRDefault="00F94771" w:rsidP="00F94771">
      <w:pPr>
        <w:rPr>
          <w:rFonts w:ascii="Times New Roman" w:hAnsi="Times New Roman" w:cs="Times New Roman"/>
        </w:rPr>
      </w:pPr>
    </w:p>
    <w:p w14:paraId="653D86DD" w14:textId="77777777" w:rsidR="00F94771" w:rsidRPr="00AA6E41" w:rsidRDefault="00F94771" w:rsidP="00F94771">
      <w:pPr>
        <w:rPr>
          <w:rFonts w:ascii="Times New Roman" w:hAnsi="Times New Roman" w:cs="Times New Roman"/>
        </w:rPr>
      </w:pPr>
      <w:r w:rsidRPr="00AA6E41">
        <w:rPr>
          <w:rFonts w:ascii="Times New Roman" w:hAnsi="Times New Roman" w:cs="Times New Roman"/>
        </w:rPr>
        <w:t>The shrill of our growing pains,</w:t>
      </w:r>
    </w:p>
    <w:p w14:paraId="046BAC92" w14:textId="33B2E403" w:rsidR="00F94771" w:rsidRPr="00AA6E41" w:rsidRDefault="00F94771" w:rsidP="00F94771">
      <w:pPr>
        <w:rPr>
          <w:rFonts w:ascii="Times New Roman" w:hAnsi="Times New Roman" w:cs="Times New Roman"/>
        </w:rPr>
      </w:pPr>
      <w:r w:rsidRPr="00AA6E41">
        <w:rPr>
          <w:rFonts w:ascii="Times New Roman" w:hAnsi="Times New Roman" w:cs="Times New Roman"/>
        </w:rPr>
        <w:t xml:space="preserve">A symphony of thoughts we </w:t>
      </w:r>
      <w:r w:rsidR="00AA6E41" w:rsidRPr="00AA6E41">
        <w:rPr>
          <w:rFonts w:ascii="Times New Roman" w:hAnsi="Times New Roman" w:cs="Times New Roman"/>
        </w:rPr>
        <w:t>cannot</w:t>
      </w:r>
      <w:r w:rsidRPr="00AA6E41">
        <w:rPr>
          <w:rFonts w:ascii="Times New Roman" w:hAnsi="Times New Roman" w:cs="Times New Roman"/>
        </w:rPr>
        <w:t xml:space="preserve"> explain.</w:t>
      </w:r>
    </w:p>
    <w:p w14:paraId="31C8202D" w14:textId="77777777" w:rsidR="00F94771" w:rsidRPr="00AA6E41" w:rsidRDefault="00F94771" w:rsidP="00F94771">
      <w:pPr>
        <w:rPr>
          <w:rFonts w:ascii="Times New Roman" w:hAnsi="Times New Roman" w:cs="Times New Roman"/>
        </w:rPr>
      </w:pPr>
      <w:r w:rsidRPr="00AA6E41">
        <w:rPr>
          <w:rFonts w:ascii="Times New Roman" w:hAnsi="Times New Roman" w:cs="Times New Roman"/>
        </w:rPr>
        <w:t>But even clamor resolves in time,</w:t>
      </w:r>
    </w:p>
    <w:p w14:paraId="65872E98" w14:textId="77777777" w:rsidR="00F94771" w:rsidRPr="00AA6E41" w:rsidRDefault="00F94771" w:rsidP="00F94771">
      <w:pPr>
        <w:rPr>
          <w:rFonts w:ascii="Times New Roman" w:hAnsi="Times New Roman" w:cs="Times New Roman"/>
        </w:rPr>
      </w:pPr>
      <w:r w:rsidRPr="00AA6E41">
        <w:rPr>
          <w:rFonts w:ascii="Times New Roman" w:hAnsi="Times New Roman" w:cs="Times New Roman"/>
        </w:rPr>
        <w:t>As we vocalize the note of our youthful rhyme.</w:t>
      </w:r>
    </w:p>
    <w:p w14:paraId="0E136BAB" w14:textId="77777777" w:rsidR="00F94771" w:rsidRPr="00AA6E41" w:rsidRDefault="00F94771" w:rsidP="00F94771">
      <w:pPr>
        <w:rPr>
          <w:rFonts w:ascii="Times New Roman" w:hAnsi="Times New Roman" w:cs="Times New Roman"/>
        </w:rPr>
      </w:pPr>
    </w:p>
    <w:p w14:paraId="1A16288F" w14:textId="77777777" w:rsidR="00F94771" w:rsidRPr="00AA6E41" w:rsidRDefault="00F94771" w:rsidP="00F94771">
      <w:pPr>
        <w:rPr>
          <w:rFonts w:ascii="Times New Roman" w:hAnsi="Times New Roman" w:cs="Times New Roman"/>
        </w:rPr>
      </w:pPr>
      <w:r w:rsidRPr="00AA6E41">
        <w:rPr>
          <w:rFonts w:ascii="Times New Roman" w:hAnsi="Times New Roman" w:cs="Times New Roman"/>
        </w:rPr>
        <w:t>Relationships form in a symphonic blend,</w:t>
      </w:r>
    </w:p>
    <w:p w14:paraId="5F1EBA95" w14:textId="37DD4A3C" w:rsidR="00F94771" w:rsidRPr="00AA6E41" w:rsidRDefault="00F94771" w:rsidP="00F94771">
      <w:pPr>
        <w:rPr>
          <w:rFonts w:ascii="Times New Roman" w:hAnsi="Times New Roman" w:cs="Times New Roman"/>
        </w:rPr>
      </w:pPr>
      <w:r w:rsidRPr="00AA6E41">
        <w:rPr>
          <w:rFonts w:ascii="Times New Roman" w:hAnsi="Times New Roman" w:cs="Times New Roman"/>
        </w:rPr>
        <w:t xml:space="preserve">Voices in unison, for </w:t>
      </w:r>
      <w:r w:rsidR="00AA6E41" w:rsidRPr="00AA6E41">
        <w:rPr>
          <w:rFonts w:ascii="Times New Roman" w:hAnsi="Times New Roman" w:cs="Times New Roman"/>
        </w:rPr>
        <w:t>there is</w:t>
      </w:r>
      <w:r w:rsidRPr="00AA6E41">
        <w:rPr>
          <w:rFonts w:ascii="Times New Roman" w:hAnsi="Times New Roman" w:cs="Times New Roman"/>
        </w:rPr>
        <w:t xml:space="preserve"> no need to pretend.</w:t>
      </w:r>
    </w:p>
    <w:p w14:paraId="38E8CEA8" w14:textId="720863AB" w:rsidR="00F94771" w:rsidRPr="00AA6E41" w:rsidRDefault="00F94771" w:rsidP="00F94771">
      <w:pPr>
        <w:rPr>
          <w:rFonts w:ascii="Times New Roman" w:hAnsi="Times New Roman" w:cs="Times New Roman"/>
        </w:rPr>
      </w:pPr>
      <w:r w:rsidRPr="00AA6E41">
        <w:rPr>
          <w:rFonts w:ascii="Times New Roman" w:hAnsi="Times New Roman" w:cs="Times New Roman"/>
        </w:rPr>
        <w:t xml:space="preserve">As one, </w:t>
      </w:r>
      <w:r w:rsidR="00AA6E41" w:rsidRPr="00AA6E41">
        <w:rPr>
          <w:rFonts w:ascii="Times New Roman" w:hAnsi="Times New Roman" w:cs="Times New Roman"/>
        </w:rPr>
        <w:t>we are</w:t>
      </w:r>
      <w:r w:rsidRPr="00AA6E41">
        <w:rPr>
          <w:rFonts w:ascii="Times New Roman" w:hAnsi="Times New Roman" w:cs="Times New Roman"/>
        </w:rPr>
        <w:t xml:space="preserve"> a chorus that sings,</w:t>
      </w:r>
    </w:p>
    <w:p w14:paraId="5A1C3316" w14:textId="564CC56B" w:rsidR="00F94771" w:rsidRDefault="00F94771">
      <w:pPr>
        <w:rPr>
          <w:rFonts w:ascii="Times New Roman" w:hAnsi="Times New Roman" w:cs="Times New Roman"/>
        </w:rPr>
      </w:pPr>
      <w:r w:rsidRPr="00AA6E41">
        <w:rPr>
          <w:rFonts w:ascii="Times New Roman" w:hAnsi="Times New Roman" w:cs="Times New Roman"/>
        </w:rPr>
        <w:t>Combining the refrain life brings.</w:t>
      </w:r>
    </w:p>
    <w:p w14:paraId="677A6D67" w14:textId="77777777" w:rsidR="00943B42" w:rsidRDefault="00943B42">
      <w:pPr>
        <w:rPr>
          <w:rFonts w:ascii="Times New Roman" w:hAnsi="Times New Roman" w:cs="Times New Roman"/>
        </w:rPr>
      </w:pPr>
    </w:p>
    <w:p w14:paraId="7CB2A1EC" w14:textId="75703A8A" w:rsidR="00943B42" w:rsidRPr="00943B42" w:rsidRDefault="00943B42" w:rsidP="00943B42">
      <w:pPr>
        <w:rPr>
          <w:rFonts w:ascii="Times New Roman" w:hAnsi="Times New Roman" w:cs="Times New Roman"/>
        </w:rPr>
      </w:pPr>
      <w:r w:rsidRPr="00943B42">
        <w:rPr>
          <w:rFonts w:ascii="Times New Roman" w:hAnsi="Times New Roman" w:cs="Times New Roman"/>
        </w:rPr>
        <w:t>The melody of love beats slow,</w:t>
      </w:r>
    </w:p>
    <w:p w14:paraId="6BFACDF9" w14:textId="77777777" w:rsidR="00943B42" w:rsidRPr="00943B42" w:rsidRDefault="00943B42" w:rsidP="00943B42">
      <w:pPr>
        <w:rPr>
          <w:rFonts w:ascii="Times New Roman" w:hAnsi="Times New Roman" w:cs="Times New Roman"/>
        </w:rPr>
      </w:pPr>
      <w:r w:rsidRPr="00943B42">
        <w:rPr>
          <w:rFonts w:ascii="Times New Roman" w:hAnsi="Times New Roman" w:cs="Times New Roman"/>
        </w:rPr>
        <w:lastRenderedPageBreak/>
        <w:t>A sweet adagio we hardly know.</w:t>
      </w:r>
    </w:p>
    <w:p w14:paraId="0FBCB13C" w14:textId="77777777" w:rsidR="00943B42" w:rsidRPr="00943B42" w:rsidRDefault="00943B42" w:rsidP="00943B42">
      <w:pPr>
        <w:rPr>
          <w:rFonts w:ascii="Times New Roman" w:hAnsi="Times New Roman" w:cs="Times New Roman"/>
        </w:rPr>
      </w:pPr>
      <w:r w:rsidRPr="00943B42">
        <w:rPr>
          <w:rFonts w:ascii="Times New Roman" w:hAnsi="Times New Roman" w:cs="Times New Roman"/>
        </w:rPr>
        <w:t>Yet a forte of emotions erupt like a storm,</w:t>
      </w:r>
    </w:p>
    <w:p w14:paraId="54E8144D" w14:textId="77777777" w:rsidR="00943B42" w:rsidRPr="00943B42" w:rsidRDefault="00943B42" w:rsidP="00943B42">
      <w:pPr>
        <w:rPr>
          <w:rFonts w:ascii="Times New Roman" w:hAnsi="Times New Roman" w:cs="Times New Roman"/>
        </w:rPr>
      </w:pPr>
      <w:r w:rsidRPr="00943B42">
        <w:rPr>
          <w:rFonts w:ascii="Times New Roman" w:hAnsi="Times New Roman" w:cs="Times New Roman"/>
        </w:rPr>
        <w:t>Devotion and anguish in every form.</w:t>
      </w:r>
    </w:p>
    <w:p w14:paraId="665FAF14" w14:textId="77777777" w:rsidR="00943B42" w:rsidRPr="00943B42" w:rsidRDefault="00943B42" w:rsidP="00943B42">
      <w:pPr>
        <w:rPr>
          <w:rFonts w:ascii="Times New Roman" w:hAnsi="Times New Roman" w:cs="Times New Roman"/>
        </w:rPr>
      </w:pPr>
    </w:p>
    <w:p w14:paraId="7FCC7BB0" w14:textId="77777777" w:rsidR="00943B42" w:rsidRPr="00943B42" w:rsidRDefault="00943B42" w:rsidP="00943B42">
      <w:pPr>
        <w:rPr>
          <w:rFonts w:ascii="Times New Roman" w:hAnsi="Times New Roman" w:cs="Times New Roman"/>
        </w:rPr>
      </w:pPr>
      <w:r w:rsidRPr="00943B42">
        <w:rPr>
          <w:rFonts w:ascii="Times New Roman" w:hAnsi="Times New Roman" w:cs="Times New Roman"/>
        </w:rPr>
        <w:t>Laws are heavy, a strict staccato,</w:t>
      </w:r>
    </w:p>
    <w:p w14:paraId="62B1FE94" w14:textId="6EB21F4C" w:rsidR="00943B42" w:rsidRPr="00943B42" w:rsidRDefault="00943B42" w:rsidP="00943B42">
      <w:pPr>
        <w:rPr>
          <w:rFonts w:ascii="Times New Roman" w:hAnsi="Times New Roman" w:cs="Times New Roman"/>
        </w:rPr>
      </w:pPr>
      <w:r w:rsidRPr="00943B42">
        <w:rPr>
          <w:rFonts w:ascii="Times New Roman" w:hAnsi="Times New Roman" w:cs="Times New Roman"/>
        </w:rPr>
        <w:t>Adult maestro for a life we cannot follow.</w:t>
      </w:r>
    </w:p>
    <w:p w14:paraId="61806654" w14:textId="77777777" w:rsidR="00943B42" w:rsidRPr="00943B42" w:rsidRDefault="00943B42" w:rsidP="00943B42">
      <w:pPr>
        <w:rPr>
          <w:rFonts w:ascii="Times New Roman" w:hAnsi="Times New Roman" w:cs="Times New Roman"/>
        </w:rPr>
      </w:pPr>
      <w:r w:rsidRPr="00943B42">
        <w:rPr>
          <w:rFonts w:ascii="Times New Roman" w:hAnsi="Times New Roman" w:cs="Times New Roman"/>
        </w:rPr>
        <w:t>Though in rebellion, we find our own sound,</w:t>
      </w:r>
    </w:p>
    <w:p w14:paraId="1EBCEDC4" w14:textId="1FA1E554" w:rsidR="00943B42" w:rsidRDefault="00943B42">
      <w:pPr>
        <w:rPr>
          <w:rFonts w:ascii="Times New Roman" w:hAnsi="Times New Roman" w:cs="Times New Roman"/>
        </w:rPr>
      </w:pPr>
      <w:r w:rsidRPr="00943B42">
        <w:rPr>
          <w:rFonts w:ascii="Times New Roman" w:hAnsi="Times New Roman" w:cs="Times New Roman"/>
        </w:rPr>
        <w:t>A legato tied where we belong.</w:t>
      </w:r>
    </w:p>
    <w:p w14:paraId="762D4299" w14:textId="77777777" w:rsidR="002A304D" w:rsidRDefault="002A304D">
      <w:pPr>
        <w:rPr>
          <w:rFonts w:ascii="Times New Roman" w:hAnsi="Times New Roman" w:cs="Times New Roman"/>
        </w:rPr>
      </w:pPr>
    </w:p>
    <w:p w14:paraId="60B14CF8" w14:textId="77777777" w:rsidR="00775402" w:rsidRPr="00775402" w:rsidRDefault="00775402" w:rsidP="00775402">
      <w:pPr>
        <w:rPr>
          <w:rFonts w:ascii="Times New Roman" w:hAnsi="Times New Roman" w:cs="Times New Roman"/>
        </w:rPr>
      </w:pPr>
      <w:r w:rsidRPr="00775402">
        <w:rPr>
          <w:rFonts w:ascii="Times New Roman" w:hAnsi="Times New Roman" w:cs="Times New Roman"/>
        </w:rPr>
        <w:t>Dreams sparkle like a glissando high,</w:t>
      </w:r>
    </w:p>
    <w:p w14:paraId="0CE2AEFF" w14:textId="77777777" w:rsidR="00775402" w:rsidRPr="00775402" w:rsidRDefault="00775402" w:rsidP="00775402">
      <w:pPr>
        <w:rPr>
          <w:rFonts w:ascii="Times New Roman" w:hAnsi="Times New Roman" w:cs="Times New Roman"/>
        </w:rPr>
      </w:pPr>
      <w:r w:rsidRPr="00775402">
        <w:rPr>
          <w:rFonts w:ascii="Times New Roman" w:hAnsi="Times New Roman" w:cs="Times New Roman"/>
        </w:rPr>
        <w:t>Sliding toward a infinite sky.</w:t>
      </w:r>
    </w:p>
    <w:p w14:paraId="6F602B80" w14:textId="77777777" w:rsidR="00775402" w:rsidRPr="00775402" w:rsidRDefault="00775402" w:rsidP="00775402">
      <w:pPr>
        <w:rPr>
          <w:rFonts w:ascii="Times New Roman" w:hAnsi="Times New Roman" w:cs="Times New Roman"/>
        </w:rPr>
      </w:pPr>
      <w:r w:rsidRPr="00775402">
        <w:rPr>
          <w:rFonts w:ascii="Times New Roman" w:hAnsi="Times New Roman" w:cs="Times New Roman"/>
        </w:rPr>
        <w:t>Every ambition a pattern we hum,</w:t>
      </w:r>
    </w:p>
    <w:p w14:paraId="5771B68C" w14:textId="77777777" w:rsidR="00775402" w:rsidRPr="00775402" w:rsidRDefault="00775402" w:rsidP="00775402">
      <w:pPr>
        <w:rPr>
          <w:rFonts w:ascii="Times New Roman" w:hAnsi="Times New Roman" w:cs="Times New Roman"/>
        </w:rPr>
      </w:pPr>
      <w:r w:rsidRPr="00775402">
        <w:rPr>
          <w:rFonts w:ascii="Times New Roman" w:hAnsi="Times New Roman" w:cs="Times New Roman"/>
        </w:rPr>
        <w:t>Holding hope for what’s next to come.</w:t>
      </w:r>
    </w:p>
    <w:p w14:paraId="40750C06" w14:textId="77777777" w:rsidR="00775402" w:rsidRPr="00775402" w:rsidRDefault="00775402" w:rsidP="00775402">
      <w:pPr>
        <w:rPr>
          <w:rFonts w:ascii="Times New Roman" w:hAnsi="Times New Roman" w:cs="Times New Roman"/>
        </w:rPr>
      </w:pPr>
    </w:p>
    <w:p w14:paraId="655B22FC" w14:textId="77777777" w:rsidR="00775402" w:rsidRPr="00775402" w:rsidRDefault="00775402" w:rsidP="00775402">
      <w:pPr>
        <w:rPr>
          <w:rFonts w:ascii="Times New Roman" w:hAnsi="Times New Roman" w:cs="Times New Roman"/>
        </w:rPr>
      </w:pPr>
      <w:r w:rsidRPr="00775402">
        <w:rPr>
          <w:rFonts w:ascii="Times New Roman" w:hAnsi="Times New Roman" w:cs="Times New Roman"/>
        </w:rPr>
        <w:t>We stall at times, a fermata in place,</w:t>
      </w:r>
    </w:p>
    <w:p w14:paraId="745A1175" w14:textId="77777777" w:rsidR="00775402" w:rsidRPr="00775402" w:rsidRDefault="00775402" w:rsidP="00775402">
      <w:pPr>
        <w:rPr>
          <w:rFonts w:ascii="Times New Roman" w:hAnsi="Times New Roman" w:cs="Times New Roman"/>
        </w:rPr>
      </w:pPr>
      <w:r w:rsidRPr="00775402">
        <w:rPr>
          <w:rFonts w:ascii="Times New Roman" w:hAnsi="Times New Roman" w:cs="Times New Roman"/>
        </w:rPr>
        <w:t>Halting to find the strength to embrace</w:t>
      </w:r>
    </w:p>
    <w:p w14:paraId="3E5CB5A2" w14:textId="77777777" w:rsidR="00775402" w:rsidRPr="00775402" w:rsidRDefault="00775402" w:rsidP="00775402">
      <w:pPr>
        <w:rPr>
          <w:rFonts w:ascii="Times New Roman" w:hAnsi="Times New Roman" w:cs="Times New Roman"/>
        </w:rPr>
      </w:pPr>
      <w:r w:rsidRPr="00775402">
        <w:rPr>
          <w:rFonts w:ascii="Times New Roman" w:hAnsi="Times New Roman" w:cs="Times New Roman"/>
        </w:rPr>
        <w:t>The voyage ahead with its ups and downs,</w:t>
      </w:r>
    </w:p>
    <w:p w14:paraId="05B0D28F" w14:textId="77777777" w:rsidR="00775402" w:rsidRPr="00775402" w:rsidRDefault="00775402" w:rsidP="00775402">
      <w:pPr>
        <w:rPr>
          <w:rFonts w:ascii="Times New Roman" w:hAnsi="Times New Roman" w:cs="Times New Roman"/>
        </w:rPr>
      </w:pPr>
      <w:r w:rsidRPr="00775402">
        <w:rPr>
          <w:rFonts w:ascii="Times New Roman" w:hAnsi="Times New Roman" w:cs="Times New Roman"/>
        </w:rPr>
        <w:t>Through minor keys and major sounds.</w:t>
      </w:r>
    </w:p>
    <w:p w14:paraId="6B8A6F18" w14:textId="77777777" w:rsidR="00775402" w:rsidRPr="00775402" w:rsidRDefault="00775402" w:rsidP="00775402">
      <w:pPr>
        <w:rPr>
          <w:rFonts w:ascii="Times New Roman" w:hAnsi="Times New Roman" w:cs="Times New Roman"/>
        </w:rPr>
      </w:pPr>
    </w:p>
    <w:p w14:paraId="38D4DFEF" w14:textId="77777777" w:rsidR="00775402" w:rsidRPr="00775402" w:rsidRDefault="00775402" w:rsidP="00775402">
      <w:pPr>
        <w:rPr>
          <w:rFonts w:ascii="Times New Roman" w:hAnsi="Times New Roman" w:cs="Times New Roman"/>
        </w:rPr>
      </w:pPr>
      <w:r w:rsidRPr="00775402">
        <w:rPr>
          <w:rFonts w:ascii="Times New Roman" w:hAnsi="Times New Roman" w:cs="Times New Roman"/>
        </w:rPr>
        <w:t>The days are a medley, a vast masterpiece,</w:t>
      </w:r>
    </w:p>
    <w:p w14:paraId="599FA32C" w14:textId="77777777" w:rsidR="00775402" w:rsidRPr="00775402" w:rsidRDefault="00775402" w:rsidP="00775402">
      <w:pPr>
        <w:rPr>
          <w:rFonts w:ascii="Times New Roman" w:hAnsi="Times New Roman" w:cs="Times New Roman"/>
        </w:rPr>
      </w:pPr>
      <w:r w:rsidRPr="00775402">
        <w:rPr>
          <w:rFonts w:ascii="Times New Roman" w:hAnsi="Times New Roman" w:cs="Times New Roman"/>
        </w:rPr>
        <w:t>Blending memories of a fleeting past.</w:t>
      </w:r>
    </w:p>
    <w:p w14:paraId="5C43B689" w14:textId="77777777" w:rsidR="00775402" w:rsidRPr="00775402" w:rsidRDefault="00775402" w:rsidP="00775402">
      <w:pPr>
        <w:rPr>
          <w:rFonts w:ascii="Times New Roman" w:hAnsi="Times New Roman" w:cs="Times New Roman"/>
        </w:rPr>
      </w:pPr>
      <w:r w:rsidRPr="00775402">
        <w:rPr>
          <w:rFonts w:ascii="Times New Roman" w:hAnsi="Times New Roman" w:cs="Times New Roman"/>
        </w:rPr>
        <w:t>But in this movement, we learn to dance,</w:t>
      </w:r>
    </w:p>
    <w:p w14:paraId="2CBE80A9" w14:textId="77777777" w:rsidR="00775402" w:rsidRPr="00775402" w:rsidRDefault="00775402" w:rsidP="00775402">
      <w:pPr>
        <w:rPr>
          <w:rFonts w:ascii="Times New Roman" w:hAnsi="Times New Roman" w:cs="Times New Roman"/>
        </w:rPr>
      </w:pPr>
      <w:r w:rsidRPr="00775402">
        <w:rPr>
          <w:rFonts w:ascii="Times New Roman" w:hAnsi="Times New Roman" w:cs="Times New Roman"/>
        </w:rPr>
        <w:t>Living each second, taking our chance.</w:t>
      </w:r>
    </w:p>
    <w:p w14:paraId="235A9389" w14:textId="77777777" w:rsidR="00775402" w:rsidRPr="00775402" w:rsidRDefault="00775402" w:rsidP="00775402">
      <w:pPr>
        <w:rPr>
          <w:rFonts w:ascii="Times New Roman" w:hAnsi="Times New Roman" w:cs="Times New Roman"/>
        </w:rPr>
      </w:pPr>
    </w:p>
    <w:p w14:paraId="64DAB4D3" w14:textId="77777777" w:rsidR="00775402" w:rsidRPr="00775402" w:rsidRDefault="00775402" w:rsidP="00775402">
      <w:pPr>
        <w:rPr>
          <w:rFonts w:ascii="Times New Roman" w:hAnsi="Times New Roman" w:cs="Times New Roman"/>
        </w:rPr>
      </w:pPr>
      <w:r w:rsidRPr="00775402">
        <w:rPr>
          <w:rFonts w:ascii="Times New Roman" w:hAnsi="Times New Roman" w:cs="Times New Roman"/>
        </w:rPr>
        <w:t>Teenage years are a harmony rare,</w:t>
      </w:r>
    </w:p>
    <w:p w14:paraId="3557FC7D" w14:textId="77777777" w:rsidR="00775402" w:rsidRPr="00775402" w:rsidRDefault="00775402" w:rsidP="00775402">
      <w:pPr>
        <w:rPr>
          <w:rFonts w:ascii="Times New Roman" w:hAnsi="Times New Roman" w:cs="Times New Roman"/>
        </w:rPr>
      </w:pPr>
      <w:r w:rsidRPr="00775402">
        <w:rPr>
          <w:rFonts w:ascii="Times New Roman" w:hAnsi="Times New Roman" w:cs="Times New Roman"/>
        </w:rPr>
        <w:t>A creation of which none can compare.</w:t>
      </w:r>
    </w:p>
    <w:p w14:paraId="0B7E083A" w14:textId="77777777" w:rsidR="00775402" w:rsidRPr="00775402" w:rsidRDefault="00775402" w:rsidP="00775402">
      <w:pPr>
        <w:rPr>
          <w:rFonts w:ascii="Times New Roman" w:hAnsi="Times New Roman" w:cs="Times New Roman"/>
        </w:rPr>
      </w:pPr>
      <w:r w:rsidRPr="00775402">
        <w:rPr>
          <w:rFonts w:ascii="Times New Roman" w:hAnsi="Times New Roman" w:cs="Times New Roman"/>
        </w:rPr>
        <w:t>Though the coda approaches, like playing with a dove.</w:t>
      </w:r>
    </w:p>
    <w:p w14:paraId="3BF9AF2A" w14:textId="7D0E511D" w:rsidR="002A304D" w:rsidRDefault="00775402">
      <w:pPr>
        <w:rPr>
          <w:rFonts w:ascii="Times New Roman" w:hAnsi="Times New Roman" w:cs="Times New Roman"/>
        </w:rPr>
      </w:pPr>
      <w:r w:rsidRPr="00775402">
        <w:rPr>
          <w:rFonts w:ascii="Times New Roman" w:hAnsi="Times New Roman" w:cs="Times New Roman"/>
        </w:rPr>
        <w:lastRenderedPageBreak/>
        <w:t>For the sound of youth is music we love.</w:t>
      </w:r>
    </w:p>
    <w:p w14:paraId="68AD9C6D" w14:textId="77777777" w:rsidR="00625BE8" w:rsidRDefault="00625BE8">
      <w:pPr>
        <w:rPr>
          <w:rFonts w:ascii="Times New Roman" w:hAnsi="Times New Roman" w:cs="Times New Roman"/>
        </w:rPr>
      </w:pPr>
    </w:p>
    <w:p w14:paraId="0FA50A62" w14:textId="77777777" w:rsidR="00625BE8" w:rsidRPr="00AA6E41" w:rsidRDefault="00625BE8">
      <w:pPr>
        <w:rPr>
          <w:rFonts w:ascii="Times New Roman" w:hAnsi="Times New Roman" w:cs="Times New Roman"/>
        </w:rPr>
      </w:pPr>
    </w:p>
    <w:sectPr w:rsidR="00625BE8" w:rsidRPr="00AA6E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771"/>
    <w:rsid w:val="002A304D"/>
    <w:rsid w:val="002C48CC"/>
    <w:rsid w:val="00421531"/>
    <w:rsid w:val="005274DB"/>
    <w:rsid w:val="00625BE8"/>
    <w:rsid w:val="00775402"/>
    <w:rsid w:val="007F0ABA"/>
    <w:rsid w:val="008715E2"/>
    <w:rsid w:val="008D73DE"/>
    <w:rsid w:val="00943B42"/>
    <w:rsid w:val="00A47085"/>
    <w:rsid w:val="00A52D67"/>
    <w:rsid w:val="00AA2789"/>
    <w:rsid w:val="00AA6E41"/>
    <w:rsid w:val="00C367AF"/>
    <w:rsid w:val="00C942E2"/>
    <w:rsid w:val="00D01B26"/>
    <w:rsid w:val="00F72C32"/>
    <w:rsid w:val="00F9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509AA6"/>
  <w15:chartTrackingRefBased/>
  <w15:docId w15:val="{E770F762-D2A9-1741-A15F-5C633289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4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7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7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7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7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7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7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7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7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7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7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7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7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7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7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7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7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4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Toussani C - 0479532</dc:creator>
  <cp:keywords/>
  <dc:description/>
  <cp:lastModifiedBy>Parker, Toussani C - 0479532</cp:lastModifiedBy>
  <cp:revision>2</cp:revision>
  <dcterms:created xsi:type="dcterms:W3CDTF">2025-02-19T18:38:00Z</dcterms:created>
  <dcterms:modified xsi:type="dcterms:W3CDTF">2025-02-19T18:38:00Z</dcterms:modified>
</cp:coreProperties>
</file>