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6F" w:rsidRDefault="00D33E6F" w:rsidP="006247E9">
      <w:pPr>
        <w:spacing w:after="0" w:line="240" w:lineRule="auto"/>
        <w:rPr>
          <w:rFonts w:ascii="Arial" w:hAnsi="Arial" w:cs="Arial"/>
        </w:rPr>
      </w:pPr>
      <w:r>
        <w:rPr>
          <w:rFonts w:ascii="Arial" w:hAnsi="Arial" w:cs="Arial"/>
          <w:noProof/>
          <w:lang w:eastAsia="pt-BR"/>
        </w:rPr>
        <w:drawing>
          <wp:inline distT="0" distB="0" distL="0" distR="0">
            <wp:extent cx="5720912" cy="5571188"/>
            <wp:effectExtent l="0" t="0" r="0" b="0"/>
            <wp:docPr id="3" name="Imagem 3"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yadne.Menezes\Downloads\IMG-20180823-WA00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746" cy="5614849"/>
                    </a:xfrm>
                    <a:prstGeom prst="rect">
                      <a:avLst/>
                    </a:prstGeom>
                    <a:noFill/>
                    <a:ln>
                      <a:noFill/>
                    </a:ln>
                  </pic:spPr>
                </pic:pic>
              </a:graphicData>
            </a:graphic>
          </wp:inline>
        </w:drawing>
      </w:r>
    </w:p>
    <w:p w:rsidR="00617439" w:rsidRDefault="00617439" w:rsidP="00617439">
      <w:pPr>
        <w:spacing w:after="0" w:line="240" w:lineRule="auto"/>
        <w:rPr>
          <w:rFonts w:ascii="Arial" w:hAnsi="Arial" w:cs="Arial"/>
          <w:b/>
          <w:sz w:val="28"/>
          <w:szCs w:val="28"/>
        </w:rPr>
      </w:pPr>
    </w:p>
    <w:p w:rsidR="00617439" w:rsidRPr="00D33E6F" w:rsidRDefault="00617439" w:rsidP="00617439">
      <w:pPr>
        <w:spacing w:after="0" w:line="240" w:lineRule="auto"/>
        <w:jc w:val="both"/>
        <w:rPr>
          <w:rFonts w:ascii="Arial" w:hAnsi="Arial" w:cs="Arial"/>
          <w:b/>
          <w:sz w:val="28"/>
          <w:szCs w:val="28"/>
        </w:rPr>
      </w:pPr>
      <w:r w:rsidRPr="00D33E6F">
        <w:rPr>
          <w:rFonts w:ascii="Arial" w:hAnsi="Arial" w:cs="Arial"/>
          <w:b/>
          <w:sz w:val="28"/>
          <w:szCs w:val="28"/>
        </w:rPr>
        <w:t>PROCESSO SELETIVO PARA INGRESSO NO CURSO DE FORMAÇÃO DE ATORES PARA CINEMA E TV – 2018.2</w:t>
      </w:r>
    </w:p>
    <w:p w:rsidR="00617439" w:rsidRDefault="00617439" w:rsidP="00617439">
      <w:pPr>
        <w:spacing w:after="0" w:line="240" w:lineRule="auto"/>
        <w:rPr>
          <w:rFonts w:ascii="Arial" w:hAnsi="Arial" w:cs="Arial"/>
        </w:rPr>
      </w:pPr>
    </w:p>
    <w:p w:rsidR="00617439" w:rsidRDefault="00617439" w:rsidP="00617439">
      <w:pPr>
        <w:spacing w:after="0" w:line="240" w:lineRule="auto"/>
        <w:rPr>
          <w:rFonts w:ascii="Arial" w:hAnsi="Arial" w:cs="Arial"/>
        </w:rPr>
      </w:pPr>
    </w:p>
    <w:p w:rsidR="00617439" w:rsidRDefault="00617439" w:rsidP="00617439">
      <w:pPr>
        <w:spacing w:after="0" w:line="240" w:lineRule="auto"/>
        <w:rPr>
          <w:rFonts w:ascii="Arial" w:hAnsi="Arial" w:cs="Arial"/>
        </w:rPr>
      </w:pPr>
    </w:p>
    <w:p w:rsidR="00617439" w:rsidRDefault="00617439" w:rsidP="00617439">
      <w:pPr>
        <w:spacing w:after="0" w:line="240" w:lineRule="auto"/>
        <w:rPr>
          <w:rFonts w:ascii="Arial" w:hAnsi="Arial" w:cs="Arial"/>
        </w:rPr>
      </w:pPr>
    </w:p>
    <w:p w:rsidR="00617439" w:rsidRDefault="00617439" w:rsidP="00617439">
      <w:pPr>
        <w:spacing w:after="0" w:line="240" w:lineRule="auto"/>
        <w:jc w:val="center"/>
        <w:rPr>
          <w:rFonts w:ascii="Arial" w:hAnsi="Arial" w:cs="Arial"/>
          <w:b/>
          <w:sz w:val="28"/>
          <w:szCs w:val="28"/>
        </w:rPr>
      </w:pPr>
      <w:r w:rsidRPr="00D33E6F">
        <w:rPr>
          <w:rFonts w:ascii="Arial" w:hAnsi="Arial" w:cs="Arial"/>
          <w:b/>
          <w:sz w:val="28"/>
          <w:szCs w:val="28"/>
        </w:rPr>
        <w:t>EDITAL Nº 0</w:t>
      </w:r>
      <w:r>
        <w:rPr>
          <w:rFonts w:ascii="Arial" w:hAnsi="Arial" w:cs="Arial"/>
          <w:b/>
          <w:sz w:val="28"/>
          <w:szCs w:val="28"/>
        </w:rPr>
        <w:t>2</w:t>
      </w:r>
      <w:r w:rsidRPr="00D33E6F">
        <w:rPr>
          <w:rFonts w:ascii="Arial" w:hAnsi="Arial" w:cs="Arial"/>
          <w:b/>
          <w:sz w:val="28"/>
          <w:szCs w:val="28"/>
        </w:rPr>
        <w:t>/2018</w:t>
      </w:r>
    </w:p>
    <w:p w:rsidR="00617439" w:rsidRDefault="00617439" w:rsidP="00617439">
      <w:pPr>
        <w:spacing w:after="0" w:line="240" w:lineRule="auto"/>
        <w:jc w:val="center"/>
        <w:rPr>
          <w:rFonts w:ascii="Arial" w:hAnsi="Arial" w:cs="Arial"/>
          <w:b/>
          <w:sz w:val="28"/>
          <w:szCs w:val="28"/>
        </w:rPr>
      </w:pPr>
      <w:r>
        <w:rPr>
          <w:rFonts w:ascii="Arial" w:hAnsi="Arial" w:cs="Arial"/>
          <w:b/>
          <w:sz w:val="28"/>
          <w:szCs w:val="28"/>
        </w:rPr>
        <w:t>CONCORRÊNCIA BOLSAS DE ESTUDO</w:t>
      </w:r>
    </w:p>
    <w:p w:rsidR="00617439" w:rsidRDefault="00617439" w:rsidP="00D33E6F">
      <w:pPr>
        <w:spacing w:after="0" w:line="240" w:lineRule="auto"/>
        <w:jc w:val="center"/>
        <w:rPr>
          <w:rFonts w:ascii="Arial" w:hAnsi="Arial" w:cs="Arial"/>
          <w:b/>
          <w:sz w:val="28"/>
          <w:szCs w:val="28"/>
        </w:rPr>
      </w:pPr>
    </w:p>
    <w:p w:rsidR="00617439" w:rsidRDefault="00617439" w:rsidP="00D33E6F">
      <w:pPr>
        <w:spacing w:after="0" w:line="240" w:lineRule="auto"/>
        <w:jc w:val="center"/>
        <w:rPr>
          <w:rFonts w:ascii="Arial" w:hAnsi="Arial" w:cs="Arial"/>
          <w:b/>
          <w:sz w:val="28"/>
          <w:szCs w:val="28"/>
        </w:rPr>
      </w:pPr>
    </w:p>
    <w:p w:rsidR="00617439" w:rsidRDefault="00617439" w:rsidP="00D33E6F">
      <w:pPr>
        <w:spacing w:after="0" w:line="240" w:lineRule="auto"/>
        <w:jc w:val="center"/>
        <w:rPr>
          <w:rFonts w:ascii="Arial" w:hAnsi="Arial" w:cs="Arial"/>
          <w:b/>
          <w:sz w:val="28"/>
          <w:szCs w:val="28"/>
        </w:rPr>
      </w:pPr>
    </w:p>
    <w:p w:rsidR="00617439" w:rsidRDefault="00617439" w:rsidP="00D33E6F">
      <w:pPr>
        <w:spacing w:after="0" w:line="240" w:lineRule="auto"/>
        <w:jc w:val="center"/>
        <w:rPr>
          <w:rFonts w:ascii="Arial" w:hAnsi="Arial" w:cs="Arial"/>
          <w:b/>
          <w:sz w:val="28"/>
          <w:szCs w:val="28"/>
        </w:rPr>
      </w:pPr>
    </w:p>
    <w:p w:rsidR="00617439" w:rsidRDefault="00617439" w:rsidP="00617439">
      <w:pPr>
        <w:spacing w:after="0" w:line="240" w:lineRule="auto"/>
        <w:rPr>
          <w:rFonts w:ascii="Arial" w:hAnsi="Arial" w:cs="Arial"/>
          <w:b/>
          <w:sz w:val="28"/>
          <w:szCs w:val="28"/>
        </w:rPr>
      </w:pPr>
    </w:p>
    <w:p w:rsidR="00617439" w:rsidRDefault="00617439" w:rsidP="00D33E6F">
      <w:pPr>
        <w:spacing w:after="0" w:line="240" w:lineRule="auto"/>
        <w:jc w:val="center"/>
        <w:rPr>
          <w:rFonts w:ascii="Arial" w:hAnsi="Arial" w:cs="Arial"/>
          <w:b/>
          <w:sz w:val="28"/>
          <w:szCs w:val="28"/>
        </w:rPr>
      </w:pPr>
    </w:p>
    <w:p w:rsidR="00D33E6F" w:rsidRDefault="00D33E6F" w:rsidP="00D33E6F">
      <w:pPr>
        <w:spacing w:after="0" w:line="240" w:lineRule="auto"/>
        <w:jc w:val="center"/>
        <w:rPr>
          <w:rFonts w:ascii="Arial" w:hAnsi="Arial" w:cs="Arial"/>
          <w:b/>
          <w:sz w:val="28"/>
          <w:szCs w:val="28"/>
        </w:rPr>
      </w:pPr>
      <w:r>
        <w:rPr>
          <w:rFonts w:ascii="Arial" w:hAnsi="Arial" w:cs="Arial"/>
          <w:b/>
          <w:sz w:val="28"/>
          <w:szCs w:val="28"/>
        </w:rPr>
        <w:t>JOÃO PESSOA</w:t>
      </w:r>
    </w:p>
    <w:p w:rsidR="00617439" w:rsidRPr="00D33E6F" w:rsidRDefault="00D33E6F" w:rsidP="00617439">
      <w:pPr>
        <w:spacing w:after="0" w:line="240" w:lineRule="auto"/>
        <w:jc w:val="center"/>
        <w:rPr>
          <w:rFonts w:ascii="Arial" w:hAnsi="Arial" w:cs="Arial"/>
          <w:b/>
          <w:sz w:val="28"/>
          <w:szCs w:val="28"/>
        </w:rPr>
      </w:pPr>
      <w:r>
        <w:rPr>
          <w:rFonts w:ascii="Arial" w:hAnsi="Arial" w:cs="Arial"/>
          <w:b/>
          <w:sz w:val="28"/>
          <w:szCs w:val="28"/>
        </w:rPr>
        <w:t>201</w:t>
      </w:r>
      <w:r w:rsidR="00617439">
        <w:rPr>
          <w:rFonts w:ascii="Arial" w:hAnsi="Arial" w:cs="Arial"/>
          <w:b/>
          <w:sz w:val="28"/>
          <w:szCs w:val="28"/>
        </w:rPr>
        <w:t>8</w:t>
      </w:r>
    </w:p>
    <w:tbl>
      <w:tblPr>
        <w:tblStyle w:val="Tabelacomgrade"/>
        <w:tblW w:w="9322" w:type="dxa"/>
        <w:tblLook w:val="04A0" w:firstRow="1" w:lastRow="0" w:firstColumn="1" w:lastColumn="0" w:noHBand="0" w:noVBand="1"/>
      </w:tblPr>
      <w:tblGrid>
        <w:gridCol w:w="1425"/>
        <w:gridCol w:w="7897"/>
      </w:tblGrid>
      <w:tr w:rsidR="00D33E6F" w:rsidTr="00C762AD">
        <w:tc>
          <w:tcPr>
            <w:tcW w:w="1425" w:type="dxa"/>
          </w:tcPr>
          <w:p w:rsidR="00D33E6F" w:rsidRDefault="00D33E6F" w:rsidP="006247E9">
            <w:pPr>
              <w:spacing w:after="0"/>
              <w:rPr>
                <w:rFonts w:ascii="Arial" w:hAnsi="Arial" w:cs="Arial"/>
              </w:rPr>
            </w:pPr>
            <w:r>
              <w:rPr>
                <w:rFonts w:ascii="Arial" w:hAnsi="Arial" w:cs="Arial"/>
                <w:noProof/>
                <w:lang w:eastAsia="pt-BR"/>
              </w:rPr>
              <w:lastRenderedPageBreak/>
              <w:drawing>
                <wp:inline distT="0" distB="0" distL="0" distR="0" wp14:anchorId="4822E312" wp14:editId="7D6E1343">
                  <wp:extent cx="768095" cy="790041"/>
                  <wp:effectExtent l="0" t="0" r="0" b="0"/>
                  <wp:docPr id="4" name="Imagem 4"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dne.Menezes\Downloads\IMG-20180823-WA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428" cy="793469"/>
                          </a:xfrm>
                          <a:prstGeom prst="rect">
                            <a:avLst/>
                          </a:prstGeom>
                          <a:noFill/>
                          <a:ln>
                            <a:noFill/>
                          </a:ln>
                        </pic:spPr>
                      </pic:pic>
                    </a:graphicData>
                  </a:graphic>
                </wp:inline>
              </w:drawing>
            </w:r>
          </w:p>
        </w:tc>
        <w:tc>
          <w:tcPr>
            <w:tcW w:w="7897" w:type="dxa"/>
          </w:tcPr>
          <w:p w:rsidR="00C762AD" w:rsidRDefault="00C762AD" w:rsidP="006247E9">
            <w:pPr>
              <w:spacing w:after="0"/>
              <w:rPr>
                <w:rFonts w:ascii="Arial" w:hAnsi="Arial" w:cs="Arial"/>
              </w:rPr>
            </w:pPr>
          </w:p>
          <w:p w:rsidR="00C762AD" w:rsidRDefault="00C762AD" w:rsidP="006247E9">
            <w:pPr>
              <w:spacing w:after="0"/>
              <w:rPr>
                <w:rFonts w:ascii="Arial" w:hAnsi="Arial" w:cs="Arial"/>
              </w:rPr>
            </w:pPr>
          </w:p>
          <w:p w:rsidR="00D33E6F" w:rsidRPr="00C762AD" w:rsidRDefault="00C762AD" w:rsidP="006247E9">
            <w:pPr>
              <w:spacing w:after="0"/>
              <w:rPr>
                <w:rFonts w:ascii="Arial" w:hAnsi="Arial" w:cs="Arial"/>
                <w:b/>
                <w:sz w:val="32"/>
                <w:szCs w:val="32"/>
              </w:rPr>
            </w:pPr>
            <w:r w:rsidRPr="00C762AD">
              <w:rPr>
                <w:rFonts w:ascii="Arial" w:hAnsi="Arial" w:cs="Arial"/>
                <w:b/>
                <w:sz w:val="32"/>
                <w:szCs w:val="32"/>
              </w:rPr>
              <w:t>APRESENTAÇÃO DO PROJETO</w:t>
            </w:r>
          </w:p>
        </w:tc>
      </w:tr>
    </w:tbl>
    <w:p w:rsidR="00D33E6F" w:rsidRPr="00C762AD" w:rsidRDefault="00D33E6F" w:rsidP="006247E9">
      <w:pPr>
        <w:spacing w:after="0" w:line="240" w:lineRule="auto"/>
        <w:rPr>
          <w:rFonts w:ascii="Arial" w:hAnsi="Arial" w:cs="Arial"/>
        </w:rPr>
      </w:pPr>
    </w:p>
    <w:p w:rsidR="00D33E6F" w:rsidRPr="00C762AD" w:rsidRDefault="00D33E6F" w:rsidP="006247E9">
      <w:pPr>
        <w:spacing w:after="0" w:line="240" w:lineRule="auto"/>
        <w:rPr>
          <w:rFonts w:ascii="Arial" w:hAnsi="Arial" w:cs="Arial"/>
        </w:rPr>
      </w:pPr>
    </w:p>
    <w:p w:rsidR="00D0027F" w:rsidRPr="007D2801" w:rsidRDefault="00C762AD" w:rsidP="00D0027F">
      <w:pPr>
        <w:spacing w:after="0" w:line="360" w:lineRule="auto"/>
        <w:ind w:firstLine="851"/>
        <w:jc w:val="both"/>
        <w:rPr>
          <w:rFonts w:ascii="Arial" w:hAnsi="Arial" w:cs="Arial"/>
        </w:rPr>
      </w:pPr>
      <w:r w:rsidRPr="007D2801">
        <w:rPr>
          <w:rFonts w:ascii="Arial" w:hAnsi="Arial" w:cs="Arial"/>
        </w:rPr>
        <w:t xml:space="preserve">Desenvolvido em </w:t>
      </w:r>
      <w:r w:rsidRPr="003743B3">
        <w:rPr>
          <w:rFonts w:ascii="Arial" w:hAnsi="Arial" w:cs="Arial"/>
          <w:b/>
        </w:rPr>
        <w:t xml:space="preserve">parceria </w:t>
      </w:r>
      <w:r w:rsidRPr="007D2801">
        <w:rPr>
          <w:rFonts w:ascii="Arial" w:hAnsi="Arial" w:cs="Arial"/>
        </w:rPr>
        <w:t xml:space="preserve">com a empresa </w:t>
      </w:r>
      <w:r w:rsidRPr="003743B3">
        <w:rPr>
          <w:rFonts w:ascii="Arial" w:hAnsi="Arial" w:cs="Arial"/>
          <w:b/>
        </w:rPr>
        <w:t>TELART MASTER CLASS</w:t>
      </w:r>
      <w:r w:rsidRPr="007D2801">
        <w:rPr>
          <w:rFonts w:ascii="Arial" w:hAnsi="Arial" w:cs="Arial"/>
        </w:rPr>
        <w:t xml:space="preserve"> e a </w:t>
      </w:r>
      <w:r w:rsidRPr="003743B3">
        <w:rPr>
          <w:rFonts w:ascii="Arial" w:hAnsi="Arial" w:cs="Arial"/>
          <w:b/>
        </w:rPr>
        <w:t>FUNDAÇÃO BABAÇU DA AMAZÔNIA,</w:t>
      </w:r>
      <w:r w:rsidRPr="007D2801">
        <w:rPr>
          <w:rFonts w:ascii="Arial" w:hAnsi="Arial" w:cs="Arial"/>
        </w:rPr>
        <w:t xml:space="preserve"> o projeto de extensão </w:t>
      </w:r>
      <w:r w:rsidRPr="003743B3">
        <w:rPr>
          <w:rFonts w:ascii="Arial" w:hAnsi="Arial" w:cs="Arial"/>
          <w:b/>
        </w:rPr>
        <w:t>“CINEMA VERDE”</w:t>
      </w:r>
      <w:r w:rsidRPr="007D2801">
        <w:rPr>
          <w:rFonts w:ascii="Arial" w:hAnsi="Arial" w:cs="Arial"/>
        </w:rPr>
        <w:t xml:space="preserve"> foi concebido com o intuito de </w:t>
      </w:r>
      <w:r w:rsidR="00D0027F" w:rsidRPr="007D2801">
        <w:rPr>
          <w:rFonts w:ascii="Arial" w:hAnsi="Arial" w:cs="Arial"/>
        </w:rPr>
        <w:t xml:space="preserve">incentivar a </w:t>
      </w:r>
      <w:r w:rsidR="00D0027F" w:rsidRPr="003743B3">
        <w:rPr>
          <w:rFonts w:ascii="Arial" w:hAnsi="Arial" w:cs="Arial"/>
          <w:b/>
        </w:rPr>
        <w:t xml:space="preserve">pesquisa </w:t>
      </w:r>
      <w:r w:rsidR="00D0027F" w:rsidRPr="007D2801">
        <w:rPr>
          <w:rFonts w:ascii="Arial" w:hAnsi="Arial" w:cs="Arial"/>
        </w:rPr>
        <w:t xml:space="preserve">e o </w:t>
      </w:r>
      <w:r w:rsidR="00D0027F" w:rsidRPr="003743B3">
        <w:rPr>
          <w:rFonts w:ascii="Arial" w:hAnsi="Arial" w:cs="Arial"/>
          <w:b/>
        </w:rPr>
        <w:t>debate</w:t>
      </w:r>
      <w:r w:rsidR="00D0027F" w:rsidRPr="007D2801">
        <w:rPr>
          <w:rFonts w:ascii="Arial" w:hAnsi="Arial" w:cs="Arial"/>
        </w:rPr>
        <w:t xml:space="preserve"> como forma de promoção do conhecimento sobre </w:t>
      </w:r>
      <w:r w:rsidR="00D0027F" w:rsidRPr="003743B3">
        <w:rPr>
          <w:rFonts w:ascii="Arial" w:hAnsi="Arial" w:cs="Arial"/>
          <w:b/>
        </w:rPr>
        <w:t>temas jurídicos</w:t>
      </w:r>
      <w:r w:rsidR="00D0027F" w:rsidRPr="007D2801">
        <w:rPr>
          <w:rFonts w:ascii="Arial" w:hAnsi="Arial" w:cs="Arial"/>
        </w:rPr>
        <w:t xml:space="preserve"> de interesse social, contribuindo para a disseminação de </w:t>
      </w:r>
      <w:r w:rsidR="00D0027F" w:rsidRPr="003743B3">
        <w:rPr>
          <w:rFonts w:ascii="Arial" w:hAnsi="Arial" w:cs="Arial"/>
          <w:b/>
        </w:rPr>
        <w:t>conhecimento, promoção cultural e construção da cidadania</w:t>
      </w:r>
      <w:r w:rsidR="00D0027F" w:rsidRPr="007D2801">
        <w:rPr>
          <w:rFonts w:ascii="Arial" w:hAnsi="Arial" w:cs="Arial"/>
        </w:rPr>
        <w:t xml:space="preserve">, ampliando as possibilidades de atuação da </w:t>
      </w:r>
      <w:r w:rsidR="00D0027F" w:rsidRPr="003743B3">
        <w:rPr>
          <w:rFonts w:ascii="Arial" w:hAnsi="Arial" w:cs="Arial"/>
          <w:b/>
        </w:rPr>
        <w:t>FESP FACULDADES</w:t>
      </w:r>
      <w:r w:rsidR="00D0027F" w:rsidRPr="007D2801">
        <w:rPr>
          <w:rFonts w:ascii="Arial" w:hAnsi="Arial" w:cs="Arial"/>
        </w:rPr>
        <w:t xml:space="preserve"> como instituição de Ensino Superior, através de projetos de extensão de significativo poder de transformação social, aguçando o olhar dos envolvidos no projeto para uma perspectiva de criticidade através da </w:t>
      </w:r>
      <w:r w:rsidR="00D0027F" w:rsidRPr="003743B3">
        <w:rPr>
          <w:rFonts w:ascii="Arial" w:hAnsi="Arial" w:cs="Arial"/>
          <w:b/>
        </w:rPr>
        <w:t>arte cinematográfica</w:t>
      </w:r>
      <w:r w:rsidR="00D0027F" w:rsidRPr="007D2801">
        <w:rPr>
          <w:rFonts w:ascii="Arial" w:hAnsi="Arial" w:cs="Arial"/>
        </w:rPr>
        <w:t>, desafio e possibilidades de crescimento como ser humano e como profissional.</w:t>
      </w:r>
    </w:p>
    <w:p w:rsidR="00D0027F" w:rsidRPr="003743B3" w:rsidRDefault="00C762AD" w:rsidP="00C762AD">
      <w:pPr>
        <w:spacing w:after="0" w:line="360" w:lineRule="auto"/>
        <w:ind w:firstLine="851"/>
        <w:jc w:val="both"/>
        <w:rPr>
          <w:rFonts w:ascii="Arial" w:hAnsi="Arial" w:cs="Arial"/>
          <w:b/>
        </w:rPr>
      </w:pPr>
      <w:r w:rsidRPr="007D2801">
        <w:rPr>
          <w:rFonts w:ascii="Arial" w:hAnsi="Arial" w:cs="Arial"/>
        </w:rPr>
        <w:t xml:space="preserve">As ações que serão desenvolvidas propõem-se, através de atividades voltadas para a </w:t>
      </w:r>
      <w:r w:rsidRPr="003743B3">
        <w:rPr>
          <w:rFonts w:ascii="Arial" w:hAnsi="Arial" w:cs="Arial"/>
          <w:b/>
        </w:rPr>
        <w:t>produção de material cênico</w:t>
      </w:r>
      <w:r w:rsidRPr="007D2801">
        <w:rPr>
          <w:rFonts w:ascii="Arial" w:hAnsi="Arial" w:cs="Arial"/>
        </w:rPr>
        <w:t xml:space="preserve"> elaborado pelos alunos participantes do projeto como parte da metodologia de ensino do Curso de interpretação para atuação em TV, cinema e comerciais, tratar de temas relacionados ao</w:t>
      </w:r>
      <w:r w:rsidR="00D0027F" w:rsidRPr="007D2801">
        <w:rPr>
          <w:rFonts w:ascii="Arial" w:hAnsi="Arial" w:cs="Arial"/>
        </w:rPr>
        <w:t>s diversos ramos do</w:t>
      </w:r>
      <w:r w:rsidRPr="007D2801">
        <w:rPr>
          <w:rFonts w:ascii="Arial" w:hAnsi="Arial" w:cs="Arial"/>
        </w:rPr>
        <w:t xml:space="preserve"> direito</w:t>
      </w:r>
      <w:r w:rsidR="00D0027F" w:rsidRPr="007D2801">
        <w:rPr>
          <w:rFonts w:ascii="Arial" w:hAnsi="Arial" w:cs="Arial"/>
        </w:rPr>
        <w:t>, principalmente o</w:t>
      </w:r>
      <w:r w:rsidRPr="007D2801">
        <w:rPr>
          <w:rFonts w:ascii="Arial" w:hAnsi="Arial" w:cs="Arial"/>
        </w:rPr>
        <w:t xml:space="preserve"> ambiental, envolvendo desde a </w:t>
      </w:r>
      <w:r w:rsidRPr="003743B3">
        <w:rPr>
          <w:rFonts w:ascii="Arial" w:hAnsi="Arial" w:cs="Arial"/>
          <w:b/>
        </w:rPr>
        <w:t>discussão das temáticas, elaboração do roteiro, plano de f</w:t>
      </w:r>
      <w:r w:rsidR="00D0027F" w:rsidRPr="003743B3">
        <w:rPr>
          <w:rFonts w:ascii="Arial" w:hAnsi="Arial" w:cs="Arial"/>
          <w:b/>
        </w:rPr>
        <w:t>ilmagem e execução da película.</w:t>
      </w:r>
    </w:p>
    <w:p w:rsidR="00C762AD" w:rsidRPr="007D2801" w:rsidRDefault="00C762AD" w:rsidP="00C762AD">
      <w:pPr>
        <w:spacing w:after="0" w:line="360" w:lineRule="auto"/>
        <w:ind w:firstLine="851"/>
        <w:jc w:val="both"/>
        <w:rPr>
          <w:rFonts w:ascii="Arial" w:hAnsi="Arial" w:cs="Arial"/>
        </w:rPr>
      </w:pPr>
      <w:r w:rsidRPr="007D2801">
        <w:rPr>
          <w:rFonts w:ascii="Arial" w:hAnsi="Arial" w:cs="Arial"/>
        </w:rPr>
        <w:t xml:space="preserve">O </w:t>
      </w:r>
      <w:r w:rsidRPr="007D2801">
        <w:rPr>
          <w:rFonts w:ascii="Arial" w:hAnsi="Arial" w:cs="Arial"/>
          <w:i/>
        </w:rPr>
        <w:t>lócus</w:t>
      </w:r>
      <w:r w:rsidRPr="007D2801">
        <w:rPr>
          <w:rFonts w:ascii="Arial" w:hAnsi="Arial" w:cs="Arial"/>
        </w:rPr>
        <w:t xml:space="preserve"> de produção desse material será preferencialmente a cidade de João Pessoa, podendo estender-se ao tratamento de questões específicas de outros muni</w:t>
      </w:r>
      <w:r w:rsidR="00893BC4" w:rsidRPr="007D2801">
        <w:rPr>
          <w:rFonts w:ascii="Arial" w:hAnsi="Arial" w:cs="Arial"/>
        </w:rPr>
        <w:t xml:space="preserve">cípios do Estado da Paraíba, </w:t>
      </w:r>
      <w:r w:rsidRPr="007D2801">
        <w:rPr>
          <w:rFonts w:ascii="Arial" w:hAnsi="Arial" w:cs="Arial"/>
        </w:rPr>
        <w:t>de outras regiões do Brasil</w:t>
      </w:r>
      <w:r w:rsidR="00893BC4" w:rsidRPr="007D2801">
        <w:rPr>
          <w:rFonts w:ascii="Arial" w:hAnsi="Arial" w:cs="Arial"/>
        </w:rPr>
        <w:t xml:space="preserve"> ou do exterior</w:t>
      </w:r>
      <w:r w:rsidRPr="007D2801">
        <w:rPr>
          <w:rFonts w:ascii="Arial" w:hAnsi="Arial" w:cs="Arial"/>
        </w:rPr>
        <w:t>.</w:t>
      </w:r>
      <w:r w:rsidR="00D0027F" w:rsidRPr="007D2801">
        <w:rPr>
          <w:rFonts w:ascii="Arial" w:hAnsi="Arial" w:cs="Arial"/>
        </w:rPr>
        <w:t xml:space="preserve"> O curso terá a duração de 12 meses incluindo a formação e o Trabalho de Conclusão -TCC</w:t>
      </w:r>
    </w:p>
    <w:p w:rsidR="007D2801" w:rsidRDefault="00C762AD" w:rsidP="00893BC4">
      <w:pPr>
        <w:spacing w:after="0" w:line="360" w:lineRule="auto"/>
        <w:ind w:firstLine="851"/>
        <w:jc w:val="both"/>
        <w:rPr>
          <w:rFonts w:ascii="Arial" w:hAnsi="Arial" w:cs="Arial"/>
        </w:rPr>
      </w:pPr>
      <w:r w:rsidRPr="007D2801">
        <w:rPr>
          <w:rFonts w:ascii="Arial" w:hAnsi="Arial" w:cs="Arial"/>
        </w:rPr>
        <w:t xml:space="preserve">Trata-se de um projeto de interesse, não apenas da comunidade acadêmica da </w:t>
      </w:r>
      <w:proofErr w:type="spellStart"/>
      <w:r w:rsidRPr="007D2801">
        <w:rPr>
          <w:rFonts w:ascii="Arial" w:hAnsi="Arial" w:cs="Arial"/>
        </w:rPr>
        <w:t>Fesp</w:t>
      </w:r>
      <w:proofErr w:type="spellEnd"/>
      <w:r w:rsidRPr="007D2801">
        <w:rPr>
          <w:rFonts w:ascii="Arial" w:hAnsi="Arial" w:cs="Arial"/>
        </w:rPr>
        <w:t xml:space="preserve"> Faculdades, mas de toda a sociedade que manifeste interesse em participar das atividades propostas. O “CINEMA VERDE” é um projeto que extrapola os limites do espaço sala de aula, tendo parte de suas atividades desenvolvidas em locais onde serão realizadas as tomadas de cenas que forem definidas no roteiro das filmagens, ou seja, a pesquisa será feita em sala de aula, porém o trabalho de filmagem ocorrerá no campo de observação onde os fenômenos estudados estão ocorrendo, </w:t>
      </w:r>
      <w:r w:rsidR="00893BC4" w:rsidRPr="007D2801">
        <w:rPr>
          <w:rFonts w:ascii="Arial" w:hAnsi="Arial" w:cs="Arial"/>
        </w:rPr>
        <w:t xml:space="preserve">reproduzindo </w:t>
      </w:r>
      <w:r w:rsidRPr="007D2801">
        <w:rPr>
          <w:rFonts w:ascii="Arial" w:hAnsi="Arial" w:cs="Arial"/>
        </w:rPr>
        <w:t>toda sua complexidade retratada como objeto de arte e de estudo.</w:t>
      </w:r>
    </w:p>
    <w:p w:rsidR="00D33E6F" w:rsidRPr="007D2801" w:rsidRDefault="007D2801" w:rsidP="007D2801">
      <w:pPr>
        <w:suppressAutoHyphens w:val="0"/>
        <w:spacing w:after="0"/>
        <w:rPr>
          <w:rFonts w:ascii="Arial" w:hAnsi="Arial" w:cs="Arial"/>
        </w:rPr>
      </w:pPr>
      <w:r>
        <w:rPr>
          <w:rFonts w:ascii="Arial" w:hAnsi="Arial" w:cs="Arial"/>
        </w:rPr>
        <w:br w:type="page"/>
      </w:r>
    </w:p>
    <w:tbl>
      <w:tblPr>
        <w:tblStyle w:val="Tabelacomgrade"/>
        <w:tblW w:w="9322" w:type="dxa"/>
        <w:tblLook w:val="04A0" w:firstRow="1" w:lastRow="0" w:firstColumn="1" w:lastColumn="0" w:noHBand="0" w:noVBand="1"/>
      </w:tblPr>
      <w:tblGrid>
        <w:gridCol w:w="1425"/>
        <w:gridCol w:w="7897"/>
      </w:tblGrid>
      <w:tr w:rsidR="00D0027F" w:rsidTr="00717904">
        <w:tc>
          <w:tcPr>
            <w:tcW w:w="1425" w:type="dxa"/>
          </w:tcPr>
          <w:p w:rsidR="00D0027F" w:rsidRDefault="00D0027F" w:rsidP="00717904">
            <w:pPr>
              <w:spacing w:after="0"/>
              <w:rPr>
                <w:rFonts w:ascii="Arial" w:hAnsi="Arial" w:cs="Arial"/>
              </w:rPr>
            </w:pPr>
            <w:r>
              <w:rPr>
                <w:rFonts w:ascii="Arial" w:hAnsi="Arial" w:cs="Arial"/>
                <w:noProof/>
                <w:lang w:eastAsia="pt-BR"/>
              </w:rPr>
              <w:lastRenderedPageBreak/>
              <w:drawing>
                <wp:inline distT="0" distB="0" distL="0" distR="0" wp14:anchorId="6E4100D2" wp14:editId="4EC95A5F">
                  <wp:extent cx="768095" cy="790041"/>
                  <wp:effectExtent l="0" t="0" r="0" b="0"/>
                  <wp:docPr id="5" name="Imagem 5"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dne.Menezes\Downloads\IMG-20180823-WA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428" cy="793469"/>
                          </a:xfrm>
                          <a:prstGeom prst="rect">
                            <a:avLst/>
                          </a:prstGeom>
                          <a:noFill/>
                          <a:ln>
                            <a:noFill/>
                          </a:ln>
                        </pic:spPr>
                      </pic:pic>
                    </a:graphicData>
                  </a:graphic>
                </wp:inline>
              </w:drawing>
            </w:r>
          </w:p>
        </w:tc>
        <w:tc>
          <w:tcPr>
            <w:tcW w:w="7897" w:type="dxa"/>
          </w:tcPr>
          <w:p w:rsidR="00D0027F" w:rsidRDefault="00D0027F" w:rsidP="00717904">
            <w:pPr>
              <w:spacing w:after="0"/>
              <w:rPr>
                <w:rFonts w:ascii="Arial" w:hAnsi="Arial" w:cs="Arial"/>
              </w:rPr>
            </w:pPr>
          </w:p>
          <w:p w:rsidR="00D0027F" w:rsidRDefault="00D0027F" w:rsidP="00717904">
            <w:pPr>
              <w:spacing w:after="0"/>
              <w:rPr>
                <w:rFonts w:ascii="Arial" w:hAnsi="Arial" w:cs="Arial"/>
              </w:rPr>
            </w:pPr>
          </w:p>
          <w:p w:rsidR="00D0027F" w:rsidRPr="00C762AD" w:rsidRDefault="00893BC4" w:rsidP="00717904">
            <w:pPr>
              <w:spacing w:after="0"/>
              <w:rPr>
                <w:rFonts w:ascii="Arial" w:hAnsi="Arial" w:cs="Arial"/>
                <w:b/>
                <w:sz w:val="32"/>
                <w:szCs w:val="32"/>
              </w:rPr>
            </w:pPr>
            <w:r>
              <w:rPr>
                <w:rFonts w:ascii="Arial" w:hAnsi="Arial" w:cs="Arial"/>
                <w:b/>
                <w:sz w:val="32"/>
                <w:szCs w:val="32"/>
              </w:rPr>
              <w:t>NÚMERO DE VAGAS, INSCRIÇÕES E SELEÇÃO</w:t>
            </w:r>
          </w:p>
        </w:tc>
      </w:tr>
    </w:tbl>
    <w:p w:rsidR="00D33E6F" w:rsidRPr="00D0027F" w:rsidRDefault="00D33E6F" w:rsidP="0083176C">
      <w:pPr>
        <w:spacing w:after="0" w:line="240" w:lineRule="auto"/>
        <w:rPr>
          <w:rFonts w:ascii="Arial" w:hAnsi="Arial" w:cs="Arial"/>
          <w:sz w:val="24"/>
          <w:szCs w:val="24"/>
        </w:rPr>
      </w:pPr>
    </w:p>
    <w:p w:rsidR="00D33E6F" w:rsidRPr="0083176C" w:rsidRDefault="00D33E6F" w:rsidP="0083176C">
      <w:pPr>
        <w:spacing w:after="0" w:line="240" w:lineRule="auto"/>
        <w:jc w:val="both"/>
        <w:rPr>
          <w:rFonts w:ascii="Arial" w:hAnsi="Arial" w:cs="Arial"/>
          <w:sz w:val="24"/>
          <w:szCs w:val="24"/>
        </w:rPr>
      </w:pPr>
    </w:p>
    <w:p w:rsidR="00A45543" w:rsidRPr="007D2801" w:rsidRDefault="00893BC4" w:rsidP="00A45543">
      <w:pPr>
        <w:spacing w:after="0" w:line="360" w:lineRule="auto"/>
        <w:ind w:firstLine="851"/>
        <w:jc w:val="both"/>
        <w:rPr>
          <w:rFonts w:ascii="Arial" w:hAnsi="Arial" w:cs="Arial"/>
          <w:b/>
        </w:rPr>
      </w:pPr>
      <w:r w:rsidRPr="007D2801">
        <w:rPr>
          <w:rFonts w:ascii="Arial" w:hAnsi="Arial" w:cs="Arial"/>
        </w:rPr>
        <w:t xml:space="preserve">O projeto Cinema Verde dispõe de </w:t>
      </w:r>
      <w:r w:rsidRPr="007D2801">
        <w:rPr>
          <w:rFonts w:ascii="Arial" w:hAnsi="Arial" w:cs="Arial"/>
          <w:b/>
        </w:rPr>
        <w:t>cinco (05) bolsas de estudo</w:t>
      </w:r>
      <w:r w:rsidRPr="007D2801">
        <w:rPr>
          <w:rFonts w:ascii="Arial" w:hAnsi="Arial" w:cs="Arial"/>
        </w:rPr>
        <w:t xml:space="preserve">, objeto desse processo seletivo, podendo inscrever-se e participar dessa concorrência, todos os </w:t>
      </w:r>
      <w:r w:rsidRPr="007D2801">
        <w:rPr>
          <w:rFonts w:ascii="Arial" w:hAnsi="Arial" w:cs="Arial"/>
          <w:b/>
        </w:rPr>
        <w:t xml:space="preserve">alunos regularmente matriculados no Curso de Bacharelado em Direito da </w:t>
      </w:r>
      <w:proofErr w:type="spellStart"/>
      <w:r w:rsidRPr="007D2801">
        <w:rPr>
          <w:rFonts w:ascii="Arial" w:hAnsi="Arial" w:cs="Arial"/>
          <w:b/>
        </w:rPr>
        <w:t>Fesp</w:t>
      </w:r>
      <w:proofErr w:type="spellEnd"/>
      <w:r w:rsidRPr="007D2801">
        <w:rPr>
          <w:rFonts w:ascii="Arial" w:hAnsi="Arial" w:cs="Arial"/>
          <w:b/>
        </w:rPr>
        <w:t xml:space="preserve"> Faculdades que estejam cursan</w:t>
      </w:r>
      <w:r w:rsidR="0083176C" w:rsidRPr="007D2801">
        <w:rPr>
          <w:rFonts w:ascii="Arial" w:hAnsi="Arial" w:cs="Arial"/>
          <w:b/>
        </w:rPr>
        <w:t>do do 1º ao 7º período do Curso</w:t>
      </w:r>
      <w:r w:rsidR="0083176C" w:rsidRPr="007D2801">
        <w:rPr>
          <w:rFonts w:ascii="Arial" w:hAnsi="Arial" w:cs="Arial"/>
        </w:rPr>
        <w:t xml:space="preserve">, desde que possuam </w:t>
      </w:r>
      <w:r w:rsidR="0083176C" w:rsidRPr="007D2801">
        <w:rPr>
          <w:rFonts w:ascii="Arial" w:hAnsi="Arial" w:cs="Arial"/>
          <w:b/>
        </w:rPr>
        <w:t>Coeficiente de Rendimento Escolar (CRE) mínimo de sete (7,0)</w:t>
      </w:r>
      <w:r w:rsidR="0083176C" w:rsidRPr="004C4E78">
        <w:rPr>
          <w:rFonts w:ascii="Arial" w:hAnsi="Arial" w:cs="Arial"/>
        </w:rPr>
        <w:t>.</w:t>
      </w:r>
      <w:r w:rsidR="004C4E78" w:rsidRPr="004C4E78">
        <w:rPr>
          <w:rFonts w:ascii="Arial" w:hAnsi="Arial" w:cs="Arial"/>
        </w:rPr>
        <w:t xml:space="preserve"> No caso do 1º período será considerada a </w:t>
      </w:r>
      <w:r w:rsidR="004C4E78">
        <w:rPr>
          <w:rFonts w:ascii="Arial" w:hAnsi="Arial" w:cs="Arial"/>
          <w:b/>
        </w:rPr>
        <w:t xml:space="preserve">nota de ingresso no Curso de Bacharelado em Direito da </w:t>
      </w:r>
      <w:proofErr w:type="spellStart"/>
      <w:r w:rsidR="004C4E78">
        <w:rPr>
          <w:rFonts w:ascii="Arial" w:hAnsi="Arial" w:cs="Arial"/>
          <w:b/>
        </w:rPr>
        <w:t>Fesp</w:t>
      </w:r>
      <w:proofErr w:type="spellEnd"/>
      <w:r w:rsidR="004C4E78">
        <w:rPr>
          <w:rFonts w:ascii="Arial" w:hAnsi="Arial" w:cs="Arial"/>
          <w:b/>
        </w:rPr>
        <w:t xml:space="preserve"> como equivalente ao CRE.</w:t>
      </w:r>
    </w:p>
    <w:p w:rsidR="00D33E6F" w:rsidRPr="007D2801" w:rsidRDefault="0083176C" w:rsidP="00A45543">
      <w:pPr>
        <w:spacing w:after="0" w:line="360" w:lineRule="auto"/>
        <w:ind w:firstLine="851"/>
        <w:jc w:val="both"/>
        <w:rPr>
          <w:rFonts w:ascii="Arial" w:hAnsi="Arial" w:cs="Arial"/>
          <w:b/>
        </w:rPr>
      </w:pPr>
      <w:r w:rsidRPr="007D2801">
        <w:rPr>
          <w:rFonts w:ascii="Arial" w:hAnsi="Arial" w:cs="Arial"/>
        </w:rPr>
        <w:t xml:space="preserve">As inscrições serão realizadas no </w:t>
      </w:r>
      <w:r w:rsidRPr="007D2801">
        <w:rPr>
          <w:rFonts w:ascii="Arial" w:hAnsi="Arial" w:cs="Arial"/>
          <w:b/>
        </w:rPr>
        <w:t>período de 0</w:t>
      </w:r>
      <w:r w:rsidR="004C4E78">
        <w:rPr>
          <w:rFonts w:ascii="Arial" w:hAnsi="Arial" w:cs="Arial"/>
          <w:b/>
        </w:rPr>
        <w:t>5</w:t>
      </w:r>
      <w:r w:rsidRPr="007D2801">
        <w:rPr>
          <w:rFonts w:ascii="Arial" w:hAnsi="Arial" w:cs="Arial"/>
          <w:b/>
        </w:rPr>
        <w:t xml:space="preserve"> a 12 de setembro de 2018</w:t>
      </w:r>
      <w:r w:rsidRPr="007D2801">
        <w:rPr>
          <w:rFonts w:ascii="Arial" w:hAnsi="Arial" w:cs="Arial"/>
        </w:rPr>
        <w:t xml:space="preserve"> </w:t>
      </w:r>
      <w:r w:rsidR="00617439">
        <w:rPr>
          <w:rFonts w:ascii="Arial" w:hAnsi="Arial" w:cs="Arial"/>
        </w:rPr>
        <w:t xml:space="preserve">com a </w:t>
      </w:r>
      <w:r w:rsidRPr="007D2801">
        <w:rPr>
          <w:rFonts w:ascii="Arial" w:hAnsi="Arial" w:cs="Arial"/>
        </w:rPr>
        <w:t xml:space="preserve"> Coordenação do Projeto, no </w:t>
      </w:r>
      <w:r w:rsidRPr="007D2801">
        <w:rPr>
          <w:rFonts w:ascii="Arial" w:hAnsi="Arial" w:cs="Arial"/>
          <w:b/>
        </w:rPr>
        <w:t>horário das 18h às 21h</w:t>
      </w:r>
      <w:r w:rsidRPr="007D2801">
        <w:rPr>
          <w:rFonts w:ascii="Arial" w:hAnsi="Arial" w:cs="Arial"/>
        </w:rPr>
        <w:t xml:space="preserve">. Para inscrever-se o candidato deverá </w:t>
      </w:r>
      <w:r w:rsidRPr="007D2801">
        <w:rPr>
          <w:rFonts w:ascii="Arial" w:hAnsi="Arial" w:cs="Arial"/>
          <w:b/>
        </w:rPr>
        <w:t>preencher a ficha de inscrição</w:t>
      </w:r>
      <w:r w:rsidRPr="007D2801">
        <w:rPr>
          <w:rFonts w:ascii="Arial" w:hAnsi="Arial" w:cs="Arial"/>
        </w:rPr>
        <w:t xml:space="preserve">, devidamente acompanhada do </w:t>
      </w:r>
      <w:r w:rsidRPr="007D2801">
        <w:rPr>
          <w:rFonts w:ascii="Arial" w:hAnsi="Arial" w:cs="Arial"/>
          <w:b/>
        </w:rPr>
        <w:t>documento comprobatório da média do CRE</w:t>
      </w:r>
      <w:r w:rsidRPr="007D2801">
        <w:rPr>
          <w:rFonts w:ascii="Arial" w:hAnsi="Arial" w:cs="Arial"/>
        </w:rPr>
        <w:t xml:space="preserve"> como requis</w:t>
      </w:r>
      <w:r w:rsidR="00A45543" w:rsidRPr="007D2801">
        <w:rPr>
          <w:rFonts w:ascii="Arial" w:hAnsi="Arial" w:cs="Arial"/>
        </w:rPr>
        <w:t xml:space="preserve">ito indispensável para participar dessa fase do processo seletivo e, apresentar uma </w:t>
      </w:r>
      <w:r w:rsidR="00A45543" w:rsidRPr="007D2801">
        <w:rPr>
          <w:rFonts w:ascii="Arial" w:hAnsi="Arial" w:cs="Arial"/>
          <w:b/>
        </w:rPr>
        <w:t>carta de motivação</w:t>
      </w:r>
      <w:r w:rsidR="00A45543" w:rsidRPr="007D2801">
        <w:rPr>
          <w:rFonts w:ascii="Arial" w:hAnsi="Arial" w:cs="Arial"/>
          <w:color w:val="auto"/>
        </w:rPr>
        <w:t xml:space="preserve">, contendo extensão de </w:t>
      </w:r>
      <w:r w:rsidR="00A45543" w:rsidRPr="007D2801">
        <w:rPr>
          <w:rFonts w:ascii="Arial" w:hAnsi="Arial" w:cs="Arial"/>
        </w:rPr>
        <w:t>uma (01) lauda com dez (10) a quinze (15) linhas, no máximo podendo ser manuscrita ou digitada, e aceitar os termos do presente Edital.</w:t>
      </w:r>
    </w:p>
    <w:p w:rsidR="00B04CE5" w:rsidRPr="007D2801" w:rsidRDefault="00A45543" w:rsidP="00893BC4">
      <w:pPr>
        <w:spacing w:after="0" w:line="360" w:lineRule="auto"/>
        <w:ind w:firstLine="851"/>
        <w:jc w:val="both"/>
        <w:rPr>
          <w:rFonts w:ascii="Arial" w:hAnsi="Arial" w:cs="Arial"/>
        </w:rPr>
      </w:pPr>
      <w:r w:rsidRPr="007D2801">
        <w:rPr>
          <w:rFonts w:ascii="Arial" w:hAnsi="Arial" w:cs="Arial"/>
        </w:rPr>
        <w:t xml:space="preserve">A </w:t>
      </w:r>
      <w:r w:rsidRPr="007D2801">
        <w:rPr>
          <w:rFonts w:ascii="Arial" w:hAnsi="Arial" w:cs="Arial"/>
          <w:b/>
        </w:rPr>
        <w:t>seleção ocorrerá no dia 20 de setembro</w:t>
      </w:r>
      <w:r w:rsidRPr="007D2801">
        <w:rPr>
          <w:rFonts w:ascii="Arial" w:hAnsi="Arial" w:cs="Arial"/>
        </w:rPr>
        <w:t xml:space="preserve"> de 2018, horário </w:t>
      </w:r>
      <w:r w:rsidR="00D43E2A">
        <w:rPr>
          <w:rFonts w:ascii="Arial" w:hAnsi="Arial" w:cs="Arial"/>
        </w:rPr>
        <w:t>definido</w:t>
      </w:r>
      <w:r w:rsidRPr="007D2801">
        <w:rPr>
          <w:rFonts w:ascii="Arial" w:hAnsi="Arial" w:cs="Arial"/>
        </w:rPr>
        <w:t xml:space="preserve"> mediante agendamento </w:t>
      </w:r>
      <w:r w:rsidR="00B04CE5" w:rsidRPr="007D2801">
        <w:rPr>
          <w:rFonts w:ascii="Arial" w:hAnsi="Arial" w:cs="Arial"/>
        </w:rPr>
        <w:t>previamente acordado com a comissão de seleção e o candidato. O processo seletivo se desenvolverá em três momentos:</w:t>
      </w:r>
    </w:p>
    <w:p w:rsidR="00B04CE5" w:rsidRPr="007D2801" w:rsidRDefault="00B04CE5" w:rsidP="00B04CE5">
      <w:pPr>
        <w:spacing w:after="0" w:line="360" w:lineRule="auto"/>
        <w:ind w:firstLine="851"/>
        <w:jc w:val="both"/>
        <w:rPr>
          <w:rFonts w:ascii="Arial" w:hAnsi="Arial" w:cs="Arial"/>
          <w:color w:val="auto"/>
        </w:rPr>
      </w:pPr>
      <w:r w:rsidRPr="007D2801">
        <w:rPr>
          <w:rFonts w:ascii="Arial" w:hAnsi="Arial" w:cs="Arial"/>
        </w:rPr>
        <w:t xml:space="preserve">1. Avaliação da </w:t>
      </w:r>
      <w:r w:rsidRPr="007D2801">
        <w:rPr>
          <w:rFonts w:ascii="Arial" w:hAnsi="Arial" w:cs="Arial"/>
          <w:b/>
        </w:rPr>
        <w:t>carta de motivação</w:t>
      </w:r>
      <w:r w:rsidRPr="007D2801">
        <w:rPr>
          <w:rFonts w:ascii="Arial" w:hAnsi="Arial" w:cs="Arial"/>
        </w:rPr>
        <w:t xml:space="preserve"> - </w:t>
      </w:r>
      <w:r w:rsidR="0009018D" w:rsidRPr="007D2801">
        <w:rPr>
          <w:rFonts w:ascii="Arial" w:hAnsi="Arial" w:cs="Arial"/>
          <w:color w:val="auto"/>
        </w:rPr>
        <w:t>peso 1,0 (um);</w:t>
      </w:r>
    </w:p>
    <w:p w:rsidR="00B04CE5" w:rsidRPr="007D2801" w:rsidRDefault="00B04CE5" w:rsidP="00B04CE5">
      <w:pPr>
        <w:spacing w:after="0" w:line="360" w:lineRule="auto"/>
        <w:ind w:firstLine="851"/>
        <w:jc w:val="both"/>
        <w:rPr>
          <w:rFonts w:ascii="Arial" w:hAnsi="Arial" w:cs="Arial"/>
          <w:color w:val="auto"/>
        </w:rPr>
      </w:pPr>
      <w:r w:rsidRPr="007D2801">
        <w:rPr>
          <w:rFonts w:ascii="Arial" w:hAnsi="Arial" w:cs="Arial"/>
          <w:color w:val="auto"/>
        </w:rPr>
        <w:t xml:space="preserve">2 </w:t>
      </w:r>
      <w:r w:rsidRPr="007D2801">
        <w:rPr>
          <w:rFonts w:ascii="Arial" w:hAnsi="Arial" w:cs="Arial"/>
          <w:b/>
          <w:color w:val="auto"/>
        </w:rPr>
        <w:t>Entrevista</w:t>
      </w:r>
      <w:r w:rsidRPr="007D2801">
        <w:rPr>
          <w:rFonts w:ascii="Arial" w:hAnsi="Arial" w:cs="Arial"/>
          <w:color w:val="auto"/>
        </w:rPr>
        <w:t xml:space="preserve"> para avaliação do candidato diante de questões relativas as produções cinematográficas e televisivas – peso 3,0 (três);</w:t>
      </w:r>
    </w:p>
    <w:p w:rsidR="0009018D" w:rsidRPr="007D2801" w:rsidRDefault="00B04CE5" w:rsidP="0009018D">
      <w:pPr>
        <w:spacing w:after="0" w:line="360" w:lineRule="auto"/>
        <w:ind w:firstLine="851"/>
        <w:jc w:val="both"/>
        <w:rPr>
          <w:rFonts w:ascii="Arial" w:hAnsi="Arial" w:cs="Arial"/>
          <w:color w:val="auto"/>
        </w:rPr>
      </w:pPr>
      <w:r w:rsidRPr="007D2801">
        <w:rPr>
          <w:rFonts w:ascii="Arial" w:hAnsi="Arial" w:cs="Arial"/>
          <w:color w:val="auto"/>
        </w:rPr>
        <w:t xml:space="preserve">3 </w:t>
      </w:r>
      <w:r w:rsidRPr="007D2801">
        <w:rPr>
          <w:rFonts w:ascii="Arial" w:hAnsi="Arial" w:cs="Arial"/>
          <w:b/>
          <w:color w:val="auto"/>
        </w:rPr>
        <w:t>Gravação</w:t>
      </w:r>
      <w:r w:rsidRPr="007D2801">
        <w:rPr>
          <w:rFonts w:ascii="Arial" w:hAnsi="Arial" w:cs="Arial"/>
          <w:color w:val="auto"/>
        </w:rPr>
        <w:t xml:space="preserve"> </w:t>
      </w:r>
      <w:r w:rsidRPr="007D2801">
        <w:rPr>
          <w:rFonts w:ascii="Arial" w:hAnsi="Arial" w:cs="Arial"/>
          <w:b/>
          <w:color w:val="auto"/>
        </w:rPr>
        <w:t xml:space="preserve">de um </w:t>
      </w:r>
      <w:r w:rsidR="0009018D" w:rsidRPr="007D2801">
        <w:rPr>
          <w:rFonts w:ascii="Arial" w:hAnsi="Arial" w:cs="Arial"/>
          <w:b/>
          <w:color w:val="auto"/>
        </w:rPr>
        <w:t>vídeo</w:t>
      </w:r>
      <w:r w:rsidR="0009018D" w:rsidRPr="007D2801">
        <w:rPr>
          <w:rFonts w:ascii="Arial" w:hAnsi="Arial" w:cs="Arial"/>
          <w:color w:val="auto"/>
        </w:rPr>
        <w:t xml:space="preserve"> para avaliação da postura do candidato diante de um set de gravação</w:t>
      </w:r>
      <w:r w:rsidRPr="007D2801">
        <w:rPr>
          <w:rFonts w:ascii="Arial" w:hAnsi="Arial" w:cs="Arial"/>
          <w:color w:val="auto"/>
        </w:rPr>
        <w:t xml:space="preserve"> </w:t>
      </w:r>
      <w:r w:rsidR="0009018D" w:rsidRPr="007D2801">
        <w:rPr>
          <w:rFonts w:ascii="Arial" w:hAnsi="Arial" w:cs="Arial"/>
          <w:color w:val="auto"/>
        </w:rPr>
        <w:t>– peso 6,0 (seis).</w:t>
      </w:r>
    </w:p>
    <w:p w:rsidR="0009018D" w:rsidRPr="007D2801" w:rsidRDefault="0009018D" w:rsidP="0009018D">
      <w:pPr>
        <w:spacing w:after="0" w:line="360" w:lineRule="auto"/>
        <w:ind w:firstLine="851"/>
        <w:jc w:val="both"/>
        <w:rPr>
          <w:rFonts w:ascii="Arial" w:hAnsi="Arial" w:cs="Arial"/>
          <w:color w:val="auto"/>
        </w:rPr>
      </w:pPr>
      <w:r w:rsidRPr="007D2801">
        <w:rPr>
          <w:rFonts w:ascii="Arial" w:hAnsi="Arial" w:cs="Arial"/>
        </w:rPr>
        <w:t xml:space="preserve">Para efeitos de aprovação o candidato deverá atingir a </w:t>
      </w:r>
      <w:r w:rsidRPr="007D2801">
        <w:rPr>
          <w:rFonts w:ascii="Arial" w:hAnsi="Arial" w:cs="Arial"/>
          <w:b/>
        </w:rPr>
        <w:t>nota mínima 7,0</w:t>
      </w:r>
      <w:r w:rsidRPr="007D2801">
        <w:rPr>
          <w:rFonts w:ascii="Arial" w:hAnsi="Arial" w:cs="Arial"/>
        </w:rPr>
        <w:t xml:space="preserve"> </w:t>
      </w:r>
      <w:r w:rsidRPr="007D2801">
        <w:rPr>
          <w:rFonts w:ascii="Arial" w:hAnsi="Arial" w:cs="Arial"/>
          <w:b/>
        </w:rPr>
        <w:t>(sete)</w:t>
      </w:r>
      <w:r w:rsidRPr="007D2801">
        <w:rPr>
          <w:rFonts w:ascii="Arial" w:hAnsi="Arial" w:cs="Arial"/>
        </w:rPr>
        <w:t xml:space="preserve"> considerando o somatório da </w:t>
      </w:r>
      <w:r w:rsidRPr="007D2801">
        <w:rPr>
          <w:rFonts w:ascii="Arial" w:hAnsi="Arial" w:cs="Arial"/>
          <w:b/>
        </w:rPr>
        <w:t>pontuação obtida nas três etapas</w:t>
      </w:r>
      <w:r w:rsidRPr="007D2801">
        <w:rPr>
          <w:rFonts w:ascii="Arial" w:hAnsi="Arial" w:cs="Arial"/>
        </w:rPr>
        <w:t xml:space="preserve">, observando o </w:t>
      </w:r>
      <w:r w:rsidRPr="007D2801">
        <w:rPr>
          <w:rFonts w:ascii="Arial" w:hAnsi="Arial" w:cs="Arial"/>
          <w:b/>
        </w:rPr>
        <w:t xml:space="preserve">número de </w:t>
      </w:r>
      <w:r w:rsidRPr="007D2801">
        <w:rPr>
          <w:rFonts w:ascii="Arial" w:hAnsi="Arial" w:cs="Arial"/>
          <w:b/>
          <w:color w:val="auto"/>
        </w:rPr>
        <w:t>vagas</w:t>
      </w:r>
      <w:r w:rsidRPr="007D2801">
        <w:rPr>
          <w:rFonts w:ascii="Arial" w:hAnsi="Arial" w:cs="Arial"/>
          <w:color w:val="auto"/>
        </w:rPr>
        <w:t xml:space="preserve"> </w:t>
      </w:r>
      <w:r w:rsidRPr="007D2801">
        <w:rPr>
          <w:rFonts w:ascii="Arial" w:hAnsi="Arial" w:cs="Arial"/>
          <w:b/>
          <w:color w:val="auto"/>
        </w:rPr>
        <w:t>e a pontuação</w:t>
      </w:r>
      <w:r w:rsidRPr="007D2801">
        <w:rPr>
          <w:rFonts w:ascii="Arial" w:hAnsi="Arial" w:cs="Arial"/>
          <w:color w:val="auto"/>
        </w:rPr>
        <w:t xml:space="preserve"> obtida nas duas </w:t>
      </w:r>
      <w:r w:rsidRPr="007D2801">
        <w:rPr>
          <w:rFonts w:ascii="Arial" w:hAnsi="Arial" w:cs="Arial"/>
          <w:b/>
          <w:color w:val="auto"/>
        </w:rPr>
        <w:t>etapas classificatórias</w:t>
      </w:r>
      <w:r w:rsidRPr="007D2801">
        <w:rPr>
          <w:rFonts w:ascii="Arial" w:hAnsi="Arial" w:cs="Arial"/>
          <w:color w:val="auto"/>
        </w:rPr>
        <w:t xml:space="preserve"> (entrevista e gravação).</w:t>
      </w:r>
    </w:p>
    <w:p w:rsidR="00D33E6F" w:rsidRPr="007D2801" w:rsidRDefault="0009018D" w:rsidP="00893BC4">
      <w:pPr>
        <w:spacing w:after="0" w:line="360" w:lineRule="auto"/>
        <w:ind w:firstLine="851"/>
        <w:jc w:val="both"/>
        <w:rPr>
          <w:rFonts w:ascii="Arial" w:hAnsi="Arial" w:cs="Arial"/>
        </w:rPr>
      </w:pPr>
      <w:r w:rsidRPr="007D2801">
        <w:rPr>
          <w:rFonts w:ascii="Arial" w:hAnsi="Arial" w:cs="Arial"/>
        </w:rPr>
        <w:t>O critério utilizado para efeito de desempate, caso eventualmente ocorra será o CRE.</w:t>
      </w:r>
    </w:p>
    <w:p w:rsidR="00D33E6F" w:rsidRPr="0009018D" w:rsidRDefault="007D2801" w:rsidP="007D2801">
      <w:pPr>
        <w:suppressAutoHyphens w:val="0"/>
        <w:spacing w:after="0"/>
        <w:rPr>
          <w:rFonts w:ascii="Arial" w:hAnsi="Arial" w:cs="Arial"/>
          <w:sz w:val="24"/>
          <w:szCs w:val="24"/>
        </w:rPr>
      </w:pPr>
      <w:r>
        <w:rPr>
          <w:rFonts w:ascii="Arial" w:hAnsi="Arial" w:cs="Arial"/>
          <w:sz w:val="24"/>
          <w:szCs w:val="24"/>
        </w:rPr>
        <w:br w:type="page"/>
      </w:r>
    </w:p>
    <w:tbl>
      <w:tblPr>
        <w:tblStyle w:val="Tabelacomgrade"/>
        <w:tblW w:w="9322" w:type="dxa"/>
        <w:tblLook w:val="04A0" w:firstRow="1" w:lastRow="0" w:firstColumn="1" w:lastColumn="0" w:noHBand="0" w:noVBand="1"/>
      </w:tblPr>
      <w:tblGrid>
        <w:gridCol w:w="1425"/>
        <w:gridCol w:w="7897"/>
      </w:tblGrid>
      <w:tr w:rsidR="0009018D" w:rsidTr="00717904">
        <w:tc>
          <w:tcPr>
            <w:tcW w:w="1425" w:type="dxa"/>
          </w:tcPr>
          <w:p w:rsidR="0009018D" w:rsidRDefault="0009018D" w:rsidP="00717904">
            <w:pPr>
              <w:spacing w:after="0"/>
              <w:rPr>
                <w:rFonts w:ascii="Arial" w:hAnsi="Arial" w:cs="Arial"/>
              </w:rPr>
            </w:pPr>
            <w:r>
              <w:rPr>
                <w:rFonts w:ascii="Arial" w:hAnsi="Arial" w:cs="Arial"/>
                <w:noProof/>
                <w:lang w:eastAsia="pt-BR"/>
              </w:rPr>
              <w:lastRenderedPageBreak/>
              <w:drawing>
                <wp:inline distT="0" distB="0" distL="0" distR="0" wp14:anchorId="1F3D3CD2" wp14:editId="0B530255">
                  <wp:extent cx="768095" cy="790041"/>
                  <wp:effectExtent l="0" t="0" r="0" b="0"/>
                  <wp:docPr id="6" name="Imagem 6"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dne.Menezes\Downloads\IMG-20180823-WA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428" cy="793469"/>
                          </a:xfrm>
                          <a:prstGeom prst="rect">
                            <a:avLst/>
                          </a:prstGeom>
                          <a:noFill/>
                          <a:ln>
                            <a:noFill/>
                          </a:ln>
                        </pic:spPr>
                      </pic:pic>
                    </a:graphicData>
                  </a:graphic>
                </wp:inline>
              </w:drawing>
            </w:r>
          </w:p>
        </w:tc>
        <w:tc>
          <w:tcPr>
            <w:tcW w:w="7897" w:type="dxa"/>
          </w:tcPr>
          <w:p w:rsidR="0009018D" w:rsidRDefault="0009018D" w:rsidP="00717904">
            <w:pPr>
              <w:spacing w:after="0"/>
              <w:rPr>
                <w:rFonts w:ascii="Arial" w:hAnsi="Arial" w:cs="Arial"/>
              </w:rPr>
            </w:pPr>
          </w:p>
          <w:p w:rsidR="0009018D" w:rsidRDefault="0009018D" w:rsidP="00717904">
            <w:pPr>
              <w:spacing w:after="0"/>
              <w:rPr>
                <w:rFonts w:ascii="Arial" w:hAnsi="Arial" w:cs="Arial"/>
              </w:rPr>
            </w:pPr>
          </w:p>
          <w:p w:rsidR="0009018D" w:rsidRPr="00C762AD" w:rsidRDefault="00D55893" w:rsidP="00D55893">
            <w:pPr>
              <w:spacing w:after="0"/>
              <w:rPr>
                <w:rFonts w:ascii="Arial" w:hAnsi="Arial" w:cs="Arial"/>
                <w:b/>
                <w:sz w:val="32"/>
                <w:szCs w:val="32"/>
              </w:rPr>
            </w:pPr>
            <w:r>
              <w:rPr>
                <w:rFonts w:ascii="Arial" w:hAnsi="Arial" w:cs="Arial"/>
                <w:b/>
                <w:sz w:val="32"/>
                <w:szCs w:val="32"/>
              </w:rPr>
              <w:t>ATIVIDADES</w:t>
            </w:r>
            <w:r w:rsidR="0009018D">
              <w:rPr>
                <w:rFonts w:ascii="Arial" w:hAnsi="Arial" w:cs="Arial"/>
                <w:b/>
                <w:sz w:val="32"/>
                <w:szCs w:val="32"/>
              </w:rPr>
              <w:t xml:space="preserve">, </w:t>
            </w:r>
            <w:r>
              <w:rPr>
                <w:rFonts w:ascii="Arial" w:hAnsi="Arial" w:cs="Arial"/>
                <w:b/>
                <w:sz w:val="32"/>
                <w:szCs w:val="32"/>
              </w:rPr>
              <w:t>OBRIGA</w:t>
            </w:r>
            <w:r w:rsidR="0009018D">
              <w:rPr>
                <w:rFonts w:ascii="Arial" w:hAnsi="Arial" w:cs="Arial"/>
                <w:b/>
                <w:sz w:val="32"/>
                <w:szCs w:val="32"/>
              </w:rPr>
              <w:t xml:space="preserve">ÇÕES E </w:t>
            </w:r>
            <w:r>
              <w:rPr>
                <w:rFonts w:ascii="Arial" w:hAnsi="Arial" w:cs="Arial"/>
                <w:b/>
                <w:sz w:val="32"/>
                <w:szCs w:val="32"/>
              </w:rPr>
              <w:t>APROVAÇÃO</w:t>
            </w:r>
          </w:p>
        </w:tc>
      </w:tr>
    </w:tbl>
    <w:p w:rsidR="00D33E6F" w:rsidRPr="00D55893" w:rsidRDefault="00D33E6F" w:rsidP="00D55893">
      <w:pPr>
        <w:spacing w:after="0" w:line="360" w:lineRule="auto"/>
        <w:rPr>
          <w:rFonts w:ascii="Arial" w:hAnsi="Arial" w:cs="Arial"/>
          <w:sz w:val="24"/>
          <w:szCs w:val="24"/>
        </w:rPr>
      </w:pPr>
    </w:p>
    <w:p w:rsidR="00D33E6F" w:rsidRPr="007D2801" w:rsidRDefault="00D55893" w:rsidP="00D55893">
      <w:pPr>
        <w:spacing w:after="0" w:line="360" w:lineRule="auto"/>
        <w:ind w:firstLine="851"/>
        <w:jc w:val="both"/>
        <w:rPr>
          <w:rFonts w:ascii="Arial" w:hAnsi="Arial" w:cs="Arial"/>
        </w:rPr>
      </w:pPr>
      <w:r w:rsidRPr="007D2801">
        <w:rPr>
          <w:rFonts w:ascii="Arial" w:hAnsi="Arial" w:cs="Arial"/>
        </w:rPr>
        <w:t xml:space="preserve">Os alunos selecionados ficam obrigados a </w:t>
      </w:r>
      <w:r w:rsidRPr="007D2801">
        <w:rPr>
          <w:rFonts w:ascii="Arial" w:hAnsi="Arial" w:cs="Arial"/>
          <w:b/>
        </w:rPr>
        <w:t>cumprir a carga horária do Projeto,</w:t>
      </w:r>
      <w:r w:rsidRPr="007D2801">
        <w:rPr>
          <w:rFonts w:ascii="Arial" w:hAnsi="Arial" w:cs="Arial"/>
        </w:rPr>
        <w:t xml:space="preserve"> participando de atividades conforme </w:t>
      </w:r>
      <w:r w:rsidRPr="007D2801">
        <w:rPr>
          <w:rFonts w:ascii="Arial" w:hAnsi="Arial" w:cs="Arial"/>
          <w:b/>
        </w:rPr>
        <w:t>o cronograma do curso</w:t>
      </w:r>
      <w:r w:rsidRPr="007D2801">
        <w:rPr>
          <w:rFonts w:ascii="Arial" w:hAnsi="Arial" w:cs="Arial"/>
        </w:rPr>
        <w:t xml:space="preserve"> cuja duração é de </w:t>
      </w:r>
      <w:r w:rsidRPr="007D2801">
        <w:rPr>
          <w:rFonts w:ascii="Arial" w:hAnsi="Arial" w:cs="Arial"/>
          <w:b/>
        </w:rPr>
        <w:t xml:space="preserve">12 meses, </w:t>
      </w:r>
      <w:r w:rsidRPr="007D2801">
        <w:rPr>
          <w:rFonts w:ascii="Arial" w:hAnsi="Arial" w:cs="Arial"/>
        </w:rPr>
        <w:t xml:space="preserve">podendo estender-se por </w:t>
      </w:r>
      <w:r w:rsidRPr="007D2801">
        <w:rPr>
          <w:rFonts w:ascii="Arial" w:hAnsi="Arial" w:cs="Arial"/>
          <w:b/>
        </w:rPr>
        <w:t>mais 30 ou 60 dias</w:t>
      </w:r>
      <w:r w:rsidRPr="007D2801">
        <w:rPr>
          <w:rFonts w:ascii="Arial" w:hAnsi="Arial" w:cs="Arial"/>
        </w:rPr>
        <w:t xml:space="preserve"> dependendo d</w:t>
      </w:r>
      <w:r w:rsidR="00877E1F" w:rsidRPr="007D2801">
        <w:rPr>
          <w:rFonts w:ascii="Arial" w:hAnsi="Arial" w:cs="Arial"/>
        </w:rPr>
        <w:t>o andamento d</w:t>
      </w:r>
      <w:r w:rsidRPr="007D2801">
        <w:rPr>
          <w:rFonts w:ascii="Arial" w:hAnsi="Arial" w:cs="Arial"/>
        </w:rPr>
        <w:t>a execução das atividades.</w:t>
      </w:r>
    </w:p>
    <w:p w:rsidR="00D33E6F" w:rsidRPr="007D2801" w:rsidRDefault="00D55893" w:rsidP="00D55893">
      <w:pPr>
        <w:spacing w:after="0" w:line="360" w:lineRule="auto"/>
        <w:ind w:firstLine="851"/>
        <w:jc w:val="both"/>
        <w:rPr>
          <w:rFonts w:ascii="Arial" w:hAnsi="Arial" w:cs="Arial"/>
        </w:rPr>
      </w:pPr>
      <w:r w:rsidRPr="007D2801">
        <w:rPr>
          <w:rFonts w:ascii="Arial" w:hAnsi="Arial" w:cs="Arial"/>
        </w:rPr>
        <w:t xml:space="preserve">As </w:t>
      </w:r>
      <w:r w:rsidRPr="007D2801">
        <w:rPr>
          <w:rFonts w:ascii="Arial" w:hAnsi="Arial" w:cs="Arial"/>
          <w:b/>
        </w:rPr>
        <w:t>aulas teóricas</w:t>
      </w:r>
      <w:r w:rsidRPr="007D2801">
        <w:rPr>
          <w:rFonts w:ascii="Arial" w:hAnsi="Arial" w:cs="Arial"/>
        </w:rPr>
        <w:t xml:space="preserve">, as </w:t>
      </w:r>
      <w:r w:rsidRPr="007D2801">
        <w:rPr>
          <w:rFonts w:ascii="Arial" w:hAnsi="Arial" w:cs="Arial"/>
          <w:b/>
        </w:rPr>
        <w:t>oficinas de preparação de elenco</w:t>
      </w:r>
      <w:r w:rsidRPr="007D2801">
        <w:rPr>
          <w:rFonts w:ascii="Arial" w:hAnsi="Arial" w:cs="Arial"/>
        </w:rPr>
        <w:t xml:space="preserve"> e as </w:t>
      </w:r>
      <w:r w:rsidRPr="007D2801">
        <w:rPr>
          <w:rFonts w:ascii="Arial" w:hAnsi="Arial" w:cs="Arial"/>
          <w:b/>
        </w:rPr>
        <w:t>gravações de comerciais, monólogos e cenas de novelas</w:t>
      </w:r>
      <w:r w:rsidRPr="007D2801">
        <w:rPr>
          <w:rFonts w:ascii="Arial" w:hAnsi="Arial" w:cs="Arial"/>
        </w:rPr>
        <w:t xml:space="preserve"> possuem finalidade didática e serão realizadas nas dependências da </w:t>
      </w:r>
      <w:proofErr w:type="spellStart"/>
      <w:r w:rsidRPr="007D2801">
        <w:rPr>
          <w:rFonts w:ascii="Arial" w:hAnsi="Arial" w:cs="Arial"/>
          <w:b/>
        </w:rPr>
        <w:t>Fesp</w:t>
      </w:r>
      <w:proofErr w:type="spellEnd"/>
      <w:r w:rsidRPr="007D2801">
        <w:rPr>
          <w:rFonts w:ascii="Arial" w:hAnsi="Arial" w:cs="Arial"/>
          <w:b/>
        </w:rPr>
        <w:t xml:space="preserve"> Faculdades</w:t>
      </w:r>
      <w:r w:rsidRPr="007D2801">
        <w:rPr>
          <w:rFonts w:ascii="Arial" w:hAnsi="Arial" w:cs="Arial"/>
        </w:rPr>
        <w:t xml:space="preserve"> cujo campus fica localizado no Manaíra Shopping em João Pessoa.</w:t>
      </w:r>
      <w:r w:rsidR="00877E1F" w:rsidRPr="007D2801">
        <w:rPr>
          <w:rFonts w:ascii="Arial" w:hAnsi="Arial" w:cs="Arial"/>
        </w:rPr>
        <w:t xml:space="preserve"> Caso haja necessidade, poderão ocorrer </w:t>
      </w:r>
      <w:r w:rsidR="00877E1F" w:rsidRPr="007D2801">
        <w:rPr>
          <w:rFonts w:ascii="Arial" w:hAnsi="Arial" w:cs="Arial"/>
          <w:b/>
        </w:rPr>
        <w:t>gravações em locações externas</w:t>
      </w:r>
      <w:r w:rsidR="00877E1F" w:rsidRPr="007D2801">
        <w:rPr>
          <w:rFonts w:ascii="Arial" w:hAnsi="Arial" w:cs="Arial"/>
        </w:rPr>
        <w:t>, mediante acordo previamente firmado com todos os participantes do curso.</w:t>
      </w:r>
    </w:p>
    <w:p w:rsidR="00D33E6F" w:rsidRPr="007D2801" w:rsidRDefault="00877E1F" w:rsidP="00D55893">
      <w:pPr>
        <w:spacing w:after="0" w:line="360" w:lineRule="auto"/>
        <w:ind w:firstLine="851"/>
        <w:jc w:val="both"/>
        <w:rPr>
          <w:rFonts w:ascii="Arial" w:hAnsi="Arial" w:cs="Arial"/>
        </w:rPr>
      </w:pPr>
      <w:r w:rsidRPr="007D2801">
        <w:rPr>
          <w:rFonts w:ascii="Arial" w:hAnsi="Arial" w:cs="Arial"/>
        </w:rPr>
        <w:t xml:space="preserve">As atividades serão realizadas </w:t>
      </w:r>
      <w:r w:rsidRPr="007D2801">
        <w:rPr>
          <w:rFonts w:ascii="Arial" w:hAnsi="Arial" w:cs="Arial"/>
          <w:b/>
        </w:rPr>
        <w:t>quinzenalmente</w:t>
      </w:r>
      <w:r w:rsidRPr="007D2801">
        <w:rPr>
          <w:rFonts w:ascii="Arial" w:hAnsi="Arial" w:cs="Arial"/>
        </w:rPr>
        <w:t xml:space="preserve">, no horário das </w:t>
      </w:r>
      <w:r w:rsidRPr="007D2801">
        <w:rPr>
          <w:rFonts w:ascii="Arial" w:hAnsi="Arial" w:cs="Arial"/>
          <w:b/>
        </w:rPr>
        <w:t>8h30 às 18h</w:t>
      </w:r>
      <w:r w:rsidRPr="007D2801">
        <w:rPr>
          <w:rFonts w:ascii="Arial" w:hAnsi="Arial" w:cs="Arial"/>
        </w:rPr>
        <w:t xml:space="preserve"> com intervalo de 1h entre o </w:t>
      </w:r>
      <w:r w:rsidRPr="007D2801">
        <w:rPr>
          <w:rFonts w:ascii="Arial" w:hAnsi="Arial" w:cs="Arial"/>
          <w:b/>
        </w:rPr>
        <w:t>primeiro e o segundo turno</w:t>
      </w:r>
      <w:r w:rsidRPr="007D2801">
        <w:rPr>
          <w:rFonts w:ascii="Arial" w:hAnsi="Arial" w:cs="Arial"/>
        </w:rPr>
        <w:t xml:space="preserve">. Haverá registro de </w:t>
      </w:r>
      <w:r w:rsidRPr="007D2801">
        <w:rPr>
          <w:rFonts w:ascii="Arial" w:hAnsi="Arial" w:cs="Arial"/>
          <w:b/>
        </w:rPr>
        <w:t xml:space="preserve">frequência </w:t>
      </w:r>
      <w:r w:rsidRPr="007D2801">
        <w:rPr>
          <w:rFonts w:ascii="Arial" w:hAnsi="Arial" w:cs="Arial"/>
        </w:rPr>
        <w:t xml:space="preserve">para fins de contabilização da </w:t>
      </w:r>
      <w:r w:rsidRPr="007D2801">
        <w:rPr>
          <w:rFonts w:ascii="Arial" w:hAnsi="Arial" w:cs="Arial"/>
          <w:b/>
        </w:rPr>
        <w:t>carga horária</w:t>
      </w:r>
      <w:r w:rsidRPr="007D2801">
        <w:rPr>
          <w:rFonts w:ascii="Arial" w:hAnsi="Arial" w:cs="Arial"/>
        </w:rPr>
        <w:t>. Os figurinos, maquiagem, despesas com transporte para deslocamentos e alimentação serão de responsabilidade dos alunos.</w:t>
      </w:r>
    </w:p>
    <w:p w:rsidR="00D33E6F" w:rsidRPr="007D2801" w:rsidRDefault="001165BD" w:rsidP="001165BD">
      <w:pPr>
        <w:spacing w:after="0" w:line="360" w:lineRule="auto"/>
        <w:ind w:firstLine="851"/>
        <w:jc w:val="both"/>
        <w:rPr>
          <w:rFonts w:ascii="Arial" w:hAnsi="Arial" w:cs="Arial"/>
        </w:rPr>
      </w:pPr>
      <w:r w:rsidRPr="007D2801">
        <w:rPr>
          <w:rFonts w:ascii="Arial" w:hAnsi="Arial" w:cs="Arial"/>
        </w:rPr>
        <w:t xml:space="preserve">Os alunos selecionados terão o seu </w:t>
      </w:r>
      <w:r w:rsidRPr="007D2801">
        <w:rPr>
          <w:rFonts w:ascii="Arial" w:hAnsi="Arial" w:cs="Arial"/>
          <w:b/>
        </w:rPr>
        <w:t>desempenho acompanhado</w:t>
      </w:r>
      <w:r w:rsidRPr="007D2801">
        <w:rPr>
          <w:rFonts w:ascii="Arial" w:hAnsi="Arial" w:cs="Arial"/>
        </w:rPr>
        <w:t xml:space="preserve"> pela Coordenação do Projeto ao longo do Curso. A </w:t>
      </w:r>
      <w:r w:rsidRPr="007D2801">
        <w:rPr>
          <w:rFonts w:ascii="Arial" w:hAnsi="Arial" w:cs="Arial"/>
          <w:b/>
        </w:rPr>
        <w:t>aprovação</w:t>
      </w:r>
      <w:r w:rsidRPr="007D2801">
        <w:rPr>
          <w:rFonts w:ascii="Arial" w:hAnsi="Arial" w:cs="Arial"/>
        </w:rPr>
        <w:t xml:space="preserve"> é condicionada ao </w:t>
      </w:r>
      <w:r w:rsidRPr="007D2801">
        <w:rPr>
          <w:rFonts w:ascii="Arial" w:hAnsi="Arial" w:cs="Arial"/>
          <w:b/>
        </w:rPr>
        <w:t>cumprimento da carga horária e realização do Trabalho de Conclusão de Curso (TCC</w:t>
      </w:r>
      <w:r w:rsidRPr="007D2801">
        <w:rPr>
          <w:rFonts w:ascii="Arial" w:hAnsi="Arial" w:cs="Arial"/>
        </w:rPr>
        <w:t>) que será uma produção cinematográfica a ser definida no decorrer do curso.</w:t>
      </w:r>
    </w:p>
    <w:p w:rsidR="007D2801" w:rsidRPr="007D2801" w:rsidRDefault="007D2801" w:rsidP="001165BD">
      <w:pPr>
        <w:spacing w:after="0" w:line="360" w:lineRule="auto"/>
        <w:ind w:firstLine="851"/>
        <w:jc w:val="both"/>
        <w:rPr>
          <w:rFonts w:ascii="Arial" w:hAnsi="Arial" w:cs="Arial"/>
        </w:rPr>
      </w:pPr>
      <w:r w:rsidRPr="007D2801">
        <w:rPr>
          <w:rFonts w:ascii="Arial" w:hAnsi="Arial" w:cs="Arial"/>
        </w:rPr>
        <w:t>O aluno bolsista que concluir o curso poderá requerer a sua DRT junto ao sindicato</w:t>
      </w:r>
      <w:r w:rsidR="00B65FFA">
        <w:rPr>
          <w:rFonts w:ascii="Arial" w:hAnsi="Arial" w:cs="Arial"/>
        </w:rPr>
        <w:t>.</w:t>
      </w:r>
      <w:r w:rsidRPr="007D2801">
        <w:rPr>
          <w:rFonts w:ascii="Arial" w:hAnsi="Arial" w:cs="Arial"/>
        </w:rPr>
        <w:t xml:space="preserve"> </w:t>
      </w:r>
    </w:p>
    <w:p w:rsidR="005D5781" w:rsidRDefault="00F352DF" w:rsidP="001165BD">
      <w:pPr>
        <w:spacing w:after="0" w:line="360" w:lineRule="auto"/>
        <w:ind w:firstLine="851"/>
        <w:jc w:val="both"/>
        <w:rPr>
          <w:rFonts w:ascii="Arial" w:hAnsi="Arial" w:cs="Arial"/>
        </w:rPr>
      </w:pPr>
      <w:r w:rsidRPr="007D2801">
        <w:rPr>
          <w:rFonts w:ascii="Arial" w:hAnsi="Arial" w:cs="Arial"/>
          <w:color w:val="auto"/>
        </w:rPr>
        <w:t>As</w:t>
      </w:r>
      <w:r w:rsidR="002E1658" w:rsidRPr="007D2801">
        <w:rPr>
          <w:rFonts w:ascii="Arial" w:hAnsi="Arial" w:cs="Arial"/>
          <w:color w:val="auto"/>
        </w:rPr>
        <w:t xml:space="preserve"> </w:t>
      </w:r>
      <w:r w:rsidR="002E1658" w:rsidRPr="007D2801">
        <w:rPr>
          <w:rFonts w:ascii="Arial" w:hAnsi="Arial" w:cs="Arial"/>
        </w:rPr>
        <w:t>demais delibe</w:t>
      </w:r>
      <w:r w:rsidRPr="007D2801">
        <w:rPr>
          <w:rFonts w:ascii="Arial" w:hAnsi="Arial" w:cs="Arial"/>
        </w:rPr>
        <w:t>rações e omissões acerca deste E</w:t>
      </w:r>
      <w:r w:rsidR="002E1658" w:rsidRPr="007D2801">
        <w:rPr>
          <w:rFonts w:ascii="Arial" w:hAnsi="Arial" w:cs="Arial"/>
        </w:rPr>
        <w:t xml:space="preserve">dital caberá à Comissão </w:t>
      </w:r>
      <w:r w:rsidR="001165BD" w:rsidRPr="007D2801">
        <w:rPr>
          <w:rFonts w:ascii="Arial" w:hAnsi="Arial" w:cs="Arial"/>
        </w:rPr>
        <w:t>de Seleção</w:t>
      </w:r>
      <w:r w:rsidR="002E1658" w:rsidRPr="007D2801">
        <w:rPr>
          <w:rFonts w:ascii="Arial" w:hAnsi="Arial" w:cs="Arial"/>
        </w:rPr>
        <w:t xml:space="preserve"> decidir.</w:t>
      </w:r>
      <w:r w:rsidR="008B6B9D">
        <w:rPr>
          <w:rFonts w:ascii="Arial" w:hAnsi="Arial" w:cs="Arial"/>
        </w:rPr>
        <w:t xml:space="preserve"> </w:t>
      </w:r>
    </w:p>
    <w:p w:rsidR="008B6B9D" w:rsidRPr="007D2801" w:rsidRDefault="008B6B9D" w:rsidP="001165BD">
      <w:pPr>
        <w:spacing w:after="0" w:line="360" w:lineRule="auto"/>
        <w:ind w:firstLine="851"/>
        <w:jc w:val="both"/>
        <w:rPr>
          <w:rFonts w:ascii="Arial" w:hAnsi="Arial" w:cs="Arial"/>
        </w:rPr>
      </w:pPr>
      <w:r>
        <w:rPr>
          <w:rFonts w:ascii="Arial" w:hAnsi="Arial" w:cs="Arial"/>
        </w:rPr>
        <w:t xml:space="preserve">A Comissão de Seleção é composta por Profa. Maria do Socorro da S. Menezes e pela representante da </w:t>
      </w:r>
      <w:proofErr w:type="spellStart"/>
      <w:r>
        <w:rPr>
          <w:rFonts w:ascii="Arial" w:hAnsi="Arial" w:cs="Arial"/>
        </w:rPr>
        <w:t>Telart</w:t>
      </w:r>
      <w:proofErr w:type="spellEnd"/>
      <w:r>
        <w:rPr>
          <w:rFonts w:ascii="Arial" w:hAnsi="Arial" w:cs="Arial"/>
        </w:rPr>
        <w:t xml:space="preserve"> Master Class.</w:t>
      </w:r>
    </w:p>
    <w:p w:rsidR="005D5781" w:rsidRPr="007D2801" w:rsidRDefault="005D5781">
      <w:pPr>
        <w:spacing w:after="0" w:line="240" w:lineRule="auto"/>
        <w:rPr>
          <w:rFonts w:ascii="Arial" w:hAnsi="Arial" w:cs="Arial"/>
          <w:b/>
          <w:bCs/>
        </w:rPr>
      </w:pPr>
    </w:p>
    <w:p w:rsidR="008B6B9D" w:rsidRDefault="008B6B9D">
      <w:pPr>
        <w:spacing w:after="0" w:line="240" w:lineRule="auto"/>
        <w:jc w:val="right"/>
        <w:rPr>
          <w:rFonts w:ascii="Arial" w:hAnsi="Arial" w:cs="Arial"/>
        </w:rPr>
      </w:pPr>
    </w:p>
    <w:p w:rsidR="008B6B9D" w:rsidRDefault="008B6B9D">
      <w:pPr>
        <w:spacing w:after="0" w:line="240" w:lineRule="auto"/>
        <w:jc w:val="right"/>
        <w:rPr>
          <w:rFonts w:ascii="Arial" w:hAnsi="Arial" w:cs="Arial"/>
        </w:rPr>
      </w:pPr>
    </w:p>
    <w:p w:rsidR="005D5781" w:rsidRPr="007D2801" w:rsidRDefault="003008E2">
      <w:pPr>
        <w:spacing w:after="0" w:line="240" w:lineRule="auto"/>
        <w:jc w:val="right"/>
      </w:pPr>
      <w:r w:rsidRPr="007D2801">
        <w:rPr>
          <w:rFonts w:ascii="Arial" w:hAnsi="Arial" w:cs="Arial"/>
        </w:rPr>
        <w:t xml:space="preserve">João Pessoa, </w:t>
      </w:r>
      <w:r w:rsidR="001165BD" w:rsidRPr="007D2801">
        <w:rPr>
          <w:rFonts w:ascii="Arial" w:hAnsi="Arial" w:cs="Arial"/>
        </w:rPr>
        <w:t>0</w:t>
      </w:r>
      <w:r w:rsidR="008B6B9D">
        <w:rPr>
          <w:rFonts w:ascii="Arial" w:hAnsi="Arial" w:cs="Arial"/>
        </w:rPr>
        <w:t>4</w:t>
      </w:r>
      <w:bookmarkStart w:id="0" w:name="_GoBack"/>
      <w:bookmarkEnd w:id="0"/>
      <w:r w:rsidR="002E1658" w:rsidRPr="007D2801">
        <w:rPr>
          <w:rFonts w:ascii="Arial" w:hAnsi="Arial" w:cs="Arial"/>
        </w:rPr>
        <w:t xml:space="preserve"> de </w:t>
      </w:r>
      <w:r w:rsidR="001165BD" w:rsidRPr="007D2801">
        <w:rPr>
          <w:rFonts w:ascii="Arial" w:hAnsi="Arial" w:cs="Arial"/>
        </w:rPr>
        <w:t>setembro de 2018</w:t>
      </w:r>
    </w:p>
    <w:p w:rsidR="005D5781" w:rsidRPr="007D2801" w:rsidRDefault="005D5781">
      <w:pPr>
        <w:spacing w:after="0" w:line="240" w:lineRule="auto"/>
        <w:jc w:val="center"/>
        <w:rPr>
          <w:rFonts w:ascii="Arial" w:hAnsi="Arial" w:cs="Arial"/>
        </w:rPr>
      </w:pPr>
    </w:p>
    <w:p w:rsidR="005D5781" w:rsidRDefault="005D5781" w:rsidP="007A2A4A">
      <w:pPr>
        <w:spacing w:after="0" w:line="240" w:lineRule="auto"/>
        <w:rPr>
          <w:rFonts w:ascii="Arial" w:hAnsi="Arial" w:cs="Arial"/>
        </w:rPr>
      </w:pPr>
    </w:p>
    <w:p w:rsidR="008B6B9D" w:rsidRDefault="008B6B9D" w:rsidP="007A2A4A">
      <w:pPr>
        <w:spacing w:after="0" w:line="240" w:lineRule="auto"/>
        <w:rPr>
          <w:rFonts w:ascii="Arial" w:hAnsi="Arial" w:cs="Arial"/>
        </w:rPr>
      </w:pPr>
    </w:p>
    <w:p w:rsidR="008B6B9D" w:rsidRPr="007D2801" w:rsidRDefault="008B6B9D" w:rsidP="007A2A4A">
      <w:pPr>
        <w:spacing w:after="0" w:line="240" w:lineRule="auto"/>
        <w:rPr>
          <w:rFonts w:ascii="Arial" w:hAnsi="Arial" w:cs="Arial"/>
        </w:rPr>
      </w:pPr>
    </w:p>
    <w:p w:rsidR="005D5781" w:rsidRPr="007D2801" w:rsidRDefault="007A2A4A">
      <w:pPr>
        <w:spacing w:after="0" w:line="240" w:lineRule="auto"/>
        <w:jc w:val="center"/>
      </w:pPr>
      <w:proofErr w:type="spellStart"/>
      <w:r w:rsidRPr="007D2801">
        <w:rPr>
          <w:rFonts w:ascii="Arial" w:hAnsi="Arial" w:cs="Arial"/>
          <w:b/>
          <w:bCs/>
        </w:rPr>
        <w:t>Profª</w:t>
      </w:r>
      <w:proofErr w:type="spellEnd"/>
      <w:r w:rsidRPr="007D2801">
        <w:rPr>
          <w:rFonts w:ascii="Arial" w:hAnsi="Arial" w:cs="Arial"/>
          <w:b/>
          <w:bCs/>
        </w:rPr>
        <w:t xml:space="preserve"> Ms. </w:t>
      </w:r>
      <w:r w:rsidR="006247E9" w:rsidRPr="007D2801">
        <w:rPr>
          <w:rFonts w:ascii="Arial" w:hAnsi="Arial" w:cs="Arial"/>
          <w:b/>
          <w:bCs/>
        </w:rPr>
        <w:t xml:space="preserve">MARIA DO </w:t>
      </w:r>
      <w:r w:rsidR="002E1658" w:rsidRPr="007D2801">
        <w:rPr>
          <w:rFonts w:ascii="Arial" w:hAnsi="Arial" w:cs="Arial"/>
          <w:b/>
          <w:bCs/>
        </w:rPr>
        <w:t>SOCORRO</w:t>
      </w:r>
      <w:r w:rsidR="006247E9" w:rsidRPr="007D2801">
        <w:rPr>
          <w:rFonts w:ascii="Arial" w:hAnsi="Arial" w:cs="Arial"/>
          <w:b/>
          <w:bCs/>
        </w:rPr>
        <w:t xml:space="preserve"> DA SILVA MENEZES</w:t>
      </w:r>
    </w:p>
    <w:p w:rsidR="005D5781" w:rsidRPr="007D2801" w:rsidRDefault="007D2801">
      <w:pPr>
        <w:spacing w:after="0" w:line="240" w:lineRule="auto"/>
        <w:jc w:val="center"/>
      </w:pPr>
      <w:r w:rsidRPr="007D2801">
        <w:rPr>
          <w:rFonts w:ascii="Arial" w:hAnsi="Arial" w:cs="Arial"/>
          <w:i/>
          <w:iCs/>
        </w:rPr>
        <w:t>Coordenadora do</w:t>
      </w:r>
      <w:r w:rsidR="002E1658" w:rsidRPr="007D2801">
        <w:rPr>
          <w:rFonts w:ascii="Arial" w:hAnsi="Arial" w:cs="Arial"/>
          <w:i/>
          <w:iCs/>
        </w:rPr>
        <w:t xml:space="preserve"> P</w:t>
      </w:r>
      <w:r w:rsidRPr="007D2801">
        <w:rPr>
          <w:rFonts w:ascii="Arial" w:hAnsi="Arial" w:cs="Arial"/>
          <w:i/>
          <w:iCs/>
        </w:rPr>
        <w:t>rojeto Cinema Verde</w:t>
      </w:r>
    </w:p>
    <w:p w:rsidR="007D2801" w:rsidRPr="007D2801" w:rsidRDefault="007D2801" w:rsidP="00542E2F">
      <w:pPr>
        <w:spacing w:after="0" w:line="240" w:lineRule="auto"/>
        <w:jc w:val="center"/>
        <w:rPr>
          <w:rFonts w:ascii="Arial" w:hAnsi="Arial" w:cs="Calibri"/>
          <w:b/>
          <w:bCs/>
          <w:u w:val="single"/>
        </w:rPr>
      </w:pPr>
    </w:p>
    <w:p w:rsidR="007D2801" w:rsidRDefault="007D2801">
      <w:pPr>
        <w:suppressAutoHyphens w:val="0"/>
        <w:spacing w:after="0"/>
        <w:rPr>
          <w:rFonts w:ascii="Arial" w:hAnsi="Arial" w:cs="Calibri"/>
          <w:b/>
          <w:bCs/>
          <w:sz w:val="24"/>
          <w:szCs w:val="24"/>
          <w:u w:val="single"/>
        </w:rPr>
      </w:pPr>
      <w:r>
        <w:rPr>
          <w:rFonts w:ascii="Arial" w:hAnsi="Arial" w:cs="Calibri"/>
          <w:b/>
          <w:bCs/>
          <w:sz w:val="24"/>
          <w:szCs w:val="24"/>
          <w:u w:val="single"/>
        </w:rPr>
        <w:br w:type="page"/>
      </w:r>
    </w:p>
    <w:tbl>
      <w:tblPr>
        <w:tblStyle w:val="Tabelacomgrade"/>
        <w:tblW w:w="9322" w:type="dxa"/>
        <w:tblLook w:val="04A0" w:firstRow="1" w:lastRow="0" w:firstColumn="1" w:lastColumn="0" w:noHBand="0" w:noVBand="1"/>
      </w:tblPr>
      <w:tblGrid>
        <w:gridCol w:w="1425"/>
        <w:gridCol w:w="7897"/>
      </w:tblGrid>
      <w:tr w:rsidR="003743B3" w:rsidTr="00717904">
        <w:tc>
          <w:tcPr>
            <w:tcW w:w="1425" w:type="dxa"/>
          </w:tcPr>
          <w:p w:rsidR="003743B3" w:rsidRDefault="003743B3" w:rsidP="00717904">
            <w:pPr>
              <w:spacing w:after="0"/>
              <w:rPr>
                <w:rFonts w:ascii="Arial" w:hAnsi="Arial" w:cs="Arial"/>
              </w:rPr>
            </w:pPr>
            <w:r>
              <w:rPr>
                <w:rFonts w:ascii="Arial" w:hAnsi="Arial" w:cs="Arial"/>
                <w:noProof/>
                <w:lang w:eastAsia="pt-BR"/>
              </w:rPr>
              <w:lastRenderedPageBreak/>
              <w:drawing>
                <wp:inline distT="0" distB="0" distL="0" distR="0" wp14:anchorId="048A9C7A" wp14:editId="54A1A339">
                  <wp:extent cx="768095" cy="790041"/>
                  <wp:effectExtent l="0" t="0" r="0" b="0"/>
                  <wp:docPr id="7" name="Imagem 7"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dne.Menezes\Downloads\IMG-20180823-WA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428" cy="793469"/>
                          </a:xfrm>
                          <a:prstGeom prst="rect">
                            <a:avLst/>
                          </a:prstGeom>
                          <a:noFill/>
                          <a:ln>
                            <a:noFill/>
                          </a:ln>
                        </pic:spPr>
                      </pic:pic>
                    </a:graphicData>
                  </a:graphic>
                </wp:inline>
              </w:drawing>
            </w:r>
          </w:p>
        </w:tc>
        <w:tc>
          <w:tcPr>
            <w:tcW w:w="7897" w:type="dxa"/>
          </w:tcPr>
          <w:p w:rsidR="003743B3" w:rsidRDefault="003743B3" w:rsidP="00717904">
            <w:pPr>
              <w:spacing w:after="0"/>
              <w:rPr>
                <w:rFonts w:ascii="Arial" w:hAnsi="Arial" w:cs="Arial"/>
              </w:rPr>
            </w:pPr>
          </w:p>
          <w:p w:rsidR="003743B3" w:rsidRDefault="003743B3" w:rsidP="00717904">
            <w:pPr>
              <w:spacing w:after="0"/>
              <w:rPr>
                <w:rFonts w:ascii="Arial" w:hAnsi="Arial" w:cs="Arial"/>
              </w:rPr>
            </w:pPr>
          </w:p>
          <w:p w:rsidR="003743B3" w:rsidRDefault="003743B3" w:rsidP="003743B3">
            <w:pPr>
              <w:spacing w:after="0"/>
              <w:rPr>
                <w:rFonts w:ascii="Arial" w:hAnsi="Arial" w:cs="Calibri"/>
                <w:b/>
                <w:bCs/>
                <w:sz w:val="24"/>
                <w:szCs w:val="24"/>
              </w:rPr>
            </w:pPr>
          </w:p>
          <w:p w:rsidR="003743B3" w:rsidRPr="003743B3" w:rsidRDefault="003743B3" w:rsidP="003743B3">
            <w:pPr>
              <w:spacing w:after="0"/>
              <w:jc w:val="center"/>
              <w:rPr>
                <w:rFonts w:ascii="Arial" w:hAnsi="Arial"/>
                <w:b/>
                <w:bCs/>
                <w:sz w:val="32"/>
                <w:szCs w:val="32"/>
              </w:rPr>
            </w:pPr>
            <w:r w:rsidRPr="003743B3">
              <w:rPr>
                <w:rFonts w:ascii="Arial" w:hAnsi="Arial" w:cs="Calibri"/>
                <w:b/>
                <w:bCs/>
                <w:sz w:val="32"/>
                <w:szCs w:val="32"/>
              </w:rPr>
              <w:t>ANEXO I - CRONOGRAMA</w:t>
            </w:r>
          </w:p>
        </w:tc>
      </w:tr>
    </w:tbl>
    <w:p w:rsidR="003743B3" w:rsidRDefault="003743B3" w:rsidP="007D2801">
      <w:pPr>
        <w:spacing w:after="0" w:line="240" w:lineRule="auto"/>
        <w:rPr>
          <w:rFonts w:ascii="Arial" w:hAnsi="Arial" w:cs="Calibri"/>
          <w:b/>
          <w:bCs/>
          <w:sz w:val="24"/>
          <w:szCs w:val="24"/>
        </w:rPr>
      </w:pPr>
    </w:p>
    <w:p w:rsidR="003743B3" w:rsidRDefault="003743B3" w:rsidP="007D2801">
      <w:pPr>
        <w:spacing w:after="0" w:line="240" w:lineRule="auto"/>
        <w:rPr>
          <w:rFonts w:ascii="Arial" w:hAnsi="Arial" w:cs="Calibri"/>
          <w:b/>
          <w:bCs/>
          <w:sz w:val="24"/>
          <w:szCs w:val="24"/>
        </w:rPr>
      </w:pPr>
    </w:p>
    <w:p w:rsidR="00542E2F" w:rsidRPr="003743B3" w:rsidRDefault="00542E2F" w:rsidP="00542E2F">
      <w:pPr>
        <w:spacing w:after="0" w:line="240" w:lineRule="auto"/>
        <w:jc w:val="center"/>
        <w:rPr>
          <w:rFonts w:ascii="Arial" w:hAnsi="Arial"/>
          <w:b/>
          <w:bCs/>
          <w:sz w:val="24"/>
          <w:szCs w:val="24"/>
        </w:rPr>
      </w:pP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662"/>
        <w:gridCol w:w="2409"/>
      </w:tblGrid>
      <w:tr w:rsidR="00542E2F" w:rsidTr="007D2801">
        <w:tc>
          <w:tcPr>
            <w:tcW w:w="6662" w:type="dxa"/>
            <w:tcBorders>
              <w:top w:val="single" w:sz="2" w:space="0" w:color="000000"/>
              <w:left w:val="single" w:sz="2" w:space="0" w:color="000000"/>
              <w:bottom w:val="single" w:sz="2" w:space="0" w:color="000000"/>
            </w:tcBorders>
            <w:shd w:val="clear" w:color="auto" w:fill="auto"/>
            <w:tcMar>
              <w:left w:w="54" w:type="dxa"/>
            </w:tcMar>
          </w:tcPr>
          <w:p w:rsidR="00542E2F" w:rsidRPr="007D2801" w:rsidRDefault="00542E2F" w:rsidP="00A42424">
            <w:pPr>
              <w:pStyle w:val="Contedodatabela"/>
              <w:spacing w:after="0" w:line="240" w:lineRule="auto"/>
              <w:jc w:val="center"/>
              <w:rPr>
                <w:rFonts w:ascii="Arial" w:hAnsi="Arial"/>
                <w:b/>
                <w:sz w:val="24"/>
                <w:szCs w:val="24"/>
              </w:rPr>
            </w:pPr>
            <w:r w:rsidRPr="007D2801">
              <w:rPr>
                <w:rFonts w:ascii="Arial" w:hAnsi="Arial"/>
                <w:b/>
                <w:sz w:val="24"/>
                <w:szCs w:val="24"/>
              </w:rPr>
              <w:t>ATIVIDADE</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42E2F" w:rsidRPr="007D2801" w:rsidRDefault="00542E2F" w:rsidP="00A42424">
            <w:pPr>
              <w:pStyle w:val="Contedodatabela"/>
              <w:spacing w:after="0" w:line="240" w:lineRule="auto"/>
              <w:jc w:val="center"/>
              <w:rPr>
                <w:rFonts w:ascii="Arial" w:hAnsi="Arial"/>
                <w:b/>
                <w:sz w:val="24"/>
                <w:szCs w:val="24"/>
              </w:rPr>
            </w:pPr>
            <w:r w:rsidRPr="007D2801">
              <w:rPr>
                <w:rFonts w:ascii="Arial" w:hAnsi="Arial"/>
                <w:b/>
                <w:sz w:val="24"/>
                <w:szCs w:val="24"/>
              </w:rPr>
              <w:t>DATA</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542E2F" w:rsidP="00A42424">
            <w:pPr>
              <w:pStyle w:val="Contedodatabela"/>
              <w:spacing w:after="0" w:line="240" w:lineRule="auto"/>
              <w:rPr>
                <w:rFonts w:ascii="Arial" w:hAnsi="Arial"/>
                <w:sz w:val="24"/>
                <w:szCs w:val="24"/>
              </w:rPr>
            </w:pPr>
            <w:r>
              <w:rPr>
                <w:rFonts w:ascii="Arial" w:hAnsi="Arial"/>
                <w:sz w:val="24"/>
                <w:szCs w:val="24"/>
              </w:rPr>
              <w:t>Publicação do Edital</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542E2F" w:rsidP="00D43E2A">
            <w:pPr>
              <w:pStyle w:val="Contedodatabela"/>
              <w:spacing w:after="0" w:line="240" w:lineRule="auto"/>
              <w:jc w:val="center"/>
              <w:rPr>
                <w:rFonts w:ascii="Arial" w:hAnsi="Arial"/>
                <w:sz w:val="24"/>
                <w:szCs w:val="24"/>
              </w:rPr>
            </w:pPr>
            <w:r>
              <w:rPr>
                <w:rFonts w:ascii="Arial" w:hAnsi="Arial"/>
                <w:sz w:val="24"/>
                <w:szCs w:val="24"/>
              </w:rPr>
              <w:t>0</w:t>
            </w:r>
            <w:r w:rsidR="00D43E2A">
              <w:rPr>
                <w:rFonts w:ascii="Arial" w:hAnsi="Arial"/>
                <w:sz w:val="24"/>
                <w:szCs w:val="24"/>
              </w:rPr>
              <w:t>4</w:t>
            </w:r>
            <w:r w:rsidR="007D2801">
              <w:rPr>
                <w:rFonts w:ascii="Arial" w:hAnsi="Arial"/>
                <w:sz w:val="24"/>
                <w:szCs w:val="24"/>
              </w:rPr>
              <w:t>/09/2018</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542E2F" w:rsidP="00A42424">
            <w:pPr>
              <w:pStyle w:val="Contedodatabela"/>
              <w:spacing w:after="0" w:line="240" w:lineRule="auto"/>
              <w:rPr>
                <w:rFonts w:ascii="Arial" w:hAnsi="Arial"/>
                <w:sz w:val="24"/>
                <w:szCs w:val="24"/>
              </w:rPr>
            </w:pPr>
            <w:r>
              <w:rPr>
                <w:rFonts w:ascii="Arial" w:hAnsi="Arial"/>
                <w:sz w:val="24"/>
                <w:szCs w:val="24"/>
              </w:rPr>
              <w:t>Abertura do Período de Inscrição</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7D2801" w:rsidP="00D43E2A">
            <w:pPr>
              <w:pStyle w:val="Contedodatabela"/>
              <w:spacing w:after="0" w:line="240" w:lineRule="auto"/>
              <w:jc w:val="center"/>
              <w:rPr>
                <w:rFonts w:ascii="Arial" w:hAnsi="Arial"/>
                <w:sz w:val="24"/>
                <w:szCs w:val="24"/>
              </w:rPr>
            </w:pPr>
            <w:r>
              <w:rPr>
                <w:rFonts w:ascii="Arial" w:hAnsi="Arial"/>
                <w:sz w:val="24"/>
                <w:szCs w:val="24"/>
              </w:rPr>
              <w:t>0</w:t>
            </w:r>
            <w:r w:rsidR="00D43E2A">
              <w:rPr>
                <w:rFonts w:ascii="Arial" w:hAnsi="Arial"/>
                <w:sz w:val="24"/>
                <w:szCs w:val="24"/>
              </w:rPr>
              <w:t>5</w:t>
            </w:r>
            <w:r>
              <w:rPr>
                <w:rFonts w:ascii="Arial" w:hAnsi="Arial"/>
                <w:sz w:val="24"/>
                <w:szCs w:val="24"/>
              </w:rPr>
              <w:t>/09/2018</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542E2F" w:rsidP="00A42424">
            <w:pPr>
              <w:pStyle w:val="Contedodatabela"/>
              <w:spacing w:after="0" w:line="240" w:lineRule="auto"/>
              <w:rPr>
                <w:rFonts w:ascii="Arial" w:hAnsi="Arial"/>
                <w:sz w:val="24"/>
                <w:szCs w:val="24"/>
              </w:rPr>
            </w:pPr>
            <w:r>
              <w:rPr>
                <w:rFonts w:ascii="Arial" w:hAnsi="Arial"/>
                <w:sz w:val="24"/>
                <w:szCs w:val="24"/>
              </w:rPr>
              <w:t>Encerramento do Período de Inscrição</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7D2801" w:rsidP="00A42424">
            <w:pPr>
              <w:pStyle w:val="Contedodatabela"/>
              <w:spacing w:after="0" w:line="240" w:lineRule="auto"/>
              <w:jc w:val="center"/>
              <w:rPr>
                <w:rFonts w:ascii="Arial" w:hAnsi="Arial"/>
                <w:sz w:val="24"/>
                <w:szCs w:val="24"/>
              </w:rPr>
            </w:pPr>
            <w:r>
              <w:rPr>
                <w:rFonts w:ascii="Arial" w:hAnsi="Arial"/>
                <w:sz w:val="24"/>
                <w:szCs w:val="24"/>
              </w:rPr>
              <w:t>12/09/2018</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7D2801" w:rsidP="007D2801">
            <w:pPr>
              <w:pStyle w:val="Contedodatabela"/>
              <w:spacing w:after="0" w:line="240" w:lineRule="auto"/>
              <w:rPr>
                <w:rFonts w:ascii="Arial" w:hAnsi="Arial"/>
                <w:sz w:val="24"/>
                <w:szCs w:val="24"/>
              </w:rPr>
            </w:pPr>
            <w:r>
              <w:rPr>
                <w:rFonts w:ascii="Arial" w:hAnsi="Arial"/>
                <w:sz w:val="24"/>
                <w:szCs w:val="24"/>
              </w:rPr>
              <w:t>Avali</w:t>
            </w:r>
            <w:r w:rsidR="00542E2F">
              <w:rPr>
                <w:rFonts w:ascii="Arial" w:hAnsi="Arial"/>
                <w:sz w:val="24"/>
                <w:szCs w:val="24"/>
              </w:rPr>
              <w:t xml:space="preserve">ação da </w:t>
            </w:r>
            <w:r>
              <w:rPr>
                <w:rFonts w:ascii="Arial" w:hAnsi="Arial"/>
                <w:sz w:val="24"/>
                <w:szCs w:val="24"/>
              </w:rPr>
              <w:t>Carta de Motivação</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7D2801" w:rsidP="00A42424">
            <w:pPr>
              <w:pStyle w:val="Contedodatabela"/>
              <w:spacing w:after="0" w:line="240" w:lineRule="auto"/>
              <w:jc w:val="center"/>
              <w:rPr>
                <w:rFonts w:ascii="Arial" w:hAnsi="Arial"/>
                <w:sz w:val="24"/>
                <w:szCs w:val="24"/>
              </w:rPr>
            </w:pPr>
            <w:r>
              <w:rPr>
                <w:rFonts w:ascii="Arial" w:hAnsi="Arial"/>
                <w:sz w:val="24"/>
                <w:szCs w:val="24"/>
              </w:rPr>
              <w:t>15/09</w:t>
            </w:r>
            <w:r w:rsidR="00542E2F">
              <w:rPr>
                <w:rFonts w:ascii="Arial" w:hAnsi="Arial"/>
                <w:sz w:val="24"/>
                <w:szCs w:val="24"/>
              </w:rPr>
              <w:t>/2017</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542E2F" w:rsidP="00A42424">
            <w:pPr>
              <w:pStyle w:val="Contedodatabela"/>
              <w:spacing w:after="0" w:line="240" w:lineRule="auto"/>
              <w:rPr>
                <w:rFonts w:ascii="Arial" w:hAnsi="Arial"/>
                <w:sz w:val="24"/>
                <w:szCs w:val="24"/>
              </w:rPr>
            </w:pPr>
            <w:r>
              <w:rPr>
                <w:rFonts w:ascii="Arial" w:hAnsi="Arial"/>
                <w:sz w:val="24"/>
                <w:szCs w:val="24"/>
              </w:rPr>
              <w:t>Realização das Entrevistas</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7D2801" w:rsidP="00A42424">
            <w:pPr>
              <w:pStyle w:val="Contedodatabela"/>
              <w:spacing w:after="0" w:line="240" w:lineRule="auto"/>
              <w:jc w:val="center"/>
              <w:rPr>
                <w:rFonts w:ascii="Arial" w:hAnsi="Arial"/>
                <w:sz w:val="24"/>
                <w:szCs w:val="24"/>
              </w:rPr>
            </w:pPr>
            <w:r>
              <w:rPr>
                <w:rFonts w:ascii="Arial" w:hAnsi="Arial"/>
                <w:sz w:val="24"/>
                <w:szCs w:val="24"/>
              </w:rPr>
              <w:t>20/09/2018</w:t>
            </w:r>
          </w:p>
        </w:tc>
      </w:tr>
      <w:tr w:rsidR="007D2801" w:rsidTr="007D2801">
        <w:tc>
          <w:tcPr>
            <w:tcW w:w="6662" w:type="dxa"/>
            <w:tcBorders>
              <w:left w:val="single" w:sz="2" w:space="0" w:color="000000"/>
              <w:bottom w:val="single" w:sz="2" w:space="0" w:color="000000"/>
            </w:tcBorders>
            <w:shd w:val="clear" w:color="auto" w:fill="auto"/>
            <w:tcMar>
              <w:left w:w="54" w:type="dxa"/>
            </w:tcMar>
          </w:tcPr>
          <w:p w:rsidR="007D2801" w:rsidRDefault="007D2801" w:rsidP="00A42424">
            <w:pPr>
              <w:pStyle w:val="Contedodatabela"/>
              <w:spacing w:after="0" w:line="240" w:lineRule="auto"/>
              <w:rPr>
                <w:rFonts w:ascii="Arial" w:hAnsi="Arial"/>
                <w:sz w:val="24"/>
                <w:szCs w:val="24"/>
              </w:rPr>
            </w:pPr>
            <w:r>
              <w:rPr>
                <w:rFonts w:ascii="Arial" w:hAnsi="Arial"/>
                <w:sz w:val="24"/>
                <w:szCs w:val="24"/>
              </w:rPr>
              <w:t>Gravação de Vídeo</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7D2801" w:rsidRDefault="007D2801" w:rsidP="00A42424">
            <w:pPr>
              <w:pStyle w:val="Contedodatabela"/>
              <w:spacing w:after="0" w:line="240" w:lineRule="auto"/>
              <w:jc w:val="center"/>
              <w:rPr>
                <w:rFonts w:ascii="Arial" w:hAnsi="Arial"/>
                <w:sz w:val="24"/>
                <w:szCs w:val="24"/>
              </w:rPr>
            </w:pPr>
            <w:r>
              <w:rPr>
                <w:rFonts w:ascii="Arial" w:hAnsi="Arial"/>
                <w:sz w:val="24"/>
                <w:szCs w:val="24"/>
              </w:rPr>
              <w:t>20/09/2018</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542E2F" w:rsidP="00A42424">
            <w:pPr>
              <w:pStyle w:val="Contedodatabela"/>
              <w:spacing w:after="0" w:line="240" w:lineRule="auto"/>
              <w:rPr>
                <w:rFonts w:ascii="Arial" w:hAnsi="Arial"/>
                <w:sz w:val="24"/>
                <w:szCs w:val="24"/>
              </w:rPr>
            </w:pPr>
            <w:r>
              <w:rPr>
                <w:rFonts w:ascii="Arial" w:hAnsi="Arial"/>
                <w:sz w:val="24"/>
                <w:szCs w:val="24"/>
              </w:rPr>
              <w:t>Publicação do Resultado Final</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7D2801" w:rsidP="00A42424">
            <w:pPr>
              <w:pStyle w:val="Contedodatabela"/>
              <w:spacing w:after="0" w:line="240" w:lineRule="auto"/>
              <w:jc w:val="center"/>
              <w:rPr>
                <w:rFonts w:ascii="Arial" w:hAnsi="Arial"/>
                <w:sz w:val="24"/>
                <w:szCs w:val="24"/>
              </w:rPr>
            </w:pPr>
            <w:r>
              <w:rPr>
                <w:rFonts w:ascii="Arial" w:hAnsi="Arial"/>
                <w:sz w:val="24"/>
                <w:szCs w:val="24"/>
              </w:rPr>
              <w:t>28/09/2018</w:t>
            </w:r>
          </w:p>
        </w:tc>
      </w:tr>
      <w:tr w:rsidR="00542E2F" w:rsidTr="007D2801">
        <w:tc>
          <w:tcPr>
            <w:tcW w:w="6662" w:type="dxa"/>
            <w:tcBorders>
              <w:left w:val="single" w:sz="2" w:space="0" w:color="000000"/>
              <w:bottom w:val="single" w:sz="2" w:space="0" w:color="000000"/>
            </w:tcBorders>
            <w:shd w:val="clear" w:color="auto" w:fill="auto"/>
            <w:tcMar>
              <w:left w:w="54" w:type="dxa"/>
            </w:tcMar>
          </w:tcPr>
          <w:p w:rsidR="00542E2F" w:rsidRDefault="00542E2F" w:rsidP="00A42424">
            <w:pPr>
              <w:pStyle w:val="Contedodatabela"/>
              <w:spacing w:after="0" w:line="240" w:lineRule="auto"/>
              <w:rPr>
                <w:rFonts w:ascii="Arial" w:hAnsi="Arial"/>
                <w:sz w:val="24"/>
                <w:szCs w:val="24"/>
              </w:rPr>
            </w:pPr>
            <w:r>
              <w:rPr>
                <w:rFonts w:ascii="Arial" w:hAnsi="Arial"/>
                <w:sz w:val="24"/>
                <w:szCs w:val="24"/>
              </w:rPr>
              <w:t>Início das Atividades</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542E2F" w:rsidRDefault="007D2801" w:rsidP="00A42424">
            <w:pPr>
              <w:pStyle w:val="Contedodatabela"/>
              <w:spacing w:after="0" w:line="240" w:lineRule="auto"/>
              <w:jc w:val="center"/>
              <w:rPr>
                <w:rFonts w:ascii="Arial" w:hAnsi="Arial"/>
                <w:sz w:val="24"/>
                <w:szCs w:val="24"/>
              </w:rPr>
            </w:pPr>
            <w:r>
              <w:rPr>
                <w:rFonts w:ascii="Arial" w:hAnsi="Arial"/>
                <w:sz w:val="24"/>
                <w:szCs w:val="24"/>
              </w:rPr>
              <w:t>Outubro/2018</w:t>
            </w:r>
          </w:p>
        </w:tc>
      </w:tr>
    </w:tbl>
    <w:p w:rsidR="00542E2F" w:rsidRDefault="00542E2F" w:rsidP="00542E2F">
      <w:pPr>
        <w:spacing w:after="0" w:line="240" w:lineRule="auto"/>
        <w:jc w:val="both"/>
        <w:rPr>
          <w:rFonts w:cs="Calibri"/>
        </w:rPr>
      </w:pPr>
    </w:p>
    <w:p w:rsidR="00542E2F" w:rsidRDefault="00542E2F" w:rsidP="00542E2F">
      <w:pPr>
        <w:jc w:val="both"/>
        <w:rPr>
          <w:rFonts w:cs="Calibri"/>
        </w:rPr>
      </w:pPr>
    </w:p>
    <w:p w:rsidR="00542E2F" w:rsidRPr="00542E2F" w:rsidRDefault="00542E2F" w:rsidP="00542E2F">
      <w:pPr>
        <w:jc w:val="both"/>
        <w:rPr>
          <w:rFonts w:cs="Calibri"/>
        </w:rPr>
      </w:pPr>
      <w:r>
        <w:br w:type="page"/>
      </w:r>
    </w:p>
    <w:tbl>
      <w:tblPr>
        <w:tblStyle w:val="Tabelacomgrade"/>
        <w:tblW w:w="9322" w:type="dxa"/>
        <w:tblLook w:val="04A0" w:firstRow="1" w:lastRow="0" w:firstColumn="1" w:lastColumn="0" w:noHBand="0" w:noVBand="1"/>
      </w:tblPr>
      <w:tblGrid>
        <w:gridCol w:w="1425"/>
        <w:gridCol w:w="7897"/>
      </w:tblGrid>
      <w:tr w:rsidR="003743B3" w:rsidTr="00717904">
        <w:tc>
          <w:tcPr>
            <w:tcW w:w="1425" w:type="dxa"/>
          </w:tcPr>
          <w:p w:rsidR="003743B3" w:rsidRDefault="003743B3" w:rsidP="00717904">
            <w:pPr>
              <w:spacing w:after="0"/>
              <w:rPr>
                <w:rFonts w:ascii="Arial" w:hAnsi="Arial" w:cs="Arial"/>
              </w:rPr>
            </w:pPr>
            <w:r>
              <w:rPr>
                <w:rFonts w:ascii="Arial" w:hAnsi="Arial" w:cs="Arial"/>
                <w:noProof/>
                <w:lang w:eastAsia="pt-BR"/>
              </w:rPr>
              <w:lastRenderedPageBreak/>
              <w:drawing>
                <wp:inline distT="0" distB="0" distL="0" distR="0" wp14:anchorId="54F8F68B" wp14:editId="6E1720CA">
                  <wp:extent cx="768095" cy="790041"/>
                  <wp:effectExtent l="0" t="0" r="0" b="0"/>
                  <wp:docPr id="8" name="Imagem 8"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dne.Menezes\Downloads\IMG-20180823-WA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428" cy="793469"/>
                          </a:xfrm>
                          <a:prstGeom prst="rect">
                            <a:avLst/>
                          </a:prstGeom>
                          <a:noFill/>
                          <a:ln>
                            <a:noFill/>
                          </a:ln>
                        </pic:spPr>
                      </pic:pic>
                    </a:graphicData>
                  </a:graphic>
                </wp:inline>
              </w:drawing>
            </w:r>
          </w:p>
        </w:tc>
        <w:tc>
          <w:tcPr>
            <w:tcW w:w="7897" w:type="dxa"/>
          </w:tcPr>
          <w:p w:rsidR="003743B3" w:rsidRDefault="003743B3" w:rsidP="00717904">
            <w:pPr>
              <w:spacing w:after="0"/>
              <w:rPr>
                <w:rFonts w:ascii="Arial" w:hAnsi="Arial" w:cs="Arial"/>
              </w:rPr>
            </w:pPr>
          </w:p>
          <w:p w:rsidR="003743B3" w:rsidRDefault="003743B3" w:rsidP="00717904">
            <w:pPr>
              <w:spacing w:after="0"/>
              <w:rPr>
                <w:rFonts w:ascii="Arial" w:hAnsi="Arial" w:cs="Arial"/>
              </w:rPr>
            </w:pPr>
          </w:p>
          <w:p w:rsidR="003743B3" w:rsidRDefault="003743B3" w:rsidP="00717904">
            <w:pPr>
              <w:spacing w:after="0"/>
              <w:rPr>
                <w:rFonts w:ascii="Arial" w:hAnsi="Arial" w:cs="Calibri"/>
                <w:b/>
                <w:bCs/>
                <w:sz w:val="24"/>
                <w:szCs w:val="24"/>
              </w:rPr>
            </w:pPr>
          </w:p>
          <w:p w:rsidR="003743B3" w:rsidRPr="003743B3" w:rsidRDefault="003743B3" w:rsidP="003743B3">
            <w:pPr>
              <w:spacing w:after="0"/>
              <w:jc w:val="center"/>
              <w:rPr>
                <w:rFonts w:ascii="Arial" w:hAnsi="Arial" w:cs="Arial"/>
                <w:b/>
                <w:bCs/>
                <w:sz w:val="32"/>
                <w:szCs w:val="32"/>
              </w:rPr>
            </w:pPr>
            <w:r w:rsidRPr="003743B3">
              <w:rPr>
                <w:rFonts w:ascii="Arial" w:hAnsi="Arial" w:cs="Arial"/>
                <w:b/>
                <w:bCs/>
                <w:sz w:val="32"/>
                <w:szCs w:val="32"/>
              </w:rPr>
              <w:t>ANEXO 2 - FICHA DE INSCRIÇÃO</w:t>
            </w:r>
          </w:p>
        </w:tc>
      </w:tr>
    </w:tbl>
    <w:p w:rsidR="003743B3" w:rsidRDefault="003743B3" w:rsidP="003743B3">
      <w:pPr>
        <w:spacing w:after="0" w:line="240" w:lineRule="auto"/>
        <w:rPr>
          <w:rFonts w:ascii="Arial" w:hAnsi="Arial" w:cs="Arial"/>
          <w:b/>
          <w:bCs/>
          <w:sz w:val="24"/>
          <w:szCs w:val="24"/>
        </w:rPr>
      </w:pPr>
    </w:p>
    <w:p w:rsidR="007D15EE" w:rsidRDefault="007D15EE" w:rsidP="003743B3">
      <w:pPr>
        <w:spacing w:after="0" w:line="360" w:lineRule="auto"/>
        <w:jc w:val="both"/>
        <w:rPr>
          <w:rFonts w:ascii="Arial" w:hAnsi="Arial" w:cs="Arial"/>
          <w:b/>
          <w:bCs/>
          <w:sz w:val="24"/>
          <w:szCs w:val="24"/>
        </w:rPr>
      </w:pPr>
    </w:p>
    <w:p w:rsidR="003008E2" w:rsidRPr="00916B1C" w:rsidRDefault="003008E2" w:rsidP="003743B3">
      <w:pPr>
        <w:spacing w:after="0" w:line="360" w:lineRule="auto"/>
        <w:jc w:val="both"/>
        <w:rPr>
          <w:rFonts w:ascii="Arial" w:hAnsi="Arial" w:cs="Arial"/>
          <w:sz w:val="24"/>
          <w:szCs w:val="24"/>
        </w:rPr>
      </w:pPr>
      <w:r w:rsidRPr="00916B1C">
        <w:rPr>
          <w:rFonts w:ascii="Arial" w:hAnsi="Arial" w:cs="Arial"/>
          <w:sz w:val="24"/>
          <w:szCs w:val="24"/>
        </w:rPr>
        <w:t>Nome:_____________________________________________</w:t>
      </w:r>
      <w:r>
        <w:rPr>
          <w:rFonts w:ascii="Arial" w:hAnsi="Arial" w:cs="Arial"/>
          <w:sz w:val="24"/>
          <w:szCs w:val="24"/>
        </w:rPr>
        <w:t>_________________</w:t>
      </w:r>
    </w:p>
    <w:p w:rsidR="003E3E97" w:rsidRDefault="003008E2" w:rsidP="003743B3">
      <w:pPr>
        <w:spacing w:after="0" w:line="360" w:lineRule="auto"/>
        <w:jc w:val="both"/>
        <w:rPr>
          <w:rFonts w:ascii="Arial" w:hAnsi="Arial" w:cs="Arial"/>
          <w:sz w:val="24"/>
          <w:szCs w:val="24"/>
        </w:rPr>
      </w:pPr>
      <w:r w:rsidRPr="00916B1C">
        <w:rPr>
          <w:rFonts w:ascii="Arial" w:hAnsi="Arial" w:cs="Arial"/>
          <w:sz w:val="24"/>
          <w:szCs w:val="24"/>
        </w:rPr>
        <w:t>Período:_____ E-mail:</w:t>
      </w:r>
      <w:r>
        <w:rPr>
          <w:rFonts w:ascii="Arial" w:hAnsi="Arial" w:cs="Arial"/>
          <w:sz w:val="24"/>
          <w:szCs w:val="24"/>
        </w:rPr>
        <w:t>______</w:t>
      </w:r>
      <w:r w:rsidR="003E3E97">
        <w:rPr>
          <w:rFonts w:ascii="Arial" w:hAnsi="Arial" w:cs="Arial"/>
          <w:sz w:val="24"/>
          <w:szCs w:val="24"/>
        </w:rPr>
        <w:t>____________</w:t>
      </w:r>
      <w:r w:rsidR="003743B3">
        <w:rPr>
          <w:rFonts w:ascii="Arial" w:hAnsi="Arial" w:cs="Arial"/>
          <w:sz w:val="24"/>
          <w:szCs w:val="24"/>
        </w:rPr>
        <w:t>__________</w:t>
      </w:r>
      <w:r w:rsidR="003E3E97">
        <w:rPr>
          <w:rFonts w:ascii="Arial" w:hAnsi="Arial" w:cs="Arial"/>
          <w:sz w:val="24"/>
          <w:szCs w:val="24"/>
        </w:rPr>
        <w:t>__ Tel. ______________</w:t>
      </w:r>
      <w:r w:rsidR="003743B3">
        <w:rPr>
          <w:rFonts w:ascii="Arial" w:hAnsi="Arial" w:cs="Arial"/>
          <w:sz w:val="24"/>
          <w:szCs w:val="24"/>
        </w:rPr>
        <w:t>__</w:t>
      </w:r>
    </w:p>
    <w:p w:rsidR="003E3E97" w:rsidRDefault="003E3E97" w:rsidP="003743B3">
      <w:pPr>
        <w:spacing w:after="0" w:line="360" w:lineRule="auto"/>
        <w:jc w:val="both"/>
        <w:rPr>
          <w:rFonts w:ascii="Arial" w:hAnsi="Arial" w:cs="Arial"/>
          <w:sz w:val="24"/>
          <w:szCs w:val="24"/>
        </w:rPr>
      </w:pPr>
      <w:r>
        <w:rPr>
          <w:rFonts w:ascii="Arial" w:hAnsi="Arial" w:cs="Arial"/>
          <w:sz w:val="24"/>
          <w:szCs w:val="24"/>
        </w:rPr>
        <w:t>Participou de algum projeto e extensão? (.....) Sim    (     ) Não.</w:t>
      </w:r>
    </w:p>
    <w:p w:rsidR="003008E2" w:rsidRPr="00916B1C" w:rsidRDefault="003E3E97" w:rsidP="003743B3">
      <w:pPr>
        <w:spacing w:after="0" w:line="360" w:lineRule="auto"/>
        <w:jc w:val="both"/>
        <w:rPr>
          <w:rFonts w:ascii="Arial" w:hAnsi="Arial" w:cs="Arial"/>
          <w:sz w:val="24"/>
          <w:szCs w:val="24"/>
        </w:rPr>
      </w:pPr>
      <w:r>
        <w:rPr>
          <w:rFonts w:ascii="Arial" w:hAnsi="Arial" w:cs="Arial"/>
          <w:sz w:val="24"/>
          <w:szCs w:val="24"/>
        </w:rPr>
        <w:t>Se sim, em qual atividade? _____________________________________________</w:t>
      </w:r>
    </w:p>
    <w:p w:rsidR="003E3E97" w:rsidRDefault="003008E2" w:rsidP="003743B3">
      <w:pPr>
        <w:spacing w:after="0" w:line="360" w:lineRule="auto"/>
        <w:jc w:val="both"/>
        <w:rPr>
          <w:rFonts w:ascii="Arial" w:hAnsi="Arial" w:cs="Arial"/>
          <w:sz w:val="24"/>
          <w:szCs w:val="24"/>
        </w:rPr>
      </w:pPr>
      <w:r>
        <w:rPr>
          <w:rFonts w:ascii="Arial" w:hAnsi="Arial" w:cs="Arial"/>
          <w:sz w:val="24"/>
          <w:szCs w:val="24"/>
        </w:rPr>
        <w:t>Possui Publicações: (</w:t>
      </w:r>
      <w:proofErr w:type="gramStart"/>
      <w:r>
        <w:rPr>
          <w:rFonts w:ascii="Arial" w:hAnsi="Arial" w:cs="Arial"/>
          <w:sz w:val="24"/>
          <w:szCs w:val="24"/>
        </w:rPr>
        <w:t>..</w:t>
      </w:r>
      <w:r w:rsidR="003E3E97">
        <w:rPr>
          <w:rFonts w:ascii="Arial" w:hAnsi="Arial" w:cs="Arial"/>
          <w:sz w:val="24"/>
          <w:szCs w:val="24"/>
        </w:rPr>
        <w:t>...</w:t>
      </w:r>
      <w:proofErr w:type="gramEnd"/>
      <w:r w:rsidR="003E3E97">
        <w:rPr>
          <w:rFonts w:ascii="Arial" w:hAnsi="Arial" w:cs="Arial"/>
          <w:sz w:val="24"/>
          <w:szCs w:val="24"/>
        </w:rPr>
        <w:t>) Sim    (     ) Não.</w:t>
      </w:r>
    </w:p>
    <w:p w:rsidR="003008E2" w:rsidRDefault="003008E2" w:rsidP="003743B3">
      <w:pPr>
        <w:spacing w:after="0" w:line="360" w:lineRule="auto"/>
        <w:jc w:val="both"/>
        <w:rPr>
          <w:rFonts w:ascii="Arial" w:hAnsi="Arial" w:cs="Arial"/>
          <w:sz w:val="24"/>
          <w:szCs w:val="24"/>
        </w:rPr>
      </w:pPr>
      <w:r>
        <w:rPr>
          <w:rFonts w:ascii="Arial" w:hAnsi="Arial" w:cs="Arial"/>
          <w:sz w:val="24"/>
          <w:szCs w:val="24"/>
        </w:rPr>
        <w:t>Se sim, em quais áreas? ___________</w:t>
      </w:r>
      <w:r w:rsidR="003E3E97">
        <w:rPr>
          <w:rFonts w:ascii="Arial" w:hAnsi="Arial" w:cs="Arial"/>
          <w:sz w:val="24"/>
          <w:szCs w:val="24"/>
        </w:rPr>
        <w:t>__________________________________</w:t>
      </w:r>
      <w:r w:rsidR="003743B3">
        <w:rPr>
          <w:rFonts w:ascii="Arial" w:hAnsi="Arial" w:cs="Arial"/>
          <w:sz w:val="24"/>
          <w:szCs w:val="24"/>
        </w:rPr>
        <w:t>__</w:t>
      </w:r>
    </w:p>
    <w:p w:rsidR="003E3E97" w:rsidRDefault="003E3E97" w:rsidP="003743B3">
      <w:pPr>
        <w:spacing w:after="0" w:line="360" w:lineRule="auto"/>
      </w:pPr>
      <w:r>
        <w:rPr>
          <w:rFonts w:ascii="Arial" w:hAnsi="Arial" w:cs="Arial"/>
          <w:sz w:val="24"/>
          <w:szCs w:val="24"/>
        </w:rPr>
        <w:t>___________________________________________________________________</w:t>
      </w:r>
    </w:p>
    <w:p w:rsidR="003008E2" w:rsidRDefault="003E3E97" w:rsidP="003743B3">
      <w:pPr>
        <w:spacing w:after="0" w:line="360" w:lineRule="auto"/>
        <w:jc w:val="both"/>
        <w:rPr>
          <w:rFonts w:ascii="Arial" w:hAnsi="Arial" w:cs="Arial"/>
          <w:sz w:val="24"/>
          <w:szCs w:val="24"/>
        </w:rPr>
      </w:pPr>
      <w:r>
        <w:rPr>
          <w:rFonts w:ascii="Arial" w:hAnsi="Arial" w:cs="Arial"/>
          <w:sz w:val="24"/>
          <w:szCs w:val="24"/>
        </w:rPr>
        <w:t>E</w:t>
      </w:r>
      <w:r w:rsidR="003008E2">
        <w:rPr>
          <w:rFonts w:ascii="Arial" w:hAnsi="Arial" w:cs="Arial"/>
          <w:sz w:val="24"/>
          <w:szCs w:val="24"/>
        </w:rPr>
        <w:t>m quais Revistas? _</w:t>
      </w:r>
      <w:r>
        <w:rPr>
          <w:rFonts w:ascii="Arial" w:hAnsi="Arial" w:cs="Arial"/>
          <w:sz w:val="24"/>
          <w:szCs w:val="24"/>
        </w:rPr>
        <w:t>_________________________________________________</w:t>
      </w:r>
    </w:p>
    <w:p w:rsidR="003008E2" w:rsidRPr="00916B1C" w:rsidRDefault="003008E2" w:rsidP="003743B3">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7D15EE" w:rsidRDefault="007D15EE" w:rsidP="007D15EE">
      <w:pPr>
        <w:spacing w:after="0" w:line="360" w:lineRule="auto"/>
        <w:jc w:val="both"/>
        <w:rPr>
          <w:rFonts w:ascii="Arial" w:hAnsi="Arial" w:cs="Arial"/>
          <w:sz w:val="24"/>
          <w:szCs w:val="24"/>
        </w:rPr>
      </w:pPr>
      <w:r>
        <w:rPr>
          <w:rFonts w:ascii="Arial" w:hAnsi="Arial" w:cs="Arial"/>
          <w:sz w:val="24"/>
          <w:szCs w:val="24"/>
        </w:rPr>
        <w:t>Participou ou participa de algum grupo de teatro? (.....) Sim    (     ) Não.</w:t>
      </w:r>
    </w:p>
    <w:p w:rsidR="003E3E97" w:rsidRDefault="007D15EE" w:rsidP="007D15EE">
      <w:pPr>
        <w:spacing w:after="0" w:line="360" w:lineRule="auto"/>
        <w:jc w:val="both"/>
        <w:rPr>
          <w:rFonts w:ascii="Arial" w:hAnsi="Arial" w:cs="Arial"/>
          <w:sz w:val="24"/>
          <w:szCs w:val="24"/>
        </w:rPr>
      </w:pPr>
      <w:r>
        <w:rPr>
          <w:rFonts w:ascii="Arial" w:hAnsi="Arial" w:cs="Arial"/>
          <w:sz w:val="24"/>
          <w:szCs w:val="24"/>
        </w:rPr>
        <w:t>Se sim, em qual grupo? ________________________________________________</w:t>
      </w:r>
    </w:p>
    <w:p w:rsidR="007D15EE" w:rsidRDefault="007D15EE" w:rsidP="007D15EE">
      <w:pPr>
        <w:spacing w:after="0" w:line="360" w:lineRule="auto"/>
        <w:jc w:val="both"/>
        <w:rPr>
          <w:rFonts w:ascii="Arial" w:hAnsi="Arial" w:cs="Arial"/>
          <w:sz w:val="24"/>
          <w:szCs w:val="24"/>
        </w:rPr>
      </w:pPr>
      <w:r>
        <w:rPr>
          <w:rFonts w:ascii="Arial" w:hAnsi="Arial" w:cs="Arial"/>
          <w:sz w:val="24"/>
          <w:szCs w:val="24"/>
        </w:rPr>
        <w:t>Participou ou participa de algum grupo de dança? (.....) Sim    (     ) Não.</w:t>
      </w:r>
    </w:p>
    <w:p w:rsidR="007D15EE" w:rsidRDefault="007D15EE" w:rsidP="007D15EE">
      <w:pPr>
        <w:spacing w:after="0" w:line="360" w:lineRule="auto"/>
        <w:jc w:val="both"/>
        <w:rPr>
          <w:rFonts w:ascii="Arial" w:hAnsi="Arial" w:cs="Arial"/>
          <w:sz w:val="24"/>
          <w:szCs w:val="24"/>
        </w:rPr>
      </w:pPr>
      <w:r>
        <w:rPr>
          <w:rFonts w:ascii="Arial" w:hAnsi="Arial" w:cs="Arial"/>
          <w:sz w:val="24"/>
          <w:szCs w:val="24"/>
        </w:rPr>
        <w:t>Se sim, em qual grupo? ________________________________________________</w:t>
      </w:r>
    </w:p>
    <w:p w:rsidR="007D15EE" w:rsidRDefault="007D15EE" w:rsidP="007D15EE">
      <w:pPr>
        <w:spacing w:after="0" w:line="360" w:lineRule="auto"/>
        <w:jc w:val="both"/>
        <w:rPr>
          <w:rFonts w:ascii="Arial" w:hAnsi="Arial" w:cs="Arial"/>
          <w:sz w:val="24"/>
          <w:szCs w:val="24"/>
        </w:rPr>
      </w:pPr>
      <w:r>
        <w:rPr>
          <w:rFonts w:ascii="Arial" w:hAnsi="Arial" w:cs="Arial"/>
          <w:sz w:val="24"/>
          <w:szCs w:val="24"/>
        </w:rPr>
        <w:t>Participou de algum comercial para TV? (.....) Sim    (     ) Não.</w:t>
      </w:r>
    </w:p>
    <w:p w:rsidR="007D15EE" w:rsidRDefault="007D15EE" w:rsidP="007D15EE">
      <w:pPr>
        <w:spacing w:after="0" w:line="360" w:lineRule="auto"/>
        <w:jc w:val="both"/>
        <w:rPr>
          <w:rFonts w:ascii="Arial" w:hAnsi="Arial" w:cs="Arial"/>
          <w:sz w:val="24"/>
          <w:szCs w:val="24"/>
        </w:rPr>
      </w:pPr>
      <w:r>
        <w:rPr>
          <w:rFonts w:ascii="Arial" w:hAnsi="Arial" w:cs="Arial"/>
          <w:sz w:val="24"/>
          <w:szCs w:val="24"/>
        </w:rPr>
        <w:t>Se sim, qual? ________________________________________________________</w:t>
      </w:r>
    </w:p>
    <w:p w:rsidR="007D15EE" w:rsidRDefault="007D15EE" w:rsidP="003743B3">
      <w:pPr>
        <w:spacing w:after="0" w:line="360" w:lineRule="auto"/>
        <w:jc w:val="both"/>
        <w:rPr>
          <w:rFonts w:ascii="Arial" w:hAnsi="Arial" w:cs="Arial"/>
          <w:sz w:val="24"/>
          <w:szCs w:val="24"/>
        </w:rPr>
      </w:pPr>
    </w:p>
    <w:p w:rsidR="003008E2" w:rsidRPr="00916B1C" w:rsidRDefault="003008E2" w:rsidP="003743B3">
      <w:pPr>
        <w:spacing w:after="0" w:line="360" w:lineRule="auto"/>
        <w:jc w:val="both"/>
        <w:rPr>
          <w:rFonts w:ascii="Arial" w:hAnsi="Arial" w:cs="Arial"/>
          <w:sz w:val="24"/>
          <w:szCs w:val="24"/>
        </w:rPr>
      </w:pPr>
      <w:r>
        <w:rPr>
          <w:rFonts w:ascii="Arial" w:hAnsi="Arial" w:cs="Arial"/>
          <w:sz w:val="24"/>
          <w:szCs w:val="24"/>
        </w:rPr>
        <w:t>E</w:t>
      </w:r>
      <w:r w:rsidRPr="00916B1C">
        <w:rPr>
          <w:rFonts w:ascii="Arial" w:hAnsi="Arial" w:cs="Arial"/>
          <w:sz w:val="24"/>
          <w:szCs w:val="24"/>
        </w:rPr>
        <w:t>stou de</w:t>
      </w:r>
      <w:r w:rsidR="003743B3">
        <w:rPr>
          <w:rFonts w:ascii="Arial" w:hAnsi="Arial" w:cs="Arial"/>
          <w:sz w:val="24"/>
          <w:szCs w:val="24"/>
        </w:rPr>
        <w:t xml:space="preserve"> acordo com todos os termos do Edital de Seleção 01/2018</w:t>
      </w:r>
    </w:p>
    <w:p w:rsidR="003008E2" w:rsidRPr="00916B1C" w:rsidRDefault="003008E2" w:rsidP="003743B3">
      <w:pPr>
        <w:spacing w:after="0" w:line="360" w:lineRule="auto"/>
        <w:jc w:val="both"/>
        <w:rPr>
          <w:rFonts w:ascii="Arial" w:hAnsi="Arial" w:cs="Arial"/>
          <w:sz w:val="24"/>
          <w:szCs w:val="24"/>
        </w:rPr>
      </w:pPr>
    </w:p>
    <w:p w:rsidR="003008E2" w:rsidRPr="00916B1C" w:rsidRDefault="003008E2" w:rsidP="003008E2">
      <w:pPr>
        <w:spacing w:after="0" w:line="240" w:lineRule="auto"/>
        <w:jc w:val="right"/>
        <w:rPr>
          <w:rFonts w:ascii="Arial" w:hAnsi="Arial" w:cs="Arial"/>
          <w:sz w:val="24"/>
          <w:szCs w:val="24"/>
        </w:rPr>
      </w:pPr>
      <w:r w:rsidRPr="00916B1C">
        <w:rPr>
          <w:rFonts w:ascii="Arial" w:hAnsi="Arial" w:cs="Arial"/>
          <w:sz w:val="24"/>
          <w:szCs w:val="24"/>
        </w:rPr>
        <w:t xml:space="preserve">João Pessoa, ___ de </w:t>
      </w:r>
      <w:r w:rsidR="003743B3">
        <w:rPr>
          <w:rFonts w:ascii="Arial" w:hAnsi="Arial" w:cs="Arial"/>
          <w:sz w:val="24"/>
          <w:szCs w:val="24"/>
        </w:rPr>
        <w:t>setembro de 2018</w:t>
      </w:r>
      <w:r w:rsidRPr="00916B1C">
        <w:rPr>
          <w:rFonts w:ascii="Arial" w:hAnsi="Arial" w:cs="Arial"/>
          <w:sz w:val="24"/>
          <w:szCs w:val="24"/>
        </w:rPr>
        <w:t>.</w:t>
      </w:r>
    </w:p>
    <w:p w:rsidR="003008E2" w:rsidRPr="00916B1C" w:rsidRDefault="003008E2" w:rsidP="003008E2">
      <w:pPr>
        <w:spacing w:after="0" w:line="240" w:lineRule="auto"/>
        <w:jc w:val="both"/>
        <w:rPr>
          <w:rFonts w:ascii="Arial" w:hAnsi="Arial" w:cs="Arial"/>
          <w:sz w:val="24"/>
          <w:szCs w:val="24"/>
        </w:rPr>
      </w:pPr>
    </w:p>
    <w:p w:rsidR="003008E2" w:rsidRPr="00916B1C" w:rsidRDefault="003008E2" w:rsidP="003008E2">
      <w:pPr>
        <w:spacing w:after="0" w:line="240" w:lineRule="auto"/>
        <w:jc w:val="both"/>
        <w:rPr>
          <w:rFonts w:ascii="Arial" w:hAnsi="Arial" w:cs="Arial"/>
          <w:sz w:val="24"/>
          <w:szCs w:val="24"/>
        </w:rPr>
      </w:pPr>
      <w:r w:rsidRPr="00916B1C">
        <w:rPr>
          <w:rFonts w:ascii="Arial" w:hAnsi="Arial" w:cs="Arial"/>
          <w:sz w:val="24"/>
          <w:szCs w:val="24"/>
        </w:rPr>
        <w:t>Nestes Termos,</w:t>
      </w:r>
    </w:p>
    <w:p w:rsidR="003008E2" w:rsidRPr="00916B1C" w:rsidRDefault="003008E2" w:rsidP="003008E2">
      <w:pPr>
        <w:jc w:val="both"/>
        <w:rPr>
          <w:rFonts w:ascii="Arial" w:hAnsi="Arial" w:cs="Arial"/>
          <w:sz w:val="24"/>
          <w:szCs w:val="24"/>
        </w:rPr>
      </w:pPr>
      <w:r w:rsidRPr="00916B1C">
        <w:rPr>
          <w:rFonts w:ascii="Arial" w:hAnsi="Arial" w:cs="Arial"/>
          <w:sz w:val="24"/>
          <w:szCs w:val="24"/>
        </w:rPr>
        <w:t>Pede Deferimento.</w:t>
      </w:r>
    </w:p>
    <w:p w:rsidR="003008E2" w:rsidRPr="00916B1C" w:rsidRDefault="003008E2" w:rsidP="003008E2">
      <w:pPr>
        <w:spacing w:after="0" w:line="240" w:lineRule="auto"/>
        <w:jc w:val="both"/>
        <w:rPr>
          <w:rFonts w:ascii="Arial" w:hAnsi="Arial" w:cs="Arial"/>
          <w:sz w:val="24"/>
          <w:szCs w:val="24"/>
        </w:rPr>
      </w:pPr>
    </w:p>
    <w:p w:rsidR="003008E2" w:rsidRPr="00916B1C" w:rsidRDefault="003008E2" w:rsidP="003008E2">
      <w:pPr>
        <w:spacing w:after="0" w:line="240" w:lineRule="auto"/>
        <w:jc w:val="both"/>
        <w:rPr>
          <w:rFonts w:ascii="Arial" w:hAnsi="Arial" w:cs="Arial"/>
          <w:sz w:val="24"/>
          <w:szCs w:val="24"/>
        </w:rPr>
      </w:pPr>
    </w:p>
    <w:p w:rsidR="003008E2" w:rsidRPr="00916B1C" w:rsidRDefault="003008E2" w:rsidP="003008E2">
      <w:pPr>
        <w:spacing w:after="0" w:line="240" w:lineRule="auto"/>
        <w:jc w:val="right"/>
        <w:rPr>
          <w:rFonts w:ascii="Arial" w:hAnsi="Arial" w:cs="Arial"/>
          <w:sz w:val="24"/>
          <w:szCs w:val="24"/>
        </w:rPr>
      </w:pPr>
      <w:r w:rsidRPr="00916B1C">
        <w:rPr>
          <w:rFonts w:ascii="Arial" w:hAnsi="Arial" w:cs="Arial"/>
          <w:sz w:val="24"/>
          <w:szCs w:val="24"/>
        </w:rPr>
        <w:t>________________________________________</w:t>
      </w:r>
    </w:p>
    <w:p w:rsidR="003008E2" w:rsidRDefault="007D15EE" w:rsidP="003008E2">
      <w:pPr>
        <w:spacing w:after="0" w:line="240" w:lineRule="auto"/>
        <w:jc w:val="right"/>
        <w:rPr>
          <w:rFonts w:ascii="Arial" w:hAnsi="Arial" w:cs="Arial"/>
          <w:sz w:val="24"/>
          <w:szCs w:val="24"/>
        </w:rPr>
      </w:pPr>
      <w:r>
        <w:rPr>
          <w:rFonts w:ascii="Arial" w:hAnsi="Arial" w:cs="Arial"/>
          <w:sz w:val="24"/>
          <w:szCs w:val="24"/>
        </w:rPr>
        <w:t xml:space="preserve">Nome completo </w:t>
      </w:r>
      <w:r w:rsidR="003008E2">
        <w:rPr>
          <w:rFonts w:ascii="Arial" w:hAnsi="Arial" w:cs="Arial"/>
          <w:sz w:val="24"/>
          <w:szCs w:val="24"/>
        </w:rPr>
        <w:t xml:space="preserve">do </w:t>
      </w:r>
      <w:r w:rsidR="003008E2" w:rsidRPr="00916B1C">
        <w:rPr>
          <w:rFonts w:ascii="Arial" w:hAnsi="Arial" w:cs="Arial"/>
          <w:sz w:val="24"/>
          <w:szCs w:val="24"/>
        </w:rPr>
        <w:t>Candidato</w:t>
      </w:r>
    </w:p>
    <w:p w:rsidR="003008E2" w:rsidRDefault="003E3E97" w:rsidP="003E3E97">
      <w:pPr>
        <w:spacing w:after="0" w:line="240" w:lineRule="auto"/>
        <w:jc w:val="center"/>
        <w:rPr>
          <w:rFonts w:ascii="Arial" w:hAnsi="Arial" w:cs="Arial"/>
          <w:sz w:val="24"/>
          <w:szCs w:val="24"/>
        </w:rPr>
      </w:pPr>
      <w:r>
        <w:rPr>
          <w:rFonts w:ascii="Arial" w:hAnsi="Arial" w:cs="Arial"/>
          <w:sz w:val="24"/>
          <w:szCs w:val="24"/>
        </w:rPr>
        <w:t xml:space="preserve">                                                                     Matrícula</w:t>
      </w:r>
    </w:p>
    <w:p w:rsidR="003E3E97" w:rsidRDefault="003E3E97" w:rsidP="003E3E97">
      <w:pPr>
        <w:spacing w:after="0" w:line="240" w:lineRule="auto"/>
        <w:jc w:val="right"/>
        <w:rPr>
          <w:rFonts w:ascii="Arial" w:hAnsi="Arial" w:cs="Arial"/>
          <w:sz w:val="24"/>
          <w:szCs w:val="24"/>
        </w:rPr>
      </w:pPr>
    </w:p>
    <w:p w:rsidR="003E3E97" w:rsidRDefault="003E3E97" w:rsidP="003E3E97">
      <w:pPr>
        <w:spacing w:after="0" w:line="240" w:lineRule="auto"/>
        <w:jc w:val="right"/>
        <w:rPr>
          <w:rFonts w:ascii="Arial" w:hAnsi="Arial" w:cs="Arial"/>
          <w:sz w:val="24"/>
          <w:szCs w:val="24"/>
        </w:rPr>
      </w:pPr>
    </w:p>
    <w:p w:rsidR="00811984" w:rsidRDefault="00811984" w:rsidP="003E3E97">
      <w:pPr>
        <w:spacing w:after="0" w:line="240" w:lineRule="auto"/>
        <w:jc w:val="right"/>
        <w:rPr>
          <w:rFonts w:ascii="Arial" w:hAnsi="Arial" w:cs="Arial"/>
          <w:sz w:val="24"/>
          <w:szCs w:val="24"/>
        </w:rPr>
      </w:pPr>
    </w:p>
    <w:p w:rsidR="00811984" w:rsidRDefault="00811984" w:rsidP="003E3E97">
      <w:pPr>
        <w:spacing w:after="0" w:line="240" w:lineRule="auto"/>
        <w:jc w:val="right"/>
        <w:rPr>
          <w:rFonts w:ascii="Arial" w:hAnsi="Arial" w:cs="Arial"/>
          <w:sz w:val="24"/>
          <w:szCs w:val="24"/>
        </w:rPr>
      </w:pPr>
    </w:p>
    <w:p w:rsidR="00811984" w:rsidRDefault="00811984" w:rsidP="003E3E97">
      <w:pPr>
        <w:spacing w:after="0" w:line="240" w:lineRule="auto"/>
        <w:jc w:val="right"/>
        <w:rPr>
          <w:rFonts w:ascii="Arial" w:hAnsi="Arial" w:cs="Arial"/>
          <w:sz w:val="24"/>
          <w:szCs w:val="24"/>
        </w:rPr>
      </w:pPr>
    </w:p>
    <w:tbl>
      <w:tblPr>
        <w:tblStyle w:val="Tabelacomgrade"/>
        <w:tblW w:w="9322" w:type="dxa"/>
        <w:tblLook w:val="04A0" w:firstRow="1" w:lastRow="0" w:firstColumn="1" w:lastColumn="0" w:noHBand="0" w:noVBand="1"/>
      </w:tblPr>
      <w:tblGrid>
        <w:gridCol w:w="1425"/>
        <w:gridCol w:w="7897"/>
      </w:tblGrid>
      <w:tr w:rsidR="00811984" w:rsidTr="00225DB9">
        <w:tc>
          <w:tcPr>
            <w:tcW w:w="1425" w:type="dxa"/>
          </w:tcPr>
          <w:p w:rsidR="00811984" w:rsidRDefault="00811984" w:rsidP="00225DB9">
            <w:pPr>
              <w:spacing w:after="0"/>
              <w:rPr>
                <w:rFonts w:ascii="Arial" w:hAnsi="Arial" w:cs="Arial"/>
              </w:rPr>
            </w:pPr>
            <w:r>
              <w:rPr>
                <w:rFonts w:ascii="Arial" w:hAnsi="Arial" w:cs="Arial"/>
                <w:noProof/>
                <w:lang w:eastAsia="pt-BR"/>
              </w:rPr>
              <w:lastRenderedPageBreak/>
              <w:drawing>
                <wp:inline distT="0" distB="0" distL="0" distR="0" wp14:anchorId="49E8EAB7" wp14:editId="07815A15">
                  <wp:extent cx="768095" cy="790041"/>
                  <wp:effectExtent l="0" t="0" r="0" b="0"/>
                  <wp:docPr id="1" name="Imagem 1" descr="C:\Users\Aryadne.Menezes\Downloads\IMG-2018082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dne.Menezes\Downloads\IMG-20180823-WA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428" cy="793469"/>
                          </a:xfrm>
                          <a:prstGeom prst="rect">
                            <a:avLst/>
                          </a:prstGeom>
                          <a:noFill/>
                          <a:ln>
                            <a:noFill/>
                          </a:ln>
                        </pic:spPr>
                      </pic:pic>
                    </a:graphicData>
                  </a:graphic>
                </wp:inline>
              </w:drawing>
            </w:r>
          </w:p>
        </w:tc>
        <w:tc>
          <w:tcPr>
            <w:tcW w:w="7897" w:type="dxa"/>
          </w:tcPr>
          <w:p w:rsidR="00811984" w:rsidRDefault="00811984" w:rsidP="00225DB9">
            <w:pPr>
              <w:spacing w:after="0"/>
              <w:rPr>
                <w:rFonts w:ascii="Arial" w:hAnsi="Arial" w:cs="Arial"/>
              </w:rPr>
            </w:pPr>
          </w:p>
          <w:p w:rsidR="00811984" w:rsidRDefault="00811984" w:rsidP="00225DB9">
            <w:pPr>
              <w:spacing w:after="0"/>
              <w:rPr>
                <w:rFonts w:ascii="Arial" w:hAnsi="Arial" w:cs="Arial"/>
              </w:rPr>
            </w:pPr>
          </w:p>
          <w:p w:rsidR="00811984" w:rsidRDefault="00811984" w:rsidP="00225DB9">
            <w:pPr>
              <w:spacing w:after="0"/>
              <w:rPr>
                <w:rFonts w:ascii="Arial" w:hAnsi="Arial" w:cs="Calibri"/>
                <w:b/>
                <w:bCs/>
                <w:sz w:val="24"/>
                <w:szCs w:val="24"/>
              </w:rPr>
            </w:pPr>
          </w:p>
          <w:p w:rsidR="00811984" w:rsidRPr="003743B3" w:rsidRDefault="00811984" w:rsidP="00811984">
            <w:pPr>
              <w:spacing w:after="0"/>
              <w:jc w:val="center"/>
              <w:rPr>
                <w:rFonts w:ascii="Arial" w:hAnsi="Arial" w:cs="Arial"/>
                <w:b/>
                <w:bCs/>
                <w:sz w:val="32"/>
                <w:szCs w:val="32"/>
              </w:rPr>
            </w:pPr>
            <w:r w:rsidRPr="003743B3">
              <w:rPr>
                <w:rFonts w:ascii="Arial" w:hAnsi="Arial" w:cs="Arial"/>
                <w:b/>
                <w:bCs/>
                <w:sz w:val="32"/>
                <w:szCs w:val="32"/>
              </w:rPr>
              <w:t xml:space="preserve">ANEXO </w:t>
            </w:r>
            <w:r>
              <w:rPr>
                <w:rFonts w:ascii="Arial" w:hAnsi="Arial" w:cs="Arial"/>
                <w:b/>
                <w:bCs/>
                <w:sz w:val="32"/>
                <w:szCs w:val="32"/>
              </w:rPr>
              <w:t>3</w:t>
            </w:r>
            <w:r w:rsidRPr="003743B3">
              <w:rPr>
                <w:rFonts w:ascii="Arial" w:hAnsi="Arial" w:cs="Arial"/>
                <w:b/>
                <w:bCs/>
                <w:sz w:val="32"/>
                <w:szCs w:val="32"/>
              </w:rPr>
              <w:t xml:space="preserve"> </w:t>
            </w:r>
            <w:r>
              <w:rPr>
                <w:rFonts w:ascii="Arial" w:hAnsi="Arial" w:cs="Arial"/>
                <w:b/>
                <w:bCs/>
                <w:sz w:val="32"/>
                <w:szCs w:val="32"/>
              </w:rPr>
              <w:t>–</w:t>
            </w:r>
            <w:r w:rsidRPr="003743B3">
              <w:rPr>
                <w:rFonts w:ascii="Arial" w:hAnsi="Arial" w:cs="Arial"/>
                <w:b/>
                <w:bCs/>
                <w:sz w:val="32"/>
                <w:szCs w:val="32"/>
              </w:rPr>
              <w:t xml:space="preserve"> </w:t>
            </w:r>
            <w:r>
              <w:rPr>
                <w:rFonts w:ascii="Arial" w:hAnsi="Arial" w:cs="Arial"/>
                <w:b/>
                <w:bCs/>
                <w:sz w:val="32"/>
                <w:szCs w:val="32"/>
              </w:rPr>
              <w:t>CARTA DE MOTIVAÇÃO</w:t>
            </w:r>
          </w:p>
        </w:tc>
      </w:tr>
    </w:tbl>
    <w:p w:rsidR="00811984" w:rsidRDefault="00811984" w:rsidP="003E3E97">
      <w:pPr>
        <w:spacing w:after="0" w:line="240" w:lineRule="auto"/>
        <w:jc w:val="right"/>
        <w:rPr>
          <w:rFonts w:ascii="Arial" w:hAnsi="Arial" w:cs="Arial"/>
          <w:sz w:val="24"/>
          <w:szCs w:val="24"/>
        </w:rPr>
      </w:pPr>
    </w:p>
    <w:p w:rsidR="003E3E97" w:rsidRDefault="003E3E97"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Default="00811984" w:rsidP="00811984">
      <w:pPr>
        <w:spacing w:after="0" w:line="240" w:lineRule="auto"/>
        <w:jc w:val="both"/>
        <w:rPr>
          <w:rFonts w:ascii="Arial" w:hAnsi="Arial" w:cs="Arial"/>
          <w:sz w:val="24"/>
          <w:szCs w:val="24"/>
        </w:rPr>
      </w:pPr>
    </w:p>
    <w:p w:rsidR="00811984" w:rsidRDefault="00811984" w:rsidP="0081198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811984" w:rsidRPr="003E3E97" w:rsidRDefault="00811984" w:rsidP="00811984">
      <w:pPr>
        <w:spacing w:after="0" w:line="240" w:lineRule="auto"/>
        <w:jc w:val="both"/>
        <w:rPr>
          <w:rFonts w:ascii="Arial" w:hAnsi="Arial" w:cs="Arial"/>
          <w:sz w:val="24"/>
          <w:szCs w:val="24"/>
        </w:rPr>
      </w:pPr>
    </w:p>
    <w:sectPr w:rsidR="00811984" w:rsidRPr="003E3E97">
      <w:pgSz w:w="11906" w:h="16838"/>
      <w:pgMar w:top="1701" w:right="1134"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81"/>
    <w:rsid w:val="00035B22"/>
    <w:rsid w:val="0009018D"/>
    <w:rsid w:val="001165BD"/>
    <w:rsid w:val="002C3CF5"/>
    <w:rsid w:val="002E1658"/>
    <w:rsid w:val="003008E2"/>
    <w:rsid w:val="00333A91"/>
    <w:rsid w:val="003743B3"/>
    <w:rsid w:val="00376DE8"/>
    <w:rsid w:val="003E3E97"/>
    <w:rsid w:val="004C4E78"/>
    <w:rsid w:val="00542E2F"/>
    <w:rsid w:val="005D5781"/>
    <w:rsid w:val="00617439"/>
    <w:rsid w:val="006247E9"/>
    <w:rsid w:val="006E14CD"/>
    <w:rsid w:val="007A2A4A"/>
    <w:rsid w:val="007D15EE"/>
    <w:rsid w:val="007D2801"/>
    <w:rsid w:val="00811984"/>
    <w:rsid w:val="0083176C"/>
    <w:rsid w:val="00877E1F"/>
    <w:rsid w:val="00893BC4"/>
    <w:rsid w:val="008B6B9D"/>
    <w:rsid w:val="008C1AA8"/>
    <w:rsid w:val="0090792A"/>
    <w:rsid w:val="00916B1C"/>
    <w:rsid w:val="00A45543"/>
    <w:rsid w:val="00A60520"/>
    <w:rsid w:val="00AD35A1"/>
    <w:rsid w:val="00B04CE5"/>
    <w:rsid w:val="00B65FFA"/>
    <w:rsid w:val="00BE2341"/>
    <w:rsid w:val="00C762AD"/>
    <w:rsid w:val="00C7781D"/>
    <w:rsid w:val="00D0027F"/>
    <w:rsid w:val="00D0754F"/>
    <w:rsid w:val="00D33E6F"/>
    <w:rsid w:val="00D43E2A"/>
    <w:rsid w:val="00D55893"/>
    <w:rsid w:val="00F352DF"/>
    <w:rsid w:val="00FB15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0298"/>
  <w15:docId w15:val="{CCF289AB-4599-4447-9866-758331A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1C0354"/>
    <w:rPr>
      <w:rFonts w:ascii="Tahoma" w:hAnsi="Tahoma" w:cs="Tahoma"/>
      <w:sz w:val="16"/>
      <w:szCs w:val="16"/>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western">
    <w:name w:val="western"/>
    <w:basedOn w:val="Normal"/>
    <w:qFormat/>
    <w:rsid w:val="001C0354"/>
    <w:pPr>
      <w:spacing w:beforeAutospacing="1" w:after="119" w:line="240" w:lineRule="auto"/>
      <w:jc w:val="both"/>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1C0354"/>
    <w:pPr>
      <w:spacing w:after="0" w:line="240" w:lineRule="auto"/>
    </w:pPr>
    <w:rPr>
      <w:rFonts w:ascii="Tahoma" w:hAnsi="Tahoma" w:cs="Tahoma"/>
      <w:sz w:val="16"/>
      <w:szCs w:val="16"/>
    </w:r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D33E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1464</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Aryadne.Menezes</dc:creator>
  <cp:lastModifiedBy>ana carolina gondim</cp:lastModifiedBy>
  <cp:revision>3</cp:revision>
  <cp:lastPrinted>2017-04-17T16:49:00Z</cp:lastPrinted>
  <dcterms:created xsi:type="dcterms:W3CDTF">2018-09-04T23:19:00Z</dcterms:created>
  <dcterms:modified xsi:type="dcterms:W3CDTF">2018-09-05T10:12:00Z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