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47" w:rsidRDefault="00655347" w:rsidP="00655347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noProof/>
          <w:color w:val="000000"/>
          <w:lang w:val="es-US" w:eastAsia="es-US"/>
        </w:rPr>
        <w:drawing>
          <wp:anchor distT="0" distB="0" distL="114300" distR="114300" simplePos="0" relativeHeight="251690496" behindDoc="1" locked="0" layoutInCell="1" allowOverlap="1" wp14:anchorId="09EDDDA5" wp14:editId="055CBBE4">
            <wp:simplePos x="0" y="0"/>
            <wp:positionH relativeFrom="column">
              <wp:posOffset>119379</wp:posOffset>
            </wp:positionH>
            <wp:positionV relativeFrom="paragraph">
              <wp:posOffset>102870</wp:posOffset>
            </wp:positionV>
            <wp:extent cx="1360953" cy="1308100"/>
            <wp:effectExtent l="0" t="0" r="0" b="6350"/>
            <wp:wrapNone/>
            <wp:docPr id="18" name="Picture 18" descr="https://lh3.googleusercontent.com/kJ0UF79ufpBQwV_kF3ysDXFbDRZvm0jEJTDz5RNluaawuANy4_03eS-mFir_KEjLQvPfFeaq4p2AS3GoNN2LUHqAPWcnzf7eQx4jV4wC1FEK9NuWNWcDQPCxldoKpQ8YRSY3Vg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J0UF79ufpBQwV_kF3ysDXFbDRZvm0jEJTDz5RNluaawuANy4_03eS-mFir_KEjLQvPfFeaq4p2AS3GoNN2LUHqAPWcnzf7eQx4jV4wC1FEK9NuWNWcDQPCxldoKpQ8YRSY3Vg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49" cy="13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47" w:rsidRDefault="00655347" w:rsidP="00655347">
      <w:pPr>
        <w:pStyle w:val="NormalWeb"/>
        <w:spacing w:before="0" w:beforeAutospacing="0" w:after="0" w:afterAutospacing="0"/>
        <w:ind w:left="1440" w:firstLine="720"/>
        <w:jc w:val="center"/>
        <w:rPr>
          <w:rFonts w:ascii="Helvetica Neue" w:hAnsi="Helvetica Neue"/>
          <w:b/>
          <w:bCs/>
          <w:color w:val="000000"/>
          <w:sz w:val="36"/>
          <w:szCs w:val="36"/>
        </w:rPr>
      </w:pPr>
    </w:p>
    <w:p w:rsidR="00655347" w:rsidRDefault="00655347" w:rsidP="00655347">
      <w:pPr>
        <w:pStyle w:val="NormalWeb"/>
        <w:spacing w:before="0" w:beforeAutospacing="0" w:after="0" w:afterAutospacing="0"/>
        <w:ind w:left="1440" w:firstLine="720"/>
        <w:jc w:val="center"/>
        <w:rPr>
          <w:rFonts w:ascii="Helvetica Neue" w:hAnsi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</w:rPr>
        <w:t>SOUTHBRIDGE PUBLIC SCHOOLS</w:t>
      </w:r>
    </w:p>
    <w:p w:rsidR="004464D2" w:rsidRDefault="004464D2" w:rsidP="00655347">
      <w:pPr>
        <w:pStyle w:val="NormalWeb"/>
        <w:spacing w:before="0" w:beforeAutospacing="0" w:after="0" w:afterAutospacing="0"/>
        <w:ind w:left="1440" w:firstLine="720"/>
        <w:jc w:val="center"/>
      </w:pPr>
      <w:r>
        <w:rPr>
          <w:rFonts w:ascii="Helvetica Neue" w:hAnsi="Helvetica Neue"/>
          <w:b/>
          <w:bCs/>
          <w:color w:val="000000"/>
          <w:sz w:val="36"/>
          <w:szCs w:val="36"/>
        </w:rPr>
        <w:t xml:space="preserve">Central </w:t>
      </w:r>
      <w:r w:rsidR="000C0A28">
        <w:rPr>
          <w:rFonts w:ascii="Helvetica Neue" w:hAnsi="Helvetica Neue"/>
          <w:b/>
          <w:bCs/>
          <w:color w:val="000000"/>
          <w:sz w:val="36"/>
          <w:szCs w:val="36"/>
        </w:rPr>
        <w:t>Registration</w:t>
      </w:r>
    </w:p>
    <w:p w:rsidR="00655347" w:rsidRDefault="00655347" w:rsidP="00655347">
      <w:pPr>
        <w:pStyle w:val="NormalWeb"/>
        <w:spacing w:before="0" w:beforeAutospacing="0" w:after="0" w:afterAutospacing="0"/>
        <w:ind w:left="1440" w:firstLine="720"/>
        <w:jc w:val="center"/>
      </w:pPr>
      <w:r>
        <w:rPr>
          <w:rFonts w:ascii="Helvetica Neue" w:hAnsi="Helvetica Neue"/>
          <w:color w:val="000000"/>
        </w:rPr>
        <w:t>25 Cole Avenue</w:t>
      </w:r>
    </w:p>
    <w:p w:rsidR="00655347" w:rsidRDefault="00655347" w:rsidP="00655347">
      <w:pPr>
        <w:pStyle w:val="NormalWeb"/>
        <w:spacing w:before="0" w:beforeAutospacing="0" w:after="0" w:afterAutospacing="0"/>
        <w:ind w:left="5040" w:firstLine="720"/>
      </w:pPr>
      <w:r>
        <w:rPr>
          <w:rFonts w:ascii="Helvetica Neue" w:hAnsi="Helvetica Neue"/>
          <w:color w:val="000000"/>
        </w:rPr>
        <w:t>Southbridge, MA 01550</w:t>
      </w:r>
    </w:p>
    <w:p w:rsidR="00655347" w:rsidRDefault="00655347" w:rsidP="00655347">
      <w:pPr>
        <w:pStyle w:val="NormalWeb"/>
        <w:spacing w:before="0" w:beforeAutospacing="0" w:after="0" w:afterAutospacing="0"/>
        <w:ind w:left="1440" w:firstLine="720"/>
        <w:jc w:val="center"/>
        <w:rPr>
          <w:rFonts w:ascii="Helvetica Neue" w:hAnsi="Helvetica Neue"/>
          <w:color w:val="000000"/>
        </w:rPr>
      </w:pPr>
      <w:r w:rsidRPr="004464D2">
        <w:rPr>
          <w:rFonts w:ascii="Helvetica Neue" w:hAnsi="Helvetica Neue"/>
          <w:color w:val="000000"/>
        </w:rPr>
        <w:t>Tel: 508-764-5414</w:t>
      </w:r>
      <w:r w:rsidR="004464D2" w:rsidRPr="004464D2">
        <w:rPr>
          <w:rFonts w:ascii="Helvetica Neue" w:hAnsi="Helvetica Neue"/>
          <w:color w:val="000000"/>
        </w:rPr>
        <w:t xml:space="preserve"> ext.</w:t>
      </w:r>
      <w:r w:rsidR="004464D2">
        <w:rPr>
          <w:rFonts w:ascii="Helvetica Neue" w:hAnsi="Helvetica Neue"/>
          <w:color w:val="000000"/>
        </w:rPr>
        <w:t xml:space="preserve"> 405</w:t>
      </w:r>
      <w:r w:rsidR="004464D2" w:rsidRPr="004464D2">
        <w:rPr>
          <w:rFonts w:ascii="Helvetica Neue" w:hAnsi="Helvetica Neue"/>
          <w:color w:val="000000"/>
        </w:rPr>
        <w:t xml:space="preserve"> Fax</w:t>
      </w:r>
      <w:r w:rsidRPr="004464D2">
        <w:rPr>
          <w:rFonts w:ascii="Helvetica Neue" w:hAnsi="Helvetica Neue"/>
          <w:color w:val="000000"/>
        </w:rPr>
        <w:t>: 508-764-3181</w:t>
      </w:r>
    </w:p>
    <w:p w:rsidR="004464D2" w:rsidRDefault="004464D2" w:rsidP="00655347">
      <w:pPr>
        <w:pStyle w:val="NormalWeb"/>
        <w:spacing w:before="0" w:beforeAutospacing="0" w:after="0" w:afterAutospacing="0"/>
        <w:ind w:left="1440" w:firstLine="720"/>
        <w:jc w:val="center"/>
        <w:rPr>
          <w:rFonts w:ascii="Helvetica Neue" w:hAnsi="Helvetica Neue"/>
          <w:color w:val="000000"/>
        </w:rPr>
      </w:pPr>
    </w:p>
    <w:p w:rsidR="004464D2" w:rsidRPr="000C0A28" w:rsidRDefault="004464D2" w:rsidP="00D747FF">
      <w:pPr>
        <w:pStyle w:val="NormalWeb"/>
        <w:spacing w:before="0" w:beforeAutospacing="0" w:after="0" w:afterAutospacing="0"/>
        <w:ind w:left="1440"/>
        <w:rPr>
          <w:rFonts w:ascii="Helvetica Neue" w:hAnsi="Helvetica Neue"/>
        </w:rPr>
      </w:pPr>
      <w:r w:rsidRPr="000C0A28">
        <w:rPr>
          <w:b/>
          <w:bCs/>
          <w:sz w:val="72"/>
          <w:szCs w:val="72"/>
        </w:rPr>
        <w:t>The Family Welcome Center</w:t>
      </w:r>
    </w:p>
    <w:p w:rsidR="004464D2" w:rsidRDefault="004464D2" w:rsidP="00655347">
      <w:pPr>
        <w:pStyle w:val="NormalWeb"/>
        <w:spacing w:before="0" w:beforeAutospacing="0" w:after="0" w:afterAutospacing="0"/>
        <w:ind w:left="1440" w:firstLine="720"/>
        <w:jc w:val="center"/>
        <w:rPr>
          <w:rFonts w:ascii="Helvetica Neue" w:hAnsi="Helvetica Neue"/>
          <w:color w:val="000000"/>
        </w:rPr>
      </w:pPr>
    </w:p>
    <w:p w:rsidR="002B75F5" w:rsidRDefault="002B75F5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4464D2">
      <w:pPr>
        <w:keepNext/>
        <w:keepLines/>
        <w:spacing w:before="40" w:after="0" w:line="240" w:lineRule="auto"/>
        <w:jc w:val="center"/>
        <w:outlineLvl w:val="1"/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</w:pPr>
      <w:r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*</w:t>
      </w:r>
      <w:r w:rsidRPr="000269C7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Start</w:t>
      </w:r>
      <w:r w:rsidRPr="00BC4B51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 xml:space="preserve">ing </w:t>
      </w:r>
      <w:r w:rsidRPr="000269C7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 xml:space="preserve">on </w:t>
      </w:r>
      <w:r w:rsidRPr="00BC4B51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Monday, December 4, 2017</w:t>
      </w:r>
      <w:r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 xml:space="preserve"> </w:t>
      </w:r>
      <w:r w:rsidRPr="00BC4B51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all students entering the Southbridge Public Schools</w:t>
      </w:r>
      <w:r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 xml:space="preserve"> </w:t>
      </w:r>
      <w:r w:rsidRPr="00BC4B51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from Pre-K to 12 will register</w:t>
      </w:r>
      <w:r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 xml:space="preserve"> at</w:t>
      </w:r>
    </w:p>
    <w:p w:rsidR="004464D2" w:rsidRPr="000269C7" w:rsidRDefault="004464D2" w:rsidP="004464D2">
      <w:pPr>
        <w:keepNext/>
        <w:keepLines/>
        <w:spacing w:before="40" w:after="0" w:line="240" w:lineRule="auto"/>
        <w:jc w:val="center"/>
        <w:outlineLvl w:val="1"/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</w:pPr>
      <w:r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Central Office</w:t>
      </w:r>
      <w:r w:rsidR="000C0A28"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, 25 Cole Avenue, Southbridge MA</w:t>
      </w:r>
      <w:r>
        <w:rPr>
          <w:rFonts w:ascii="Baskerville Old Face" w:eastAsiaTheme="majorEastAsia" w:hAnsi="Baskerville Old Face" w:cstheme="majorBidi"/>
          <w:b/>
          <w:spacing w:val="20"/>
          <w:sz w:val="36"/>
          <w:szCs w:val="36"/>
        </w:rPr>
        <w:t>*</w:t>
      </w: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Pr="004464D2" w:rsidRDefault="004464D2" w:rsidP="004464D2">
      <w:pPr>
        <w:tabs>
          <w:tab w:val="left" w:pos="2265"/>
          <w:tab w:val="left" w:pos="10425"/>
        </w:tabs>
        <w:spacing w:after="0" w:line="240" w:lineRule="auto"/>
        <w:jc w:val="center"/>
        <w:rPr>
          <w:rFonts w:ascii="Baskerville Old Face" w:hAnsi="Baskerville Old Face" w:cs="Times New Roman"/>
          <w:color w:val="808080" w:themeColor="background1" w:themeShade="80"/>
          <w:sz w:val="24"/>
          <w:szCs w:val="24"/>
        </w:rPr>
      </w:pPr>
      <w:r w:rsidRPr="004464D2">
        <w:rPr>
          <w:noProof/>
          <w:lang w:val="es-US" w:eastAsia="es-US"/>
        </w:rPr>
        <w:drawing>
          <wp:anchor distT="0" distB="0" distL="114300" distR="114300" simplePos="0" relativeHeight="251692544" behindDoc="1" locked="1" layoutInCell="1" allowOverlap="1" wp14:anchorId="5D771031" wp14:editId="3BB50AEE">
            <wp:simplePos x="0" y="0"/>
            <wp:positionH relativeFrom="margin">
              <wp:posOffset>554355</wp:posOffset>
            </wp:positionH>
            <wp:positionV relativeFrom="page">
              <wp:posOffset>3752850</wp:posOffset>
            </wp:positionV>
            <wp:extent cx="5939790" cy="4057650"/>
            <wp:effectExtent l="0" t="0" r="3810" b="0"/>
            <wp:wrapNone/>
            <wp:docPr id="6" name="Picture 6" descr="People holding hands around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_earth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 w:cs="Times New Roman"/>
          <w:sz w:val="24"/>
          <w:szCs w:val="24"/>
        </w:rPr>
        <w:t>Ho</w:t>
      </w:r>
      <w:r w:rsidRPr="004464D2">
        <w:rPr>
          <w:rFonts w:ascii="Baskerville Old Face" w:hAnsi="Baskerville Old Face" w:cs="Times New Roman"/>
          <w:sz w:val="24"/>
          <w:szCs w:val="24"/>
        </w:rPr>
        <w:t>urs of Operation:</w:t>
      </w:r>
    </w:p>
    <w:p w:rsidR="004464D2" w:rsidRPr="004464D2" w:rsidRDefault="004464D2" w:rsidP="004464D2">
      <w:pPr>
        <w:tabs>
          <w:tab w:val="left" w:pos="2265"/>
          <w:tab w:val="left" w:pos="10425"/>
        </w:tabs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  <w:r w:rsidRPr="004464D2">
        <w:rPr>
          <w:rFonts w:ascii="Baskerville Old Face" w:hAnsi="Baskerville Old Face" w:cs="Times New Roman"/>
          <w:sz w:val="24"/>
          <w:szCs w:val="24"/>
        </w:rPr>
        <w:t>Mondays – Wednesdays – Fridays – 8:00am to 4:00pm</w:t>
      </w:r>
    </w:p>
    <w:p w:rsidR="004464D2" w:rsidRPr="004464D2" w:rsidRDefault="004464D2" w:rsidP="004464D2">
      <w:pPr>
        <w:tabs>
          <w:tab w:val="left" w:pos="2265"/>
          <w:tab w:val="left" w:pos="10425"/>
        </w:tabs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</w:rPr>
      </w:pPr>
      <w:r w:rsidRPr="004464D2">
        <w:rPr>
          <w:rFonts w:ascii="Baskerville Old Face" w:hAnsi="Baskerville Old Face" w:cs="Times New Roman"/>
          <w:sz w:val="24"/>
          <w:szCs w:val="24"/>
        </w:rPr>
        <w:t>Tuesdays &amp; Thursdays – 10:00am to 6:00pm</w:t>
      </w:r>
    </w:p>
    <w:p w:rsid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464D2" w:rsidRP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</w:pPr>
      <w:r w:rsidRPr="004464D2"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  <w:t>For More Information Contact:</w:t>
      </w:r>
    </w:p>
    <w:p w:rsidR="004464D2" w:rsidRP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</w:pPr>
      <w:r w:rsidRPr="004464D2"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  <w:t>Ana Aponte-Ortiz</w:t>
      </w:r>
    </w:p>
    <w:p w:rsidR="004464D2" w:rsidRP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</w:pPr>
      <w:r w:rsidRPr="004464D2"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  <w:t>Community Liaison Specialist</w:t>
      </w:r>
    </w:p>
    <w:p w:rsidR="004464D2" w:rsidRPr="000C0A28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</w:pPr>
      <w:r w:rsidRPr="000C0A28">
        <w:rPr>
          <w:rFonts w:ascii="Baskerville Old Face" w:hAnsi="Baskerville Old Face" w:cs="Times New Roman"/>
          <w:color w:val="808080" w:themeColor="background1" w:themeShade="80"/>
          <w:sz w:val="20"/>
          <w:szCs w:val="20"/>
        </w:rPr>
        <w:t>(508) 764-5414 ext. 405</w:t>
      </w:r>
    </w:p>
    <w:p w:rsidR="004464D2" w:rsidRPr="004464D2" w:rsidRDefault="004464D2" w:rsidP="00A06BAF">
      <w:pPr>
        <w:tabs>
          <w:tab w:val="left" w:pos="2265"/>
          <w:tab w:val="left" w:pos="10425"/>
        </w:tabs>
        <w:spacing w:after="0" w:line="240" w:lineRule="auto"/>
        <w:rPr>
          <w:rFonts w:ascii="Baskerville Old Face" w:hAnsi="Baskerville Old Face" w:cs="Times New Roman"/>
          <w:color w:val="808080" w:themeColor="background1" w:themeShade="80"/>
          <w:sz w:val="20"/>
          <w:szCs w:val="20"/>
          <w:lang w:val="es-US"/>
        </w:rPr>
      </w:pPr>
      <w:r w:rsidRPr="004464D2">
        <w:rPr>
          <w:rFonts w:ascii="Baskerville Old Face" w:hAnsi="Baskerville Old Face" w:cs="Times New Roman"/>
          <w:color w:val="808080" w:themeColor="background1" w:themeShade="80"/>
          <w:sz w:val="20"/>
          <w:szCs w:val="20"/>
          <w:lang w:val="es-US"/>
        </w:rPr>
        <w:t>aaponteortiz@southbridgepublic.org</w:t>
      </w:r>
    </w:p>
    <w:sectPr w:rsidR="004464D2" w:rsidRPr="004464D2" w:rsidSect="00433DB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1E" w:rsidRDefault="00A3091E" w:rsidP="00CD28CD">
      <w:pPr>
        <w:spacing w:after="0" w:line="240" w:lineRule="auto"/>
      </w:pPr>
      <w:r>
        <w:separator/>
      </w:r>
    </w:p>
  </w:endnote>
  <w:endnote w:type="continuationSeparator" w:id="0">
    <w:p w:rsidR="00A3091E" w:rsidRDefault="00A3091E" w:rsidP="00C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1E" w:rsidRDefault="00A3091E" w:rsidP="00CD28CD">
      <w:pPr>
        <w:spacing w:after="0" w:line="240" w:lineRule="auto"/>
      </w:pPr>
      <w:r>
        <w:separator/>
      </w:r>
    </w:p>
  </w:footnote>
  <w:footnote w:type="continuationSeparator" w:id="0">
    <w:p w:rsidR="00A3091E" w:rsidRDefault="00A3091E" w:rsidP="00CD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4EF"/>
    <w:multiLevelType w:val="hybridMultilevel"/>
    <w:tmpl w:val="EF9E2848"/>
    <w:lvl w:ilvl="0" w:tplc="AE58DC32">
      <w:start w:val="2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AB4"/>
    <w:multiLevelType w:val="hybridMultilevel"/>
    <w:tmpl w:val="910862C0"/>
    <w:lvl w:ilvl="0" w:tplc="55A625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6FE9"/>
    <w:multiLevelType w:val="hybridMultilevel"/>
    <w:tmpl w:val="C6461518"/>
    <w:lvl w:ilvl="0" w:tplc="55A625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860A0F"/>
    <w:multiLevelType w:val="hybridMultilevel"/>
    <w:tmpl w:val="486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25"/>
    <w:rsid w:val="000365EA"/>
    <w:rsid w:val="00061E09"/>
    <w:rsid w:val="000A1611"/>
    <w:rsid w:val="000C0A28"/>
    <w:rsid w:val="000E286C"/>
    <w:rsid w:val="0014079F"/>
    <w:rsid w:val="00150FBE"/>
    <w:rsid w:val="00151D25"/>
    <w:rsid w:val="00162FE5"/>
    <w:rsid w:val="001C19FC"/>
    <w:rsid w:val="00200F29"/>
    <w:rsid w:val="00227570"/>
    <w:rsid w:val="00230680"/>
    <w:rsid w:val="00235187"/>
    <w:rsid w:val="0027013A"/>
    <w:rsid w:val="0027370A"/>
    <w:rsid w:val="002B75F5"/>
    <w:rsid w:val="00316B4C"/>
    <w:rsid w:val="00322168"/>
    <w:rsid w:val="00344388"/>
    <w:rsid w:val="00376387"/>
    <w:rsid w:val="00382723"/>
    <w:rsid w:val="00397C00"/>
    <w:rsid w:val="003A2964"/>
    <w:rsid w:val="003D5FA0"/>
    <w:rsid w:val="00425F51"/>
    <w:rsid w:val="00433DBC"/>
    <w:rsid w:val="004464D2"/>
    <w:rsid w:val="004542F9"/>
    <w:rsid w:val="004877A5"/>
    <w:rsid w:val="004934C2"/>
    <w:rsid w:val="004D3318"/>
    <w:rsid w:val="00511089"/>
    <w:rsid w:val="005727C2"/>
    <w:rsid w:val="005A47AA"/>
    <w:rsid w:val="005C1A03"/>
    <w:rsid w:val="0061028E"/>
    <w:rsid w:val="0062146C"/>
    <w:rsid w:val="006425D2"/>
    <w:rsid w:val="00642EE7"/>
    <w:rsid w:val="00655347"/>
    <w:rsid w:val="00691BA2"/>
    <w:rsid w:val="00713F8F"/>
    <w:rsid w:val="00797CFE"/>
    <w:rsid w:val="007A19B3"/>
    <w:rsid w:val="00807BD4"/>
    <w:rsid w:val="00837D51"/>
    <w:rsid w:val="00880235"/>
    <w:rsid w:val="008F2133"/>
    <w:rsid w:val="00950CA7"/>
    <w:rsid w:val="0096625F"/>
    <w:rsid w:val="0097282B"/>
    <w:rsid w:val="0099073A"/>
    <w:rsid w:val="009D38D1"/>
    <w:rsid w:val="009D5222"/>
    <w:rsid w:val="00A03372"/>
    <w:rsid w:val="00A06BAF"/>
    <w:rsid w:val="00A2764B"/>
    <w:rsid w:val="00A3091E"/>
    <w:rsid w:val="00A61E94"/>
    <w:rsid w:val="00A62281"/>
    <w:rsid w:val="00B170FD"/>
    <w:rsid w:val="00B41192"/>
    <w:rsid w:val="00B80D86"/>
    <w:rsid w:val="00BE45B4"/>
    <w:rsid w:val="00C02839"/>
    <w:rsid w:val="00CA0EA6"/>
    <w:rsid w:val="00CA6F30"/>
    <w:rsid w:val="00CD28CD"/>
    <w:rsid w:val="00D05A86"/>
    <w:rsid w:val="00D747FF"/>
    <w:rsid w:val="00DA5093"/>
    <w:rsid w:val="00DD16D4"/>
    <w:rsid w:val="00DE3EF4"/>
    <w:rsid w:val="00DF33C2"/>
    <w:rsid w:val="00E05979"/>
    <w:rsid w:val="00F5386A"/>
    <w:rsid w:val="00F70FBA"/>
    <w:rsid w:val="00F76C7C"/>
    <w:rsid w:val="00FB351A"/>
    <w:rsid w:val="00FB53B0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F3B4"/>
  <w15:docId w15:val="{5B3C32D5-3EBA-4629-BBEF-1C9AAD3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11"/>
    <w:pPr>
      <w:ind w:left="720"/>
      <w:contextualSpacing/>
    </w:pPr>
  </w:style>
  <w:style w:type="table" w:styleId="TableGrid">
    <w:name w:val="Table Grid"/>
    <w:basedOn w:val="TableNormal"/>
    <w:uiPriority w:val="59"/>
    <w:rsid w:val="0095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CD"/>
  </w:style>
  <w:style w:type="paragraph" w:styleId="Footer">
    <w:name w:val="footer"/>
    <w:basedOn w:val="Normal"/>
    <w:link w:val="FooterChar"/>
    <w:uiPriority w:val="99"/>
    <w:unhideWhenUsed/>
    <w:rsid w:val="00CD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CD"/>
  </w:style>
  <w:style w:type="character" w:styleId="Emphasis">
    <w:name w:val="Emphasis"/>
    <w:basedOn w:val="DefaultParagraphFont"/>
    <w:uiPriority w:val="20"/>
    <w:qFormat/>
    <w:rsid w:val="009D3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7001-307B-4087-88B6-520A56FA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Lamica Linda</dc:creator>
  <cp:keywords/>
  <dc:description/>
  <cp:lastModifiedBy>Ana Aponte-Ortiz</cp:lastModifiedBy>
  <cp:revision>4</cp:revision>
  <cp:lastPrinted>2017-11-17T20:50:00Z</cp:lastPrinted>
  <dcterms:created xsi:type="dcterms:W3CDTF">2017-11-17T19:49:00Z</dcterms:created>
  <dcterms:modified xsi:type="dcterms:W3CDTF">2017-11-17T21:02:00Z</dcterms:modified>
</cp:coreProperties>
</file>