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E5" w:rsidRPr="001751E5" w:rsidRDefault="006E12EC" w:rsidP="0017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80390" cy="715645"/>
            <wp:effectExtent l="19050" t="0" r="0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E5" w:rsidRPr="001751E5" w:rsidRDefault="001751E5" w:rsidP="001751E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51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рабочего поселка Красные Баки</w:t>
      </w:r>
    </w:p>
    <w:p w:rsidR="001751E5" w:rsidRPr="001751E5" w:rsidRDefault="001751E5" w:rsidP="001751E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Краснобаковского района Нижегородской области</w:t>
      </w:r>
    </w:p>
    <w:p w:rsidR="001751E5" w:rsidRPr="001751E5" w:rsidRDefault="001751E5" w:rsidP="001751E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51E5" w:rsidRPr="001751E5" w:rsidRDefault="001751E5" w:rsidP="001751E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51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1751E5" w:rsidRPr="001751E5" w:rsidRDefault="001751E5" w:rsidP="00175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1E5" w:rsidRPr="001E15E2" w:rsidRDefault="006E12EC" w:rsidP="00175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15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6E7357" w:rsidRPr="001E15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1E15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E15E2" w:rsidRPr="001E15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 августа</w:t>
      </w:r>
      <w:r w:rsidRPr="001E15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E15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2018 </w:t>
      </w:r>
      <w:r w:rsidR="001751E5" w:rsidRPr="001E15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1751E5" w:rsidRPr="001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E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751E5" w:rsidRPr="001E15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1E15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E15E2" w:rsidRPr="001E15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208</w:t>
      </w:r>
    </w:p>
    <w:p w:rsidR="001751E5" w:rsidRPr="001751E5" w:rsidRDefault="001751E5" w:rsidP="00175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</w:p>
    <w:p w:rsidR="001751E5" w:rsidRDefault="001E15E2" w:rsidP="0017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ипальной услуги «</w:t>
      </w:r>
      <w:r w:rsidRPr="001E1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Утверждение и выдача схемы расположения земельного участка на кадастровом плане или кадастровой карте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рабочий поселок Красные Баки </w:t>
      </w:r>
      <w:r w:rsidRPr="001E1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Краснобаковского района Нижегородской области».</w:t>
      </w:r>
    </w:p>
    <w:p w:rsidR="001E15E2" w:rsidRDefault="001E15E2" w:rsidP="0017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работы по предоставлению муниципальных услуг и исполнению муниципальных функций, в соответствии с Федеральным </w:t>
      </w:r>
      <w:hyperlink r:id="rId9" w:history="1">
        <w:r w:rsidRPr="001E15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E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1E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рабочего поселка Красные Баки Краснобаковского района Нижегородской области</w:t>
      </w:r>
      <w:r w:rsidRPr="001E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постановляет:</w:t>
      </w:r>
    </w:p>
    <w:p w:rsidR="001E15E2" w:rsidRPr="001E15E2" w:rsidRDefault="001E15E2" w:rsidP="001E15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E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E15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</w:t>
      </w:r>
    </w:p>
    <w:p w:rsidR="001E15E2" w:rsidRPr="001E15E2" w:rsidRDefault="001E15E2" w:rsidP="001E15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1E1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выдача схемы расположения земельного участка на кадастровом плане или кадастровой карте на территории муниципального образования - рабочий поселок Красные Баки Краснобаковского района Нижегородской области»</w:t>
      </w:r>
    </w:p>
    <w:p w:rsidR="001E15E2" w:rsidRPr="001E15E2" w:rsidRDefault="001E15E2" w:rsidP="001E15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5E2" w:rsidRPr="001E15E2" w:rsidRDefault="001E15E2" w:rsidP="001E15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E15E2">
        <w:rPr>
          <w:rFonts w:ascii="Times New Roman" w:eastAsia="Times New Roman" w:hAnsi="Times New Roman" w:cs="Times New Roman"/>
          <w:kern w:val="3"/>
          <w:sz w:val="28"/>
          <w:szCs w:val="28"/>
        </w:rPr>
        <w:t>2. Настоящее постановление разместить на официальном сайте Администрации рабочего поселка Красные Баки Краснобаковского района Нижегородской области.</w:t>
      </w:r>
    </w:p>
    <w:p w:rsidR="001751E5" w:rsidRPr="001E15E2" w:rsidRDefault="001751E5" w:rsidP="0017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E5" w:rsidRDefault="001751E5" w:rsidP="0017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2EC" w:rsidRPr="001751E5" w:rsidRDefault="006E12EC" w:rsidP="0017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E2" w:rsidRDefault="001E15E2" w:rsidP="0049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E2" w:rsidRDefault="001E15E2" w:rsidP="0049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E2" w:rsidRDefault="001E15E2" w:rsidP="0049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D0" w:rsidRPr="003D3BD0" w:rsidRDefault="001751E5" w:rsidP="0049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</w:t>
      </w:r>
      <w:r w:rsidR="0049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Е.В. Шмелева</w:t>
      </w:r>
    </w:p>
    <w:p w:rsidR="003D3BD0" w:rsidRDefault="003D3BD0" w:rsidP="003D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E2" w:rsidRDefault="001E15E2" w:rsidP="003D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E2" w:rsidRDefault="001E15E2" w:rsidP="003D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E2" w:rsidRPr="003D3BD0" w:rsidRDefault="001E15E2" w:rsidP="003D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E2" w:rsidRDefault="001E15E2" w:rsidP="00495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E2" w:rsidRDefault="001E15E2" w:rsidP="00495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E2" w:rsidRDefault="001E15E2" w:rsidP="00495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86" w:rsidRDefault="00921F86" w:rsidP="00495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2C" w:rsidRDefault="0026262C" w:rsidP="00495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2C" w:rsidRDefault="0026262C" w:rsidP="00495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1F86" w:rsidRDefault="00921F86" w:rsidP="00495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86" w:rsidRDefault="00921F86" w:rsidP="00495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86" w:rsidRDefault="00921F86" w:rsidP="00495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86" w:rsidRDefault="00921F86" w:rsidP="00495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D0" w:rsidRPr="00026C2B" w:rsidRDefault="006E12EC" w:rsidP="00495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D3BD0" w:rsidRPr="00026C2B" w:rsidRDefault="006E12EC" w:rsidP="003D3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C33AB" w:rsidRPr="0002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</w:t>
      </w:r>
      <w:r w:rsidR="003D3BD0" w:rsidRPr="00026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3D3BD0" w:rsidRPr="00026C2B" w:rsidRDefault="006E12EC" w:rsidP="003D3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33AB" w:rsidRPr="00026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абочего поселка Красные Баки</w:t>
      </w:r>
    </w:p>
    <w:p w:rsidR="00FC33AB" w:rsidRPr="00026C2B" w:rsidRDefault="00FC33AB" w:rsidP="003D3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Краснобаковского</w:t>
      </w:r>
      <w:r w:rsidR="003D3BD0" w:rsidRPr="0002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D3BD0" w:rsidRPr="00026C2B" w:rsidRDefault="003D3BD0" w:rsidP="003D3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FA5B6C" w:rsidRDefault="006E12EC" w:rsidP="001E1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C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3BD0" w:rsidRPr="00026C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5E2" w:rsidRPr="00DB6E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01 августа 2018 </w:t>
      </w:r>
      <w:r w:rsidRPr="00DB6E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02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BD0" w:rsidRPr="00026C2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2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5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208</w:t>
      </w:r>
    </w:p>
    <w:p w:rsidR="00FA5B6C" w:rsidRPr="00FA5B6C" w:rsidRDefault="00FA5B6C" w:rsidP="00FA5B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" w:eastAsia="ru-RU"/>
        </w:rPr>
      </w:pPr>
    </w:p>
    <w:p w:rsidR="001E15E2" w:rsidRPr="001E15E2" w:rsidRDefault="001E15E2" w:rsidP="00FA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АДМИНИСТРАТИВНЫЙ РЕГЛАМЕНТ</w:t>
      </w:r>
    </w:p>
    <w:p w:rsidR="001E15E2" w:rsidRPr="001E15E2" w:rsidRDefault="001E15E2" w:rsidP="00FA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1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предоставления муниципальной услуги «Утверждение и выдача схемы расположения земельного участка на кадастровом плане или кадастровой карте на территории муниципального образования </w:t>
      </w:r>
      <w:r w:rsidR="00FA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- рабочий поселок Красные Баки</w:t>
      </w:r>
      <w:r w:rsidRPr="001E1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Краснобаковского района Нижегородской области»</w:t>
      </w:r>
    </w:p>
    <w:p w:rsidR="001E15E2" w:rsidRPr="001E15E2" w:rsidRDefault="001E15E2" w:rsidP="001E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5E2" w:rsidRPr="00FA5B6C" w:rsidRDefault="001E15E2" w:rsidP="00FA5B6C">
      <w:pPr>
        <w:pStyle w:val="ab"/>
        <w:numPr>
          <w:ilvl w:val="0"/>
          <w:numId w:val="39"/>
        </w:num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FA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ОБЩИЕ ПОЛОЖЕНИЯ</w:t>
      </w:r>
    </w:p>
    <w:p w:rsidR="00FA5B6C" w:rsidRPr="00FA5B6C" w:rsidRDefault="00FA5B6C" w:rsidP="00FA5B6C">
      <w:pPr>
        <w:pStyle w:val="ab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1E15E2" w:rsidRPr="001E15E2" w:rsidRDefault="001E15E2" w:rsidP="00921F86">
      <w:pPr>
        <w:tabs>
          <w:tab w:val="left" w:pos="12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r w:rsidRPr="001E15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Предмет регулирования Административного регламента</w:t>
      </w:r>
    </w:p>
    <w:p w:rsidR="001E15E2" w:rsidRPr="001E15E2" w:rsidRDefault="001E15E2" w:rsidP="00921F86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Административный регламент предоставления муниципальной услуги (далее - административный регламент) разработан с целью повышения качества предоставления муниципальной услуги «Утверждение и выдача схемы расположения земельного участка на кадастровом плане или кадастровой карте на территории муниципального образования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 рабочий поселок Красные Баки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Краснобаковского района» (далее - муниципальная услуга), устанавливает порядок и стандарт предоставления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1E15E2" w:rsidRPr="001E15E2" w:rsidRDefault="001E15E2" w:rsidP="00921F86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Муниципальная услуга предоставляется Администрацией 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поселка Красные Баки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Краснобаковского района Нижегородской области (далее – администрация)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осуществляющей полномочия по распоряжению земельными участками на территории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</w:t>
      </w:r>
      <w:r w:rsidR="00FA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- рабочий поселок Красные Баки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Краснобаковского района Нижегородской области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пределах, установленных ст. 11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Земельного кодекса Российской Федерации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5E2" w:rsidRPr="001E15E2" w:rsidRDefault="001E15E2" w:rsidP="00921F86">
      <w:pPr>
        <w:tabs>
          <w:tab w:val="left" w:pos="1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bookmarkStart w:id="1" w:name="bookmark3"/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Круг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заявителей.</w:t>
      </w:r>
    </w:p>
    <w:p w:rsidR="001E15E2" w:rsidRPr="001E15E2" w:rsidRDefault="001E15E2" w:rsidP="00921F86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В качестве заявителей выступают физические лица, индивидуальные предприниматели, юридические лица (далее – заявители).</w:t>
      </w:r>
    </w:p>
    <w:p w:rsidR="001E15E2" w:rsidRPr="001E15E2" w:rsidRDefault="001E15E2" w:rsidP="00921F86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1E15E2" w:rsidRPr="001E15E2" w:rsidRDefault="001E15E2" w:rsidP="00921F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ookmark2"/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Требования </w:t>
      </w:r>
      <w:r w:rsidR="00FA5B6C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информированию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предоставления муниципальной услуги</w:t>
      </w:r>
    </w:p>
    <w:p w:rsidR="001E15E2" w:rsidRPr="001E15E2" w:rsidRDefault="001E15E2" w:rsidP="00921F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</w:t>
      </w: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местонахождении, контактных телефонах</w:t>
      </w:r>
      <w:r w:rsidRPr="001E15E2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самоуправления, предоставляющего муниципальную услугу:</w:t>
      </w:r>
    </w:p>
    <w:p w:rsidR="00FA5B6C" w:rsidRPr="00FA5B6C" w:rsidRDefault="001E15E2" w:rsidP="00921F86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FA5B6C"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Администрация рабочего поселка</w:t>
      </w:r>
      <w:r w:rsid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B6C"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Красные Баки Краснобаковского муниципального района Нижегородской области </w:t>
      </w:r>
    </w:p>
    <w:p w:rsidR="00FA5B6C" w:rsidRPr="00FA5B6C" w:rsidRDefault="00FA5B6C" w:rsidP="00FA5B6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Адрес: 606710,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Нижегородская область, Краснобаковский район, рабочий поселок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Красные Баки, ул. Свободы, д. 57</w:t>
      </w:r>
    </w:p>
    <w:p w:rsidR="00FA5B6C" w:rsidRPr="00FA5B6C" w:rsidRDefault="00FA5B6C" w:rsidP="00FA5B6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Режим работы:</w:t>
      </w:r>
    </w:p>
    <w:p w:rsidR="00FA5B6C" w:rsidRPr="00FA5B6C" w:rsidRDefault="00FA5B6C" w:rsidP="00FA5B6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Понедельник</w:t>
      </w:r>
      <w:r w:rsidR="00DF2BB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DF2BB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Четверг с 8.00 до 17.00.</w:t>
      </w:r>
    </w:p>
    <w:p w:rsidR="00FA5B6C" w:rsidRPr="00FA5B6C" w:rsidRDefault="00FA5B6C" w:rsidP="00FA5B6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Пятница </w:t>
      </w:r>
      <w:r w:rsidR="00DF2BB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не приемный день</w:t>
      </w:r>
    </w:p>
    <w:p w:rsidR="00FA5B6C" w:rsidRPr="00FA5B6C" w:rsidRDefault="00FA5B6C" w:rsidP="00FA5B6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Перерыв с 12.00 до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13</w:t>
      </w: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00</w:t>
      </w:r>
    </w:p>
    <w:p w:rsidR="00FA5B6C" w:rsidRPr="00FA5B6C" w:rsidRDefault="00FA5B6C" w:rsidP="00FA5B6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Суббота, воскресенье - выходные дни</w:t>
      </w:r>
    </w:p>
    <w:p w:rsidR="00FA5B6C" w:rsidRPr="00FA5B6C" w:rsidRDefault="00FA5B6C" w:rsidP="00FA5B6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Контактные телефоны: (883156) 2-12-46</w:t>
      </w:r>
    </w:p>
    <w:p w:rsidR="00FA5B6C" w:rsidRPr="00FA5B6C" w:rsidRDefault="00FA5B6C" w:rsidP="00FA5B6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телефон/факс: (8-83156) 2-11-97.</w:t>
      </w:r>
    </w:p>
    <w:p w:rsidR="00921F86" w:rsidRDefault="00FA5B6C" w:rsidP="00921F86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Официальный сайт: </w:t>
      </w: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akrbaki</w:t>
      </w: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wix</w:t>
      </w: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com</w:t>
      </w:r>
      <w:r w:rsidR="00921F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FA5B6C" w:rsidRPr="00FA5B6C" w:rsidRDefault="00FA5B6C" w:rsidP="00921F86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posadm</w:t>
      </w: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</w:t>
      </w: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krbaki</w:t>
      </w: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@</w:t>
      </w: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FA5B6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921F86" w:rsidRDefault="00921F86" w:rsidP="00FA5B6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1E15E2" w:rsidRPr="001E15E2" w:rsidRDefault="001E15E2" w:rsidP="00FA5B6C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>1.3.</w:t>
      </w:r>
      <w:r w:rsidRPr="001E15E2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1E15E2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. </w:t>
      </w:r>
      <w:r w:rsidRPr="001E15E2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размещается: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 официальном сайте Администрации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="00DF2BB1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информационных стендах МАУ «</w:t>
      </w:r>
      <w:r w:rsidRPr="001E15E2">
        <w:rPr>
          <w:rFonts w:ascii="Times New Roman" w:eastAsia="Arial Unicode MS" w:hAnsi="Times New Roman" w:cs="Times New Roman"/>
          <w:sz w:val="24"/>
          <w:szCs w:val="24"/>
          <w:lang w:eastAsia="ru-RU"/>
        </w:rPr>
        <w:t>МФЦ»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Также информацию можно получить: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посредством телефонной связи;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 личном обращении в Администрацию.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Arial Unicode MS" w:hAnsi="Times New Roman" w:cs="Times New Roman"/>
          <w:sz w:val="24"/>
          <w:szCs w:val="24"/>
          <w:lang w:eastAsia="ru-RU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1.3.</w:t>
      </w: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</w:t>
      </w: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Консультации(справки) по вопросам предоставления муниципальной услуги предоставляются специалистом, оказывающим муниципальную услугу, без взимания платы.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Консультации предоставляются по следующим вопросам: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-перечня документов, комплектности(достоверности) представленных документов;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-источников получения документов;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-времени приема и выдача документов;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-сроков предоставления муниципальной услуги;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-порядка обжалования действий(бездействий) и решений, осуществляемых и принимаемых в ходе исполнения муниципальной услуги.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Консультации предоставляются: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-посредством личного письменного или устного обращения;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-посредством сети Интернет: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 по телефону.</w:t>
      </w:r>
    </w:p>
    <w:p w:rsidR="001E15E2" w:rsidRPr="001E15E2" w:rsidRDefault="001E15E2" w:rsidP="001E15E2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Индивидуальное письменное информирование о порядке предоставления муниципальной услуги при письменном обращении </w:t>
      </w: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Ответ на письменное обращение и обращения, поступившие в электронном виде, дается в срок, не превышающий 30 (тридцать) дней со дня регистрации обращения.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Время, отведенное на одну консультацию по телефону, составляет не более 15 минут.</w:t>
      </w:r>
    </w:p>
    <w:p w:rsidR="001E15E2" w:rsidRPr="001E15E2" w:rsidRDefault="001E15E2" w:rsidP="001E15E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  <w:bookmarkStart w:id="3" w:name="sub_21"/>
    </w:p>
    <w:bookmarkEnd w:id="3"/>
    <w:p w:rsidR="001E15E2" w:rsidRPr="00921F86" w:rsidRDefault="001E15E2" w:rsidP="00921F86">
      <w:pPr>
        <w:pStyle w:val="ab"/>
        <w:keepNext/>
        <w:keepLines/>
        <w:numPr>
          <w:ilvl w:val="0"/>
          <w:numId w:val="39"/>
        </w:numPr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921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СТАНДАРТ ПРЕДОСТАВЛЕНИЯ МУНИЦИПАЛЬНОЙ УСЛУГИ</w:t>
      </w:r>
      <w:bookmarkEnd w:id="2"/>
    </w:p>
    <w:p w:rsidR="00921F86" w:rsidRPr="00921F86" w:rsidRDefault="00921F86" w:rsidP="00921F86">
      <w:pPr>
        <w:pStyle w:val="ab"/>
        <w:keepNext/>
        <w:keepLines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1E15E2" w:rsidRPr="001E15E2" w:rsidRDefault="001E15E2" w:rsidP="001E15E2">
      <w:pPr>
        <w:tabs>
          <w:tab w:val="left" w:pos="1268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Наименование муниципальной услуги: «Утверждение и выдача схемы расположения земельного участка на кадастровом</w:t>
      </w:r>
      <w:r w:rsidR="00921F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плане или кадастровой карте на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территории муниципального образования </w:t>
      </w:r>
      <w:r w:rsidR="00921F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рабочий поселок </w:t>
      </w:r>
      <w:r w:rsidR="00921F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Красные Баки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Краснобаковского района Нижегородской области».</w:t>
      </w:r>
    </w:p>
    <w:p w:rsidR="001E15E2" w:rsidRPr="001E15E2" w:rsidRDefault="001E15E2" w:rsidP="001E15E2">
      <w:pPr>
        <w:tabs>
          <w:tab w:val="left" w:pos="0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Органом, предоставляющим муниципальную услугу, является Администр</w:t>
      </w:r>
      <w:r w:rsidR="0092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рабочего поселка Красные Баки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Краснобаковского района Нижегородской области.</w:t>
      </w:r>
    </w:p>
    <w:p w:rsidR="001E15E2" w:rsidRPr="001E15E2" w:rsidRDefault="001E15E2" w:rsidP="001E15E2">
      <w:pPr>
        <w:tabs>
          <w:tab w:val="left" w:pos="1326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Администрация не вправе требовать от заявителя:</w:t>
      </w:r>
    </w:p>
    <w:p w:rsidR="001E15E2" w:rsidRPr="001E15E2" w:rsidRDefault="001E15E2" w:rsidP="001E15E2">
      <w:pPr>
        <w:tabs>
          <w:tab w:val="left" w:pos="1287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предоставления документов и информации или осуществления действий, предоставление и осуществление которых не предусмотрено нормативными </w:t>
      </w:r>
      <w:r w:rsidR="0092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актами, регулирующими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отношения, возникающие в связи с предоставлением муниципальной услуги; </w:t>
      </w:r>
    </w:p>
    <w:p w:rsidR="001E15E2" w:rsidRPr="001E15E2" w:rsidRDefault="001E15E2" w:rsidP="001E15E2">
      <w:pPr>
        <w:tabs>
          <w:tab w:val="left" w:pos="1287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предоставления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администрации иных государственных органов, органов местного самоуправления либо подведомственных государственным органам  или органам местного самоуправления организаций, участвующих в предоставлении предусмотренных частью 1 статьи 1 Федерального закона от 27 июля 2010 № 210-ФЗ «Об организации предоставления государственных и муниципальных услуг»  государственных и муниципальных услуг, в соответствии с нормативными правовыми актами, муниципальными правовыми актами Краснобаковского района. Заявитель вправе предоставить указанные документы и информацию в Администрацию по собственной инициативе;</w:t>
      </w:r>
    </w:p>
    <w:p w:rsidR="001E15E2" w:rsidRPr="001E15E2" w:rsidRDefault="001E15E2" w:rsidP="001E15E2">
      <w:pPr>
        <w:tabs>
          <w:tab w:val="left" w:pos="1287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осуществления действий, в том числ</w:t>
      </w:r>
      <w:r w:rsidR="0092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согласований, необходимых для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</w:t>
      </w:r>
      <w:r w:rsidR="0092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предоставляемых в результате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услуг, которые являются необходимыми и обязательными для предоставления муниципальной услуги. </w:t>
      </w:r>
    </w:p>
    <w:p w:rsidR="001E15E2" w:rsidRPr="001E15E2" w:rsidRDefault="001E15E2" w:rsidP="001E15E2">
      <w:pPr>
        <w:tabs>
          <w:tab w:val="left" w:pos="0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Результатом предоставления муниципальной услуги является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выдача: </w:t>
      </w:r>
    </w:p>
    <w:p w:rsidR="001E15E2" w:rsidRPr="001E15E2" w:rsidRDefault="001E15E2" w:rsidP="001E15E2">
      <w:pPr>
        <w:tabs>
          <w:tab w:val="left" w:pos="0"/>
          <w:tab w:val="left" w:pos="236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21F86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Постановления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об утверждении схемы расположения земельного участка с приложением Схемы расположения земельного участка на кадастровом плане или кадастровой карте соответствующей территории (далее Постановление);</w:t>
      </w:r>
    </w:p>
    <w:p w:rsidR="001E15E2" w:rsidRPr="001E15E2" w:rsidRDefault="001E15E2" w:rsidP="001E15E2">
      <w:pPr>
        <w:tabs>
          <w:tab w:val="left" w:pos="0"/>
          <w:tab w:val="left" w:pos="178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Уведомлени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об отказе в предоставлении муниципальной услуги.</w:t>
      </w:r>
    </w:p>
    <w:bookmarkEnd w:id="1"/>
    <w:p w:rsidR="001E15E2" w:rsidRPr="001E15E2" w:rsidRDefault="001E15E2" w:rsidP="001E15E2">
      <w:pPr>
        <w:tabs>
          <w:tab w:val="left" w:pos="0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Максимальный срок предоставления муниципальной услуги составляет 30 календарных дней с момента регистрации поступившего заявления с приложением всех документов, необходимых для предоставления муниципальной услуги, предусмотренных настоящим административным регламентом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1E15E2" w:rsidRPr="001E15E2" w:rsidRDefault="001E15E2" w:rsidP="001E15E2">
      <w:pPr>
        <w:tabs>
          <w:tab w:val="left" w:pos="0"/>
          <w:tab w:val="left" w:pos="1758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E2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Предоставление муниципальной услуги осуществляется в соответствии с</w:t>
      </w:r>
    </w:p>
    <w:p w:rsidR="001E15E2" w:rsidRPr="001E15E2" w:rsidRDefault="001E15E2" w:rsidP="001E15E2">
      <w:pPr>
        <w:tabs>
          <w:tab w:val="left" w:pos="0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1E15E2" w:rsidRPr="001E15E2" w:rsidRDefault="001E15E2" w:rsidP="001E15E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</w:t>
      </w:r>
      <w:r w:rsidR="00DB6EC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Земельный кодекс Российской Федерации;</w:t>
      </w:r>
    </w:p>
    <w:p w:rsidR="001E15E2" w:rsidRPr="001E15E2" w:rsidRDefault="001E15E2" w:rsidP="001E15E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1E15E2" w:rsidRPr="001E15E2" w:rsidRDefault="001E15E2" w:rsidP="001E15E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-</w:t>
      </w:r>
      <w:r w:rsidR="00DB6EC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Федеральный закон от 25.10.2001 № 137-ФЗ «О</w:t>
      </w: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введении </w:t>
      </w:r>
      <w:r w:rsidRPr="001E15E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действие Земельного кодекса Российской Федерации»;</w:t>
      </w:r>
    </w:p>
    <w:p w:rsidR="001E15E2" w:rsidRPr="001E15E2" w:rsidRDefault="00E20484" w:rsidP="001E15E2">
      <w:p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6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E15E2"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1E15E2" w:rsidRPr="001E15E2" w:rsidRDefault="001E15E2" w:rsidP="001E15E2">
      <w:p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E15E2" w:rsidRPr="001E15E2" w:rsidRDefault="001E15E2" w:rsidP="001E15E2">
      <w:p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E15E2" w:rsidRPr="001E15E2" w:rsidRDefault="001E15E2" w:rsidP="001E15E2">
      <w:p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экономического развития Российской Федерации от 27.11.2014 № 762;</w:t>
      </w:r>
    </w:p>
    <w:p w:rsidR="001E15E2" w:rsidRPr="001E15E2" w:rsidRDefault="001E15E2" w:rsidP="001E15E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</w:t>
      </w:r>
      <w:r w:rsidR="00DB6EC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Устав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рабочий поселок Ветлужский Краснобаковского района </w:t>
      </w:r>
    </w:p>
    <w:p w:rsidR="001E15E2" w:rsidRPr="001E15E2" w:rsidRDefault="001E15E2" w:rsidP="001E15E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Градостроительные, строительные, санитар</w:t>
      </w:r>
      <w:r w:rsidR="00DB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и другие действующие нормы,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правила.</w:t>
      </w:r>
    </w:p>
    <w:p w:rsidR="001E15E2" w:rsidRPr="001E15E2" w:rsidRDefault="001E15E2" w:rsidP="001E15E2">
      <w:pPr>
        <w:tabs>
          <w:tab w:val="left" w:pos="9639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2.5. Исчерпывающий перечень документов, необходимых для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муниципальной услуги.</w:t>
      </w:r>
    </w:p>
    <w:p w:rsidR="001E15E2" w:rsidRPr="001E15E2" w:rsidRDefault="001E15E2" w:rsidP="001E15E2">
      <w:pPr>
        <w:tabs>
          <w:tab w:val="left" w:pos="9639"/>
        </w:tabs>
        <w:spacing w:after="0" w:line="322" w:lineRule="exac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предоставляемые заявителем:</w:t>
      </w:r>
    </w:p>
    <w:p w:rsidR="001E15E2" w:rsidRPr="001E15E2" w:rsidRDefault="001E15E2" w:rsidP="001E15E2">
      <w:pPr>
        <w:tabs>
          <w:tab w:val="left" w:pos="9639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заявление об утверждении схемы </w:t>
      </w:r>
      <w:bookmarkStart w:id="4" w:name="_Hlk413745874"/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 земельного участка на кадастровом плане или кадастровой карте соответствующей территории</w:t>
      </w:r>
      <w:bookmarkEnd w:id="4"/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15E2" w:rsidRPr="001E15E2" w:rsidRDefault="001E15E2" w:rsidP="001E15E2">
      <w:pPr>
        <w:tabs>
          <w:tab w:val="left" w:pos="9639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документа, удостоверяющего личность заявителя (заявителей), являющегося физическим ли</w:t>
      </w:r>
      <w:r w:rsidR="00E2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цом либо личность представителя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физического или юридического лица;</w:t>
      </w:r>
    </w:p>
    <w:p w:rsidR="001E15E2" w:rsidRPr="001E15E2" w:rsidRDefault="001E15E2" w:rsidP="001E15E2">
      <w:pPr>
        <w:tabs>
          <w:tab w:val="left" w:pos="9639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документа, удостоверяющего права (полномочия) представителя физического или юридического лица (доверенность);</w:t>
      </w:r>
    </w:p>
    <w:p w:rsidR="001E15E2" w:rsidRPr="001E15E2" w:rsidRDefault="001E15E2" w:rsidP="001E15E2">
      <w:pPr>
        <w:tabs>
          <w:tab w:val="left" w:pos="9639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(устанавливающих) права на здания, строения, сооружения, если право на такое здание, строение, сооружение в соответствии с законодательством Российской Федерации признается независимо от его регистрации в ЕГРН;</w:t>
      </w:r>
    </w:p>
    <w:p w:rsidR="001E15E2" w:rsidRPr="001E15E2" w:rsidRDefault="001E15E2" w:rsidP="001E15E2">
      <w:pPr>
        <w:tabs>
          <w:tab w:val="left" w:pos="9639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схема расположения земельного участка на кадастровом плане или кадастровой карте соответствующей территории в четырех экземплярах.</w:t>
      </w:r>
    </w:p>
    <w:p w:rsidR="001E15E2" w:rsidRPr="001E15E2" w:rsidRDefault="001E15E2" w:rsidP="001E15E2">
      <w:pPr>
        <w:tabs>
          <w:tab w:val="left" w:pos="9639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получаемые в рамках межведомственного взаимодействия (могут быть предоставлены заявителем самостоятельно):</w:t>
      </w:r>
    </w:p>
    <w:p w:rsidR="001E15E2" w:rsidRPr="001E15E2" w:rsidRDefault="001E15E2" w:rsidP="001E15E2">
      <w:pPr>
        <w:tabs>
          <w:tab w:val="left" w:pos="9639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предпринимателе;</w:t>
      </w:r>
    </w:p>
    <w:p w:rsidR="001E15E2" w:rsidRPr="001E15E2" w:rsidRDefault="001E15E2" w:rsidP="001E15E2">
      <w:pPr>
        <w:tabs>
          <w:tab w:val="left" w:pos="9639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выписка из единого государственного реестра прав на недвижимое имущество и сделок с ним (далее – ЕГРН) о правах на здание, строение, сооружение или уведомление об </w:t>
      </w:r>
      <w:r w:rsidR="00E2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 в ЕГРН запрашиваемых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сведений о зарегистрированных правах на указанные здания, строения, сооружения;</w:t>
      </w:r>
    </w:p>
    <w:p w:rsidR="001E15E2" w:rsidRPr="001E15E2" w:rsidRDefault="001E15E2" w:rsidP="001E15E2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разрешенном использовании земельного участка и об обеспечении этого земельного участка объектами инженерной, транспортной и социальной инфраструктур с документами территориального зонирования, </w:t>
      </w:r>
      <w:hyperlink w:anchor="_Hlk413745874" w:history="1" w:docLocation="1,15792,15893,4094,Основной текст5,расположения земельного участка ">
        <w:r w:rsidRPr="001E1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расположения земельного участка на кадастровом плане или кадастровой карте соответствующей территории</w:t>
        </w:r>
      </w:hyperlink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правилами землепользования и застройки, градостроительной и проектной документации, находящимися в распоряжении органов местного самоуправления (далее - заключение).</w:t>
      </w:r>
    </w:p>
    <w:p w:rsidR="001E15E2" w:rsidRPr="001E15E2" w:rsidRDefault="001E15E2" w:rsidP="001E1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 подготовленной для утверждения Схеме указываются:</w:t>
      </w:r>
    </w:p>
    <w:p w:rsidR="001E15E2" w:rsidRPr="001E15E2" w:rsidRDefault="001E15E2" w:rsidP="001E15E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условный номер каждого земельного участка, образуемого в соответствии со схемой расположения земельного участка (в случае, если предусматривается образование двух и более земельных участков);</w:t>
      </w:r>
    </w:p>
    <w:p w:rsidR="001E15E2" w:rsidRPr="001E15E2" w:rsidRDefault="001E15E2" w:rsidP="001E15E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проектная площадь каждого земельного участка, образуемого в соответствии со схемой расположения земельного участка;</w:t>
      </w:r>
    </w:p>
    <w:p w:rsidR="001E15E2" w:rsidRPr="001E15E2" w:rsidRDefault="001E15E2" w:rsidP="001E15E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список координат характерных точек границы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недвижимости;</w:t>
      </w:r>
    </w:p>
    <w:p w:rsidR="001E15E2" w:rsidRPr="001E15E2" w:rsidRDefault="001E15E2" w:rsidP="001E15E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 (далее – графическая информация);</w:t>
      </w:r>
    </w:p>
    <w:p w:rsidR="001E15E2" w:rsidRPr="001E15E2" w:rsidRDefault="001E15E2" w:rsidP="001E15E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Запрещается требовать от заявителя:</w:t>
      </w:r>
    </w:p>
    <w:p w:rsidR="001E15E2" w:rsidRPr="001E15E2" w:rsidRDefault="00E20484" w:rsidP="001E15E2">
      <w:p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1E15E2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15E2" w:rsidRPr="001E15E2" w:rsidRDefault="00E20484" w:rsidP="001E15E2">
      <w:p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1E15E2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Российской Федерации от 27 июля 2010 года № 210-ФЗ «Об организации предоставления государственных и муниципальных услуг».</w:t>
      </w:r>
    </w:p>
    <w:p w:rsidR="001E15E2" w:rsidRPr="001E15E2" w:rsidRDefault="001E15E2" w:rsidP="001E15E2">
      <w:pPr>
        <w:tabs>
          <w:tab w:val="left" w:pos="0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Перечень оснований для отказа в предоставлении муниципальной услуги:</w:t>
      </w:r>
    </w:p>
    <w:p w:rsidR="001E15E2" w:rsidRPr="001E15E2" w:rsidRDefault="001E15E2" w:rsidP="001E15E2">
      <w:p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кодекса;</w:t>
      </w:r>
    </w:p>
    <w:p w:rsidR="001E15E2" w:rsidRPr="001E15E2" w:rsidRDefault="001E15E2" w:rsidP="001E15E2">
      <w:p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1E15E2" w:rsidRPr="001E15E2" w:rsidRDefault="001E15E2" w:rsidP="001E15E2">
      <w:p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1E15E2" w:rsidRPr="001E15E2" w:rsidRDefault="001E15E2" w:rsidP="001E15E2">
      <w:p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1E15E2" w:rsidRPr="001E15E2" w:rsidRDefault="001E15E2" w:rsidP="001E15E2">
      <w:p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1E15E2" w:rsidRPr="001E15E2" w:rsidRDefault="001E15E2" w:rsidP="001E15E2">
      <w:pPr>
        <w:tabs>
          <w:tab w:val="left" w:pos="0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Перечень документов, необходимых и обязательных для предоставления муниципальной услуги.</w:t>
      </w:r>
    </w:p>
    <w:p w:rsidR="001E15E2" w:rsidRPr="001E15E2" w:rsidRDefault="001E15E2" w:rsidP="001E15E2">
      <w:p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Разработка схемы расположения земельного участка на кадастровом плане или кадастровой карте территории. </w:t>
      </w:r>
    </w:p>
    <w:p w:rsidR="001E15E2" w:rsidRPr="001E15E2" w:rsidRDefault="001E15E2" w:rsidP="001E15E2">
      <w:p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Услугу могут предоставить кадастровые инженеры, организации, занимающиеся землеустроительными работами.</w:t>
      </w:r>
    </w:p>
    <w:p w:rsidR="001E15E2" w:rsidRPr="001E15E2" w:rsidRDefault="001E15E2" w:rsidP="001E15E2">
      <w:pPr>
        <w:tabs>
          <w:tab w:val="left" w:pos="0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форме документа на бумажном носителе.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Предоставление муниципальной услуги осуществляется без взимания государственной пошлины и иной платы.</w:t>
      </w:r>
    </w:p>
    <w:p w:rsidR="001E15E2" w:rsidRPr="001E15E2" w:rsidRDefault="001E15E2" w:rsidP="001E15E2">
      <w:pPr>
        <w:tabs>
          <w:tab w:val="left" w:pos="-142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Максимальный срок ожидания в очереди при подаче документов на получение муниципальной услуги и при получении результата предоставления муниципал</w:t>
      </w:r>
      <w:r w:rsidR="00E2048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ьной услуги составляет не более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минут.</w:t>
      </w:r>
    </w:p>
    <w:p w:rsidR="001E15E2" w:rsidRPr="001E15E2" w:rsidRDefault="001E15E2" w:rsidP="001E15E2">
      <w:pPr>
        <w:tabs>
          <w:tab w:val="left" w:pos="0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Срок регистрации запроса заявителя о предоставлении муниципальной услуги составляет не более 15 минут.</w:t>
      </w:r>
    </w:p>
    <w:p w:rsidR="001E15E2" w:rsidRPr="001E15E2" w:rsidRDefault="001E15E2" w:rsidP="001E15E2">
      <w:pPr>
        <w:tabs>
          <w:tab w:val="left" w:pos="0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Помещения должны соответствовать требованиям пожарной безопасности и санитарно</w:t>
      </w:r>
      <w:r w:rsidR="00E2048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</w:t>
      </w:r>
      <w:r w:rsidR="00E2048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эпидемиологическим правилам и нормам.</w:t>
      </w:r>
    </w:p>
    <w:p w:rsidR="001E15E2" w:rsidRPr="001E15E2" w:rsidRDefault="001E15E2" w:rsidP="001E15E2">
      <w:pPr>
        <w:tabs>
          <w:tab w:val="left" w:pos="0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Прием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осуществляется в специально выделенных для предоставления муниципальных услуг помещениях. Помещения для приема заявителей должны соответствовать комфортным условиям (в том числе для лиц с ограниченными возможностями) и оптимальными условиями работы служащих.</w:t>
      </w:r>
    </w:p>
    <w:p w:rsidR="001E15E2" w:rsidRPr="001E15E2" w:rsidRDefault="001E15E2" w:rsidP="001E15E2">
      <w:pPr>
        <w:tabs>
          <w:tab w:val="left" w:pos="0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2. Помещение (кабинет)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должен быть оборудован стульями и столами для о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ормления документов. </w:t>
      </w:r>
    </w:p>
    <w:p w:rsidR="001E15E2" w:rsidRPr="001E15E2" w:rsidRDefault="001E15E2" w:rsidP="001E15E2">
      <w:pPr>
        <w:tabs>
          <w:tab w:val="left" w:pos="0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Рабочее место сотрудника должно быть обору</w:t>
      </w:r>
      <w:r w:rsidR="00E2048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довано компьютером и принтером, используемым в Администрации</w:t>
      </w:r>
      <w:r w:rsidR="00E2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поселка Красные Баки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Краснобаковского района</w:t>
      </w:r>
      <w:r w:rsidR="00E20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5E2" w:rsidRPr="001E15E2" w:rsidRDefault="001E15E2" w:rsidP="001E15E2">
      <w:p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Показателями доступности и качества муниципальной услуги являются эффективная и высококвалифицированная работа специалистов, соблюдение сроков её предоставления, а также отсутствие обоснованных жалоб со стороны заявителей. </w:t>
      </w:r>
    </w:p>
    <w:p w:rsidR="001E15E2" w:rsidRPr="001E15E2" w:rsidRDefault="001E15E2" w:rsidP="00E20484">
      <w:pPr>
        <w:keepNext/>
        <w:keepLines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5" w:name="bookmark4"/>
    </w:p>
    <w:p w:rsidR="001E15E2" w:rsidRPr="001E15E2" w:rsidRDefault="001E15E2" w:rsidP="001E15E2">
      <w:pPr>
        <w:keepNext/>
        <w:keepLines/>
        <w:spacing w:after="0" w:line="322" w:lineRule="exact"/>
        <w:ind w:left="20" w:hanging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3. СОСТАВ, ПОСЛЕДОВАТЕЛЬНОСТЬ И СРОКИ ВЫПОЛНЕНИЯ</w:t>
      </w:r>
      <w:bookmarkEnd w:id="5"/>
    </w:p>
    <w:p w:rsidR="001E15E2" w:rsidRPr="001E15E2" w:rsidRDefault="001E15E2" w:rsidP="001E15E2">
      <w:pPr>
        <w:keepNext/>
        <w:keepLines/>
        <w:spacing w:after="0" w:line="322" w:lineRule="exact"/>
        <w:ind w:left="20" w:hanging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6" w:name="bookmark5"/>
      <w:r w:rsidRPr="001E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АДМИНИСТРАТИВНЫХ ПРОЦЕДУР, ТРЕБОВАНИЯ К ПОРЯДКУ</w:t>
      </w:r>
      <w:bookmarkEnd w:id="6"/>
      <w:r w:rsidRPr="001E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ИХ ВЫПОЛНЕНИЯ</w:t>
      </w:r>
    </w:p>
    <w:p w:rsidR="001E15E2" w:rsidRPr="001E15E2" w:rsidRDefault="001E15E2" w:rsidP="001E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7" w:name="bookmark6"/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следующую административную процедуру:</w:t>
      </w:r>
    </w:p>
    <w:p w:rsidR="001E15E2" w:rsidRPr="001E15E2" w:rsidRDefault="001E15E2" w:rsidP="00E204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схемы расположения земельного участка, расположенного на территории муниципального образования </w:t>
      </w:r>
      <w:r w:rsidR="00E204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поселок Красные Баки</w:t>
      </w: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Краснобаковского района Нижегородской области, на кадастровом плане территории.</w:t>
      </w:r>
    </w:p>
    <w:p w:rsidR="001E15E2" w:rsidRPr="001E15E2" w:rsidRDefault="001E15E2" w:rsidP="001E15E2">
      <w:pPr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включает в себя следующие административные действия:</w:t>
      </w:r>
    </w:p>
    <w:p w:rsidR="001E15E2" w:rsidRPr="001E15E2" w:rsidRDefault="001E15E2" w:rsidP="00E204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документов;</w:t>
      </w:r>
    </w:p>
    <w:p w:rsidR="001E15E2" w:rsidRPr="001E15E2" w:rsidRDefault="001E15E2" w:rsidP="00E204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заявления, принятие решения о предоставлении муниципальной услуги </w:t>
      </w: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об отказе в предоставлении услуги;</w:t>
      </w:r>
    </w:p>
    <w:p w:rsidR="001E15E2" w:rsidRPr="001E15E2" w:rsidRDefault="001E15E2" w:rsidP="00E20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отказа в оказании муниципальной услуги;</w:t>
      </w:r>
    </w:p>
    <w:p w:rsidR="001E15E2" w:rsidRPr="001E15E2" w:rsidRDefault="001E15E2" w:rsidP="00E20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ответов;</w:t>
      </w:r>
    </w:p>
    <w:p w:rsidR="001E15E2" w:rsidRPr="001E15E2" w:rsidRDefault="001E15E2" w:rsidP="00E20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постановления органа местного самоуправления об утверждении схемы (далее - постановление);</w:t>
      </w:r>
    </w:p>
    <w:p w:rsidR="001E15E2" w:rsidRPr="001E15E2" w:rsidRDefault="001E15E2" w:rsidP="00E20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утвержденной схемы.</w:t>
      </w:r>
    </w:p>
    <w:p w:rsidR="001E15E2" w:rsidRPr="001E15E2" w:rsidRDefault="00C95A2C" w:rsidP="001E15E2">
      <w:pPr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612" w:history="1">
        <w:r w:rsidR="001E15E2" w:rsidRPr="001E1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Блок-схема</w:t>
        </w:r>
      </w:hyperlink>
      <w:r w:rsidR="001E15E2"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приведена в приложении 2 к настоящему регламенту.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3256F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  При переходе на предоставление муниципальной услуги в электронном виде в соответствии с действующим законодательством заявление может быть направлено в электронной форме. Заявитель может подать заявление об утверждении схемы расположения земельного участка с использованием единых информационно-коммуникационных систем на порталах государственных услуг www.gu.nnov.ru, www.gosuslugi.ru.</w:t>
      </w:r>
    </w:p>
    <w:p w:rsidR="001E15E2" w:rsidRPr="001E15E2" w:rsidRDefault="001E15E2" w:rsidP="001E15E2">
      <w:pPr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заявителем документов специалист, уполномоченный принимать документы, проверяет полномочия заявителя или доверенного лица, действующего от его имени.</w:t>
      </w:r>
    </w:p>
    <w:p w:rsidR="001E15E2" w:rsidRPr="001E15E2" w:rsidRDefault="001E15E2" w:rsidP="001E15E2">
      <w:pPr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 регламента специалист, уполномоченный принимать документы, уведомляет заявителя о наличии препятствий для оказания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1E15E2" w:rsidRPr="001E15E2" w:rsidRDefault="001E15E2" w:rsidP="00E20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согласии заявителя устранить препятствия специалист, уполномоченный принимать документы, возвращает представленные документы;</w:t>
      </w:r>
    </w:p>
    <w:p w:rsidR="001E15E2" w:rsidRPr="001E15E2" w:rsidRDefault="001E15E2" w:rsidP="00E20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несогласии заявителя устранить препятствия специалист, уполномоченный принимать документы, обращает его внимание, что указанное обстоятельство может препятствовать предоставлению муниципальной услуги.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приема документов от заявителя не может превышать 30 минут на один земельный участок.</w:t>
      </w:r>
    </w:p>
    <w:p w:rsidR="001E15E2" w:rsidRPr="001E15E2" w:rsidRDefault="001E15E2" w:rsidP="001E15E2">
      <w:pPr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уполномоченный принимать документы, необходимые для оказания муниципальной услуги, осуществляет комплектование документов и их передачу в порядке делопроизводства в ОУМИ.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2 рабочих дня с момента поступления пакета документов.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Заведующий отделом по управлению муниципальным имуществом назначает сотрудника, уполномоченного на производство по заявлению (далее - ответственный исполнитель), для рассмотрения документов о возможности изготовления и утверждения схем.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- 3 рабочих дня.</w:t>
      </w:r>
    </w:p>
    <w:p w:rsidR="001E15E2" w:rsidRPr="001E15E2" w:rsidRDefault="001E15E2" w:rsidP="001E15E2">
      <w:pPr>
        <w:widowControl w:val="0"/>
        <w:numPr>
          <w:ilvl w:val="1"/>
          <w:numId w:val="35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выполнения административной процедуры для ответственного исполнителя является получение зарегистрированного в установленном порядке заявления с визой руководителя, проверка полноты приложенных к нему документов, установленных 2.</w:t>
      </w:r>
      <w:hyperlink w:anchor="P266" w:history="1">
        <w:r w:rsidRPr="001E1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В случае если документы, указанные в 2.</w:t>
      </w:r>
      <w:hyperlink w:anchor="P274" w:history="1">
        <w:r w:rsidRPr="001E15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</w:t>
        </w:r>
      </w:hyperlink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регламента, не представлены заявителем, ответственный исполнитель принимает решение о формировании и направлении межведомственных запросов.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муниципальной услуги.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- в течение 3 рабочих дней с даты подписания уполномоченным лицом межведомственного запроса.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Рассмотрение заявления, принятие решения о предоставлении муниципальной услуги или об отказе в предоставлении услуги.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проверяет поступившие документы и сведения на отсутствие (наличие) оснований для отказа в предоставлении муниципальной услуги, предусмотренных </w:t>
      </w:r>
      <w:hyperlink w:anchor="P288" w:history="1">
        <w:r w:rsidRPr="001E1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2.7</w:t>
        </w:r>
      </w:hyperlink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оснований для отказа в предоставлении муниципальной услуги, ответственный исполнитель переходит к выполнению следующей административной процедуры.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378"/>
      <w:bookmarkEnd w:id="8"/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Оформление отказа в оказании муниципальной услуги.</w:t>
      </w:r>
    </w:p>
    <w:p w:rsidR="001E15E2" w:rsidRPr="001E15E2" w:rsidRDefault="001E15E2" w:rsidP="001E15E2">
      <w:pPr>
        <w:widowControl w:val="0"/>
        <w:numPr>
          <w:ilvl w:val="2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несоответствия представленных или поступивших документов требованиям, установленным п. 2.</w:t>
      </w:r>
      <w:hyperlink w:anchor="P241" w:history="1">
        <w:r w:rsidRPr="001E1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не позднее чем в течение 30 дней со дня поступления заявления, ответственный исполнитель готовит проект итогового документа - решения об отказе в оказании муниципальной услуги с перечнем оснований для отказа и передает его для подписания в порядке делопроизводства Заведующему Отделом.</w:t>
      </w:r>
    </w:p>
    <w:p w:rsidR="001E15E2" w:rsidRPr="001E15E2" w:rsidRDefault="001E15E2" w:rsidP="001E15E2">
      <w:pPr>
        <w:widowControl w:val="0"/>
        <w:numPr>
          <w:ilvl w:val="2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подписывает итоговый документ - решение об отказе в оказании муниципальной услуги с перечнем оснований для отказа в оказании муниципальной услуги и передает его в порядке делопроизводства ответственному исполнителю.</w:t>
      </w:r>
    </w:p>
    <w:p w:rsidR="001E15E2" w:rsidRPr="001E15E2" w:rsidRDefault="001E15E2" w:rsidP="001E15E2">
      <w:pPr>
        <w:widowControl w:val="0"/>
        <w:numPr>
          <w:ilvl w:val="2"/>
          <w:numId w:val="3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направляет заявителю итоговый документ - решение об отказе в оказании муниципальной услуги с перечнем оснований для отказа.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уведомляет заявителя по телефону о принятом решении об отказе в оказании услуги, при наличии адреса электронной почты заявителя пересылает ему электронную версию итогового документа - решения уполномоченного органа об отказе в оказании услуги или почтовым отправлением.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- 5 рабочих дней со дня принятия решения об отказе.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Подготовка постановления администр</w:t>
      </w:r>
      <w:r w:rsidR="00BC516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рабочего поселка Красные Баки</w:t>
      </w: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Краснобаковского района Нижегородской области об утверждении схемы расположения земельного участка, расположенного на территории муниципального образования </w:t>
      </w:r>
      <w:r w:rsidR="00BC51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поселок Красные Баки</w:t>
      </w: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Краснобаковского района на кадастровом плане территории.</w:t>
      </w:r>
    </w:p>
    <w:p w:rsidR="001E15E2" w:rsidRPr="001E15E2" w:rsidRDefault="001E15E2" w:rsidP="001E15E2">
      <w:pPr>
        <w:widowControl w:val="0"/>
        <w:numPr>
          <w:ilvl w:val="2"/>
          <w:numId w:val="3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подготавливает проект постановления админис</w:t>
      </w:r>
      <w:r w:rsidR="00BC51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рабочего поселка Красные Баки</w:t>
      </w: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Краснобаковского района об утверждении схемы расположения земельного участка в течение 5 рабочих дней и передает его на согласование.</w:t>
      </w:r>
    </w:p>
    <w:p w:rsidR="001E15E2" w:rsidRPr="001E15E2" w:rsidRDefault="001E15E2" w:rsidP="001E15E2">
      <w:pPr>
        <w:widowControl w:val="0"/>
        <w:numPr>
          <w:ilvl w:val="2"/>
          <w:numId w:val="37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передается на подпись главе администр</w:t>
      </w:r>
      <w:r w:rsidR="00BC516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рабочего поселка Красные Баки</w:t>
      </w: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Краснобаковского района Нижегородской области.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утверждения проекта постановления администрации района составляет 17 рабочих дней.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left="600" w:hanging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Выдача заявителю утвержденной схемы.</w:t>
      </w:r>
    </w:p>
    <w:p w:rsidR="001E15E2" w:rsidRPr="001E15E2" w:rsidRDefault="001E15E2" w:rsidP="001E15E2">
      <w:pPr>
        <w:widowControl w:val="0"/>
        <w:numPr>
          <w:ilvl w:val="2"/>
          <w:numId w:val="38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уведомляет заявителя о необходимости явиться для получения двух оригиналов постановления по телефону, указанному в заявлении. Документы выдаются лично заявителю или его доверенному лицу при наличии доверенности.</w:t>
      </w:r>
    </w:p>
    <w:p w:rsidR="001E15E2" w:rsidRPr="001E15E2" w:rsidRDefault="001E15E2" w:rsidP="001E1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выдает заявителю два оригинала постановления с приложением схемы расположения земельного участка на кадастровом плане территории.</w:t>
      </w:r>
    </w:p>
    <w:p w:rsidR="001E15E2" w:rsidRPr="001E15E2" w:rsidRDefault="001E15E2" w:rsidP="001E15E2">
      <w:pPr>
        <w:spacing w:after="0" w:line="322" w:lineRule="exact"/>
        <w:ind w:left="70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bookmark12"/>
      <w:bookmarkEnd w:id="7"/>
    </w:p>
    <w:bookmarkEnd w:id="9"/>
    <w:p w:rsidR="001E15E2" w:rsidRPr="001E15E2" w:rsidRDefault="001E15E2" w:rsidP="001E15E2">
      <w:pPr>
        <w:keepNext/>
        <w:keepLines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4. ФОРМЫ КОНТРОЛЯ ЗА ИСПОЛНЕНИЕМ</w:t>
      </w:r>
    </w:p>
    <w:p w:rsidR="001E15E2" w:rsidRDefault="001E15E2" w:rsidP="001E15E2">
      <w:pPr>
        <w:keepNext/>
        <w:keepLines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АДМИНИСТРАТИВНОГО РЕГЛАМЕНТА</w:t>
      </w:r>
    </w:p>
    <w:p w:rsidR="00BC5163" w:rsidRPr="001E15E2" w:rsidRDefault="00BC5163" w:rsidP="001E15E2">
      <w:pPr>
        <w:keepNext/>
        <w:keepLines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1E15E2" w:rsidRPr="001E15E2" w:rsidRDefault="001E15E2" w:rsidP="00BC5163">
      <w:pPr>
        <w:tabs>
          <w:tab w:val="left" w:pos="1291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Контроль за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конкретным обращениям заявителей. При проверке рассматриваются все вопросы, связанные с предоставлением муниципальной услуги</w:t>
      </w:r>
      <w:r w:rsidR="00BC516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комплексная проверка), либо отдельные вопросы</w:t>
      </w:r>
      <w:r w:rsidR="00BC516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(тематическая проверка).</w:t>
      </w:r>
    </w:p>
    <w:p w:rsidR="001E15E2" w:rsidRPr="001E15E2" w:rsidRDefault="001E15E2" w:rsidP="00BC5163">
      <w:pPr>
        <w:tabs>
          <w:tab w:val="left" w:pos="1291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4.2.</w:t>
      </w:r>
      <w:r w:rsidR="00BC516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Текущий контроль осуществляется путем проведения проверок соблюдения и исполнения Регламента и иных нормативных правовых актов Российской Федерации, устанавливающие требования к предоставлению муниципальной услуги.</w:t>
      </w:r>
    </w:p>
    <w:p w:rsidR="001E15E2" w:rsidRPr="001E15E2" w:rsidRDefault="001E15E2" w:rsidP="00BC5163">
      <w:pPr>
        <w:tabs>
          <w:tab w:val="left" w:pos="1291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4.3.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163" w:rsidRDefault="00BC5163" w:rsidP="001E15E2">
      <w:pPr>
        <w:spacing w:after="18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BC5163" w:rsidRDefault="00BC5163" w:rsidP="001E15E2">
      <w:pPr>
        <w:spacing w:after="18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1E15E2" w:rsidRPr="0035421E" w:rsidRDefault="001E15E2" w:rsidP="0035421E">
      <w:pPr>
        <w:pStyle w:val="ab"/>
        <w:numPr>
          <w:ilvl w:val="0"/>
          <w:numId w:val="38"/>
        </w:num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354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СЛУЖАЩИХ</w:t>
      </w:r>
    </w:p>
    <w:p w:rsidR="0035421E" w:rsidRPr="0035421E" w:rsidRDefault="0035421E" w:rsidP="0035421E">
      <w:pPr>
        <w:pStyle w:val="ab"/>
        <w:spacing w:after="0" w:line="240" w:lineRule="auto"/>
        <w:ind w:left="600"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1E15E2" w:rsidRPr="001E15E2" w:rsidRDefault="00BC5163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5.1. Заявители</w:t>
      </w:r>
      <w:r w:rsidR="001E15E2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1E15E2" w:rsidRPr="001E15E2" w:rsidRDefault="001E15E2" w:rsidP="0035421E">
      <w:pPr>
        <w:tabs>
          <w:tab w:val="left" w:pos="1402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Жалоба на действия (бездействие) специалиста </w:t>
      </w:r>
      <w:r w:rsidR="00BC516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 решения должностных лиц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(далее - жалоба) подается в письменной форме на бумажном носителе, в электронной форме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</w:t>
      </w:r>
      <w:r w:rsidR="0035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рабочего поселка Красные Баки Краснобаковского района Нижегородской области.</w:t>
      </w:r>
    </w:p>
    <w:p w:rsidR="001E15E2" w:rsidRPr="001E15E2" w:rsidRDefault="001E15E2" w:rsidP="00354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Жалоба может быть направлена в виде:</w:t>
      </w:r>
    </w:p>
    <w:p w:rsidR="001E15E2" w:rsidRPr="001E15E2" w:rsidRDefault="0035421E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1E15E2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почтового отправления по адресу: </w:t>
      </w:r>
      <w:r w:rsidR="001E15E2" w:rsidRPr="001E15E2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Российская Федерация, 60</w:t>
      </w:r>
      <w:r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671</w:t>
      </w:r>
      <w:r w:rsidR="001E15E2" w:rsidRPr="001E15E2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0, Нижегородская область, Краснобаковский р</w:t>
      </w:r>
      <w:r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айон, рабочий поселок Красные Баки, улица Свободы, дом № 57</w:t>
      </w:r>
      <w:r w:rsidR="001E15E2" w:rsidRPr="001E15E2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,  </w:t>
      </w:r>
    </w:p>
    <w:p w:rsidR="0035421E" w:rsidRDefault="0035421E" w:rsidP="0035421E">
      <w:pPr>
        <w:spacing w:after="0" w:line="240" w:lineRule="auto"/>
        <w:ind w:firstLine="851"/>
        <w:jc w:val="both"/>
        <w:rPr>
          <w:lang w:val="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="001E15E2" w:rsidRPr="001E15E2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электронного сообщения, направленного по электронной почте:</w:t>
      </w:r>
      <w:r w:rsidR="001E15E2" w:rsidRPr="001E15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1E15E2" w:rsidRPr="001E15E2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адрес электронной почты:</w:t>
      </w:r>
      <w:r w:rsidR="001E15E2" w:rsidRPr="001E15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35421E">
        <w:rPr>
          <w:lang w:val="en-US"/>
        </w:rPr>
        <w:t>posadm</w:t>
      </w:r>
      <w:r w:rsidRPr="0035421E">
        <w:t>_</w:t>
      </w:r>
      <w:r w:rsidRPr="0035421E">
        <w:rPr>
          <w:lang w:val="en-US"/>
        </w:rPr>
        <w:t>krbaki</w:t>
      </w:r>
      <w:r w:rsidRPr="0035421E">
        <w:t>@</w:t>
      </w:r>
      <w:r w:rsidRPr="0035421E">
        <w:rPr>
          <w:lang w:val="en-US"/>
        </w:rPr>
        <w:t>mail</w:t>
      </w:r>
      <w:r w:rsidRPr="0035421E">
        <w:t>.</w:t>
      </w:r>
      <w:r w:rsidRPr="0035421E">
        <w:rPr>
          <w:lang w:val="en-US"/>
        </w:rPr>
        <w:t>ru</w:t>
      </w:r>
      <w:r w:rsidRPr="0035421E">
        <w:rPr>
          <w:lang w:val="ru"/>
        </w:rPr>
        <w:t xml:space="preserve"> </w:t>
      </w:r>
    </w:p>
    <w:p w:rsidR="001E15E2" w:rsidRPr="001E15E2" w:rsidRDefault="0035421E" w:rsidP="00354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val="ru"/>
        </w:rPr>
        <w:t xml:space="preserve">- </w:t>
      </w:r>
      <w:r w:rsidR="001E15E2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факсимильного сообщения: (</w:t>
      </w:r>
      <w:r w:rsidR="001E15E2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8 83156</w:t>
      </w:r>
      <w:r w:rsidR="001E15E2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2-11-97</w:t>
      </w:r>
    </w:p>
    <w:p w:rsidR="001E15E2" w:rsidRPr="001E15E2" w:rsidRDefault="0035421E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1E15E2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форме устного личного обращения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1E15E2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рабочего поселка Красные Баки</w:t>
      </w:r>
      <w:r w:rsidR="001E15E2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на личном приеме.</w:t>
      </w:r>
      <w:r w:rsidR="001E15E2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15E2" w:rsidRPr="001E15E2" w:rsidRDefault="001E15E2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Уточнить график приема и записаться на личный прием можно по телефону (8 83156) </w:t>
      </w:r>
      <w:r w:rsidR="0035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2-11-98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(приемная Администрации).</w:t>
      </w:r>
    </w:p>
    <w:p w:rsidR="001E15E2" w:rsidRPr="001E15E2" w:rsidRDefault="001E15E2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Информацию о порядке подачи жалобы можно получить по телефону: (8 83156) </w:t>
      </w:r>
      <w:r w:rsidR="0035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2-11-98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приемная Администрации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).</w:t>
      </w:r>
    </w:p>
    <w:p w:rsidR="001E15E2" w:rsidRPr="001E15E2" w:rsidRDefault="001E15E2" w:rsidP="0035421E">
      <w:pPr>
        <w:tabs>
          <w:tab w:val="left" w:pos="142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соответствии со статьей 11.1. Федерального закона от 27.07.2010 № 210-ФЗ заявитель может обратиться с жалобой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том числе в следующих случаях:</w:t>
      </w:r>
    </w:p>
    <w:p w:rsidR="001E15E2" w:rsidRPr="001E15E2" w:rsidRDefault="001E15E2" w:rsidP="0035421E">
      <w:pPr>
        <w:tabs>
          <w:tab w:val="left" w:pos="142"/>
          <w:tab w:val="left" w:pos="1110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нарушение срока регистрации запроса заявителя о предоставлении муниципальной услуги;</w:t>
      </w:r>
    </w:p>
    <w:p w:rsidR="001E15E2" w:rsidRPr="001E15E2" w:rsidRDefault="001E15E2" w:rsidP="0035421E">
      <w:pPr>
        <w:tabs>
          <w:tab w:val="left" w:pos="142"/>
          <w:tab w:val="left" w:pos="10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нарушение срока предоставления муниципальной услуги;</w:t>
      </w:r>
    </w:p>
    <w:p w:rsidR="001E15E2" w:rsidRPr="001E15E2" w:rsidRDefault="001E15E2" w:rsidP="0035421E">
      <w:pPr>
        <w:tabs>
          <w:tab w:val="left" w:pos="142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E15E2" w:rsidRPr="001E15E2" w:rsidRDefault="001E15E2" w:rsidP="0035421E">
      <w:pPr>
        <w:tabs>
          <w:tab w:val="left" w:pos="142"/>
          <w:tab w:val="left" w:pos="1095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E15E2" w:rsidRPr="001E15E2" w:rsidRDefault="001E15E2" w:rsidP="0035421E">
      <w:pPr>
        <w:tabs>
          <w:tab w:val="left" w:pos="142"/>
          <w:tab w:val="left" w:pos="1076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E15E2" w:rsidRPr="001E15E2" w:rsidRDefault="001E15E2" w:rsidP="0035421E">
      <w:pPr>
        <w:tabs>
          <w:tab w:val="left" w:pos="142"/>
          <w:tab w:val="left" w:pos="1062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E15E2" w:rsidRPr="001E15E2" w:rsidRDefault="001E15E2" w:rsidP="0035421E">
      <w:pPr>
        <w:tabs>
          <w:tab w:val="left" w:pos="142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E15E2" w:rsidRPr="001E15E2" w:rsidRDefault="001E15E2" w:rsidP="0035421E">
      <w:pPr>
        <w:tabs>
          <w:tab w:val="left" w:pos="0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соответствии с пунктом 5 статьи 11.2. Федерального закона Российской Федерации от 27.07.2010 № 210-ФЗ «Об организации предоставления государственных и муниципальных услуг» в жалобе указываются:</w:t>
      </w:r>
    </w:p>
    <w:p w:rsidR="001E15E2" w:rsidRPr="001E15E2" w:rsidRDefault="0035421E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1E15E2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E15E2" w:rsidRPr="001E15E2" w:rsidRDefault="0035421E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1E15E2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15E2" w:rsidRPr="001E15E2" w:rsidRDefault="0035421E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1E15E2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</w:t>
      </w:r>
      <w:r w:rsidR="001E15E2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должностного лица органа, предоставляющего государственную услугу, или органа, предоставляющего муниципальную услугу, либо служащего;</w:t>
      </w:r>
    </w:p>
    <w:p w:rsidR="001E15E2" w:rsidRPr="001E15E2" w:rsidRDefault="0035421E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1E15E2"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1E15E2" w:rsidRPr="001E15E2" w:rsidRDefault="001E15E2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E15E2" w:rsidRPr="001E15E2" w:rsidRDefault="001E15E2" w:rsidP="0035421E">
      <w:pPr>
        <w:tabs>
          <w:tab w:val="left" w:pos="1609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Жалоба, поступившая в Администрацию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поселка Ветлужский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E15E2" w:rsidRPr="001E15E2" w:rsidRDefault="001E15E2" w:rsidP="0035421E">
      <w:pPr>
        <w:tabs>
          <w:tab w:val="left" w:pos="1441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1E15E2" w:rsidRPr="001E15E2" w:rsidRDefault="001E15E2" w:rsidP="0035421E">
      <w:pPr>
        <w:tabs>
          <w:tab w:val="left" w:pos="1417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Если в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результате рассмотрения, жалоба признана обоснованной, то принимается решение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1E15E2" w:rsidRPr="001E15E2" w:rsidRDefault="001E15E2" w:rsidP="0035421E">
      <w:pPr>
        <w:tabs>
          <w:tab w:val="left" w:pos="1426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15E2" w:rsidRPr="001E15E2" w:rsidRDefault="001E15E2" w:rsidP="0035421E">
      <w:pPr>
        <w:tabs>
          <w:tab w:val="left" w:pos="1369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Перечень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оснований для отказа в рассмотрении жалобы:</w:t>
      </w:r>
    </w:p>
    <w:p w:rsidR="001E15E2" w:rsidRPr="001E15E2" w:rsidRDefault="001E15E2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обращении не указаны фамилия заявителя и почтовый адрес, по которому должен быть направлен ответ;</w:t>
      </w:r>
    </w:p>
    <w:p w:rsidR="001E15E2" w:rsidRPr="001E15E2" w:rsidRDefault="001E15E2" w:rsidP="00354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текст письменного обращения не поддается прочтению;</w:t>
      </w:r>
    </w:p>
    <w:p w:rsidR="001E15E2" w:rsidRPr="001E15E2" w:rsidRDefault="001E15E2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E15E2" w:rsidRPr="001E15E2" w:rsidRDefault="001E15E2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</w:t>
      </w:r>
      <w:r w:rsidR="00354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в обращении не приводятся</w:t>
      </w: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доводы и обстоятельства;</w:t>
      </w:r>
    </w:p>
    <w:p w:rsidR="001E15E2" w:rsidRPr="001E15E2" w:rsidRDefault="001E15E2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1E15E2" w:rsidRPr="001E15E2" w:rsidRDefault="001E15E2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1E15E2" w:rsidRPr="001E15E2" w:rsidRDefault="001E15E2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1E15E2" w:rsidRPr="001E15E2" w:rsidRDefault="001E15E2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Федерации.</w:t>
      </w:r>
    </w:p>
    <w:p w:rsidR="001E15E2" w:rsidRPr="001E15E2" w:rsidRDefault="001E15E2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служащего в течение трех месяцев со дня, когда ему стало известно о нарушении его прав и свобод.</w:t>
      </w:r>
    </w:p>
    <w:p w:rsidR="001E15E2" w:rsidRPr="001E15E2" w:rsidRDefault="001E15E2" w:rsidP="0035421E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Порядок подачи, порядок рассмотрения и порядок разрешения жалоб, направляемых в суды, определяется законодательством Российской Федерации.</w:t>
      </w:r>
    </w:p>
    <w:p w:rsidR="001E15E2" w:rsidRPr="001E15E2" w:rsidRDefault="001E15E2" w:rsidP="001E15E2">
      <w:pPr>
        <w:spacing w:after="0" w:line="322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5E2" w:rsidRPr="001E15E2" w:rsidRDefault="001E15E2" w:rsidP="001E15E2">
      <w:pPr>
        <w:spacing w:after="0" w:line="322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5E2" w:rsidRPr="001E15E2" w:rsidRDefault="001E15E2" w:rsidP="001E15E2">
      <w:pPr>
        <w:spacing w:after="0" w:line="274" w:lineRule="exact"/>
        <w:ind w:right="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15E2" w:rsidRPr="001E15E2" w:rsidRDefault="001E15E2" w:rsidP="008D4596">
      <w:pPr>
        <w:pageBreakBefore/>
        <w:spacing w:after="0" w:line="240" w:lineRule="auto"/>
        <w:ind w:left="7082"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      </w:t>
      </w:r>
      <w:r w:rsidRPr="001E15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8D4596" w:rsidRDefault="001E15E2" w:rsidP="008D459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1E15E2" w:rsidRPr="001E15E2" w:rsidRDefault="001E15E2" w:rsidP="008D4596">
      <w:pPr>
        <w:spacing w:after="0" w:line="240" w:lineRule="auto"/>
        <w:ind w:left="5664" w:firstLine="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исполнению муниципальной услуги </w:t>
      </w:r>
    </w:p>
    <w:p w:rsidR="001E15E2" w:rsidRPr="001E15E2" w:rsidRDefault="001E15E2" w:rsidP="001E15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5E2" w:rsidRPr="001E15E2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5E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заявления</w:t>
      </w:r>
    </w:p>
    <w:p w:rsidR="001E15E2" w:rsidRPr="001E15E2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5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схемы расположения земельного участка</w:t>
      </w:r>
    </w:p>
    <w:p w:rsidR="001E15E2" w:rsidRPr="001E15E2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5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E15E2" w:rsidRPr="001E15E2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1C5" w:rsidRPr="00CB31C5" w:rsidRDefault="001E15E2" w:rsidP="00CB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="00CB31C5" w:rsidRPr="00CB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21E" w:rsidRPr="00CB31C5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Красные Баки</w:t>
      </w:r>
    </w:p>
    <w:p w:rsidR="00CB31C5" w:rsidRDefault="00CB31C5" w:rsidP="00CB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5E2" w:rsidRPr="001E15E2" w:rsidRDefault="00CB31C5" w:rsidP="00CB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D4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E15E2" w:rsidRPr="001E15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1E15E2" w:rsidRPr="001E15E2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5E2" w:rsidRPr="001E15E2" w:rsidRDefault="008D4596" w:rsidP="008D4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31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CB31C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E15E2" w:rsidRPr="001E15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1E15E2" w:rsidRPr="008D4596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4596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физических лиц: Ф.И.О.,</w:t>
      </w:r>
      <w:r w:rsidR="008D4596" w:rsidRPr="008D45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паспортные данные,</w:t>
      </w:r>
    </w:p>
    <w:p w:rsidR="001E15E2" w:rsidRPr="001E15E2" w:rsidRDefault="008D4596" w:rsidP="008D4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B31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1E15E2" w:rsidRPr="001E15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1E15E2" w:rsidRPr="008D4596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4596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юридических лиц:</w:t>
      </w:r>
    </w:p>
    <w:p w:rsidR="001E15E2" w:rsidRPr="001E15E2" w:rsidRDefault="00CB31C5" w:rsidP="008D4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8D4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E15E2" w:rsidRPr="001E15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8D4596" w:rsidRPr="008D4596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4596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наименование,</w:t>
      </w:r>
      <w:r w:rsidR="008D4596" w:rsidRPr="008D45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организационно-правовую форму)</w:t>
      </w:r>
    </w:p>
    <w:p w:rsidR="001E15E2" w:rsidRPr="008D4596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15E2" w:rsidRPr="001E15E2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5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CB31C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D459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1E15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8D4596" w:rsidRPr="008D4596" w:rsidRDefault="008D4596" w:rsidP="008D4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459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индекс и адрес проживания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(места нахождения)</w:t>
      </w:r>
    </w:p>
    <w:p w:rsidR="008D4596" w:rsidRPr="008D4596" w:rsidRDefault="008D4596" w:rsidP="008D4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15E2" w:rsidRPr="001E15E2" w:rsidRDefault="00CB31C5" w:rsidP="008D4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8D4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E15E2" w:rsidRPr="001E15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8D4596" w:rsidRDefault="008D4596" w:rsidP="008D4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5E2" w:rsidRPr="001E15E2" w:rsidRDefault="00CB31C5" w:rsidP="008D4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8D4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E15E2" w:rsidRPr="001E15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E15E2" w:rsidRPr="009E5286" w:rsidRDefault="008D4596" w:rsidP="008D4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9E52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CB31C5" w:rsidRDefault="00CB31C5" w:rsidP="008D4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593"/>
      <w:bookmarkEnd w:id="10"/>
    </w:p>
    <w:p w:rsidR="001E15E2" w:rsidRPr="008D4596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E15E2" w:rsidRPr="008D4596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E2" w:rsidRPr="008D4596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35421E" w:rsidRP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утвержденную схему расположения</w:t>
      </w:r>
      <w:r w:rsidRP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на</w:t>
      </w:r>
      <w:r w:rsid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21E" w:rsidRP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адастр</w:t>
      </w:r>
      <w:r w:rsidR="0035421E" w:rsidRP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овом плане территории, расположенного по </w:t>
      </w:r>
      <w:r w:rsidRP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1E15E2" w:rsidRPr="008D4596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E15E2" w:rsidRPr="008D4596" w:rsidRDefault="008D4596" w:rsidP="008D4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1E15E2" w:rsidRP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земельного участка)</w:t>
      </w:r>
    </w:p>
    <w:p w:rsidR="001E15E2" w:rsidRPr="008D4596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Ориентировочной площадью __________________________________________________</w:t>
      </w:r>
      <w:r w:rsid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E15E2" w:rsidRPr="008D4596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E2" w:rsidRPr="008D4596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</w:t>
      </w:r>
      <w:r w:rsid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E15E2" w:rsidRPr="008D4596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1E" w:rsidRDefault="0035421E" w:rsidP="008D4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96" w:rsidRDefault="008D4596" w:rsidP="008D4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96" w:rsidRDefault="008D4596" w:rsidP="008D4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96" w:rsidRDefault="008D4596" w:rsidP="008D4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96" w:rsidRPr="008D4596" w:rsidRDefault="008D4596" w:rsidP="008D4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5E2" w:rsidRPr="008D4596" w:rsidRDefault="001E15E2" w:rsidP="008D4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</w:t>
      </w:r>
      <w:r w:rsidR="0035421E" w:rsidRP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__________20___</w:t>
      </w:r>
      <w:r w:rsidRPr="008D45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Подпись заявителя____________________</w:t>
      </w:r>
    </w:p>
    <w:p w:rsidR="001E15E2" w:rsidRPr="001E15E2" w:rsidRDefault="001E15E2" w:rsidP="008D4596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5E2" w:rsidRPr="001E15E2" w:rsidRDefault="001E15E2" w:rsidP="001E15E2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5E2" w:rsidRPr="001E15E2" w:rsidRDefault="001E15E2" w:rsidP="001E15E2">
      <w:pPr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</w:t>
      </w:r>
    </w:p>
    <w:p w:rsidR="001E15E2" w:rsidRPr="001E15E2" w:rsidRDefault="001E15E2" w:rsidP="001E15E2">
      <w:pPr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5E2" w:rsidRPr="001E15E2" w:rsidRDefault="001E15E2" w:rsidP="001E15E2">
      <w:pPr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5E2" w:rsidRPr="001E15E2" w:rsidRDefault="001E15E2" w:rsidP="001E15E2">
      <w:pPr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5E2" w:rsidRPr="001E15E2" w:rsidRDefault="001E15E2" w:rsidP="001E15E2">
      <w:pPr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5E2" w:rsidRPr="001E15E2" w:rsidRDefault="001E15E2" w:rsidP="001E15E2">
      <w:pPr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5E2" w:rsidRPr="001E15E2" w:rsidRDefault="001E15E2" w:rsidP="001E15E2">
      <w:pPr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5E2" w:rsidRPr="001E15E2" w:rsidRDefault="001E15E2" w:rsidP="001E15E2">
      <w:pPr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5E2" w:rsidRPr="001E15E2" w:rsidRDefault="001E15E2" w:rsidP="001E15E2">
      <w:pPr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5E2" w:rsidRPr="001E15E2" w:rsidRDefault="001E15E2" w:rsidP="001E15E2">
      <w:pPr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5E2" w:rsidRPr="001E15E2" w:rsidRDefault="001E15E2" w:rsidP="001E15E2">
      <w:pPr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5E2" w:rsidRPr="001E15E2" w:rsidRDefault="001E15E2" w:rsidP="001E15E2">
      <w:pPr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5E2" w:rsidRPr="001E15E2" w:rsidRDefault="001E15E2" w:rsidP="001E15E2">
      <w:pPr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5E2" w:rsidRPr="001E15E2" w:rsidRDefault="001E15E2" w:rsidP="00CB31C5">
      <w:pPr>
        <w:pageBreakBefore/>
        <w:spacing w:after="0" w:line="240" w:lineRule="auto"/>
        <w:ind w:left="7082"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5E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                                              </w:t>
      </w:r>
      <w:r w:rsidRPr="001E15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CB31C5" w:rsidRDefault="001E15E2" w:rsidP="00CB31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1E15E2" w:rsidRPr="001E15E2" w:rsidRDefault="001E15E2" w:rsidP="00CB31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5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исполнению муниципальной услуги </w:t>
      </w:r>
    </w:p>
    <w:p w:rsidR="001E15E2" w:rsidRPr="001E15E2" w:rsidRDefault="001E15E2" w:rsidP="00CB31C5">
      <w:pPr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5E2" w:rsidRPr="001E15E2" w:rsidRDefault="001E15E2" w:rsidP="001E15E2">
      <w:pPr>
        <w:spacing w:after="0" w:line="322" w:lineRule="exact"/>
        <w:ind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15E2" w:rsidRPr="001E15E2" w:rsidRDefault="001E15E2" w:rsidP="001E15E2">
      <w:pPr>
        <w:spacing w:after="0" w:line="322" w:lineRule="exact"/>
        <w:ind w:right="20" w:firstLine="45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E15E2" w:rsidRPr="009E5286" w:rsidRDefault="001E15E2" w:rsidP="00CB31C5">
      <w:pPr>
        <w:spacing w:after="0" w:line="274" w:lineRule="exact"/>
        <w:ind w:right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5E2" w:rsidRPr="009E5286" w:rsidRDefault="001E15E2" w:rsidP="00CB31C5">
      <w:pPr>
        <w:spacing w:after="0" w:line="274" w:lineRule="exact"/>
        <w:ind w:right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28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1228090</wp:posOffset>
                </wp:positionV>
                <wp:extent cx="0" cy="0"/>
                <wp:effectExtent l="5080" t="55880" r="23495" b="584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5F0BB" id="Прямая соединительная линия 1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6.7pt" to="207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">
                <v:stroke endarrow="block"/>
              </v:line>
            </w:pict>
          </mc:Fallback>
        </mc:AlternateContent>
      </w:r>
      <w:r w:rsidRPr="009E5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БЛОГ-СХЕМА</w:t>
      </w:r>
    </w:p>
    <w:p w:rsidR="001E15E2" w:rsidRPr="009E5286" w:rsidRDefault="001E15E2" w:rsidP="00CB31C5">
      <w:pPr>
        <w:spacing w:after="0" w:line="274" w:lineRule="exact"/>
        <w:ind w:right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ПОСЛЕДОВАТЕЛЬНОСТИ ДЕЙСТВИЙ ПРИ ПРЕДОСТАВЛЕНИИ МУНИЦИПАЛЬНОЙ УСЛУГИ</w:t>
      </w:r>
      <w:r w:rsidR="00CB31C5" w:rsidRPr="009E5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B31C5" w:rsidRPr="001E15E2" w:rsidRDefault="00CB31C5" w:rsidP="00CB31C5">
      <w:pPr>
        <w:spacing w:after="0" w:line="274" w:lineRule="exact"/>
        <w:ind w:right="1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4"/>
      </w:tblGrid>
      <w:tr w:rsidR="001E15E2" w:rsidRPr="001E15E2" w:rsidTr="009E5286">
        <w:trPr>
          <w:trHeight w:val="360"/>
        </w:trPr>
        <w:tc>
          <w:tcPr>
            <w:tcW w:w="8214" w:type="dxa"/>
          </w:tcPr>
          <w:p w:rsidR="001E15E2" w:rsidRPr="001E15E2" w:rsidRDefault="001E15E2" w:rsidP="00CB31C5">
            <w:pPr>
              <w:spacing w:after="0" w:line="274" w:lineRule="exact"/>
              <w:ind w:right="11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Принятие и регистрация заявления о предоставлении земельного участка</w:t>
            </w:r>
          </w:p>
        </w:tc>
      </w:tr>
      <w:tr w:rsidR="001E15E2" w:rsidRPr="001E15E2" w:rsidTr="009E5286">
        <w:trPr>
          <w:trHeight w:val="445"/>
        </w:trPr>
        <w:tc>
          <w:tcPr>
            <w:tcW w:w="8214" w:type="dxa"/>
          </w:tcPr>
          <w:p w:rsidR="001E15E2" w:rsidRPr="001E15E2" w:rsidRDefault="001E15E2" w:rsidP="009E5286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1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Рассмотрение заявления о предоставлении земельного участка</w:t>
            </w:r>
          </w:p>
        </w:tc>
      </w:tr>
    </w:tbl>
    <w:p w:rsidR="001E15E2" w:rsidRPr="001E15E2" w:rsidRDefault="001E15E2" w:rsidP="00CB31C5">
      <w:pPr>
        <w:spacing w:after="0" w:line="274" w:lineRule="exact"/>
        <w:ind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5E2" w:rsidRPr="001E15E2" w:rsidRDefault="001E15E2" w:rsidP="00CB31C5">
      <w:pPr>
        <w:spacing w:after="0" w:line="274" w:lineRule="exact"/>
        <w:ind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84"/>
        <w:gridCol w:w="1843"/>
        <w:gridCol w:w="425"/>
        <w:gridCol w:w="3922"/>
      </w:tblGrid>
      <w:tr w:rsidR="001E15E2" w:rsidRPr="001E15E2" w:rsidTr="009E5286">
        <w:trPr>
          <w:trHeight w:val="150"/>
        </w:trPr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Заявление при наличии кадастрового паспорта ЗУ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5E2" w:rsidRPr="001E15E2" w:rsidRDefault="009E5286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B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5F075EB" wp14:editId="24E8C144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63500</wp:posOffset>
                      </wp:positionV>
                      <wp:extent cx="0" cy="114300"/>
                      <wp:effectExtent l="55880" t="7620" r="58420" b="2095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1633F" id="Прямая соединительная линия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5pt" to="5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92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E15E2" w:rsidRPr="001E15E2" w:rsidRDefault="001E15E2" w:rsidP="00CB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Заявление если не осуществлен государственный кадастровый учет земельного участка</w:t>
            </w:r>
          </w:p>
        </w:tc>
      </w:tr>
      <w:tr w:rsidR="001E15E2" w:rsidRPr="001E15E2" w:rsidTr="009E5286">
        <w:trPr>
          <w:trHeight w:val="162"/>
        </w:trPr>
        <w:tc>
          <w:tcPr>
            <w:tcW w:w="3544" w:type="dxa"/>
            <w:tcBorders>
              <w:top w:val="nil"/>
              <w:bottom w:val="nil"/>
            </w:tcBorders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Отказ в предоставлении</w:t>
            </w:r>
          </w:p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nil"/>
            </w:tcBorders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5E2" w:rsidRPr="001E15E2" w:rsidTr="009E5286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B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142240</wp:posOffset>
                      </wp:positionV>
                      <wp:extent cx="0" cy="342900"/>
                      <wp:effectExtent l="55245" t="8255" r="59055" b="2032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C4940" id="Прямая соединительная линия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11.2pt" to="106.8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1E15E2" w:rsidRPr="001E15E2" w:rsidRDefault="001E15E2" w:rsidP="00CB31C5">
      <w:pPr>
        <w:spacing w:after="0" w:line="274" w:lineRule="exact"/>
        <w:ind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5"/>
        <w:gridCol w:w="2611"/>
        <w:gridCol w:w="3969"/>
      </w:tblGrid>
      <w:tr w:rsidR="001E15E2" w:rsidRPr="001E15E2" w:rsidTr="009E5286">
        <w:trPr>
          <w:trHeight w:val="540"/>
        </w:trPr>
        <w:tc>
          <w:tcPr>
            <w:tcW w:w="3485" w:type="dxa"/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 межведомственных запросов, получение ответов(сведений)</w:t>
            </w:r>
          </w:p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E15E2" w:rsidRPr="001E15E2" w:rsidRDefault="001E15E2" w:rsidP="00CB31C5">
            <w:pPr>
              <w:spacing w:after="0" w:line="274" w:lineRule="exact"/>
              <w:ind w:left="797"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</w:tcPr>
          <w:p w:rsidR="001E15E2" w:rsidRPr="001E15E2" w:rsidRDefault="001E15E2" w:rsidP="00CB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E15E2" w:rsidRPr="001E15E2" w:rsidRDefault="001E15E2" w:rsidP="00CB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Принятие решения об утверждении схемы расположения ЗУ на кадастровом плане или кадастровой карте</w:t>
            </w:r>
            <w:r w:rsidR="009E52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1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(отказ в его предоставлении)</w:t>
            </w:r>
          </w:p>
        </w:tc>
      </w:tr>
    </w:tbl>
    <w:p w:rsidR="001E15E2" w:rsidRPr="001E15E2" w:rsidRDefault="001E15E2" w:rsidP="009E5286">
      <w:pPr>
        <w:spacing w:after="0" w:line="274" w:lineRule="exact"/>
        <w:ind w:right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1E15E2" w:rsidRPr="001E15E2" w:rsidTr="009E5286">
        <w:trPr>
          <w:trHeight w:val="540"/>
        </w:trPr>
        <w:tc>
          <w:tcPr>
            <w:tcW w:w="3969" w:type="dxa"/>
          </w:tcPr>
          <w:p w:rsidR="001E15E2" w:rsidRPr="001E15E2" w:rsidRDefault="001E15E2" w:rsidP="00CB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Поступление кадастрового паспорта ЗУ</w:t>
            </w:r>
          </w:p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5286" w:rsidRPr="001E15E2" w:rsidRDefault="009E5286" w:rsidP="009E5286">
      <w:pPr>
        <w:spacing w:after="0" w:line="274" w:lineRule="exact"/>
        <w:ind w:right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5"/>
        <w:gridCol w:w="2431"/>
        <w:gridCol w:w="3969"/>
      </w:tblGrid>
      <w:tr w:rsidR="001E15E2" w:rsidRPr="001E15E2" w:rsidTr="009E5286">
        <w:trPr>
          <w:gridBefore w:val="2"/>
          <w:wBefore w:w="6096" w:type="dxa"/>
          <w:trHeight w:val="606"/>
        </w:trPr>
        <w:tc>
          <w:tcPr>
            <w:tcW w:w="3969" w:type="dxa"/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Принятие решения о предоставлении ЗУ (отказ в его предоставлении)</w:t>
            </w:r>
          </w:p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5E2" w:rsidRPr="001E15E2" w:rsidTr="009E5286">
        <w:trPr>
          <w:gridAfter w:val="2"/>
          <w:wAfter w:w="6400" w:type="dxa"/>
          <w:trHeight w:val="1080"/>
        </w:trPr>
        <w:tc>
          <w:tcPr>
            <w:tcW w:w="3665" w:type="dxa"/>
          </w:tcPr>
          <w:p w:rsidR="009E5286" w:rsidRDefault="001E15E2" w:rsidP="009E5286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Принятие решения </w:t>
            </w:r>
          </w:p>
          <w:p w:rsidR="001E15E2" w:rsidRPr="001E15E2" w:rsidRDefault="001E15E2" w:rsidP="009E5286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 предоставлении ЗУ</w:t>
            </w:r>
          </w:p>
          <w:p w:rsidR="001E15E2" w:rsidRPr="001E15E2" w:rsidRDefault="001E15E2" w:rsidP="009E5286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(отказ в его предоставлении)</w:t>
            </w:r>
          </w:p>
        </w:tc>
      </w:tr>
      <w:tr w:rsidR="001E15E2" w:rsidRPr="001E15E2" w:rsidTr="009E5286">
        <w:trPr>
          <w:gridBefore w:val="2"/>
          <w:wBefore w:w="6096" w:type="dxa"/>
          <w:trHeight w:val="900"/>
        </w:trPr>
        <w:tc>
          <w:tcPr>
            <w:tcW w:w="3969" w:type="dxa"/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 проекта постановления, согласование и принятие решения главой Администрации</w:t>
            </w:r>
          </w:p>
        </w:tc>
      </w:tr>
    </w:tbl>
    <w:p w:rsidR="001E15E2" w:rsidRPr="001E15E2" w:rsidRDefault="001E15E2" w:rsidP="00CB31C5">
      <w:pPr>
        <w:spacing w:after="0" w:line="274" w:lineRule="exact"/>
        <w:ind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5E2" w:rsidRPr="001E15E2" w:rsidRDefault="001E15E2" w:rsidP="00CB31C5">
      <w:pPr>
        <w:spacing w:after="0" w:line="274" w:lineRule="exact"/>
        <w:ind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1906"/>
        <w:gridCol w:w="3969"/>
      </w:tblGrid>
      <w:tr w:rsidR="001E15E2" w:rsidRPr="001E15E2" w:rsidTr="009E5286">
        <w:trPr>
          <w:trHeight w:val="900"/>
        </w:trPr>
        <w:tc>
          <w:tcPr>
            <w:tcW w:w="4190" w:type="dxa"/>
            <w:shd w:val="clear" w:color="auto" w:fill="auto"/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Заключение соответствующего  договора на земельный участок</w:t>
            </w: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Заключение соответствующего договора на земельный участок</w:t>
            </w:r>
          </w:p>
          <w:p w:rsidR="001E15E2" w:rsidRPr="001E15E2" w:rsidRDefault="001E15E2" w:rsidP="00CB31C5">
            <w:pPr>
              <w:spacing w:after="0" w:line="274" w:lineRule="exact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15E2" w:rsidRPr="001E15E2" w:rsidRDefault="001E15E2" w:rsidP="001E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D0" w:rsidRPr="003D3BD0" w:rsidRDefault="003D3BD0" w:rsidP="003D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D0" w:rsidRPr="003D3BD0" w:rsidRDefault="003D3BD0" w:rsidP="003D3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A7" w:rsidRPr="003D3BD0" w:rsidRDefault="00EF0AA7">
      <w:pPr>
        <w:rPr>
          <w:sz w:val="28"/>
          <w:szCs w:val="28"/>
        </w:rPr>
      </w:pPr>
    </w:p>
    <w:sectPr w:rsidR="00EF0AA7" w:rsidRPr="003D3BD0" w:rsidSect="00921F86">
      <w:footerReference w:type="even" r:id="rId10"/>
      <w:footerReference w:type="default" r:id="rId11"/>
      <w:pgSz w:w="11906" w:h="16838"/>
      <w:pgMar w:top="284" w:right="851" w:bottom="284" w:left="902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2C" w:rsidRDefault="00C95A2C">
      <w:pPr>
        <w:spacing w:after="0" w:line="240" w:lineRule="auto"/>
      </w:pPr>
      <w:r>
        <w:separator/>
      </w:r>
    </w:p>
  </w:endnote>
  <w:endnote w:type="continuationSeparator" w:id="0">
    <w:p w:rsidR="00C95A2C" w:rsidRDefault="00C9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3D" w:rsidRDefault="00E26A3D" w:rsidP="003D3B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6A3D" w:rsidRDefault="00E26A3D" w:rsidP="003D3B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3D" w:rsidRDefault="00E26A3D" w:rsidP="003D3B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62C">
      <w:rPr>
        <w:rStyle w:val="a5"/>
        <w:noProof/>
      </w:rPr>
      <w:t>1</w:t>
    </w:r>
    <w:r>
      <w:rPr>
        <w:rStyle w:val="a5"/>
      </w:rPr>
      <w:fldChar w:fldCharType="end"/>
    </w:r>
  </w:p>
  <w:p w:rsidR="00E26A3D" w:rsidRDefault="00E26A3D" w:rsidP="003D3B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2C" w:rsidRDefault="00C95A2C">
      <w:pPr>
        <w:spacing w:after="0" w:line="240" w:lineRule="auto"/>
      </w:pPr>
      <w:r>
        <w:separator/>
      </w:r>
    </w:p>
  </w:footnote>
  <w:footnote w:type="continuationSeparator" w:id="0">
    <w:p w:rsidR="00C95A2C" w:rsidRDefault="00C9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6A416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A2309F"/>
    <w:multiLevelType w:val="hybridMultilevel"/>
    <w:tmpl w:val="4D5C3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16AD5"/>
    <w:multiLevelType w:val="hybridMultilevel"/>
    <w:tmpl w:val="D3421CF2"/>
    <w:lvl w:ilvl="0" w:tplc="5A0E38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61805B0"/>
    <w:multiLevelType w:val="multilevel"/>
    <w:tmpl w:val="AFE097B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074E5C8D"/>
    <w:multiLevelType w:val="multilevel"/>
    <w:tmpl w:val="2AF8C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 w15:restartNumberingAfterBreak="0">
    <w:nsid w:val="0D1B6CE4"/>
    <w:multiLevelType w:val="hybridMultilevel"/>
    <w:tmpl w:val="621C6788"/>
    <w:lvl w:ilvl="0" w:tplc="42E84B0C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BA4E56"/>
    <w:multiLevelType w:val="multilevel"/>
    <w:tmpl w:val="89FADC82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 w15:restartNumberingAfterBreak="0">
    <w:nsid w:val="0EA91638"/>
    <w:multiLevelType w:val="multilevel"/>
    <w:tmpl w:val="46E411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0" w15:restartNumberingAfterBreak="0">
    <w:nsid w:val="11CC78F3"/>
    <w:multiLevelType w:val="hybridMultilevel"/>
    <w:tmpl w:val="BEEA9754"/>
    <w:lvl w:ilvl="0" w:tplc="4EFEEC6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51EA0"/>
    <w:multiLevelType w:val="multilevel"/>
    <w:tmpl w:val="246E17B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5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AF56042"/>
    <w:multiLevelType w:val="hybridMultilevel"/>
    <w:tmpl w:val="7BEC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3AB2"/>
    <w:multiLevelType w:val="multilevel"/>
    <w:tmpl w:val="0F208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20B45D2F"/>
    <w:multiLevelType w:val="hybridMultilevel"/>
    <w:tmpl w:val="1C1241FA"/>
    <w:lvl w:ilvl="0" w:tplc="E320F04C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23BA3C65"/>
    <w:multiLevelType w:val="hybridMultilevel"/>
    <w:tmpl w:val="E95E59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0D0CDD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9F05E1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E83E17"/>
    <w:multiLevelType w:val="hybridMultilevel"/>
    <w:tmpl w:val="800E22DC"/>
    <w:lvl w:ilvl="0" w:tplc="229043B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1" w:tplc="C94CE6A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676236"/>
    <w:multiLevelType w:val="multilevel"/>
    <w:tmpl w:val="04989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9871DD"/>
    <w:multiLevelType w:val="singleLevel"/>
    <w:tmpl w:val="2E9A170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9" w15:restartNumberingAfterBreak="0">
    <w:nsid w:val="360B0DEB"/>
    <w:multiLevelType w:val="hybridMultilevel"/>
    <w:tmpl w:val="BCD6FCFC"/>
    <w:lvl w:ilvl="0" w:tplc="1EAE6B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21" w15:restartNumberingAfterBreak="0">
    <w:nsid w:val="3B6B453A"/>
    <w:multiLevelType w:val="hybridMultilevel"/>
    <w:tmpl w:val="B26C606A"/>
    <w:lvl w:ilvl="0" w:tplc="4A9808A2">
      <w:start w:val="1"/>
      <w:numFmt w:val="decimal"/>
      <w:lvlText w:val="%1)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1AB6FA0"/>
    <w:multiLevelType w:val="hybridMultilevel"/>
    <w:tmpl w:val="65FAA6D4"/>
    <w:lvl w:ilvl="0" w:tplc="2F9A81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172650"/>
    <w:multiLevelType w:val="hybridMultilevel"/>
    <w:tmpl w:val="0BDA17D6"/>
    <w:lvl w:ilvl="0" w:tplc="6B900810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220E67"/>
    <w:multiLevelType w:val="hybridMultilevel"/>
    <w:tmpl w:val="82F2E42E"/>
    <w:lvl w:ilvl="0" w:tplc="A014D19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26" w15:restartNumberingAfterBreak="0">
    <w:nsid w:val="4D72573A"/>
    <w:multiLevelType w:val="hybridMultilevel"/>
    <w:tmpl w:val="0B227094"/>
    <w:lvl w:ilvl="0" w:tplc="7DF82396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0800A7B"/>
    <w:multiLevelType w:val="multilevel"/>
    <w:tmpl w:val="0F208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8" w15:restartNumberingAfterBreak="0">
    <w:nsid w:val="52D46502"/>
    <w:multiLevelType w:val="hybridMultilevel"/>
    <w:tmpl w:val="A9AC9A8A"/>
    <w:lvl w:ilvl="0" w:tplc="AAF29BE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9059BF"/>
    <w:multiLevelType w:val="hybridMultilevel"/>
    <w:tmpl w:val="79728874"/>
    <w:lvl w:ilvl="0" w:tplc="5A82C9DC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827671"/>
    <w:multiLevelType w:val="hybridMultilevel"/>
    <w:tmpl w:val="4ECEA0CE"/>
    <w:lvl w:ilvl="0" w:tplc="4EFEEC6E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4FB480F"/>
    <w:multiLevelType w:val="multilevel"/>
    <w:tmpl w:val="EACE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5005D1"/>
    <w:multiLevelType w:val="multilevel"/>
    <w:tmpl w:val="4AA4D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6F6003C1"/>
    <w:multiLevelType w:val="multilevel"/>
    <w:tmpl w:val="3196C0B6"/>
    <w:lvl w:ilvl="0">
      <w:start w:val="9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5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FC361D2"/>
    <w:multiLevelType w:val="multilevel"/>
    <w:tmpl w:val="A9AC9A8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5041AF"/>
    <w:multiLevelType w:val="hybridMultilevel"/>
    <w:tmpl w:val="94202184"/>
    <w:lvl w:ilvl="0" w:tplc="D734A822">
      <w:start w:val="1"/>
      <w:numFmt w:val="decimal"/>
      <w:lvlText w:val="%1)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53A7575"/>
    <w:multiLevelType w:val="hybridMultilevel"/>
    <w:tmpl w:val="2500FADE"/>
    <w:lvl w:ilvl="0" w:tplc="D7F8D04A">
      <w:start w:val="1"/>
      <w:numFmt w:val="decimal"/>
      <w:lvlText w:val="%1."/>
      <w:lvlJc w:val="left"/>
      <w:pPr>
        <w:ind w:left="1212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6184E3F"/>
    <w:multiLevelType w:val="multilevel"/>
    <w:tmpl w:val="1120564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8" w15:restartNumberingAfterBreak="0">
    <w:nsid w:val="7701438E"/>
    <w:multiLevelType w:val="hybridMultilevel"/>
    <w:tmpl w:val="B6D477F2"/>
    <w:lvl w:ilvl="0" w:tplc="D0C22368">
      <w:start w:val="1"/>
      <w:numFmt w:val="decimal"/>
      <w:lvlText w:val="%1)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5"/>
  </w:num>
  <w:num w:numId="3">
    <w:abstractNumId w:val="31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27"/>
  </w:num>
  <w:num w:numId="8">
    <w:abstractNumId w:val="28"/>
  </w:num>
  <w:num w:numId="9">
    <w:abstractNumId w:val="3"/>
  </w:num>
  <w:num w:numId="10">
    <w:abstractNumId w:val="34"/>
  </w:num>
  <w:num w:numId="11">
    <w:abstractNumId w:val="10"/>
  </w:num>
  <w:num w:numId="12">
    <w:abstractNumId w:val="33"/>
  </w:num>
  <w:num w:numId="13">
    <w:abstractNumId w:val="30"/>
  </w:num>
  <w:num w:numId="14">
    <w:abstractNumId w:val="22"/>
  </w:num>
  <w:num w:numId="15">
    <w:abstractNumId w:val="26"/>
  </w:num>
  <w:num w:numId="16">
    <w:abstractNumId w:val="21"/>
  </w:num>
  <w:num w:numId="17">
    <w:abstractNumId w:val="14"/>
  </w:num>
  <w:num w:numId="18">
    <w:abstractNumId w:val="24"/>
  </w:num>
  <w:num w:numId="19">
    <w:abstractNumId w:val="29"/>
  </w:num>
  <w:num w:numId="20">
    <w:abstractNumId w:val="19"/>
  </w:num>
  <w:num w:numId="21">
    <w:abstractNumId w:val="16"/>
  </w:num>
  <w:num w:numId="22">
    <w:abstractNumId w:val="38"/>
  </w:num>
  <w:num w:numId="23">
    <w:abstractNumId w:val="23"/>
  </w:num>
  <w:num w:numId="24">
    <w:abstractNumId w:val="35"/>
  </w:num>
  <w:num w:numId="25">
    <w:abstractNumId w:val="11"/>
  </w:num>
  <w:num w:numId="26">
    <w:abstractNumId w:val="6"/>
  </w:num>
  <w:num w:numId="27">
    <w:abstractNumId w:val="20"/>
  </w:num>
  <w:num w:numId="28">
    <w:abstractNumId w:val="18"/>
  </w:num>
  <w:num w:numId="29">
    <w:abstractNumId w:val="9"/>
  </w:num>
  <w:num w:numId="30">
    <w:abstractNumId w:val="2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2"/>
  </w:num>
  <w:num w:numId="35">
    <w:abstractNumId w:val="17"/>
  </w:num>
  <w:num w:numId="36">
    <w:abstractNumId w:val="8"/>
  </w:num>
  <w:num w:numId="37">
    <w:abstractNumId w:val="4"/>
  </w:num>
  <w:num w:numId="38">
    <w:abstractNumId w:val="3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A1"/>
    <w:rsid w:val="000005C5"/>
    <w:rsid w:val="00000D65"/>
    <w:rsid w:val="00000E0D"/>
    <w:rsid w:val="00002473"/>
    <w:rsid w:val="000035B0"/>
    <w:rsid w:val="000036BD"/>
    <w:rsid w:val="00003997"/>
    <w:rsid w:val="0000672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88A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26C2B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497B"/>
    <w:rsid w:val="000651B0"/>
    <w:rsid w:val="00065A77"/>
    <w:rsid w:val="000669F7"/>
    <w:rsid w:val="00066B52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838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0F7CF5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2585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222D"/>
    <w:rsid w:val="00154159"/>
    <w:rsid w:val="001548DE"/>
    <w:rsid w:val="00155BA7"/>
    <w:rsid w:val="00156E9D"/>
    <w:rsid w:val="00157A1F"/>
    <w:rsid w:val="00157DEC"/>
    <w:rsid w:val="001615E2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16F0"/>
    <w:rsid w:val="00172389"/>
    <w:rsid w:val="00173484"/>
    <w:rsid w:val="00173D2A"/>
    <w:rsid w:val="00173DDB"/>
    <w:rsid w:val="001745E1"/>
    <w:rsid w:val="00174660"/>
    <w:rsid w:val="001751E5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3D8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15E2"/>
    <w:rsid w:val="001E3358"/>
    <w:rsid w:val="001E5442"/>
    <w:rsid w:val="001E54FA"/>
    <w:rsid w:val="001E62E3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525A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62C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2D1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9E2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3C42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6BC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3CAA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97A"/>
    <w:rsid w:val="00320BCD"/>
    <w:rsid w:val="0032100C"/>
    <w:rsid w:val="00322088"/>
    <w:rsid w:val="0032277D"/>
    <w:rsid w:val="003236D7"/>
    <w:rsid w:val="00326D9D"/>
    <w:rsid w:val="00327597"/>
    <w:rsid w:val="00327C9A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21E"/>
    <w:rsid w:val="00354745"/>
    <w:rsid w:val="00354923"/>
    <w:rsid w:val="003555E8"/>
    <w:rsid w:val="00356A05"/>
    <w:rsid w:val="0035759F"/>
    <w:rsid w:val="00361737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868"/>
    <w:rsid w:val="003D3BD0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63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2E4F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87AF5"/>
    <w:rsid w:val="0049009E"/>
    <w:rsid w:val="00490314"/>
    <w:rsid w:val="00490EC0"/>
    <w:rsid w:val="00491945"/>
    <w:rsid w:val="00493AAD"/>
    <w:rsid w:val="00495121"/>
    <w:rsid w:val="004956A1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6F0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955"/>
    <w:rsid w:val="00545BE6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49B"/>
    <w:rsid w:val="005D4DE2"/>
    <w:rsid w:val="005D4FEC"/>
    <w:rsid w:val="005D56ED"/>
    <w:rsid w:val="005D594D"/>
    <w:rsid w:val="005D6241"/>
    <w:rsid w:val="005D6A91"/>
    <w:rsid w:val="005D7C49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35CA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2CB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77CC3"/>
    <w:rsid w:val="006808C1"/>
    <w:rsid w:val="00680990"/>
    <w:rsid w:val="006812F6"/>
    <w:rsid w:val="0068137E"/>
    <w:rsid w:val="00681AD8"/>
    <w:rsid w:val="00681E96"/>
    <w:rsid w:val="0068474F"/>
    <w:rsid w:val="006853BB"/>
    <w:rsid w:val="00685B7E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5C10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68E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4D2D"/>
    <w:rsid w:val="006D6080"/>
    <w:rsid w:val="006D6907"/>
    <w:rsid w:val="006E001F"/>
    <w:rsid w:val="006E0A2A"/>
    <w:rsid w:val="006E0A9D"/>
    <w:rsid w:val="006E12EC"/>
    <w:rsid w:val="006E3627"/>
    <w:rsid w:val="006E44E2"/>
    <w:rsid w:val="006E4B8B"/>
    <w:rsid w:val="006E53CF"/>
    <w:rsid w:val="006E5DA1"/>
    <w:rsid w:val="006E5E71"/>
    <w:rsid w:val="006E698F"/>
    <w:rsid w:val="006E6A36"/>
    <w:rsid w:val="006E6BF2"/>
    <w:rsid w:val="006E706E"/>
    <w:rsid w:val="006E7357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5484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976C7"/>
    <w:rsid w:val="007A0667"/>
    <w:rsid w:val="007A34FC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59D8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4314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0D20"/>
    <w:rsid w:val="008317A0"/>
    <w:rsid w:val="008329AD"/>
    <w:rsid w:val="00833F86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918"/>
    <w:rsid w:val="00855A5C"/>
    <w:rsid w:val="00855A8D"/>
    <w:rsid w:val="00860EBD"/>
    <w:rsid w:val="00863C0F"/>
    <w:rsid w:val="00865FB0"/>
    <w:rsid w:val="0086748F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85756"/>
    <w:rsid w:val="0089149D"/>
    <w:rsid w:val="00891749"/>
    <w:rsid w:val="00891BA7"/>
    <w:rsid w:val="0089212D"/>
    <w:rsid w:val="008943B5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148B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459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19A2"/>
    <w:rsid w:val="0091259C"/>
    <w:rsid w:val="009127DD"/>
    <w:rsid w:val="00912C48"/>
    <w:rsid w:val="0091434D"/>
    <w:rsid w:val="00917314"/>
    <w:rsid w:val="00920491"/>
    <w:rsid w:val="00920533"/>
    <w:rsid w:val="00921A01"/>
    <w:rsid w:val="00921F86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32AC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684E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C7A1C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286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35DD3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3F88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2917"/>
    <w:rsid w:val="00A63D82"/>
    <w:rsid w:val="00A65766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CDA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5028"/>
    <w:rsid w:val="00B36AFF"/>
    <w:rsid w:val="00B36B1E"/>
    <w:rsid w:val="00B37297"/>
    <w:rsid w:val="00B4126E"/>
    <w:rsid w:val="00B4161C"/>
    <w:rsid w:val="00B4162B"/>
    <w:rsid w:val="00B42CA8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3BAD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1C1E"/>
    <w:rsid w:val="00BC2285"/>
    <w:rsid w:val="00BC23C4"/>
    <w:rsid w:val="00BC40EA"/>
    <w:rsid w:val="00BC5163"/>
    <w:rsid w:val="00BC51A1"/>
    <w:rsid w:val="00BC583A"/>
    <w:rsid w:val="00BC5EC2"/>
    <w:rsid w:val="00BC6B87"/>
    <w:rsid w:val="00BC70F3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552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57C89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1F"/>
    <w:rsid w:val="00C755D0"/>
    <w:rsid w:val="00C75737"/>
    <w:rsid w:val="00C76A8C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5A2C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31C5"/>
    <w:rsid w:val="00CB4A75"/>
    <w:rsid w:val="00CB67A0"/>
    <w:rsid w:val="00CB6CC1"/>
    <w:rsid w:val="00CB7372"/>
    <w:rsid w:val="00CB7C34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1E55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361"/>
    <w:rsid w:val="00D33CD7"/>
    <w:rsid w:val="00D33F5F"/>
    <w:rsid w:val="00D34373"/>
    <w:rsid w:val="00D35909"/>
    <w:rsid w:val="00D35D5C"/>
    <w:rsid w:val="00D364F8"/>
    <w:rsid w:val="00D36DFC"/>
    <w:rsid w:val="00D37375"/>
    <w:rsid w:val="00D3776F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085E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6ECE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2BB1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E5B"/>
    <w:rsid w:val="00E02FD1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484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6A3D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5CFF"/>
    <w:rsid w:val="00E5614A"/>
    <w:rsid w:val="00E562D3"/>
    <w:rsid w:val="00E56A68"/>
    <w:rsid w:val="00E600D9"/>
    <w:rsid w:val="00E604D2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166"/>
    <w:rsid w:val="00E655FE"/>
    <w:rsid w:val="00E7126C"/>
    <w:rsid w:val="00E7224B"/>
    <w:rsid w:val="00E729F5"/>
    <w:rsid w:val="00E72E6E"/>
    <w:rsid w:val="00E733D2"/>
    <w:rsid w:val="00E736CF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813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3749"/>
    <w:rsid w:val="00ED4156"/>
    <w:rsid w:val="00EE0EEE"/>
    <w:rsid w:val="00EE200F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A4E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5B6C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33AB"/>
    <w:rsid w:val="00FC4C6D"/>
    <w:rsid w:val="00FC4CFB"/>
    <w:rsid w:val="00FC4FFC"/>
    <w:rsid w:val="00FC515A"/>
    <w:rsid w:val="00FC5903"/>
    <w:rsid w:val="00FC5A0A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A4D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  <w:rsid w:val="00FF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A2E95"/>
  <w15:docId w15:val="{DD22EA00-FDFC-4BFF-8660-46353D60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9D"/>
  </w:style>
  <w:style w:type="paragraph" w:styleId="1">
    <w:name w:val="heading 1"/>
    <w:basedOn w:val="a"/>
    <w:next w:val="a"/>
    <w:link w:val="10"/>
    <w:qFormat/>
    <w:rsid w:val="003D3BD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3B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D3BD0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BD0"/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3B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3BD0"/>
    <w:rPr>
      <w:rFonts w:ascii="Bookman Old Style" w:eastAsia="Times New Roman" w:hAnsi="Bookman Old Style" w:cs="Times New Roman"/>
      <w:sz w:val="3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3D3BD0"/>
  </w:style>
  <w:style w:type="paragraph" w:customStyle="1" w:styleId="ConsPlusNonformat">
    <w:name w:val="ConsPlusNonformat"/>
    <w:rsid w:val="003D3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3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3D3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D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3BD0"/>
  </w:style>
  <w:style w:type="character" w:styleId="a6">
    <w:name w:val="Hyperlink"/>
    <w:basedOn w:val="a0"/>
    <w:rsid w:val="003D3BD0"/>
    <w:rPr>
      <w:color w:val="0000FF"/>
      <w:u w:val="single"/>
    </w:rPr>
  </w:style>
  <w:style w:type="paragraph" w:customStyle="1" w:styleId="ConsPlusNormal">
    <w:name w:val="ConsPlusNormal"/>
    <w:rsid w:val="003D3B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3D3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D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D3BD0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9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9E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B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B8DA5A82A700DCB9E6DF6CB1B9198B7B4D8CE1902E480E96F51EE2B50E3206A8A66A7425517B4F62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AEA4-77E3-4DCF-B5EC-A2A72455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5442</Words>
  <Characters>31023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Поселковая</dc:creator>
  <cp:keywords/>
  <dc:description/>
  <cp:lastModifiedBy>Пользователь Windows</cp:lastModifiedBy>
  <cp:revision>9</cp:revision>
  <cp:lastPrinted>2018-08-10T05:27:00Z</cp:lastPrinted>
  <dcterms:created xsi:type="dcterms:W3CDTF">2018-08-09T08:52:00Z</dcterms:created>
  <dcterms:modified xsi:type="dcterms:W3CDTF">2018-08-10T05:27:00Z</dcterms:modified>
</cp:coreProperties>
</file>