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61" w:rsidRDefault="00254761" w:rsidP="00A12376">
      <w:pPr>
        <w:jc w:val="center"/>
        <w:rPr>
          <w:rFonts w:ascii="Arial" w:hAnsi="Arial" w:cs="Arial"/>
          <w:b/>
          <w:sz w:val="28"/>
        </w:rPr>
      </w:pPr>
    </w:p>
    <w:p w:rsidR="009E1F85" w:rsidRPr="00596843" w:rsidRDefault="00A12376" w:rsidP="00A12376">
      <w:pPr>
        <w:jc w:val="center"/>
        <w:rPr>
          <w:rFonts w:ascii="Arial" w:hAnsi="Arial" w:cs="Arial"/>
          <w:b/>
          <w:sz w:val="28"/>
        </w:rPr>
      </w:pPr>
      <w:r w:rsidRPr="00596843">
        <w:rPr>
          <w:rFonts w:ascii="Arial" w:hAnsi="Arial" w:cs="Arial"/>
          <w:b/>
          <w:sz w:val="28"/>
        </w:rPr>
        <w:t>COMPARATIVO ACCIDENTALIDAD</w:t>
      </w:r>
    </w:p>
    <w:p w:rsidR="00C96C22" w:rsidRPr="00CF2F86" w:rsidRDefault="00C96C22" w:rsidP="00C96C22">
      <w:pPr>
        <w:pStyle w:val="Prrafodelista"/>
      </w:pPr>
    </w:p>
    <w:p w:rsidR="00C96C22" w:rsidRPr="00CF2F86" w:rsidRDefault="00C96C22" w:rsidP="00C96C22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CF2F86">
        <w:rPr>
          <w:rFonts w:ascii="Arial" w:hAnsi="Arial" w:cs="Arial"/>
          <w:b/>
          <w:sz w:val="24"/>
          <w:szCs w:val="24"/>
        </w:rPr>
        <w:t xml:space="preserve">Tabla 1. </w:t>
      </w:r>
      <w:r w:rsidR="00254761" w:rsidRPr="00CF2F86">
        <w:rPr>
          <w:rFonts w:ascii="Arial" w:hAnsi="Arial" w:cs="Arial"/>
          <w:b/>
          <w:sz w:val="24"/>
          <w:szCs w:val="24"/>
        </w:rPr>
        <w:t xml:space="preserve">ACCIDENTALIDAD </w:t>
      </w:r>
      <w:r w:rsidRPr="00CF2F86">
        <w:rPr>
          <w:rFonts w:ascii="Arial" w:hAnsi="Arial" w:cs="Arial"/>
          <w:b/>
          <w:sz w:val="24"/>
          <w:szCs w:val="24"/>
        </w:rPr>
        <w:t>2016-2017</w:t>
      </w:r>
    </w:p>
    <w:tbl>
      <w:tblPr>
        <w:tblStyle w:val="Tablaconcuadrcula"/>
        <w:tblW w:w="8233" w:type="dxa"/>
        <w:jc w:val="center"/>
        <w:tblInd w:w="-255" w:type="dxa"/>
        <w:tblLook w:val="04A0"/>
      </w:tblPr>
      <w:tblGrid>
        <w:gridCol w:w="2472"/>
        <w:gridCol w:w="1196"/>
        <w:gridCol w:w="1019"/>
        <w:gridCol w:w="1569"/>
        <w:gridCol w:w="1977"/>
      </w:tblGrid>
      <w:tr w:rsidR="00CF2F86" w:rsidRPr="00CF2F86" w:rsidTr="00CF2F86">
        <w:trPr>
          <w:trHeight w:val="517"/>
          <w:jc w:val="center"/>
        </w:trPr>
        <w:tc>
          <w:tcPr>
            <w:tcW w:w="2472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/>
                <w:bCs/>
                <w:sz w:val="24"/>
                <w:szCs w:val="24"/>
              </w:rPr>
              <w:t>ACCIDENTALIDAD</w:t>
            </w:r>
          </w:p>
        </w:tc>
        <w:tc>
          <w:tcPr>
            <w:tcW w:w="1196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/>
                <w:bCs/>
                <w:sz w:val="24"/>
                <w:szCs w:val="24"/>
              </w:rPr>
              <w:t>2016</w:t>
            </w:r>
          </w:p>
        </w:tc>
        <w:tc>
          <w:tcPr>
            <w:tcW w:w="1019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/>
                <w:bCs/>
                <w:sz w:val="24"/>
                <w:szCs w:val="24"/>
              </w:rPr>
              <w:t>2017</w:t>
            </w:r>
          </w:p>
        </w:tc>
        <w:tc>
          <w:tcPr>
            <w:tcW w:w="1569" w:type="dxa"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VARIACIÓN</w:t>
            </w:r>
          </w:p>
        </w:tc>
        <w:tc>
          <w:tcPr>
            <w:tcW w:w="1977" w:type="dxa"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PORCENTUAL</w:t>
            </w:r>
          </w:p>
        </w:tc>
      </w:tr>
      <w:tr w:rsidR="00CF2F86" w:rsidRPr="00CF2F86" w:rsidTr="00CF2F86">
        <w:trPr>
          <w:trHeight w:val="478"/>
          <w:jc w:val="center"/>
        </w:trPr>
        <w:tc>
          <w:tcPr>
            <w:tcW w:w="2472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 xml:space="preserve">MUERTOS </w:t>
            </w:r>
          </w:p>
        </w:tc>
        <w:tc>
          <w:tcPr>
            <w:tcW w:w="1196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84</w:t>
            </w:r>
          </w:p>
        </w:tc>
        <w:tc>
          <w:tcPr>
            <w:tcW w:w="1019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75</w:t>
            </w:r>
          </w:p>
        </w:tc>
        <w:tc>
          <w:tcPr>
            <w:tcW w:w="1569" w:type="dxa"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-</w:t>
            </w:r>
            <w:r w:rsidR="00596843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CF2F86">
              <w:rPr>
                <w:rFonts w:ascii="Arial" w:hAnsi="Arial" w:cs="Arial"/>
                <w:bCs/>
                <w:sz w:val="24"/>
                <w:szCs w:val="24"/>
              </w:rPr>
              <w:t>9</w:t>
            </w:r>
          </w:p>
        </w:tc>
        <w:tc>
          <w:tcPr>
            <w:tcW w:w="1977" w:type="dxa"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-</w:t>
            </w:r>
            <w:r w:rsidR="00596843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CF2F86">
              <w:rPr>
                <w:rFonts w:ascii="Arial" w:hAnsi="Arial" w:cs="Arial"/>
                <w:bCs/>
                <w:sz w:val="24"/>
                <w:szCs w:val="24"/>
              </w:rPr>
              <w:t>11</w:t>
            </w:r>
          </w:p>
        </w:tc>
      </w:tr>
      <w:tr w:rsidR="00CF2F86" w:rsidRPr="00CF2F86" w:rsidTr="00CF2F86">
        <w:trPr>
          <w:trHeight w:val="437"/>
          <w:jc w:val="center"/>
        </w:trPr>
        <w:tc>
          <w:tcPr>
            <w:tcW w:w="2472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 xml:space="preserve">LESIONES </w:t>
            </w:r>
          </w:p>
        </w:tc>
        <w:tc>
          <w:tcPr>
            <w:tcW w:w="1196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3604</w:t>
            </w:r>
          </w:p>
        </w:tc>
        <w:tc>
          <w:tcPr>
            <w:tcW w:w="1019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2687</w:t>
            </w:r>
          </w:p>
        </w:tc>
        <w:tc>
          <w:tcPr>
            <w:tcW w:w="1569" w:type="dxa"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-</w:t>
            </w:r>
            <w:r w:rsidR="00596843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CF2F86">
              <w:rPr>
                <w:rFonts w:ascii="Arial" w:hAnsi="Arial" w:cs="Arial"/>
                <w:bCs/>
                <w:sz w:val="24"/>
                <w:szCs w:val="24"/>
              </w:rPr>
              <w:t>917</w:t>
            </w:r>
          </w:p>
        </w:tc>
        <w:tc>
          <w:tcPr>
            <w:tcW w:w="1977" w:type="dxa"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-</w:t>
            </w:r>
            <w:r w:rsidR="00596843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CF2F86">
              <w:rPr>
                <w:rFonts w:ascii="Arial" w:hAnsi="Arial" w:cs="Arial"/>
                <w:bCs/>
                <w:sz w:val="24"/>
                <w:szCs w:val="24"/>
              </w:rPr>
              <w:t>25</w:t>
            </w:r>
          </w:p>
        </w:tc>
      </w:tr>
      <w:tr w:rsidR="00CF2F86" w:rsidRPr="00CF2F86" w:rsidTr="00CF2F86">
        <w:trPr>
          <w:trHeight w:val="491"/>
          <w:jc w:val="center"/>
        </w:trPr>
        <w:tc>
          <w:tcPr>
            <w:tcW w:w="2472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 xml:space="preserve">EVENTOS </w:t>
            </w:r>
          </w:p>
        </w:tc>
        <w:tc>
          <w:tcPr>
            <w:tcW w:w="1196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2333</w:t>
            </w:r>
          </w:p>
        </w:tc>
        <w:tc>
          <w:tcPr>
            <w:tcW w:w="1019" w:type="dxa"/>
            <w:hideMark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1761</w:t>
            </w:r>
          </w:p>
        </w:tc>
        <w:tc>
          <w:tcPr>
            <w:tcW w:w="1569" w:type="dxa"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-</w:t>
            </w:r>
            <w:r w:rsidR="00596843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CF2F86">
              <w:rPr>
                <w:rFonts w:ascii="Arial" w:hAnsi="Arial" w:cs="Arial"/>
                <w:bCs/>
                <w:sz w:val="24"/>
                <w:szCs w:val="24"/>
              </w:rPr>
              <w:t>572</w:t>
            </w:r>
          </w:p>
        </w:tc>
        <w:tc>
          <w:tcPr>
            <w:tcW w:w="1977" w:type="dxa"/>
          </w:tcPr>
          <w:p w:rsidR="00CF2F86" w:rsidRPr="00CF2F86" w:rsidRDefault="00CF2F86" w:rsidP="004D1E5A">
            <w:pPr>
              <w:spacing w:line="36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F2F86">
              <w:rPr>
                <w:rFonts w:ascii="Arial" w:hAnsi="Arial" w:cs="Arial"/>
                <w:bCs/>
                <w:sz w:val="24"/>
                <w:szCs w:val="24"/>
              </w:rPr>
              <w:t>-</w:t>
            </w:r>
            <w:r w:rsidR="00596843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CF2F86">
              <w:rPr>
                <w:rFonts w:ascii="Arial" w:hAnsi="Arial" w:cs="Arial"/>
                <w:bCs/>
                <w:sz w:val="24"/>
                <w:szCs w:val="24"/>
              </w:rPr>
              <w:t>25</w:t>
            </w:r>
          </w:p>
        </w:tc>
      </w:tr>
    </w:tbl>
    <w:p w:rsidR="00254761" w:rsidRPr="00254761" w:rsidRDefault="00254761" w:rsidP="00254761">
      <w:pPr>
        <w:pStyle w:val="Sinespaciado"/>
        <w:jc w:val="center"/>
        <w:rPr>
          <w:rFonts w:ascii="Arial" w:hAnsi="Arial" w:cs="Arial"/>
          <w:sz w:val="16"/>
          <w:shd w:val="clear" w:color="auto" w:fill="FFFFFF"/>
        </w:rPr>
      </w:pPr>
    </w:p>
    <w:p w:rsidR="00254761" w:rsidRPr="0027293F" w:rsidRDefault="00254761" w:rsidP="00254761">
      <w:pPr>
        <w:pStyle w:val="Sinespaciado"/>
        <w:jc w:val="center"/>
        <w:rPr>
          <w:rFonts w:ascii="Arial" w:hAnsi="Arial" w:cs="Arial"/>
          <w:sz w:val="20"/>
          <w:shd w:val="clear" w:color="auto" w:fill="FFFFFF"/>
        </w:rPr>
      </w:pPr>
      <w:r w:rsidRPr="0027293F">
        <w:rPr>
          <w:rFonts w:ascii="Arial" w:hAnsi="Arial" w:cs="Arial"/>
          <w:sz w:val="20"/>
          <w:shd w:val="clear" w:color="auto" w:fill="FFFFFF"/>
        </w:rPr>
        <w:t>Fuente: Secretaría de Tránsito, Transporte y de la Movilidad de Ibagué</w:t>
      </w:r>
      <w:r>
        <w:rPr>
          <w:rFonts w:ascii="Arial" w:hAnsi="Arial" w:cs="Arial"/>
          <w:sz w:val="20"/>
          <w:shd w:val="clear" w:color="auto" w:fill="FFFFFF"/>
        </w:rPr>
        <w:t xml:space="preserve"> - METIB</w:t>
      </w:r>
    </w:p>
    <w:p w:rsidR="00C96C22" w:rsidRPr="00254761" w:rsidRDefault="00C96C22" w:rsidP="00C96C22">
      <w:pPr>
        <w:rPr>
          <w:lang w:val="es-ES"/>
        </w:rPr>
      </w:pPr>
    </w:p>
    <w:p w:rsidR="00CF2F86" w:rsidRDefault="00CF2F86" w:rsidP="00CF2F86">
      <w:pPr>
        <w:jc w:val="center"/>
      </w:pPr>
      <w:r>
        <w:rPr>
          <w:noProof/>
          <w:lang w:eastAsia="es-CO"/>
        </w:rPr>
        <w:drawing>
          <wp:inline distT="0" distB="0" distL="0" distR="0">
            <wp:extent cx="5584308" cy="2884940"/>
            <wp:effectExtent l="19050" t="0" r="0" b="0"/>
            <wp:docPr id="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30372" t="32660" r="7585" b="104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5028" cy="2885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6843" w:rsidRDefault="00596843" w:rsidP="00CF2F86">
      <w:pPr>
        <w:jc w:val="center"/>
      </w:pPr>
    </w:p>
    <w:p w:rsidR="00254761" w:rsidRDefault="00254761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br w:type="page"/>
      </w:r>
    </w:p>
    <w:p w:rsidR="003D2B6F" w:rsidRDefault="003D2B6F" w:rsidP="00C96C22">
      <w:pPr>
        <w:jc w:val="center"/>
        <w:rPr>
          <w:rFonts w:ascii="Arial" w:hAnsi="Arial" w:cs="Arial"/>
          <w:b/>
          <w:sz w:val="24"/>
        </w:rPr>
      </w:pPr>
    </w:p>
    <w:p w:rsidR="00C96C22" w:rsidRDefault="00C96C22" w:rsidP="00C96C22">
      <w:pPr>
        <w:jc w:val="center"/>
        <w:rPr>
          <w:rFonts w:ascii="Arial" w:hAnsi="Arial" w:cs="Arial"/>
          <w:b/>
          <w:sz w:val="24"/>
        </w:rPr>
      </w:pPr>
      <w:r w:rsidRPr="0027293F">
        <w:rPr>
          <w:rFonts w:ascii="Arial" w:hAnsi="Arial" w:cs="Arial"/>
          <w:b/>
          <w:sz w:val="24"/>
        </w:rPr>
        <w:t xml:space="preserve">FALLECIDOS EN HECHOS DE TRÁNSITO 2016 – 2017 </w:t>
      </w:r>
    </w:p>
    <w:p w:rsidR="00596843" w:rsidRPr="0027293F" w:rsidRDefault="00596843" w:rsidP="00C96C22">
      <w:pPr>
        <w:jc w:val="center"/>
        <w:rPr>
          <w:rFonts w:ascii="Arial" w:hAnsi="Arial" w:cs="Arial"/>
          <w:b/>
          <w:sz w:val="24"/>
        </w:rPr>
      </w:pPr>
    </w:p>
    <w:p w:rsidR="00C96C22" w:rsidRDefault="00C96C22" w:rsidP="00C96C22">
      <w:pPr>
        <w:jc w:val="center"/>
        <w:rPr>
          <w:rFonts w:ascii="Arial" w:hAnsi="Arial" w:cs="Arial"/>
          <w:b/>
          <w:sz w:val="24"/>
        </w:rPr>
      </w:pPr>
      <w:r w:rsidRPr="0027293F">
        <w:rPr>
          <w:rFonts w:ascii="Arial" w:hAnsi="Arial" w:cs="Arial"/>
          <w:b/>
          <w:sz w:val="24"/>
        </w:rPr>
        <w:t xml:space="preserve">Tabla 2. </w:t>
      </w:r>
      <w:r w:rsidR="0027293F" w:rsidRPr="0027293F">
        <w:rPr>
          <w:rFonts w:ascii="Arial" w:hAnsi="Arial" w:cs="Arial"/>
          <w:b/>
          <w:sz w:val="24"/>
        </w:rPr>
        <w:t xml:space="preserve">ESTADÍSTICAS FALLECIDOS POR </w:t>
      </w:r>
      <w:r w:rsidRPr="0027293F">
        <w:rPr>
          <w:rFonts w:ascii="Arial" w:hAnsi="Arial" w:cs="Arial"/>
          <w:b/>
          <w:sz w:val="24"/>
        </w:rPr>
        <w:t>CONDICIÓN DE LA VICTIMA 2016-2017</w:t>
      </w:r>
    </w:p>
    <w:tbl>
      <w:tblPr>
        <w:tblStyle w:val="Tablaconcuadrcula"/>
        <w:tblW w:w="6072" w:type="dxa"/>
        <w:jc w:val="center"/>
        <w:tblLook w:val="04A0"/>
      </w:tblPr>
      <w:tblGrid>
        <w:gridCol w:w="4287"/>
        <w:gridCol w:w="918"/>
        <w:gridCol w:w="867"/>
      </w:tblGrid>
      <w:tr w:rsidR="00C96C22" w:rsidRPr="0027293F" w:rsidTr="0027293F">
        <w:trPr>
          <w:trHeight w:val="300"/>
          <w:jc w:val="center"/>
        </w:trPr>
        <w:tc>
          <w:tcPr>
            <w:tcW w:w="4287" w:type="dxa"/>
            <w:noWrap/>
            <w:hideMark/>
          </w:tcPr>
          <w:p w:rsidR="00C96C22" w:rsidRPr="0027293F" w:rsidRDefault="00C96C22" w:rsidP="004D1E5A">
            <w:pPr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 xml:space="preserve">CONDICIÓN DE LA VICTIMA </w:t>
            </w:r>
          </w:p>
        </w:tc>
        <w:tc>
          <w:tcPr>
            <w:tcW w:w="918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>2016</w:t>
            </w:r>
          </w:p>
        </w:tc>
        <w:tc>
          <w:tcPr>
            <w:tcW w:w="867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>2017</w:t>
            </w:r>
          </w:p>
        </w:tc>
      </w:tr>
      <w:tr w:rsidR="00C96C22" w:rsidRPr="0027293F" w:rsidTr="0027293F">
        <w:trPr>
          <w:trHeight w:val="300"/>
          <w:jc w:val="center"/>
        </w:trPr>
        <w:tc>
          <w:tcPr>
            <w:tcW w:w="4287" w:type="dxa"/>
            <w:noWrap/>
            <w:hideMark/>
          </w:tcPr>
          <w:p w:rsidR="00C96C22" w:rsidRPr="0027293F" w:rsidRDefault="00C96C22" w:rsidP="004D1E5A">
            <w:pPr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>A PIE</w:t>
            </w:r>
          </w:p>
        </w:tc>
        <w:tc>
          <w:tcPr>
            <w:tcW w:w="918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30</w:t>
            </w:r>
          </w:p>
        </w:tc>
        <w:tc>
          <w:tcPr>
            <w:tcW w:w="867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36</w:t>
            </w:r>
          </w:p>
        </w:tc>
      </w:tr>
      <w:tr w:rsidR="00C96C22" w:rsidRPr="0027293F" w:rsidTr="0027293F">
        <w:trPr>
          <w:trHeight w:val="300"/>
          <w:jc w:val="center"/>
        </w:trPr>
        <w:tc>
          <w:tcPr>
            <w:tcW w:w="4287" w:type="dxa"/>
            <w:noWrap/>
            <w:hideMark/>
          </w:tcPr>
          <w:p w:rsidR="00C96C22" w:rsidRPr="0027293F" w:rsidRDefault="00C96C22" w:rsidP="004D1E5A">
            <w:pPr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>BICICLETA</w:t>
            </w:r>
          </w:p>
        </w:tc>
        <w:tc>
          <w:tcPr>
            <w:tcW w:w="918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2</w:t>
            </w:r>
          </w:p>
        </w:tc>
        <w:tc>
          <w:tcPr>
            <w:tcW w:w="867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3</w:t>
            </w:r>
          </w:p>
        </w:tc>
      </w:tr>
      <w:tr w:rsidR="00C96C22" w:rsidRPr="0027293F" w:rsidTr="0027293F">
        <w:trPr>
          <w:trHeight w:val="300"/>
          <w:jc w:val="center"/>
        </w:trPr>
        <w:tc>
          <w:tcPr>
            <w:tcW w:w="4287" w:type="dxa"/>
            <w:noWrap/>
            <w:hideMark/>
          </w:tcPr>
          <w:p w:rsidR="00C96C22" w:rsidRPr="0027293F" w:rsidRDefault="00C96C22" w:rsidP="004D1E5A">
            <w:pPr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>CONDUCTOR MOTOCICLETA</w:t>
            </w:r>
          </w:p>
        </w:tc>
        <w:tc>
          <w:tcPr>
            <w:tcW w:w="918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33</w:t>
            </w:r>
          </w:p>
        </w:tc>
        <w:tc>
          <w:tcPr>
            <w:tcW w:w="867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22</w:t>
            </w:r>
          </w:p>
        </w:tc>
      </w:tr>
      <w:tr w:rsidR="00C96C22" w:rsidRPr="0027293F" w:rsidTr="0027293F">
        <w:trPr>
          <w:trHeight w:val="300"/>
          <w:jc w:val="center"/>
        </w:trPr>
        <w:tc>
          <w:tcPr>
            <w:tcW w:w="4287" w:type="dxa"/>
            <w:noWrap/>
            <w:hideMark/>
          </w:tcPr>
          <w:p w:rsidR="00C96C22" w:rsidRPr="0027293F" w:rsidRDefault="00C96C22" w:rsidP="004D1E5A">
            <w:pPr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>CONDUCTOR VEHICULO</w:t>
            </w:r>
          </w:p>
        </w:tc>
        <w:tc>
          <w:tcPr>
            <w:tcW w:w="918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8</w:t>
            </w:r>
          </w:p>
        </w:tc>
        <w:tc>
          <w:tcPr>
            <w:tcW w:w="867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5</w:t>
            </w:r>
          </w:p>
        </w:tc>
      </w:tr>
      <w:tr w:rsidR="00C96C22" w:rsidRPr="0027293F" w:rsidTr="0027293F">
        <w:trPr>
          <w:trHeight w:val="300"/>
          <w:jc w:val="center"/>
        </w:trPr>
        <w:tc>
          <w:tcPr>
            <w:tcW w:w="4287" w:type="dxa"/>
            <w:noWrap/>
            <w:hideMark/>
          </w:tcPr>
          <w:p w:rsidR="00C96C22" w:rsidRPr="0027293F" w:rsidRDefault="00C96C22" w:rsidP="004D1E5A">
            <w:pPr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>PASAJERO BUS</w:t>
            </w:r>
          </w:p>
        </w:tc>
        <w:tc>
          <w:tcPr>
            <w:tcW w:w="918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2</w:t>
            </w:r>
          </w:p>
        </w:tc>
        <w:tc>
          <w:tcPr>
            <w:tcW w:w="867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</w:p>
        </w:tc>
      </w:tr>
      <w:tr w:rsidR="00C96C22" w:rsidRPr="0027293F" w:rsidTr="0027293F">
        <w:trPr>
          <w:trHeight w:val="300"/>
          <w:jc w:val="center"/>
        </w:trPr>
        <w:tc>
          <w:tcPr>
            <w:tcW w:w="4287" w:type="dxa"/>
            <w:noWrap/>
            <w:hideMark/>
          </w:tcPr>
          <w:p w:rsidR="00C96C22" w:rsidRPr="0027293F" w:rsidRDefault="00C96C22" w:rsidP="004D1E5A">
            <w:pPr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>PASAJERO MOTOCICLETA</w:t>
            </w:r>
          </w:p>
        </w:tc>
        <w:tc>
          <w:tcPr>
            <w:tcW w:w="918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6</w:t>
            </w:r>
          </w:p>
        </w:tc>
        <w:tc>
          <w:tcPr>
            <w:tcW w:w="867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4</w:t>
            </w:r>
          </w:p>
        </w:tc>
      </w:tr>
      <w:tr w:rsidR="00C96C22" w:rsidRPr="0027293F" w:rsidTr="0027293F">
        <w:trPr>
          <w:trHeight w:val="300"/>
          <w:jc w:val="center"/>
        </w:trPr>
        <w:tc>
          <w:tcPr>
            <w:tcW w:w="4287" w:type="dxa"/>
            <w:noWrap/>
            <w:hideMark/>
          </w:tcPr>
          <w:p w:rsidR="00C96C22" w:rsidRPr="0027293F" w:rsidRDefault="00C96C22" w:rsidP="004D1E5A">
            <w:pPr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>PASAJERO VEHICULO</w:t>
            </w:r>
          </w:p>
        </w:tc>
        <w:tc>
          <w:tcPr>
            <w:tcW w:w="918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3</w:t>
            </w:r>
          </w:p>
        </w:tc>
        <w:tc>
          <w:tcPr>
            <w:tcW w:w="867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27293F">
              <w:rPr>
                <w:rFonts w:ascii="Arial" w:hAnsi="Arial" w:cs="Arial"/>
                <w:color w:val="000000"/>
                <w:sz w:val="24"/>
              </w:rPr>
              <w:t>5</w:t>
            </w:r>
          </w:p>
        </w:tc>
      </w:tr>
      <w:tr w:rsidR="00C96C22" w:rsidRPr="0027293F" w:rsidTr="0027293F">
        <w:trPr>
          <w:trHeight w:val="300"/>
          <w:jc w:val="center"/>
        </w:trPr>
        <w:tc>
          <w:tcPr>
            <w:tcW w:w="4287" w:type="dxa"/>
            <w:noWrap/>
            <w:hideMark/>
          </w:tcPr>
          <w:p w:rsidR="00C96C22" w:rsidRPr="0027293F" w:rsidRDefault="00C96C22" w:rsidP="004D1E5A">
            <w:pPr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 xml:space="preserve">TOTAL </w:t>
            </w:r>
          </w:p>
        </w:tc>
        <w:tc>
          <w:tcPr>
            <w:tcW w:w="918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>84</w:t>
            </w:r>
          </w:p>
        </w:tc>
        <w:tc>
          <w:tcPr>
            <w:tcW w:w="867" w:type="dxa"/>
            <w:noWrap/>
            <w:hideMark/>
          </w:tcPr>
          <w:p w:rsidR="00C96C22" w:rsidRPr="0027293F" w:rsidRDefault="00C96C22" w:rsidP="00596843">
            <w:pPr>
              <w:jc w:val="center"/>
              <w:rPr>
                <w:rFonts w:ascii="Arial" w:hAnsi="Arial" w:cs="Arial"/>
                <w:b/>
                <w:color w:val="000000"/>
                <w:sz w:val="24"/>
              </w:rPr>
            </w:pPr>
            <w:r w:rsidRPr="0027293F">
              <w:rPr>
                <w:rFonts w:ascii="Arial" w:hAnsi="Arial" w:cs="Arial"/>
                <w:b/>
                <w:color w:val="000000"/>
                <w:sz w:val="24"/>
              </w:rPr>
              <w:t>75</w:t>
            </w:r>
          </w:p>
        </w:tc>
      </w:tr>
    </w:tbl>
    <w:p w:rsidR="003D2B6F" w:rsidRPr="003D2B6F" w:rsidRDefault="003D2B6F" w:rsidP="00C96C22">
      <w:pPr>
        <w:pStyle w:val="Sinespaciado"/>
        <w:jc w:val="center"/>
        <w:rPr>
          <w:rFonts w:ascii="Arial" w:hAnsi="Arial" w:cs="Arial"/>
          <w:sz w:val="14"/>
          <w:shd w:val="clear" w:color="auto" w:fill="FFFFFF"/>
        </w:rPr>
      </w:pPr>
    </w:p>
    <w:p w:rsidR="00C96C22" w:rsidRPr="0027293F" w:rsidRDefault="00C96C22" w:rsidP="00C96C22">
      <w:pPr>
        <w:pStyle w:val="Sinespaciado"/>
        <w:jc w:val="center"/>
        <w:rPr>
          <w:rFonts w:ascii="Arial" w:hAnsi="Arial" w:cs="Arial"/>
          <w:sz w:val="20"/>
          <w:shd w:val="clear" w:color="auto" w:fill="FFFFFF"/>
        </w:rPr>
      </w:pPr>
      <w:r w:rsidRPr="0027293F">
        <w:rPr>
          <w:rFonts w:ascii="Arial" w:hAnsi="Arial" w:cs="Arial"/>
          <w:sz w:val="20"/>
          <w:shd w:val="clear" w:color="auto" w:fill="FFFFFF"/>
        </w:rPr>
        <w:t>Fuente: Secretaría de Tránsito, Transporte y de la Movilidad de Ibagué</w:t>
      </w:r>
    </w:p>
    <w:p w:rsidR="0027293F" w:rsidRDefault="0027293F" w:rsidP="00C96C22">
      <w:pPr>
        <w:jc w:val="center"/>
        <w:rPr>
          <w:rFonts w:ascii="Arial Narrow" w:hAnsi="Arial Narrow"/>
          <w:b/>
        </w:rPr>
      </w:pPr>
    </w:p>
    <w:p w:rsidR="003D2B6F" w:rsidRDefault="003D2B6F" w:rsidP="00C96C22">
      <w:pPr>
        <w:jc w:val="center"/>
        <w:rPr>
          <w:rFonts w:ascii="Arial Narrow" w:hAnsi="Arial Narrow"/>
          <w:b/>
        </w:rPr>
      </w:pPr>
    </w:p>
    <w:p w:rsidR="00596843" w:rsidRPr="00596843" w:rsidRDefault="00596843" w:rsidP="00596843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596843">
        <w:rPr>
          <w:rFonts w:ascii="Arial" w:hAnsi="Arial" w:cs="Arial"/>
          <w:b/>
          <w:sz w:val="24"/>
          <w:szCs w:val="24"/>
        </w:rPr>
        <w:t>Tabla 3. MODALIDAD DEL ACCIDENTE 2016-2017</w:t>
      </w:r>
    </w:p>
    <w:tbl>
      <w:tblPr>
        <w:tblStyle w:val="Tablaconcuadrcula"/>
        <w:tblW w:w="6668" w:type="dxa"/>
        <w:jc w:val="center"/>
        <w:tblInd w:w="-183" w:type="dxa"/>
        <w:tblLook w:val="04A0"/>
      </w:tblPr>
      <w:tblGrid>
        <w:gridCol w:w="4573"/>
        <w:gridCol w:w="1074"/>
        <w:gridCol w:w="1021"/>
      </w:tblGrid>
      <w:tr w:rsidR="00596843" w:rsidRPr="00596843" w:rsidTr="00596843">
        <w:trPr>
          <w:trHeight w:val="300"/>
          <w:jc w:val="center"/>
        </w:trPr>
        <w:tc>
          <w:tcPr>
            <w:tcW w:w="4573" w:type="dxa"/>
            <w:noWrap/>
            <w:hideMark/>
          </w:tcPr>
          <w:p w:rsidR="00596843" w:rsidRPr="00596843" w:rsidRDefault="00596843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MODALIDAD </w:t>
            </w:r>
          </w:p>
        </w:tc>
        <w:tc>
          <w:tcPr>
            <w:tcW w:w="1074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021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>2017</w:t>
            </w:r>
          </w:p>
        </w:tc>
      </w:tr>
      <w:tr w:rsidR="00596843" w:rsidRPr="00596843" w:rsidTr="00596843">
        <w:trPr>
          <w:trHeight w:val="300"/>
          <w:jc w:val="center"/>
        </w:trPr>
        <w:tc>
          <w:tcPr>
            <w:tcW w:w="4573" w:type="dxa"/>
            <w:noWrap/>
            <w:hideMark/>
          </w:tcPr>
          <w:p w:rsidR="00596843" w:rsidRPr="00596843" w:rsidRDefault="00596843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>ACCIDENTE TRANSITO BICICLETA</w:t>
            </w:r>
          </w:p>
        </w:tc>
        <w:tc>
          <w:tcPr>
            <w:tcW w:w="1074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21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</w:tr>
      <w:tr w:rsidR="00596843" w:rsidRPr="00596843" w:rsidTr="00596843">
        <w:trPr>
          <w:trHeight w:val="300"/>
          <w:jc w:val="center"/>
        </w:trPr>
        <w:tc>
          <w:tcPr>
            <w:tcW w:w="4573" w:type="dxa"/>
            <w:noWrap/>
            <w:hideMark/>
          </w:tcPr>
          <w:p w:rsidR="00596843" w:rsidRPr="00596843" w:rsidRDefault="00596843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>ACCIDENTE TRANSITO MOTO</w:t>
            </w:r>
          </w:p>
        </w:tc>
        <w:tc>
          <w:tcPr>
            <w:tcW w:w="1074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021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</w:tr>
      <w:tr w:rsidR="00596843" w:rsidRPr="00596843" w:rsidTr="00596843">
        <w:trPr>
          <w:trHeight w:val="300"/>
          <w:jc w:val="center"/>
        </w:trPr>
        <w:tc>
          <w:tcPr>
            <w:tcW w:w="4573" w:type="dxa"/>
            <w:noWrap/>
            <w:hideMark/>
          </w:tcPr>
          <w:p w:rsidR="00596843" w:rsidRPr="00596843" w:rsidRDefault="00596843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>ACCIDENTE TRANSITO PEATON</w:t>
            </w:r>
          </w:p>
        </w:tc>
        <w:tc>
          <w:tcPr>
            <w:tcW w:w="1074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021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35</w:t>
            </w:r>
          </w:p>
        </w:tc>
      </w:tr>
      <w:tr w:rsidR="00596843" w:rsidRPr="00596843" w:rsidTr="00596843">
        <w:trPr>
          <w:trHeight w:val="300"/>
          <w:jc w:val="center"/>
        </w:trPr>
        <w:tc>
          <w:tcPr>
            <w:tcW w:w="4573" w:type="dxa"/>
            <w:noWrap/>
            <w:hideMark/>
          </w:tcPr>
          <w:p w:rsidR="00596843" w:rsidRPr="00596843" w:rsidRDefault="00596843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>ACCIDENTE TRANSITO VEHICULO</w:t>
            </w:r>
          </w:p>
        </w:tc>
        <w:tc>
          <w:tcPr>
            <w:tcW w:w="1074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021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8</w:t>
            </w:r>
          </w:p>
        </w:tc>
      </w:tr>
      <w:tr w:rsidR="00596843" w:rsidRPr="00596843" w:rsidTr="00596843">
        <w:trPr>
          <w:trHeight w:val="300"/>
          <w:jc w:val="center"/>
        </w:trPr>
        <w:tc>
          <w:tcPr>
            <w:tcW w:w="4573" w:type="dxa"/>
            <w:noWrap/>
            <w:hideMark/>
          </w:tcPr>
          <w:p w:rsidR="00596843" w:rsidRPr="00596843" w:rsidRDefault="00596843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>VOLCAMIENTO</w:t>
            </w:r>
          </w:p>
        </w:tc>
        <w:tc>
          <w:tcPr>
            <w:tcW w:w="1074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21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</w:tr>
      <w:tr w:rsidR="00596843" w:rsidRPr="00596843" w:rsidTr="00596843">
        <w:trPr>
          <w:trHeight w:val="300"/>
          <w:jc w:val="center"/>
        </w:trPr>
        <w:tc>
          <w:tcPr>
            <w:tcW w:w="4573" w:type="dxa"/>
            <w:noWrap/>
            <w:hideMark/>
          </w:tcPr>
          <w:p w:rsidR="00596843" w:rsidRPr="00596843" w:rsidRDefault="00596843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SIN INFORMACIÓN </w:t>
            </w:r>
          </w:p>
        </w:tc>
        <w:tc>
          <w:tcPr>
            <w:tcW w:w="1074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21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</w:tr>
      <w:tr w:rsidR="00596843" w:rsidRPr="00596843" w:rsidTr="00596843">
        <w:trPr>
          <w:trHeight w:val="300"/>
          <w:jc w:val="center"/>
        </w:trPr>
        <w:tc>
          <w:tcPr>
            <w:tcW w:w="4573" w:type="dxa"/>
            <w:noWrap/>
            <w:hideMark/>
          </w:tcPr>
          <w:p w:rsidR="00596843" w:rsidRPr="00596843" w:rsidRDefault="00596843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TOTAL </w:t>
            </w:r>
          </w:p>
        </w:tc>
        <w:tc>
          <w:tcPr>
            <w:tcW w:w="1074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>84</w:t>
            </w:r>
          </w:p>
        </w:tc>
        <w:tc>
          <w:tcPr>
            <w:tcW w:w="1021" w:type="dxa"/>
            <w:noWrap/>
            <w:hideMark/>
          </w:tcPr>
          <w:p w:rsidR="00596843" w:rsidRPr="00596843" w:rsidRDefault="00596843" w:rsidP="00596843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596843">
              <w:rPr>
                <w:rFonts w:ascii="Arial" w:hAnsi="Arial" w:cs="Arial"/>
                <w:b/>
                <w:color w:val="000000"/>
                <w:sz w:val="24"/>
                <w:szCs w:val="24"/>
              </w:rPr>
              <w:t>75</w:t>
            </w:r>
          </w:p>
        </w:tc>
      </w:tr>
    </w:tbl>
    <w:p w:rsidR="003D2B6F" w:rsidRPr="003D2B6F" w:rsidRDefault="003D2B6F" w:rsidP="00596843">
      <w:pPr>
        <w:pStyle w:val="Sinespaciado"/>
        <w:jc w:val="center"/>
        <w:rPr>
          <w:rFonts w:ascii="Arial" w:hAnsi="Arial" w:cs="Arial"/>
          <w:sz w:val="14"/>
          <w:szCs w:val="24"/>
          <w:shd w:val="clear" w:color="auto" w:fill="FFFFFF"/>
        </w:rPr>
      </w:pPr>
    </w:p>
    <w:p w:rsidR="00596843" w:rsidRPr="00596843" w:rsidRDefault="00596843" w:rsidP="00596843">
      <w:pPr>
        <w:pStyle w:val="Sinespaciado"/>
        <w:jc w:val="center"/>
        <w:rPr>
          <w:rFonts w:ascii="Arial" w:hAnsi="Arial" w:cs="Arial"/>
          <w:sz w:val="20"/>
          <w:szCs w:val="24"/>
          <w:shd w:val="clear" w:color="auto" w:fill="FFFFFF"/>
        </w:rPr>
      </w:pPr>
      <w:r w:rsidRPr="00596843">
        <w:rPr>
          <w:rFonts w:ascii="Arial" w:hAnsi="Arial" w:cs="Arial"/>
          <w:sz w:val="20"/>
          <w:szCs w:val="24"/>
          <w:shd w:val="clear" w:color="auto" w:fill="FFFFFF"/>
        </w:rPr>
        <w:t>Fuente: Secretaría de Tránsito, Transporte y de la Movilidad de Ibagué</w:t>
      </w:r>
    </w:p>
    <w:p w:rsidR="00596843" w:rsidRPr="00596843" w:rsidRDefault="00596843" w:rsidP="00596843">
      <w:pPr>
        <w:rPr>
          <w:rFonts w:ascii="Arial" w:hAnsi="Arial" w:cs="Arial"/>
          <w:b/>
          <w:sz w:val="24"/>
          <w:szCs w:val="24"/>
        </w:rPr>
      </w:pPr>
    </w:p>
    <w:p w:rsidR="0027293F" w:rsidRDefault="0027293F" w:rsidP="00C96C22">
      <w:pPr>
        <w:jc w:val="center"/>
        <w:rPr>
          <w:rFonts w:ascii="Arial Narrow" w:hAnsi="Arial Narrow"/>
          <w:b/>
        </w:rPr>
      </w:pPr>
    </w:p>
    <w:p w:rsidR="003D2B6F" w:rsidRDefault="003D2B6F" w:rsidP="00C96C22">
      <w:pPr>
        <w:jc w:val="center"/>
        <w:rPr>
          <w:rFonts w:ascii="Arial" w:hAnsi="Arial" w:cs="Arial"/>
          <w:b/>
          <w:sz w:val="24"/>
          <w:szCs w:val="24"/>
        </w:rPr>
      </w:pPr>
    </w:p>
    <w:p w:rsidR="00C96C22" w:rsidRDefault="00C96C22" w:rsidP="00C96C22">
      <w:pPr>
        <w:jc w:val="center"/>
        <w:rPr>
          <w:rFonts w:ascii="Arial" w:hAnsi="Arial" w:cs="Arial"/>
          <w:b/>
          <w:sz w:val="24"/>
          <w:szCs w:val="24"/>
        </w:rPr>
      </w:pPr>
      <w:r w:rsidRPr="00254761">
        <w:rPr>
          <w:rFonts w:ascii="Arial" w:hAnsi="Arial" w:cs="Arial"/>
          <w:b/>
          <w:sz w:val="24"/>
          <w:szCs w:val="24"/>
        </w:rPr>
        <w:t xml:space="preserve">LESIONADOS EN HECHOS DE TRÁNSITO 2016 – 2017 </w:t>
      </w:r>
    </w:p>
    <w:p w:rsidR="003D2B6F" w:rsidRPr="00254761" w:rsidRDefault="003D2B6F" w:rsidP="00C96C22">
      <w:pPr>
        <w:jc w:val="center"/>
        <w:rPr>
          <w:rFonts w:ascii="Arial" w:hAnsi="Arial" w:cs="Arial"/>
          <w:b/>
          <w:sz w:val="24"/>
          <w:szCs w:val="24"/>
        </w:rPr>
      </w:pPr>
    </w:p>
    <w:p w:rsidR="00C96C22" w:rsidRPr="00254761" w:rsidRDefault="00C96C22" w:rsidP="00C96C22">
      <w:pPr>
        <w:jc w:val="center"/>
        <w:rPr>
          <w:rFonts w:ascii="Arial" w:hAnsi="Arial" w:cs="Arial"/>
          <w:b/>
          <w:sz w:val="24"/>
          <w:szCs w:val="24"/>
        </w:rPr>
      </w:pPr>
      <w:r w:rsidRPr="00254761">
        <w:rPr>
          <w:rFonts w:ascii="Arial" w:hAnsi="Arial" w:cs="Arial"/>
          <w:b/>
          <w:sz w:val="24"/>
          <w:szCs w:val="24"/>
        </w:rPr>
        <w:t xml:space="preserve">Tabla </w:t>
      </w:r>
      <w:r w:rsidR="00596843" w:rsidRPr="00254761">
        <w:rPr>
          <w:rFonts w:ascii="Arial" w:hAnsi="Arial" w:cs="Arial"/>
          <w:b/>
          <w:sz w:val="24"/>
          <w:szCs w:val="24"/>
        </w:rPr>
        <w:t>4</w:t>
      </w:r>
      <w:r w:rsidRPr="00254761">
        <w:rPr>
          <w:rFonts w:ascii="Arial" w:hAnsi="Arial" w:cs="Arial"/>
          <w:b/>
          <w:sz w:val="24"/>
          <w:szCs w:val="24"/>
        </w:rPr>
        <w:t xml:space="preserve">. </w:t>
      </w:r>
      <w:r w:rsidR="0027293F" w:rsidRPr="00254761">
        <w:rPr>
          <w:rFonts w:ascii="Arial" w:hAnsi="Arial" w:cs="Arial"/>
          <w:b/>
          <w:sz w:val="24"/>
          <w:szCs w:val="24"/>
        </w:rPr>
        <w:t xml:space="preserve">ESTADÍSTICAS LESIONADOS POR </w:t>
      </w:r>
      <w:r w:rsidRPr="00254761">
        <w:rPr>
          <w:rFonts w:ascii="Arial" w:hAnsi="Arial" w:cs="Arial"/>
          <w:b/>
          <w:sz w:val="24"/>
          <w:szCs w:val="24"/>
        </w:rPr>
        <w:t>CONDICIÓN DE LA VICTIMA</w:t>
      </w:r>
    </w:p>
    <w:tbl>
      <w:tblPr>
        <w:tblStyle w:val="Tablaconcuadrcula"/>
        <w:tblW w:w="8227" w:type="dxa"/>
        <w:jc w:val="center"/>
        <w:tblLook w:val="04A0"/>
      </w:tblPr>
      <w:tblGrid>
        <w:gridCol w:w="3710"/>
        <w:gridCol w:w="2081"/>
        <w:gridCol w:w="2436"/>
      </w:tblGrid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MOVIL DE LA VICTIMA 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254761" w:rsidP="00254761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# </w:t>
            </w:r>
            <w:r w:rsidR="00C96C22"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>LESIONADOS 2016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254761" w:rsidP="00254761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# LESIONADOS </w:t>
            </w:r>
            <w:r w:rsidR="00C96C22"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>2017</w:t>
            </w:r>
          </w:p>
        </w:tc>
      </w:tr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A PIE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1400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752</w:t>
            </w:r>
          </w:p>
        </w:tc>
      </w:tr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BICICLETA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120</w:t>
            </w:r>
          </w:p>
        </w:tc>
      </w:tr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CONDUCTOR BUS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CONDUCTOR MOTOCICLETA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1441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1017</w:t>
            </w:r>
          </w:p>
        </w:tc>
      </w:tr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CONDUCTOR TAXI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CONDUCTOR VEHICULO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144</w:t>
            </w:r>
          </w:p>
        </w:tc>
      </w:tr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PASAJERO BUS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34</w:t>
            </w:r>
          </w:p>
        </w:tc>
      </w:tr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PASAJERO MOTOCICLETA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93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36</w:t>
            </w:r>
          </w:p>
        </w:tc>
      </w:tr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PASAJERO TAXI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</w:tr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PASAJERO VEHICULO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56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56</w:t>
            </w:r>
          </w:p>
        </w:tc>
      </w:tr>
      <w:tr w:rsidR="00C96C22" w:rsidRPr="00254761" w:rsidTr="00254761">
        <w:trPr>
          <w:trHeight w:val="300"/>
          <w:jc w:val="center"/>
        </w:trPr>
        <w:tc>
          <w:tcPr>
            <w:tcW w:w="3710" w:type="dxa"/>
            <w:noWrap/>
            <w:hideMark/>
          </w:tcPr>
          <w:p w:rsidR="00C96C22" w:rsidRPr="00254761" w:rsidRDefault="00C96C22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>TOTAL GENERAL</w:t>
            </w:r>
          </w:p>
        </w:tc>
        <w:tc>
          <w:tcPr>
            <w:tcW w:w="2081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>3604</w:t>
            </w:r>
          </w:p>
        </w:tc>
        <w:tc>
          <w:tcPr>
            <w:tcW w:w="2436" w:type="dxa"/>
            <w:noWrap/>
            <w:hideMark/>
          </w:tcPr>
          <w:p w:rsidR="00C96C22" w:rsidRPr="00254761" w:rsidRDefault="00C96C22" w:rsidP="00254761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>2161</w:t>
            </w:r>
          </w:p>
        </w:tc>
      </w:tr>
    </w:tbl>
    <w:p w:rsidR="00C96C22" w:rsidRPr="00254761" w:rsidRDefault="00C96C22" w:rsidP="00C96C22">
      <w:pPr>
        <w:pStyle w:val="Sinespaciado"/>
        <w:jc w:val="center"/>
        <w:rPr>
          <w:rFonts w:ascii="Arial" w:hAnsi="Arial" w:cs="Arial"/>
          <w:sz w:val="20"/>
          <w:szCs w:val="24"/>
          <w:shd w:val="clear" w:color="auto" w:fill="FFFFFF"/>
        </w:rPr>
      </w:pPr>
      <w:r w:rsidRPr="00254761">
        <w:rPr>
          <w:rFonts w:ascii="Arial" w:hAnsi="Arial" w:cs="Arial"/>
          <w:sz w:val="20"/>
          <w:szCs w:val="24"/>
          <w:shd w:val="clear" w:color="auto" w:fill="FFFFFF"/>
        </w:rPr>
        <w:t>Fuente: Secretaría de Tránsito, Transporte y de la Movilidad de Ibagué</w:t>
      </w:r>
    </w:p>
    <w:p w:rsidR="00A12376" w:rsidRPr="00254761" w:rsidRDefault="00A12376">
      <w:pPr>
        <w:rPr>
          <w:rFonts w:ascii="Arial" w:hAnsi="Arial" w:cs="Arial"/>
          <w:sz w:val="24"/>
          <w:szCs w:val="24"/>
          <w:lang w:val="es-ES"/>
        </w:rPr>
      </w:pPr>
    </w:p>
    <w:p w:rsidR="00596843" w:rsidRPr="00254761" w:rsidRDefault="00596843" w:rsidP="00596843">
      <w:pPr>
        <w:jc w:val="center"/>
        <w:rPr>
          <w:rFonts w:ascii="Arial" w:hAnsi="Arial" w:cs="Arial"/>
          <w:b/>
          <w:sz w:val="24"/>
          <w:szCs w:val="24"/>
        </w:rPr>
      </w:pPr>
      <w:r w:rsidRPr="00254761">
        <w:rPr>
          <w:rFonts w:ascii="Arial" w:hAnsi="Arial" w:cs="Arial"/>
          <w:b/>
          <w:sz w:val="24"/>
          <w:szCs w:val="24"/>
        </w:rPr>
        <w:t xml:space="preserve">Tabla </w:t>
      </w:r>
      <w:r w:rsidR="003D2B6F">
        <w:rPr>
          <w:rFonts w:ascii="Arial" w:hAnsi="Arial" w:cs="Arial"/>
          <w:b/>
          <w:sz w:val="24"/>
          <w:szCs w:val="24"/>
        </w:rPr>
        <w:t>5</w:t>
      </w:r>
      <w:r w:rsidRPr="00254761">
        <w:rPr>
          <w:rFonts w:ascii="Arial" w:hAnsi="Arial" w:cs="Arial"/>
          <w:b/>
          <w:sz w:val="24"/>
          <w:szCs w:val="24"/>
        </w:rPr>
        <w:t>. MODALIDAD DEL ACCIDENTE 2016-2017</w:t>
      </w:r>
    </w:p>
    <w:tbl>
      <w:tblPr>
        <w:tblStyle w:val="Tablaconcuadrcula"/>
        <w:tblW w:w="6960" w:type="dxa"/>
        <w:jc w:val="center"/>
        <w:tblLook w:val="04A0"/>
      </w:tblPr>
      <w:tblGrid>
        <w:gridCol w:w="4324"/>
        <w:gridCol w:w="1361"/>
        <w:gridCol w:w="1275"/>
      </w:tblGrid>
      <w:tr w:rsidR="00596843" w:rsidRPr="00254761" w:rsidTr="00254761">
        <w:trPr>
          <w:trHeight w:val="300"/>
          <w:jc w:val="center"/>
        </w:trPr>
        <w:tc>
          <w:tcPr>
            <w:tcW w:w="4324" w:type="dxa"/>
            <w:noWrap/>
            <w:hideMark/>
          </w:tcPr>
          <w:p w:rsidR="00596843" w:rsidRPr="00254761" w:rsidRDefault="00596843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>MODALIDAD</w:t>
            </w:r>
          </w:p>
        </w:tc>
        <w:tc>
          <w:tcPr>
            <w:tcW w:w="1361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275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>2017</w:t>
            </w:r>
          </w:p>
        </w:tc>
      </w:tr>
      <w:tr w:rsidR="00596843" w:rsidRPr="00254761" w:rsidTr="00254761">
        <w:trPr>
          <w:trHeight w:val="300"/>
          <w:jc w:val="center"/>
        </w:trPr>
        <w:tc>
          <w:tcPr>
            <w:tcW w:w="4324" w:type="dxa"/>
            <w:noWrap/>
            <w:hideMark/>
          </w:tcPr>
          <w:p w:rsidR="00596843" w:rsidRPr="00254761" w:rsidRDefault="00596843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ACCIDENTE TRANSITO BICICLETA</w:t>
            </w:r>
          </w:p>
        </w:tc>
        <w:tc>
          <w:tcPr>
            <w:tcW w:w="1361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1275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113</w:t>
            </w:r>
          </w:p>
        </w:tc>
      </w:tr>
      <w:tr w:rsidR="00596843" w:rsidRPr="00254761" w:rsidTr="00254761">
        <w:trPr>
          <w:trHeight w:val="300"/>
          <w:jc w:val="center"/>
        </w:trPr>
        <w:tc>
          <w:tcPr>
            <w:tcW w:w="4324" w:type="dxa"/>
            <w:noWrap/>
            <w:hideMark/>
          </w:tcPr>
          <w:p w:rsidR="00596843" w:rsidRPr="00254761" w:rsidRDefault="00596843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ACCIDENTE TRANSITO MOTO</w:t>
            </w:r>
          </w:p>
        </w:tc>
        <w:tc>
          <w:tcPr>
            <w:tcW w:w="1361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966</w:t>
            </w:r>
          </w:p>
        </w:tc>
        <w:tc>
          <w:tcPr>
            <w:tcW w:w="1275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571</w:t>
            </w:r>
          </w:p>
        </w:tc>
      </w:tr>
      <w:tr w:rsidR="00596843" w:rsidRPr="00254761" w:rsidTr="00254761">
        <w:trPr>
          <w:trHeight w:val="300"/>
          <w:jc w:val="center"/>
        </w:trPr>
        <w:tc>
          <w:tcPr>
            <w:tcW w:w="4324" w:type="dxa"/>
            <w:noWrap/>
            <w:hideMark/>
          </w:tcPr>
          <w:p w:rsidR="00596843" w:rsidRPr="00254761" w:rsidRDefault="00596843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ACCIDENTE TRANSITO PEATON</w:t>
            </w:r>
          </w:p>
        </w:tc>
        <w:tc>
          <w:tcPr>
            <w:tcW w:w="1361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785</w:t>
            </w:r>
          </w:p>
        </w:tc>
        <w:tc>
          <w:tcPr>
            <w:tcW w:w="1275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550</w:t>
            </w:r>
          </w:p>
        </w:tc>
      </w:tr>
      <w:tr w:rsidR="00596843" w:rsidRPr="00254761" w:rsidTr="00254761">
        <w:trPr>
          <w:trHeight w:val="300"/>
          <w:jc w:val="center"/>
        </w:trPr>
        <w:tc>
          <w:tcPr>
            <w:tcW w:w="4324" w:type="dxa"/>
            <w:noWrap/>
            <w:hideMark/>
          </w:tcPr>
          <w:p w:rsidR="00596843" w:rsidRPr="00254761" w:rsidRDefault="00596843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ACCIDENTE TRANSITO VEHICULO</w:t>
            </w:r>
          </w:p>
        </w:tc>
        <w:tc>
          <w:tcPr>
            <w:tcW w:w="1361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1020</w:t>
            </w:r>
          </w:p>
        </w:tc>
        <w:tc>
          <w:tcPr>
            <w:tcW w:w="1275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683</w:t>
            </w:r>
          </w:p>
        </w:tc>
      </w:tr>
      <w:tr w:rsidR="00596843" w:rsidRPr="00254761" w:rsidTr="00254761">
        <w:trPr>
          <w:trHeight w:val="300"/>
          <w:jc w:val="center"/>
        </w:trPr>
        <w:tc>
          <w:tcPr>
            <w:tcW w:w="4324" w:type="dxa"/>
            <w:noWrap/>
            <w:hideMark/>
          </w:tcPr>
          <w:p w:rsidR="00596843" w:rsidRPr="00254761" w:rsidRDefault="00596843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CAIDA</w:t>
            </w:r>
          </w:p>
        </w:tc>
        <w:tc>
          <w:tcPr>
            <w:tcW w:w="1361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275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26</w:t>
            </w:r>
          </w:p>
        </w:tc>
      </w:tr>
      <w:tr w:rsidR="00596843" w:rsidRPr="00254761" w:rsidTr="00254761">
        <w:trPr>
          <w:trHeight w:val="300"/>
          <w:jc w:val="center"/>
        </w:trPr>
        <w:tc>
          <w:tcPr>
            <w:tcW w:w="4324" w:type="dxa"/>
            <w:noWrap/>
            <w:hideMark/>
          </w:tcPr>
          <w:p w:rsidR="00596843" w:rsidRPr="00254761" w:rsidRDefault="00596843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NO REPORTADA</w:t>
            </w:r>
          </w:p>
        </w:tc>
        <w:tc>
          <w:tcPr>
            <w:tcW w:w="1361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618</w:t>
            </w:r>
          </w:p>
        </w:tc>
        <w:tc>
          <w:tcPr>
            <w:tcW w:w="1275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193</w:t>
            </w:r>
          </w:p>
        </w:tc>
      </w:tr>
      <w:tr w:rsidR="00596843" w:rsidRPr="00254761" w:rsidTr="00254761">
        <w:trPr>
          <w:trHeight w:val="300"/>
          <w:jc w:val="center"/>
        </w:trPr>
        <w:tc>
          <w:tcPr>
            <w:tcW w:w="4324" w:type="dxa"/>
            <w:noWrap/>
            <w:hideMark/>
          </w:tcPr>
          <w:p w:rsidR="00596843" w:rsidRPr="00254761" w:rsidRDefault="00596843" w:rsidP="004D1E5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VOLCAMIENTO</w:t>
            </w:r>
          </w:p>
        </w:tc>
        <w:tc>
          <w:tcPr>
            <w:tcW w:w="1361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275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color w:val="000000"/>
                <w:sz w:val="24"/>
                <w:szCs w:val="24"/>
              </w:rPr>
              <w:t>25</w:t>
            </w:r>
          </w:p>
        </w:tc>
      </w:tr>
      <w:tr w:rsidR="00596843" w:rsidRPr="00254761" w:rsidTr="00254761">
        <w:trPr>
          <w:trHeight w:val="300"/>
          <w:jc w:val="center"/>
        </w:trPr>
        <w:tc>
          <w:tcPr>
            <w:tcW w:w="4324" w:type="dxa"/>
            <w:noWrap/>
            <w:hideMark/>
          </w:tcPr>
          <w:p w:rsidR="00596843" w:rsidRPr="00254761" w:rsidRDefault="00596843" w:rsidP="004D1E5A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TOTAL GENERAL </w:t>
            </w:r>
          </w:p>
        </w:tc>
        <w:tc>
          <w:tcPr>
            <w:tcW w:w="1361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>3604</w:t>
            </w:r>
          </w:p>
        </w:tc>
        <w:tc>
          <w:tcPr>
            <w:tcW w:w="1275" w:type="dxa"/>
            <w:noWrap/>
            <w:hideMark/>
          </w:tcPr>
          <w:p w:rsidR="00596843" w:rsidRPr="00254761" w:rsidRDefault="00596843" w:rsidP="00254761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254761">
              <w:rPr>
                <w:rFonts w:ascii="Arial" w:hAnsi="Arial" w:cs="Arial"/>
                <w:b/>
                <w:color w:val="000000"/>
                <w:sz w:val="24"/>
                <w:szCs w:val="24"/>
              </w:rPr>
              <w:t>2161</w:t>
            </w:r>
          </w:p>
        </w:tc>
      </w:tr>
    </w:tbl>
    <w:p w:rsidR="004D249A" w:rsidRPr="003D2B6F" w:rsidRDefault="00596843" w:rsidP="003D2B6F">
      <w:pPr>
        <w:pStyle w:val="Sinespaciado"/>
        <w:jc w:val="center"/>
        <w:rPr>
          <w:rFonts w:ascii="Arial" w:hAnsi="Arial" w:cs="Arial"/>
          <w:sz w:val="20"/>
          <w:szCs w:val="24"/>
          <w:shd w:val="clear" w:color="auto" w:fill="FFFFFF"/>
        </w:rPr>
      </w:pPr>
      <w:r w:rsidRPr="00254761">
        <w:rPr>
          <w:rFonts w:ascii="Arial" w:hAnsi="Arial" w:cs="Arial"/>
          <w:sz w:val="20"/>
          <w:szCs w:val="24"/>
          <w:shd w:val="clear" w:color="auto" w:fill="FFFFFF"/>
        </w:rPr>
        <w:t>Fuente: Secretaría de Tránsito, Transporte y de la Movilidad de Ibagué</w:t>
      </w:r>
    </w:p>
    <w:sectPr w:rsidR="004D249A" w:rsidRPr="003D2B6F" w:rsidSect="009E1F85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25BA" w:rsidRDefault="00A025BA" w:rsidP="00A12376">
      <w:pPr>
        <w:spacing w:after="0" w:line="240" w:lineRule="auto"/>
      </w:pPr>
      <w:r>
        <w:separator/>
      </w:r>
    </w:p>
  </w:endnote>
  <w:endnote w:type="continuationSeparator" w:id="1">
    <w:p w:rsidR="00A025BA" w:rsidRDefault="00A025BA" w:rsidP="00A123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2376" w:rsidRDefault="00A12376" w:rsidP="00A12376">
    <w:pPr>
      <w:pStyle w:val="Piedepgina"/>
      <w:jc w:val="center"/>
      <w:rPr>
        <w:sz w:val="20"/>
      </w:rPr>
    </w:pPr>
  </w:p>
  <w:p w:rsidR="00A12376" w:rsidRDefault="00A12376" w:rsidP="00A12376">
    <w:pPr>
      <w:pStyle w:val="Piedepgina"/>
      <w:jc w:val="center"/>
      <w:rPr>
        <w:sz w:val="20"/>
      </w:rPr>
    </w:pPr>
    <w:r w:rsidRPr="006A35E7">
      <w:rPr>
        <w:noProof/>
        <w:sz w:val="20"/>
        <w:lang w:eastAsia="es-CO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margin">
            <wp:align>center</wp:align>
          </wp:positionH>
          <wp:positionV relativeFrom="paragraph">
            <wp:posOffset>-57785</wp:posOffset>
          </wp:positionV>
          <wp:extent cx="904875" cy="384810"/>
          <wp:effectExtent l="0" t="0" r="9525" b="0"/>
          <wp:wrapThrough wrapText="bothSides">
            <wp:wrapPolygon edited="0">
              <wp:start x="0" y="0"/>
              <wp:lineTo x="0" y="20317"/>
              <wp:lineTo x="21373" y="20317"/>
              <wp:lineTo x="21373" y="0"/>
              <wp:lineTo x="0" y="0"/>
            </wp:wrapPolygon>
          </wp:wrapThrough>
          <wp:docPr id="3" name="Imagen 4" descr="http://www.alcaldiadeibague.gov.co/portal/admin/archivos/imagenes/slides/encabezado/20160106-12-1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alcaldiadeibague.gov.co/portal/admin/archivos/imagenes/slides/encabezado/20160106-12-1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A12376" w:rsidRDefault="00A12376" w:rsidP="00A12376">
    <w:pPr>
      <w:pStyle w:val="Piedepgina"/>
      <w:jc w:val="center"/>
      <w:rPr>
        <w:sz w:val="20"/>
      </w:rPr>
    </w:pPr>
  </w:p>
  <w:p w:rsidR="00A12376" w:rsidRPr="002A3009" w:rsidRDefault="00A12376" w:rsidP="00A12376">
    <w:pPr>
      <w:pStyle w:val="Piedepgina"/>
      <w:jc w:val="center"/>
      <w:rPr>
        <w:sz w:val="12"/>
      </w:rPr>
    </w:pPr>
  </w:p>
  <w:p w:rsidR="00A12376" w:rsidRPr="00D07487" w:rsidRDefault="00A12376" w:rsidP="00A12376">
    <w:pPr>
      <w:pStyle w:val="Piedepgina"/>
      <w:jc w:val="center"/>
      <w:rPr>
        <w:sz w:val="16"/>
      </w:rPr>
    </w:pPr>
    <w:r>
      <w:rPr>
        <w:sz w:val="16"/>
      </w:rPr>
      <w:t>CARRERA 48 SUR NO. 94-35 Km 4 - VÍA PICALEÑA</w:t>
    </w:r>
  </w:p>
  <w:p w:rsidR="00A12376" w:rsidRPr="00A12376" w:rsidRDefault="00A12376" w:rsidP="00A12376">
    <w:pPr>
      <w:pStyle w:val="Piedepgina"/>
      <w:jc w:val="center"/>
      <w:rPr>
        <w:sz w:val="16"/>
      </w:rPr>
    </w:pPr>
    <w:r>
      <w:rPr>
        <w:sz w:val="16"/>
      </w:rPr>
      <w:t>movilidad@ibague.gov.co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25BA" w:rsidRDefault="00A025BA" w:rsidP="00A12376">
      <w:pPr>
        <w:spacing w:after="0" w:line="240" w:lineRule="auto"/>
      </w:pPr>
      <w:r>
        <w:separator/>
      </w:r>
    </w:p>
  </w:footnote>
  <w:footnote w:type="continuationSeparator" w:id="1">
    <w:p w:rsidR="00A025BA" w:rsidRDefault="00A025BA" w:rsidP="00A123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2376" w:rsidRDefault="00A12376" w:rsidP="00A12376">
    <w:pPr>
      <w:pStyle w:val="Encabezado"/>
    </w:pPr>
  </w:p>
  <w:p w:rsidR="00A12376" w:rsidRDefault="00A12376" w:rsidP="00A12376">
    <w:pPr>
      <w:pStyle w:val="Encabezado"/>
    </w:pPr>
    <w:r>
      <w:rPr>
        <w:noProof/>
        <w:lang w:eastAsia="es-CO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rightMargin">
            <wp:posOffset>-371475</wp:posOffset>
          </wp:positionH>
          <wp:positionV relativeFrom="paragraph">
            <wp:posOffset>8255</wp:posOffset>
          </wp:positionV>
          <wp:extent cx="504825" cy="633095"/>
          <wp:effectExtent l="0" t="0" r="0" b="0"/>
          <wp:wrapNone/>
          <wp:docPr id="1" name="Imagen 3" descr="https://contrapuntos.files.wordpress.com/2010/02/ibaguecapitalmusical_r13_c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s://contrapuntos.files.wordpress.com/2010/02/ibaguecapitalmusical_r13_c2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633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es-CO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left</wp:align>
          </wp:positionH>
          <wp:positionV relativeFrom="paragraph">
            <wp:posOffset>-192405</wp:posOffset>
          </wp:positionV>
          <wp:extent cx="657225" cy="849086"/>
          <wp:effectExtent l="0" t="0" r="0" b="8255"/>
          <wp:wrapNone/>
          <wp:docPr id="2" name="Imagen 2" descr="http://congreso.gpcambiemos.org/images/logos/escudo_ibag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congreso.gpcambiemos.org/images/logos/escudo_ibague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8490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A12376" w:rsidRDefault="00A12376" w:rsidP="00A12376">
    <w:pPr>
      <w:pStyle w:val="Encabezado"/>
      <w:jc w:val="right"/>
    </w:pPr>
  </w:p>
  <w:p w:rsidR="00A12376" w:rsidRDefault="00A12376" w:rsidP="00A12376">
    <w:pPr>
      <w:pStyle w:val="Encabezado"/>
    </w:pPr>
  </w:p>
  <w:p w:rsidR="00A12376" w:rsidRDefault="00A12376" w:rsidP="00A12376">
    <w:pPr>
      <w:pStyle w:val="Encabezado"/>
    </w:pPr>
  </w:p>
  <w:p w:rsidR="00A12376" w:rsidRDefault="00A12376" w:rsidP="00A12376">
    <w:pPr>
      <w:pStyle w:val="Encabezado"/>
      <w:rPr>
        <w:sz w:val="16"/>
      </w:rPr>
    </w:pPr>
    <w:r w:rsidRPr="006A35E7">
      <w:rPr>
        <w:sz w:val="16"/>
      </w:rPr>
      <w:t>SECRETARIA DE TRANSITO, TRANSPORTE Y DE LA MOVILIDAD</w:t>
    </w:r>
  </w:p>
  <w:p w:rsidR="00A12376" w:rsidRPr="00FE7DC8" w:rsidRDefault="00A12376" w:rsidP="00A12376">
    <w:pPr>
      <w:pStyle w:val="Encabezado"/>
      <w:rPr>
        <w:sz w:val="14"/>
      </w:rPr>
    </w:pPr>
    <w:r w:rsidRPr="00FE7DC8">
      <w:rPr>
        <w:sz w:val="14"/>
      </w:rPr>
      <w:t xml:space="preserve">DIRECCIÓN OPERATIVA Y DE LA MOVILIDAD </w:t>
    </w:r>
  </w:p>
  <w:p w:rsidR="00A12376" w:rsidRPr="00D4578B" w:rsidRDefault="00A12376" w:rsidP="00A12376">
    <w:pPr>
      <w:pStyle w:val="Encabezado"/>
      <w:rPr>
        <w:sz w:val="14"/>
      </w:rPr>
    </w:pPr>
    <w:r w:rsidRPr="00FE7DC8">
      <w:rPr>
        <w:sz w:val="14"/>
      </w:rPr>
      <w:t>NIT 800.113.389-7</w:t>
    </w:r>
  </w:p>
  <w:p w:rsidR="00A12376" w:rsidRDefault="00A12376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12376"/>
    <w:rsid w:val="00254761"/>
    <w:rsid w:val="0027293F"/>
    <w:rsid w:val="003D2B6F"/>
    <w:rsid w:val="004D249A"/>
    <w:rsid w:val="00596843"/>
    <w:rsid w:val="009E1F85"/>
    <w:rsid w:val="00A025BA"/>
    <w:rsid w:val="00A12376"/>
    <w:rsid w:val="00C96C22"/>
    <w:rsid w:val="00CF2F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1F8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237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2376"/>
  </w:style>
  <w:style w:type="paragraph" w:styleId="Piedepgina">
    <w:name w:val="footer"/>
    <w:basedOn w:val="Normal"/>
    <w:link w:val="PiedepginaCar"/>
    <w:uiPriority w:val="99"/>
    <w:unhideWhenUsed/>
    <w:rsid w:val="00A1237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2376"/>
  </w:style>
  <w:style w:type="paragraph" w:styleId="Prrafodelista">
    <w:name w:val="List Paragraph"/>
    <w:basedOn w:val="Normal"/>
    <w:uiPriority w:val="34"/>
    <w:qFormat/>
    <w:rsid w:val="00C96C22"/>
    <w:pPr>
      <w:spacing w:after="0" w:line="240" w:lineRule="auto"/>
      <w:ind w:left="720"/>
      <w:contextualSpacing/>
      <w:jc w:val="both"/>
    </w:pPr>
    <w:rPr>
      <w:rFonts w:ascii="Arial" w:eastAsia="Times New Roman" w:hAnsi="Arial" w:cs="Arial"/>
      <w:snapToGrid w:val="0"/>
      <w:sz w:val="24"/>
      <w:szCs w:val="24"/>
      <w:lang w:eastAsia="es-CO"/>
    </w:rPr>
  </w:style>
  <w:style w:type="table" w:styleId="Tablaconcuadrcula">
    <w:name w:val="Table Grid"/>
    <w:basedOn w:val="Tablanormal"/>
    <w:uiPriority w:val="59"/>
    <w:rsid w:val="00C96C2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aliases w:val="Sin espaciado2,Aries,k,No Spacing"/>
    <w:link w:val="SinespaciadoCar"/>
    <w:uiPriority w:val="1"/>
    <w:qFormat/>
    <w:rsid w:val="00C96C22"/>
    <w:pPr>
      <w:spacing w:after="0" w:line="240" w:lineRule="auto"/>
    </w:pPr>
    <w:rPr>
      <w:rFonts w:eastAsiaTheme="minorEastAsia"/>
      <w:lang w:val="es-ES"/>
    </w:rPr>
  </w:style>
  <w:style w:type="character" w:customStyle="1" w:styleId="SinespaciadoCar">
    <w:name w:val="Sin espaciado Car"/>
    <w:aliases w:val="Sin espaciado2 Car,Aries Car,k Car,No Spacing Car"/>
    <w:basedOn w:val="Fuentedeprrafopredeter"/>
    <w:link w:val="Sinespaciado"/>
    <w:uiPriority w:val="1"/>
    <w:rsid w:val="00C96C22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96C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96C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284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Leidy Vanessa Gomez</dc:creator>
  <cp:lastModifiedBy>MARINO</cp:lastModifiedBy>
  <cp:revision>1</cp:revision>
  <dcterms:created xsi:type="dcterms:W3CDTF">2018-05-29T14:35:00Z</dcterms:created>
  <dcterms:modified xsi:type="dcterms:W3CDTF">2018-05-29T15:18:00Z</dcterms:modified>
</cp:coreProperties>
</file>