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67" w:rsidRPr="00D9389C" w:rsidRDefault="00CB4815">
      <w:pPr>
        <w:rPr>
          <w:sz w:val="24"/>
          <w:szCs w:val="24"/>
        </w:rPr>
      </w:pPr>
      <w:bookmarkStart w:id="0" w:name="_GoBack"/>
      <w:bookmarkEnd w:id="0"/>
      <w:r w:rsidRPr="00D9389C">
        <w:rPr>
          <w:sz w:val="24"/>
          <w:szCs w:val="24"/>
        </w:rPr>
        <w:t xml:space="preserve">La Gaceta Literaria- Cristina </w:t>
      </w:r>
      <w:proofErr w:type="spellStart"/>
      <w:r w:rsidRPr="00D9389C">
        <w:rPr>
          <w:sz w:val="24"/>
          <w:szCs w:val="24"/>
        </w:rPr>
        <w:t>Bulacio</w:t>
      </w:r>
      <w:proofErr w:type="spellEnd"/>
    </w:p>
    <w:p w:rsidR="00CB4815" w:rsidRPr="00D9389C" w:rsidRDefault="00CB4815" w:rsidP="00CB4815">
      <w:pPr>
        <w:spacing w:after="0"/>
        <w:jc w:val="center"/>
        <w:rPr>
          <w:b/>
          <w:sz w:val="28"/>
          <w:szCs w:val="28"/>
        </w:rPr>
      </w:pPr>
      <w:r w:rsidRPr="00D9389C">
        <w:rPr>
          <w:b/>
          <w:sz w:val="28"/>
          <w:szCs w:val="28"/>
        </w:rPr>
        <w:t xml:space="preserve">Lo que resta de </w:t>
      </w:r>
      <w:proofErr w:type="spellStart"/>
      <w:r w:rsidRPr="00D9389C">
        <w:rPr>
          <w:b/>
          <w:sz w:val="28"/>
          <w:szCs w:val="28"/>
        </w:rPr>
        <w:t>Auschwitz</w:t>
      </w:r>
      <w:proofErr w:type="spellEnd"/>
    </w:p>
    <w:p w:rsidR="00063C50" w:rsidRPr="00D9389C" w:rsidRDefault="00063C50" w:rsidP="00CB4815">
      <w:pPr>
        <w:spacing w:after="0"/>
        <w:jc w:val="center"/>
        <w:rPr>
          <w:b/>
          <w:sz w:val="28"/>
          <w:szCs w:val="28"/>
        </w:rPr>
      </w:pPr>
      <w:r w:rsidRPr="00D9389C">
        <w:rPr>
          <w:b/>
          <w:sz w:val="28"/>
          <w:szCs w:val="28"/>
        </w:rPr>
        <w:t>Homo sacer III</w:t>
      </w:r>
    </w:p>
    <w:p w:rsidR="00CB4815" w:rsidRPr="00D9389C" w:rsidRDefault="00CB4815" w:rsidP="00CB4815">
      <w:pPr>
        <w:spacing w:after="0"/>
        <w:jc w:val="center"/>
        <w:rPr>
          <w:sz w:val="24"/>
          <w:szCs w:val="24"/>
        </w:rPr>
      </w:pPr>
      <w:r w:rsidRPr="00D9389C">
        <w:rPr>
          <w:sz w:val="24"/>
          <w:szCs w:val="24"/>
        </w:rPr>
        <w:t xml:space="preserve">Giorgio </w:t>
      </w:r>
      <w:proofErr w:type="spellStart"/>
      <w:r w:rsidRPr="00D9389C">
        <w:rPr>
          <w:sz w:val="24"/>
          <w:szCs w:val="24"/>
        </w:rPr>
        <w:t>Agamben</w:t>
      </w:r>
      <w:proofErr w:type="spellEnd"/>
      <w:r w:rsidRPr="00D9389C">
        <w:rPr>
          <w:sz w:val="24"/>
          <w:szCs w:val="24"/>
        </w:rPr>
        <w:t xml:space="preserve"> </w:t>
      </w:r>
    </w:p>
    <w:p w:rsidR="00CB4815" w:rsidRPr="00D9389C" w:rsidRDefault="00CB4815" w:rsidP="00CB4815">
      <w:pPr>
        <w:spacing w:after="0"/>
        <w:rPr>
          <w:i/>
          <w:sz w:val="24"/>
          <w:szCs w:val="24"/>
        </w:rPr>
      </w:pPr>
    </w:p>
    <w:p w:rsidR="006C63D2" w:rsidRDefault="009A4773" w:rsidP="008C1CDB">
      <w:pPr>
        <w:spacing w:after="0"/>
        <w:jc w:val="both"/>
        <w:rPr>
          <w:sz w:val="24"/>
          <w:szCs w:val="24"/>
        </w:rPr>
      </w:pPr>
      <w:r w:rsidRPr="00D9389C">
        <w:rPr>
          <w:i/>
          <w:sz w:val="24"/>
          <w:szCs w:val="24"/>
        </w:rPr>
        <w:t xml:space="preserve">       </w:t>
      </w:r>
      <w:r w:rsidR="006C63D2">
        <w:rPr>
          <w:i/>
          <w:sz w:val="24"/>
          <w:szCs w:val="24"/>
        </w:rPr>
        <w:t xml:space="preserve">    </w:t>
      </w:r>
      <w:r w:rsidR="00CB4815" w:rsidRPr="00D9389C">
        <w:rPr>
          <w:i/>
          <w:sz w:val="24"/>
          <w:szCs w:val="24"/>
        </w:rPr>
        <w:t xml:space="preserve">Lo que resta de </w:t>
      </w:r>
      <w:proofErr w:type="spellStart"/>
      <w:r w:rsidR="00CB4815" w:rsidRPr="00D9389C">
        <w:rPr>
          <w:i/>
          <w:sz w:val="24"/>
          <w:szCs w:val="24"/>
        </w:rPr>
        <w:t>Auschwitz</w:t>
      </w:r>
      <w:proofErr w:type="spellEnd"/>
      <w:r w:rsidR="00CB4815" w:rsidRPr="00D9389C">
        <w:rPr>
          <w:i/>
          <w:sz w:val="24"/>
          <w:szCs w:val="24"/>
        </w:rPr>
        <w:t xml:space="preserve"> </w:t>
      </w:r>
      <w:r w:rsidR="00CB4815" w:rsidRPr="00D9389C">
        <w:rPr>
          <w:sz w:val="24"/>
          <w:szCs w:val="24"/>
        </w:rPr>
        <w:t xml:space="preserve">es un libro </w:t>
      </w:r>
      <w:r w:rsidR="00987DC7" w:rsidRPr="00D9389C">
        <w:rPr>
          <w:sz w:val="24"/>
          <w:szCs w:val="24"/>
        </w:rPr>
        <w:t xml:space="preserve">profundo </w:t>
      </w:r>
      <w:r w:rsidR="00CB4815" w:rsidRPr="00D9389C">
        <w:rPr>
          <w:sz w:val="24"/>
          <w:szCs w:val="24"/>
        </w:rPr>
        <w:t>y desgarrador</w:t>
      </w:r>
      <w:r w:rsidR="00CB4815" w:rsidRPr="00D9389C">
        <w:rPr>
          <w:i/>
          <w:sz w:val="24"/>
          <w:szCs w:val="24"/>
        </w:rPr>
        <w:t xml:space="preserve">. </w:t>
      </w:r>
      <w:r w:rsidR="00CB4815" w:rsidRPr="00D9389C">
        <w:rPr>
          <w:sz w:val="24"/>
          <w:szCs w:val="24"/>
        </w:rPr>
        <w:t xml:space="preserve">A pesar de </w:t>
      </w:r>
      <w:r w:rsidRPr="00D9389C">
        <w:rPr>
          <w:sz w:val="24"/>
          <w:szCs w:val="24"/>
        </w:rPr>
        <w:t xml:space="preserve">los años </w:t>
      </w:r>
      <w:r w:rsidR="00CB4815" w:rsidRPr="00D9389C">
        <w:rPr>
          <w:sz w:val="24"/>
          <w:szCs w:val="24"/>
        </w:rPr>
        <w:t>transcurrido</w:t>
      </w:r>
      <w:r w:rsidRPr="00D9389C">
        <w:rPr>
          <w:sz w:val="24"/>
          <w:szCs w:val="24"/>
        </w:rPr>
        <w:t>s</w:t>
      </w:r>
      <w:r w:rsidR="00CB4815" w:rsidRPr="00D9389C">
        <w:rPr>
          <w:sz w:val="24"/>
          <w:szCs w:val="24"/>
        </w:rPr>
        <w:t xml:space="preserve"> y </w:t>
      </w:r>
      <w:r w:rsidR="008C1CDB" w:rsidRPr="00D9389C">
        <w:rPr>
          <w:sz w:val="24"/>
          <w:szCs w:val="24"/>
        </w:rPr>
        <w:t xml:space="preserve">la </w:t>
      </w:r>
      <w:r w:rsidRPr="00D9389C">
        <w:rPr>
          <w:sz w:val="24"/>
          <w:szCs w:val="24"/>
        </w:rPr>
        <w:t>desaparición de los sobrevivientes</w:t>
      </w:r>
      <w:r w:rsidR="004067E0">
        <w:rPr>
          <w:sz w:val="24"/>
          <w:szCs w:val="24"/>
        </w:rPr>
        <w:t>,</w:t>
      </w:r>
      <w:r w:rsidR="00CB4815" w:rsidRPr="00D9389C">
        <w:rPr>
          <w:sz w:val="24"/>
          <w:szCs w:val="24"/>
        </w:rPr>
        <w:t xml:space="preserve"> el texto </w:t>
      </w:r>
      <w:r w:rsidR="00D9389C">
        <w:rPr>
          <w:sz w:val="24"/>
          <w:szCs w:val="24"/>
        </w:rPr>
        <w:t xml:space="preserve">filosófico </w:t>
      </w:r>
      <w:r w:rsidR="00CB4815" w:rsidRPr="00D9389C">
        <w:rPr>
          <w:sz w:val="24"/>
          <w:szCs w:val="24"/>
        </w:rPr>
        <w:t>nos sumerge en “lo que resta”</w:t>
      </w:r>
      <w:r w:rsidRPr="00D9389C">
        <w:rPr>
          <w:sz w:val="24"/>
          <w:szCs w:val="24"/>
        </w:rPr>
        <w:t>,</w:t>
      </w:r>
      <w:r w:rsidR="00CB4815" w:rsidRPr="00D9389C">
        <w:rPr>
          <w:sz w:val="24"/>
          <w:szCs w:val="24"/>
        </w:rPr>
        <w:t xml:space="preserve"> es decir en aquello que ni siquiera puede ser dicho.</w:t>
      </w:r>
      <w:r w:rsidR="00F50EF2" w:rsidRPr="00D9389C">
        <w:rPr>
          <w:sz w:val="24"/>
          <w:szCs w:val="24"/>
        </w:rPr>
        <w:t xml:space="preserve"> El sentido ético y político del exterminio es</w:t>
      </w:r>
      <w:r w:rsidR="00987DC7" w:rsidRPr="00D9389C">
        <w:rPr>
          <w:sz w:val="24"/>
          <w:szCs w:val="24"/>
        </w:rPr>
        <w:t xml:space="preserve"> </w:t>
      </w:r>
      <w:r w:rsidR="00694F6B">
        <w:rPr>
          <w:sz w:val="24"/>
          <w:szCs w:val="24"/>
        </w:rPr>
        <w:t>lo</w:t>
      </w:r>
      <w:r w:rsidR="008C1CDB" w:rsidRPr="00D9389C">
        <w:rPr>
          <w:sz w:val="24"/>
          <w:szCs w:val="24"/>
        </w:rPr>
        <w:t xml:space="preserve"> no dicho</w:t>
      </w:r>
      <w:r w:rsidRPr="00D9389C">
        <w:rPr>
          <w:sz w:val="24"/>
          <w:szCs w:val="24"/>
        </w:rPr>
        <w:t xml:space="preserve"> </w:t>
      </w:r>
      <w:proofErr w:type="gramStart"/>
      <w:r w:rsidRPr="00D9389C">
        <w:rPr>
          <w:sz w:val="24"/>
          <w:szCs w:val="24"/>
        </w:rPr>
        <w:t xml:space="preserve">que </w:t>
      </w:r>
      <w:r w:rsidR="008C1CDB" w:rsidRPr="00D9389C">
        <w:rPr>
          <w:sz w:val="24"/>
          <w:szCs w:val="24"/>
        </w:rPr>
        <w:t xml:space="preserve"> permanece</w:t>
      </w:r>
      <w:proofErr w:type="gramEnd"/>
      <w:r w:rsidR="008C1CDB" w:rsidRPr="00D9389C">
        <w:rPr>
          <w:sz w:val="24"/>
          <w:szCs w:val="24"/>
        </w:rPr>
        <w:t xml:space="preserve"> oscuro e incomprensible</w:t>
      </w:r>
      <w:r w:rsidR="00F50EF2" w:rsidRPr="00D9389C">
        <w:rPr>
          <w:sz w:val="24"/>
          <w:szCs w:val="24"/>
        </w:rPr>
        <w:t xml:space="preserve"> como testimonio de </w:t>
      </w:r>
      <w:r w:rsidR="002769E4" w:rsidRPr="00D9389C">
        <w:rPr>
          <w:sz w:val="24"/>
          <w:szCs w:val="24"/>
        </w:rPr>
        <w:t xml:space="preserve">la capacidad </w:t>
      </w:r>
      <w:r w:rsidR="008C1CDB" w:rsidRPr="00D9389C">
        <w:rPr>
          <w:sz w:val="24"/>
          <w:szCs w:val="24"/>
        </w:rPr>
        <w:t>destructiv</w:t>
      </w:r>
      <w:r w:rsidR="002769E4" w:rsidRPr="00D9389C">
        <w:rPr>
          <w:sz w:val="24"/>
          <w:szCs w:val="24"/>
        </w:rPr>
        <w:t>a</w:t>
      </w:r>
      <w:r w:rsidR="008C1CDB" w:rsidRPr="00D9389C">
        <w:rPr>
          <w:sz w:val="24"/>
          <w:szCs w:val="24"/>
        </w:rPr>
        <w:t xml:space="preserve"> de</w:t>
      </w:r>
      <w:r w:rsidR="005574BC">
        <w:rPr>
          <w:sz w:val="24"/>
          <w:szCs w:val="24"/>
        </w:rPr>
        <w:t xml:space="preserve"> todo poder omnímodo.</w:t>
      </w:r>
      <w:r w:rsidR="008C1CDB" w:rsidRPr="00D9389C">
        <w:rPr>
          <w:sz w:val="24"/>
          <w:szCs w:val="24"/>
        </w:rPr>
        <w:t xml:space="preserve"> </w:t>
      </w:r>
      <w:r w:rsidR="002769E4" w:rsidRPr="00D9389C">
        <w:rPr>
          <w:sz w:val="24"/>
          <w:szCs w:val="24"/>
        </w:rPr>
        <w:t xml:space="preserve">Se pregunta </w:t>
      </w:r>
      <w:r w:rsidR="00987DC7" w:rsidRPr="00D9389C">
        <w:rPr>
          <w:sz w:val="24"/>
          <w:szCs w:val="24"/>
        </w:rPr>
        <w:t>cómo</w:t>
      </w:r>
      <w:r w:rsidR="002769E4" w:rsidRPr="00D9389C">
        <w:rPr>
          <w:sz w:val="24"/>
          <w:szCs w:val="24"/>
        </w:rPr>
        <w:t xml:space="preserve"> fue posible que Dios haya tolerado </w:t>
      </w:r>
      <w:proofErr w:type="spellStart"/>
      <w:r w:rsidR="002769E4" w:rsidRPr="00D9389C">
        <w:rPr>
          <w:sz w:val="24"/>
          <w:szCs w:val="24"/>
        </w:rPr>
        <w:t>Auschwitz</w:t>
      </w:r>
      <w:proofErr w:type="spellEnd"/>
      <w:r w:rsidR="002769E4" w:rsidRPr="00D9389C">
        <w:rPr>
          <w:sz w:val="24"/>
          <w:szCs w:val="24"/>
        </w:rPr>
        <w:t>.</w:t>
      </w:r>
      <w:r w:rsidR="001F1050" w:rsidRPr="00D9389C">
        <w:rPr>
          <w:sz w:val="24"/>
          <w:szCs w:val="24"/>
        </w:rPr>
        <w:t xml:space="preserve"> Primo Levi</w:t>
      </w:r>
      <w:proofErr w:type="gramStart"/>
      <w:r w:rsidR="001F1050" w:rsidRPr="00D9389C">
        <w:rPr>
          <w:sz w:val="24"/>
          <w:szCs w:val="24"/>
        </w:rPr>
        <w:t xml:space="preserve">, </w:t>
      </w:r>
      <w:r w:rsidR="00987DC7" w:rsidRPr="00D9389C">
        <w:rPr>
          <w:sz w:val="24"/>
          <w:szCs w:val="24"/>
        </w:rPr>
        <w:t xml:space="preserve"> </w:t>
      </w:r>
      <w:r w:rsidR="001F1050" w:rsidRPr="00D9389C">
        <w:rPr>
          <w:sz w:val="24"/>
          <w:szCs w:val="24"/>
        </w:rPr>
        <w:t>quien</w:t>
      </w:r>
      <w:proofErr w:type="gramEnd"/>
      <w:r w:rsidR="001F1050" w:rsidRPr="00D9389C">
        <w:rPr>
          <w:sz w:val="24"/>
          <w:szCs w:val="24"/>
        </w:rPr>
        <w:t xml:space="preserve"> vivió en un campo</w:t>
      </w:r>
      <w:r w:rsidR="00C34C1F">
        <w:rPr>
          <w:sz w:val="24"/>
          <w:szCs w:val="24"/>
        </w:rPr>
        <w:t xml:space="preserve">, habla de </w:t>
      </w:r>
      <w:r w:rsidR="001F1050" w:rsidRPr="00D9389C">
        <w:rPr>
          <w:sz w:val="24"/>
          <w:szCs w:val="24"/>
        </w:rPr>
        <w:t xml:space="preserve"> </w:t>
      </w:r>
      <w:r w:rsidRPr="00D9389C">
        <w:rPr>
          <w:sz w:val="24"/>
          <w:szCs w:val="24"/>
        </w:rPr>
        <w:t>una</w:t>
      </w:r>
      <w:r w:rsidR="001F1050" w:rsidRPr="00D9389C">
        <w:rPr>
          <w:sz w:val="24"/>
          <w:szCs w:val="24"/>
        </w:rPr>
        <w:t xml:space="preserve"> “zona</w:t>
      </w:r>
      <w:r w:rsidR="00987DC7" w:rsidRPr="00D9389C">
        <w:rPr>
          <w:sz w:val="24"/>
          <w:szCs w:val="24"/>
        </w:rPr>
        <w:t xml:space="preserve"> </w:t>
      </w:r>
      <w:r w:rsidR="001F1050" w:rsidRPr="00D9389C">
        <w:rPr>
          <w:sz w:val="24"/>
          <w:szCs w:val="24"/>
        </w:rPr>
        <w:t>gris”</w:t>
      </w:r>
      <w:r w:rsidR="00987DC7" w:rsidRPr="00D9389C">
        <w:rPr>
          <w:sz w:val="24"/>
          <w:szCs w:val="24"/>
        </w:rPr>
        <w:t xml:space="preserve"> </w:t>
      </w:r>
      <w:r w:rsidR="001F1050" w:rsidRPr="00D9389C">
        <w:rPr>
          <w:sz w:val="24"/>
          <w:szCs w:val="24"/>
        </w:rPr>
        <w:t xml:space="preserve">en la que víctima y verdugo se </w:t>
      </w:r>
      <w:r w:rsidR="00987DC7" w:rsidRPr="00D9389C">
        <w:rPr>
          <w:sz w:val="24"/>
          <w:szCs w:val="24"/>
        </w:rPr>
        <w:t xml:space="preserve">confunden </w:t>
      </w:r>
      <w:r w:rsidR="001F1050" w:rsidRPr="00D9389C">
        <w:rPr>
          <w:sz w:val="24"/>
          <w:szCs w:val="24"/>
        </w:rPr>
        <w:t>peligrosamente</w:t>
      </w:r>
      <w:r w:rsidR="00987DC7" w:rsidRPr="00D9389C">
        <w:rPr>
          <w:sz w:val="24"/>
          <w:szCs w:val="24"/>
        </w:rPr>
        <w:t xml:space="preserve"> porque </w:t>
      </w:r>
      <w:r w:rsidRPr="00D9389C">
        <w:rPr>
          <w:sz w:val="24"/>
          <w:szCs w:val="24"/>
        </w:rPr>
        <w:t xml:space="preserve">ambos </w:t>
      </w:r>
      <w:r w:rsidR="00987DC7" w:rsidRPr="00D9389C">
        <w:rPr>
          <w:sz w:val="24"/>
          <w:szCs w:val="24"/>
        </w:rPr>
        <w:t>están en el umbral de lo humano</w:t>
      </w:r>
      <w:r w:rsidR="001F1050" w:rsidRPr="00D9389C">
        <w:rPr>
          <w:sz w:val="24"/>
          <w:szCs w:val="24"/>
        </w:rPr>
        <w:t>.</w:t>
      </w:r>
    </w:p>
    <w:p w:rsidR="007C5612" w:rsidRPr="00D9389C" w:rsidRDefault="006C63D2" w:rsidP="008C1C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1050" w:rsidRPr="00D93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405123" w:rsidRPr="00D9389C">
        <w:rPr>
          <w:sz w:val="24"/>
          <w:szCs w:val="24"/>
        </w:rPr>
        <w:t xml:space="preserve">El libro tiene cuatro partes: El testigo, El musulmán, La vergüenza o del sujeto, El archivo y el testimonio. </w:t>
      </w:r>
      <w:r w:rsidR="00D32761">
        <w:rPr>
          <w:sz w:val="24"/>
          <w:szCs w:val="24"/>
        </w:rPr>
        <w:t xml:space="preserve">El testigo debería dar cuenta de lo acaecido; la </w:t>
      </w:r>
      <w:proofErr w:type="gramStart"/>
      <w:r w:rsidR="00D73093" w:rsidRPr="00D9389C">
        <w:rPr>
          <w:sz w:val="24"/>
          <w:szCs w:val="24"/>
        </w:rPr>
        <w:t xml:space="preserve">dificultad  </w:t>
      </w:r>
      <w:r w:rsidR="00D32761">
        <w:rPr>
          <w:sz w:val="24"/>
          <w:szCs w:val="24"/>
        </w:rPr>
        <w:t>reside</w:t>
      </w:r>
      <w:proofErr w:type="gramEnd"/>
      <w:r w:rsidR="00D32761">
        <w:rPr>
          <w:sz w:val="24"/>
          <w:szCs w:val="24"/>
        </w:rPr>
        <w:t xml:space="preserve"> en que </w:t>
      </w:r>
      <w:r w:rsidR="00D73093" w:rsidRPr="00D9389C">
        <w:rPr>
          <w:sz w:val="24"/>
          <w:szCs w:val="24"/>
        </w:rPr>
        <w:t>s</w:t>
      </w:r>
      <w:r w:rsidR="007C5612" w:rsidRPr="00D9389C">
        <w:rPr>
          <w:sz w:val="24"/>
          <w:szCs w:val="24"/>
        </w:rPr>
        <w:t>e trata de</w:t>
      </w:r>
      <w:r w:rsidR="001F1050" w:rsidRPr="00D9389C">
        <w:rPr>
          <w:sz w:val="24"/>
          <w:szCs w:val="24"/>
        </w:rPr>
        <w:t xml:space="preserve"> un </w:t>
      </w:r>
      <w:r w:rsidR="00987DC7" w:rsidRPr="00D9389C">
        <w:rPr>
          <w:sz w:val="24"/>
          <w:szCs w:val="24"/>
        </w:rPr>
        <w:t>acontecimiento</w:t>
      </w:r>
      <w:r w:rsidR="001F1050" w:rsidRPr="00D9389C">
        <w:rPr>
          <w:sz w:val="24"/>
          <w:szCs w:val="24"/>
        </w:rPr>
        <w:t xml:space="preserve"> sobre el cual no hay voz que </w:t>
      </w:r>
      <w:r w:rsidR="007A6406">
        <w:rPr>
          <w:sz w:val="24"/>
          <w:szCs w:val="24"/>
        </w:rPr>
        <w:t xml:space="preserve">pueda hablar </w:t>
      </w:r>
      <w:r w:rsidR="001F1050" w:rsidRPr="00D9389C">
        <w:rPr>
          <w:sz w:val="24"/>
          <w:szCs w:val="24"/>
        </w:rPr>
        <w:t xml:space="preserve"> desde dentro; se ha</w:t>
      </w:r>
      <w:r w:rsidR="00987DC7" w:rsidRPr="00D9389C">
        <w:rPr>
          <w:sz w:val="24"/>
          <w:szCs w:val="24"/>
        </w:rPr>
        <w:t>n</w:t>
      </w:r>
      <w:r w:rsidR="001F1050" w:rsidRPr="00D9389C">
        <w:rPr>
          <w:sz w:val="24"/>
          <w:szCs w:val="24"/>
        </w:rPr>
        <w:t xml:space="preserve"> quedado sin voz</w:t>
      </w:r>
      <w:r w:rsidR="00987DC7" w:rsidRPr="00D9389C">
        <w:rPr>
          <w:sz w:val="24"/>
          <w:szCs w:val="24"/>
        </w:rPr>
        <w:t xml:space="preserve"> porque viven la muerte –aun antes de morir– y la muerte no tiene palabras.</w:t>
      </w:r>
      <w:r w:rsidR="00405123" w:rsidRPr="00D9389C">
        <w:rPr>
          <w:sz w:val="24"/>
          <w:szCs w:val="24"/>
        </w:rPr>
        <w:t xml:space="preserve"> </w:t>
      </w:r>
      <w:r w:rsidR="007A6406">
        <w:rPr>
          <w:sz w:val="24"/>
          <w:szCs w:val="24"/>
        </w:rPr>
        <w:t xml:space="preserve">El testigo ¿realmente </w:t>
      </w:r>
      <w:r w:rsidR="00405123" w:rsidRPr="00D9389C">
        <w:rPr>
          <w:sz w:val="24"/>
          <w:szCs w:val="24"/>
        </w:rPr>
        <w:t xml:space="preserve">pudo </w:t>
      </w:r>
      <w:proofErr w:type="spellStart"/>
      <w:r w:rsidR="00405123" w:rsidRPr="00D9389C">
        <w:rPr>
          <w:sz w:val="24"/>
          <w:szCs w:val="24"/>
        </w:rPr>
        <w:t>conta</w:t>
      </w:r>
      <w:proofErr w:type="spellEnd"/>
      <w:r w:rsidR="00405123" w:rsidRPr="00D9389C">
        <w:rPr>
          <w:sz w:val="24"/>
          <w:szCs w:val="24"/>
        </w:rPr>
        <w:t xml:space="preserve">? </w:t>
      </w:r>
      <w:proofErr w:type="spellStart"/>
      <w:r w:rsidR="00405123" w:rsidRPr="00D9389C">
        <w:rPr>
          <w:sz w:val="24"/>
          <w:szCs w:val="24"/>
        </w:rPr>
        <w:t>Auschwitz</w:t>
      </w:r>
      <w:proofErr w:type="spellEnd"/>
      <w:r w:rsidR="00405123" w:rsidRPr="00D9389C">
        <w:rPr>
          <w:sz w:val="24"/>
          <w:szCs w:val="24"/>
        </w:rPr>
        <w:t xml:space="preserve"> era indecible</w:t>
      </w:r>
      <w:r w:rsidR="009A4773" w:rsidRPr="00D9389C">
        <w:rPr>
          <w:sz w:val="24"/>
          <w:szCs w:val="24"/>
        </w:rPr>
        <w:t>, nunca tuvo palabras.</w:t>
      </w:r>
      <w:r w:rsidR="00C34C1F">
        <w:rPr>
          <w:sz w:val="24"/>
          <w:szCs w:val="24"/>
        </w:rPr>
        <w:t xml:space="preserve"> </w:t>
      </w:r>
      <w:r w:rsidR="009A4773" w:rsidRPr="00D9389C">
        <w:rPr>
          <w:sz w:val="24"/>
          <w:szCs w:val="24"/>
        </w:rPr>
        <w:t xml:space="preserve"> </w:t>
      </w:r>
      <w:r w:rsidR="004E3E66" w:rsidRPr="00D9389C">
        <w:rPr>
          <w:sz w:val="24"/>
          <w:szCs w:val="24"/>
        </w:rPr>
        <w:t xml:space="preserve">En la jerga del campo, lo </w:t>
      </w:r>
      <w:proofErr w:type="spellStart"/>
      <w:r w:rsidR="004E3E66" w:rsidRPr="00D9389C">
        <w:rPr>
          <w:sz w:val="24"/>
          <w:szCs w:val="24"/>
        </w:rPr>
        <w:t>intestimoniable</w:t>
      </w:r>
      <w:proofErr w:type="spellEnd"/>
      <w:r w:rsidR="004E3E66" w:rsidRPr="00D9389C">
        <w:rPr>
          <w:sz w:val="24"/>
          <w:szCs w:val="24"/>
        </w:rPr>
        <w:t xml:space="preserve"> tiene un nombre: el </w:t>
      </w:r>
      <w:r w:rsidR="004E3E66" w:rsidRPr="00D9389C">
        <w:rPr>
          <w:i/>
          <w:sz w:val="24"/>
          <w:szCs w:val="24"/>
        </w:rPr>
        <w:t>musulmán</w:t>
      </w:r>
      <w:r w:rsidR="004E3E66" w:rsidRPr="00D9389C">
        <w:rPr>
          <w:sz w:val="24"/>
          <w:szCs w:val="24"/>
        </w:rPr>
        <w:t>. Se llama así al prisionero que había abandonado tod</w:t>
      </w:r>
      <w:r w:rsidR="00911884" w:rsidRPr="00D9389C">
        <w:rPr>
          <w:sz w:val="24"/>
          <w:szCs w:val="24"/>
        </w:rPr>
        <w:t>a</w:t>
      </w:r>
      <w:r w:rsidR="004E3E66" w:rsidRPr="00D9389C">
        <w:rPr>
          <w:sz w:val="24"/>
          <w:szCs w:val="24"/>
        </w:rPr>
        <w:t xml:space="preserve"> esperanza</w:t>
      </w:r>
      <w:r w:rsidR="00911884" w:rsidRPr="00D9389C">
        <w:rPr>
          <w:sz w:val="24"/>
          <w:szCs w:val="24"/>
        </w:rPr>
        <w:t xml:space="preserve"> y era </w:t>
      </w:r>
      <w:r w:rsidR="004E3E66" w:rsidRPr="00D9389C">
        <w:rPr>
          <w:sz w:val="24"/>
          <w:szCs w:val="24"/>
        </w:rPr>
        <w:t>un cadáver ambulante</w:t>
      </w:r>
      <w:r w:rsidR="00911884" w:rsidRPr="00D9389C">
        <w:rPr>
          <w:sz w:val="24"/>
          <w:szCs w:val="24"/>
        </w:rPr>
        <w:t xml:space="preserve">. </w:t>
      </w:r>
      <w:r w:rsidR="009A4773" w:rsidRPr="00D9389C">
        <w:rPr>
          <w:sz w:val="24"/>
          <w:szCs w:val="24"/>
        </w:rPr>
        <w:t>Se cree que esa</w:t>
      </w:r>
      <w:r w:rsidR="00911884" w:rsidRPr="00D9389C">
        <w:rPr>
          <w:sz w:val="24"/>
          <w:szCs w:val="24"/>
        </w:rPr>
        <w:t xml:space="preserve"> designación </w:t>
      </w:r>
      <w:proofErr w:type="gramStart"/>
      <w:r w:rsidR="00981900" w:rsidRPr="00D9389C">
        <w:rPr>
          <w:sz w:val="24"/>
          <w:szCs w:val="24"/>
        </w:rPr>
        <w:t xml:space="preserve">refiere </w:t>
      </w:r>
      <w:r w:rsidR="00D73093" w:rsidRPr="00D9389C">
        <w:rPr>
          <w:sz w:val="24"/>
          <w:szCs w:val="24"/>
        </w:rPr>
        <w:t xml:space="preserve"> al</w:t>
      </w:r>
      <w:proofErr w:type="gramEnd"/>
      <w:r w:rsidR="00D73093" w:rsidRPr="00D9389C">
        <w:rPr>
          <w:sz w:val="24"/>
          <w:szCs w:val="24"/>
        </w:rPr>
        <w:t xml:space="preserve"> </w:t>
      </w:r>
      <w:r w:rsidR="00911884" w:rsidRPr="00D9389C">
        <w:rPr>
          <w:sz w:val="24"/>
          <w:szCs w:val="24"/>
        </w:rPr>
        <w:t>poder absoluto</w:t>
      </w:r>
      <w:r w:rsidR="00981900" w:rsidRPr="00D9389C">
        <w:rPr>
          <w:sz w:val="24"/>
          <w:szCs w:val="24"/>
        </w:rPr>
        <w:t xml:space="preserve"> –político o religioso-</w:t>
      </w:r>
      <w:r w:rsidR="00911884" w:rsidRPr="00D9389C">
        <w:rPr>
          <w:sz w:val="24"/>
          <w:szCs w:val="24"/>
        </w:rPr>
        <w:t xml:space="preserve"> </w:t>
      </w:r>
      <w:r w:rsidR="00D73093" w:rsidRPr="00D9389C">
        <w:rPr>
          <w:sz w:val="24"/>
          <w:szCs w:val="24"/>
        </w:rPr>
        <w:t>ejercido</w:t>
      </w:r>
      <w:r w:rsidR="00911884" w:rsidRPr="00D9389C">
        <w:rPr>
          <w:sz w:val="24"/>
          <w:szCs w:val="24"/>
        </w:rPr>
        <w:t xml:space="preserve"> sobre el</w:t>
      </w:r>
      <w:r w:rsidR="005574BC">
        <w:rPr>
          <w:sz w:val="24"/>
          <w:szCs w:val="24"/>
        </w:rPr>
        <w:t xml:space="preserve"> individuo</w:t>
      </w:r>
      <w:r w:rsidR="00911884" w:rsidRPr="00D9389C">
        <w:rPr>
          <w:sz w:val="24"/>
          <w:szCs w:val="24"/>
        </w:rPr>
        <w:t xml:space="preserve">. </w:t>
      </w:r>
      <w:r w:rsidR="005574BC">
        <w:rPr>
          <w:sz w:val="24"/>
          <w:szCs w:val="24"/>
        </w:rPr>
        <w:t>Ellos f</w:t>
      </w:r>
      <w:r w:rsidR="00D73093" w:rsidRPr="00D9389C">
        <w:rPr>
          <w:sz w:val="24"/>
          <w:szCs w:val="24"/>
        </w:rPr>
        <w:t xml:space="preserve">ueron </w:t>
      </w:r>
      <w:r w:rsidR="00911884" w:rsidRPr="00D9389C">
        <w:rPr>
          <w:sz w:val="24"/>
          <w:szCs w:val="24"/>
        </w:rPr>
        <w:t>el testimonio de una</w:t>
      </w:r>
      <w:r w:rsidR="00B36598" w:rsidRPr="00D9389C">
        <w:rPr>
          <w:sz w:val="24"/>
          <w:szCs w:val="24"/>
        </w:rPr>
        <w:t xml:space="preserve"> </w:t>
      </w:r>
      <w:r w:rsidR="00911884" w:rsidRPr="00D9389C">
        <w:rPr>
          <w:sz w:val="24"/>
          <w:szCs w:val="24"/>
        </w:rPr>
        <w:t xml:space="preserve">situación límite transformada en </w:t>
      </w:r>
      <w:r w:rsidR="00052ECE" w:rsidRPr="00D9389C">
        <w:rPr>
          <w:sz w:val="24"/>
          <w:szCs w:val="24"/>
        </w:rPr>
        <w:t>atro</w:t>
      </w:r>
      <w:r w:rsidR="007C5612" w:rsidRPr="00D9389C">
        <w:rPr>
          <w:sz w:val="24"/>
          <w:szCs w:val="24"/>
        </w:rPr>
        <w:t>z</w:t>
      </w:r>
      <w:r w:rsidR="00052ECE" w:rsidRPr="00D9389C">
        <w:rPr>
          <w:sz w:val="24"/>
          <w:szCs w:val="24"/>
        </w:rPr>
        <w:t xml:space="preserve"> </w:t>
      </w:r>
      <w:r w:rsidR="00911884" w:rsidRPr="00D9389C">
        <w:rPr>
          <w:sz w:val="24"/>
          <w:szCs w:val="24"/>
        </w:rPr>
        <w:t>costumbre. Y es</w:t>
      </w:r>
      <w:r w:rsidR="007C5612" w:rsidRPr="00D9389C">
        <w:rPr>
          <w:sz w:val="24"/>
          <w:szCs w:val="24"/>
        </w:rPr>
        <w:t>a naturalización del horror es lo trágico. Pero no tod</w:t>
      </w:r>
      <w:r w:rsidR="00D73093" w:rsidRPr="00D9389C">
        <w:rPr>
          <w:sz w:val="24"/>
          <w:szCs w:val="24"/>
        </w:rPr>
        <w:t>o</w:t>
      </w:r>
      <w:r w:rsidR="007C5612" w:rsidRPr="00D9389C">
        <w:rPr>
          <w:sz w:val="24"/>
          <w:szCs w:val="24"/>
        </w:rPr>
        <w:t xml:space="preserve"> te</w:t>
      </w:r>
      <w:r w:rsidR="00981900" w:rsidRPr="00D9389C">
        <w:rPr>
          <w:sz w:val="24"/>
          <w:szCs w:val="24"/>
        </w:rPr>
        <w:t>r</w:t>
      </w:r>
      <w:r w:rsidR="007C5612" w:rsidRPr="00D9389C">
        <w:rPr>
          <w:sz w:val="24"/>
          <w:szCs w:val="24"/>
        </w:rPr>
        <w:t xml:space="preserve">mina allí. </w:t>
      </w:r>
      <w:r w:rsidR="00052ECE" w:rsidRPr="00D9389C">
        <w:rPr>
          <w:sz w:val="24"/>
          <w:szCs w:val="24"/>
        </w:rPr>
        <w:t xml:space="preserve">La vergüenza </w:t>
      </w:r>
      <w:r w:rsidR="00D73093" w:rsidRPr="00D9389C">
        <w:rPr>
          <w:sz w:val="24"/>
          <w:szCs w:val="24"/>
        </w:rPr>
        <w:t>fue</w:t>
      </w:r>
      <w:r w:rsidR="00052ECE" w:rsidRPr="00D9389C">
        <w:rPr>
          <w:sz w:val="24"/>
          <w:szCs w:val="24"/>
        </w:rPr>
        <w:t xml:space="preserve"> un sentimiento dominante en los sobrevivientes ¿</w:t>
      </w:r>
      <w:proofErr w:type="spellStart"/>
      <w:r w:rsidR="00052ECE" w:rsidRPr="00D9389C">
        <w:rPr>
          <w:sz w:val="24"/>
          <w:szCs w:val="24"/>
        </w:rPr>
        <w:t>porqué</w:t>
      </w:r>
      <w:proofErr w:type="spellEnd"/>
      <w:r w:rsidR="00052ECE" w:rsidRPr="00D9389C">
        <w:rPr>
          <w:sz w:val="24"/>
          <w:szCs w:val="24"/>
        </w:rPr>
        <w:t xml:space="preserve"> yo pude </w:t>
      </w:r>
      <w:r w:rsidR="007C5612" w:rsidRPr="00D9389C">
        <w:rPr>
          <w:sz w:val="24"/>
          <w:szCs w:val="24"/>
        </w:rPr>
        <w:t>sobre</w:t>
      </w:r>
      <w:r w:rsidR="00052ECE" w:rsidRPr="00D9389C">
        <w:rPr>
          <w:sz w:val="24"/>
          <w:szCs w:val="24"/>
        </w:rPr>
        <w:t xml:space="preserve">vivir?¿seré </w:t>
      </w:r>
      <w:r w:rsidR="00D73093" w:rsidRPr="00D9389C">
        <w:rPr>
          <w:sz w:val="24"/>
          <w:szCs w:val="24"/>
        </w:rPr>
        <w:t xml:space="preserve">el </w:t>
      </w:r>
      <w:proofErr w:type="spellStart"/>
      <w:r w:rsidR="00D73093" w:rsidRPr="00D9389C">
        <w:rPr>
          <w:sz w:val="24"/>
          <w:szCs w:val="24"/>
        </w:rPr>
        <w:t>Cain</w:t>
      </w:r>
      <w:proofErr w:type="spellEnd"/>
      <w:r w:rsidR="00D73093" w:rsidRPr="00D9389C">
        <w:rPr>
          <w:sz w:val="24"/>
          <w:szCs w:val="24"/>
        </w:rPr>
        <w:t xml:space="preserve"> </w:t>
      </w:r>
      <w:r w:rsidR="003548B5" w:rsidRPr="00D9389C">
        <w:rPr>
          <w:sz w:val="24"/>
          <w:szCs w:val="24"/>
        </w:rPr>
        <w:t>de los campos</w:t>
      </w:r>
      <w:proofErr w:type="gramStart"/>
      <w:r w:rsidR="003548B5" w:rsidRPr="00D9389C">
        <w:rPr>
          <w:sz w:val="24"/>
          <w:szCs w:val="24"/>
        </w:rPr>
        <w:t>?</w:t>
      </w:r>
      <w:r w:rsidR="007C5612" w:rsidRPr="00D9389C">
        <w:rPr>
          <w:sz w:val="24"/>
          <w:szCs w:val="24"/>
        </w:rPr>
        <w:t>.</w:t>
      </w:r>
      <w:proofErr w:type="gramEnd"/>
      <w:r w:rsidR="007C5612" w:rsidRPr="00D9389C">
        <w:rPr>
          <w:sz w:val="24"/>
          <w:szCs w:val="24"/>
        </w:rPr>
        <w:t xml:space="preserve"> </w:t>
      </w:r>
      <w:r w:rsidR="003548B5" w:rsidRPr="00D9389C">
        <w:rPr>
          <w:sz w:val="24"/>
          <w:szCs w:val="24"/>
        </w:rPr>
        <w:t xml:space="preserve">Para la última parte el autor recurre a Foucault y su </w:t>
      </w:r>
      <w:r w:rsidR="007B4290" w:rsidRPr="00D9389C">
        <w:rPr>
          <w:sz w:val="24"/>
          <w:szCs w:val="24"/>
        </w:rPr>
        <w:t xml:space="preserve">consideración </w:t>
      </w:r>
      <w:r w:rsidR="003548B5" w:rsidRPr="00D9389C">
        <w:rPr>
          <w:sz w:val="24"/>
          <w:szCs w:val="24"/>
        </w:rPr>
        <w:t xml:space="preserve">de la lingüística “como un acontecimiento del lenguaje, no a </w:t>
      </w:r>
      <w:proofErr w:type="gramStart"/>
      <w:r w:rsidR="003548B5" w:rsidRPr="00D9389C">
        <w:rPr>
          <w:sz w:val="24"/>
          <w:szCs w:val="24"/>
        </w:rPr>
        <w:t>lo  dicho</w:t>
      </w:r>
      <w:proofErr w:type="gramEnd"/>
      <w:r w:rsidR="007B4290" w:rsidRPr="00D9389C">
        <w:rPr>
          <w:sz w:val="24"/>
          <w:szCs w:val="24"/>
        </w:rPr>
        <w:t>,</w:t>
      </w:r>
      <w:r w:rsidR="003548B5" w:rsidRPr="00D9389C">
        <w:rPr>
          <w:sz w:val="24"/>
          <w:szCs w:val="24"/>
        </w:rPr>
        <w:t xml:space="preserve"> sino a lo decible que resta, en lo dicho, como no dicho</w:t>
      </w:r>
      <w:r w:rsidR="007B4290" w:rsidRPr="00D9389C">
        <w:rPr>
          <w:sz w:val="24"/>
          <w:szCs w:val="24"/>
        </w:rPr>
        <w:t xml:space="preserve">”. Pag175 </w:t>
      </w:r>
    </w:p>
    <w:p w:rsidR="003548B5" w:rsidRPr="00D9389C" w:rsidRDefault="007C5612" w:rsidP="008C1CDB">
      <w:pPr>
        <w:spacing w:after="0"/>
        <w:jc w:val="both"/>
        <w:rPr>
          <w:sz w:val="24"/>
          <w:szCs w:val="24"/>
        </w:rPr>
      </w:pPr>
      <w:r w:rsidRPr="00D9389C">
        <w:rPr>
          <w:sz w:val="24"/>
          <w:szCs w:val="24"/>
        </w:rPr>
        <w:t xml:space="preserve">    </w:t>
      </w:r>
      <w:r w:rsidR="00C34C1F">
        <w:rPr>
          <w:sz w:val="24"/>
          <w:szCs w:val="24"/>
        </w:rPr>
        <w:t xml:space="preserve">     </w:t>
      </w:r>
      <w:r w:rsidR="006C63D2">
        <w:rPr>
          <w:sz w:val="24"/>
          <w:szCs w:val="24"/>
        </w:rPr>
        <w:t>Ese es el tema</w:t>
      </w:r>
      <w:r w:rsidR="00981900" w:rsidRPr="00D9389C">
        <w:rPr>
          <w:sz w:val="24"/>
          <w:szCs w:val="24"/>
        </w:rPr>
        <w:t>:</w:t>
      </w:r>
      <w:r w:rsidR="007B4290" w:rsidRPr="00D9389C">
        <w:rPr>
          <w:sz w:val="24"/>
          <w:szCs w:val="24"/>
        </w:rPr>
        <w:t xml:space="preserve"> </w:t>
      </w:r>
      <w:r w:rsidR="007B4290" w:rsidRPr="00D9389C">
        <w:rPr>
          <w:i/>
          <w:sz w:val="24"/>
          <w:szCs w:val="24"/>
        </w:rPr>
        <w:t>lo que resta</w:t>
      </w:r>
      <w:r w:rsidR="007B4290" w:rsidRPr="00D9389C">
        <w:rPr>
          <w:sz w:val="24"/>
          <w:szCs w:val="24"/>
        </w:rPr>
        <w:t xml:space="preserve"> </w:t>
      </w:r>
      <w:proofErr w:type="gramStart"/>
      <w:r w:rsidR="007B4290" w:rsidRPr="00D9389C">
        <w:rPr>
          <w:sz w:val="24"/>
          <w:szCs w:val="24"/>
        </w:rPr>
        <w:t>y  no</w:t>
      </w:r>
      <w:proofErr w:type="gramEnd"/>
      <w:r w:rsidR="007B4290" w:rsidRPr="00D9389C">
        <w:rPr>
          <w:sz w:val="24"/>
          <w:szCs w:val="24"/>
        </w:rPr>
        <w:t xml:space="preserve"> podrá ser dicho nunca</w:t>
      </w:r>
      <w:r w:rsidR="00D73093" w:rsidRPr="00D9389C">
        <w:rPr>
          <w:sz w:val="24"/>
          <w:szCs w:val="24"/>
        </w:rPr>
        <w:t xml:space="preserve"> porque habita en la </w:t>
      </w:r>
      <w:r w:rsidR="007B4290" w:rsidRPr="00D9389C">
        <w:rPr>
          <w:sz w:val="24"/>
          <w:szCs w:val="24"/>
        </w:rPr>
        <w:t xml:space="preserve">frontera </w:t>
      </w:r>
      <w:r w:rsidR="00981900" w:rsidRPr="00D9389C">
        <w:rPr>
          <w:sz w:val="24"/>
          <w:szCs w:val="24"/>
        </w:rPr>
        <w:t>de lo humano y del lenguaje. E</w:t>
      </w:r>
      <w:r w:rsidRPr="00D9389C">
        <w:rPr>
          <w:sz w:val="24"/>
          <w:szCs w:val="24"/>
        </w:rPr>
        <w:t>l horror es indecible</w:t>
      </w:r>
      <w:r w:rsidR="00041C31" w:rsidRPr="00D9389C">
        <w:rPr>
          <w:sz w:val="24"/>
          <w:szCs w:val="24"/>
        </w:rPr>
        <w:t xml:space="preserve"> e incomprensible</w:t>
      </w:r>
      <w:r w:rsidR="00D73093" w:rsidRPr="00D9389C">
        <w:rPr>
          <w:sz w:val="24"/>
          <w:szCs w:val="24"/>
        </w:rPr>
        <w:t>;</w:t>
      </w:r>
      <w:r w:rsidR="00981900" w:rsidRPr="00D9389C">
        <w:rPr>
          <w:sz w:val="24"/>
          <w:szCs w:val="24"/>
        </w:rPr>
        <w:t xml:space="preserve"> y </w:t>
      </w:r>
      <w:r w:rsidR="002866B1" w:rsidRPr="00D9389C">
        <w:rPr>
          <w:sz w:val="24"/>
          <w:szCs w:val="24"/>
        </w:rPr>
        <w:t>s</w:t>
      </w:r>
      <w:r w:rsidR="007B4290" w:rsidRPr="00D9389C">
        <w:rPr>
          <w:sz w:val="24"/>
          <w:szCs w:val="24"/>
        </w:rPr>
        <w:t xml:space="preserve">i bien no puede ser traído al lenguaje, permanece allí silencioso </w:t>
      </w:r>
      <w:r w:rsidR="00D73093" w:rsidRPr="00D9389C">
        <w:rPr>
          <w:sz w:val="24"/>
          <w:szCs w:val="24"/>
        </w:rPr>
        <w:t>a la espera de nuevas palabras que</w:t>
      </w:r>
      <w:r w:rsidR="00981900" w:rsidRPr="00D9389C">
        <w:rPr>
          <w:sz w:val="24"/>
          <w:szCs w:val="24"/>
        </w:rPr>
        <w:t>, posiblemente,</w:t>
      </w:r>
      <w:r w:rsidR="00D73093" w:rsidRPr="00D9389C">
        <w:rPr>
          <w:sz w:val="24"/>
          <w:szCs w:val="24"/>
        </w:rPr>
        <w:t xml:space="preserve"> nunca podrán decir con justeza </w:t>
      </w:r>
      <w:r w:rsidR="00981900" w:rsidRPr="00D9389C">
        <w:rPr>
          <w:sz w:val="24"/>
          <w:szCs w:val="24"/>
        </w:rPr>
        <w:t>qué pasó allí.</w:t>
      </w:r>
    </w:p>
    <w:p w:rsidR="00CB4815" w:rsidRPr="00D9389C" w:rsidRDefault="00C34C1F" w:rsidP="00CB48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1CDB" w:rsidRPr="00D9389C">
        <w:rPr>
          <w:sz w:val="24"/>
          <w:szCs w:val="24"/>
        </w:rPr>
        <w:t xml:space="preserve">Este </w:t>
      </w:r>
      <w:r w:rsidR="007C5612" w:rsidRPr="00D9389C">
        <w:rPr>
          <w:sz w:val="24"/>
          <w:szCs w:val="24"/>
        </w:rPr>
        <w:t xml:space="preserve">excelente </w:t>
      </w:r>
      <w:r w:rsidR="008C1CDB" w:rsidRPr="00D9389C">
        <w:rPr>
          <w:sz w:val="24"/>
          <w:szCs w:val="24"/>
        </w:rPr>
        <w:t xml:space="preserve">libro forma parte del proyecto filosófico </w:t>
      </w:r>
      <w:r w:rsidR="008C1CDB" w:rsidRPr="00D9389C">
        <w:rPr>
          <w:i/>
          <w:sz w:val="24"/>
          <w:szCs w:val="24"/>
        </w:rPr>
        <w:t>Homo sacer</w:t>
      </w:r>
      <w:r w:rsidR="008C1CDB" w:rsidRPr="00D9389C">
        <w:rPr>
          <w:sz w:val="24"/>
          <w:szCs w:val="24"/>
        </w:rPr>
        <w:t xml:space="preserve"> </w:t>
      </w:r>
      <w:r w:rsidR="00981900" w:rsidRPr="00D9389C">
        <w:rPr>
          <w:sz w:val="24"/>
          <w:szCs w:val="24"/>
        </w:rPr>
        <w:t xml:space="preserve">con el cual </w:t>
      </w:r>
      <w:proofErr w:type="spellStart"/>
      <w:r w:rsidR="00D73093" w:rsidRPr="00D9389C">
        <w:rPr>
          <w:sz w:val="24"/>
          <w:szCs w:val="24"/>
        </w:rPr>
        <w:t>Agamben</w:t>
      </w:r>
      <w:proofErr w:type="spellEnd"/>
      <w:r w:rsidR="008C1CDB" w:rsidRPr="00D9389C">
        <w:rPr>
          <w:sz w:val="24"/>
          <w:szCs w:val="24"/>
        </w:rPr>
        <w:t xml:space="preserve"> da cuenta de la construcción y usos del poder político en Occidente.</w:t>
      </w:r>
    </w:p>
    <w:sectPr w:rsidR="00CB4815" w:rsidRPr="00D9389C" w:rsidSect="00BA7767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D6" w:rsidRDefault="00C57ED6" w:rsidP="00405123">
      <w:pPr>
        <w:spacing w:after="0" w:line="240" w:lineRule="auto"/>
      </w:pPr>
      <w:r>
        <w:separator/>
      </w:r>
    </w:p>
  </w:endnote>
  <w:endnote w:type="continuationSeparator" w:id="0">
    <w:p w:rsidR="00C57ED6" w:rsidRDefault="00C57ED6" w:rsidP="0040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079668"/>
      <w:docPartObj>
        <w:docPartGallery w:val="Page Numbers (Bottom of Page)"/>
        <w:docPartUnique/>
      </w:docPartObj>
    </w:sdtPr>
    <w:sdtEndPr/>
    <w:sdtContent>
      <w:p w:rsidR="00405123" w:rsidRDefault="00C57ED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1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123" w:rsidRDefault="004051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D6" w:rsidRDefault="00C57ED6" w:rsidP="00405123">
      <w:pPr>
        <w:spacing w:after="0" w:line="240" w:lineRule="auto"/>
      </w:pPr>
      <w:r>
        <w:separator/>
      </w:r>
    </w:p>
  </w:footnote>
  <w:footnote w:type="continuationSeparator" w:id="0">
    <w:p w:rsidR="00C57ED6" w:rsidRDefault="00C57ED6" w:rsidP="00405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15"/>
    <w:rsid w:val="00041C31"/>
    <w:rsid w:val="00052ECE"/>
    <w:rsid w:val="00063C50"/>
    <w:rsid w:val="00130168"/>
    <w:rsid w:val="001403C3"/>
    <w:rsid w:val="00172421"/>
    <w:rsid w:val="0019033F"/>
    <w:rsid w:val="001B362D"/>
    <w:rsid w:val="001F1050"/>
    <w:rsid w:val="002769E4"/>
    <w:rsid w:val="00283C65"/>
    <w:rsid w:val="002866B1"/>
    <w:rsid w:val="003548B5"/>
    <w:rsid w:val="003F2ECA"/>
    <w:rsid w:val="00405123"/>
    <w:rsid w:val="004067E0"/>
    <w:rsid w:val="00483DA0"/>
    <w:rsid w:val="004E0849"/>
    <w:rsid w:val="004E3E66"/>
    <w:rsid w:val="005574BC"/>
    <w:rsid w:val="00606AFB"/>
    <w:rsid w:val="00694F6B"/>
    <w:rsid w:val="006C63D2"/>
    <w:rsid w:val="00726E10"/>
    <w:rsid w:val="007A6406"/>
    <w:rsid w:val="007B4290"/>
    <w:rsid w:val="007C5612"/>
    <w:rsid w:val="0081416D"/>
    <w:rsid w:val="008B1CF8"/>
    <w:rsid w:val="008C1CDB"/>
    <w:rsid w:val="00911884"/>
    <w:rsid w:val="00981900"/>
    <w:rsid w:val="00987DC7"/>
    <w:rsid w:val="009A4773"/>
    <w:rsid w:val="00AC107D"/>
    <w:rsid w:val="00B36598"/>
    <w:rsid w:val="00BA7767"/>
    <w:rsid w:val="00C34C1F"/>
    <w:rsid w:val="00C57ED6"/>
    <w:rsid w:val="00CB4815"/>
    <w:rsid w:val="00D32761"/>
    <w:rsid w:val="00D73093"/>
    <w:rsid w:val="00D8529E"/>
    <w:rsid w:val="00D9389C"/>
    <w:rsid w:val="00E34DAE"/>
    <w:rsid w:val="00F50EF2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79DAB-2DE4-4B50-8DD7-6ECFBA91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05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5123"/>
  </w:style>
  <w:style w:type="paragraph" w:styleId="Piedepgina">
    <w:name w:val="footer"/>
    <w:basedOn w:val="Normal"/>
    <w:link w:val="PiedepginaCar"/>
    <w:uiPriority w:val="99"/>
    <w:unhideWhenUsed/>
    <w:rsid w:val="00405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Bulacio</dc:creator>
  <cp:lastModifiedBy>usuario </cp:lastModifiedBy>
  <cp:revision>2</cp:revision>
  <cp:lastPrinted>2017-09-20T15:44:00Z</cp:lastPrinted>
  <dcterms:created xsi:type="dcterms:W3CDTF">2018-03-28T01:57:00Z</dcterms:created>
  <dcterms:modified xsi:type="dcterms:W3CDTF">2018-03-28T01:57:00Z</dcterms:modified>
</cp:coreProperties>
</file>