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FD0FB" w14:textId="5831A86D" w:rsidR="000527E2" w:rsidRDefault="000527E2">
      <w:pPr>
        <w:spacing w:before="99"/>
        <w:ind w:left="6870"/>
      </w:pPr>
    </w:p>
    <w:p w14:paraId="38CFD0FF" w14:textId="0A4D2138" w:rsidR="000527E2" w:rsidRDefault="00FB2B91">
      <w:pPr>
        <w:spacing w:before="25"/>
        <w:ind w:left="100"/>
        <w:rPr>
          <w:rFonts w:ascii="Arial" w:eastAsia="Arial" w:hAnsi="Arial" w:cs="Arial"/>
          <w:sz w:val="28"/>
          <w:szCs w:val="28"/>
        </w:rPr>
      </w:pPr>
      <w:r>
        <w:rPr>
          <w:rFonts w:ascii="Arial" w:eastAsia="Arial" w:hAnsi="Arial" w:cs="Arial"/>
          <w:b/>
          <w:sz w:val="28"/>
          <w:szCs w:val="28"/>
        </w:rPr>
        <w:t xml:space="preserve">Privacy Notice for </w:t>
      </w:r>
      <w:r w:rsidR="002A3AB8">
        <w:rPr>
          <w:rFonts w:ascii="Arial" w:eastAsia="Arial" w:hAnsi="Arial" w:cs="Arial"/>
          <w:b/>
          <w:sz w:val="28"/>
          <w:szCs w:val="28"/>
        </w:rPr>
        <w:t>Secure Supplies</w:t>
      </w:r>
    </w:p>
    <w:p w14:paraId="38CFD100" w14:textId="77777777" w:rsidR="000527E2" w:rsidRDefault="000527E2">
      <w:pPr>
        <w:spacing w:before="5" w:line="120" w:lineRule="exact"/>
        <w:rPr>
          <w:sz w:val="13"/>
          <w:szCs w:val="13"/>
        </w:rPr>
      </w:pPr>
    </w:p>
    <w:p w14:paraId="38CFD101" w14:textId="77777777" w:rsidR="000527E2" w:rsidRDefault="000527E2">
      <w:pPr>
        <w:spacing w:line="200" w:lineRule="exact"/>
      </w:pPr>
    </w:p>
    <w:p w14:paraId="38CFD103" w14:textId="77777777" w:rsidR="000527E2" w:rsidRDefault="000527E2">
      <w:pPr>
        <w:spacing w:line="200" w:lineRule="exact"/>
      </w:pPr>
      <w:bookmarkStart w:id="0" w:name="_GoBack"/>
      <w:bookmarkEnd w:id="0"/>
    </w:p>
    <w:p w14:paraId="38CFD104" w14:textId="77777777" w:rsidR="000527E2" w:rsidRDefault="00FB2B91">
      <w:pPr>
        <w:spacing w:line="240" w:lineRule="exact"/>
        <w:ind w:left="100"/>
        <w:rPr>
          <w:rFonts w:ascii="Arial" w:eastAsia="Arial" w:hAnsi="Arial" w:cs="Arial"/>
          <w:sz w:val="22"/>
          <w:szCs w:val="22"/>
        </w:rPr>
      </w:pPr>
      <w:r>
        <w:rPr>
          <w:rFonts w:ascii="Arial" w:eastAsia="Arial" w:hAnsi="Arial" w:cs="Arial"/>
          <w:b/>
          <w:position w:val="-1"/>
          <w:sz w:val="22"/>
          <w:szCs w:val="22"/>
        </w:rPr>
        <w:t>Scope and Purpose of this Privacy Notice</w:t>
      </w:r>
    </w:p>
    <w:p w14:paraId="38CFD105" w14:textId="77777777" w:rsidR="000527E2" w:rsidRDefault="000527E2">
      <w:pPr>
        <w:spacing w:before="8" w:line="160" w:lineRule="exact"/>
        <w:rPr>
          <w:sz w:val="17"/>
          <w:szCs w:val="17"/>
        </w:rPr>
      </w:pPr>
    </w:p>
    <w:p w14:paraId="38CFD106" w14:textId="17802A47" w:rsidR="000527E2" w:rsidRDefault="00FB2B91">
      <w:pPr>
        <w:spacing w:before="33"/>
        <w:ind w:left="100" w:right="77"/>
        <w:jc w:val="both"/>
        <w:rPr>
          <w:rFonts w:ascii="Arial" w:eastAsia="Arial" w:hAnsi="Arial" w:cs="Arial"/>
          <w:sz w:val="22"/>
          <w:szCs w:val="22"/>
        </w:rPr>
      </w:pPr>
      <w:r>
        <w:rPr>
          <w:rFonts w:ascii="Arial" w:eastAsia="Arial" w:hAnsi="Arial" w:cs="Arial"/>
          <w:sz w:val="22"/>
          <w:szCs w:val="22"/>
        </w:rPr>
        <w:t xml:space="preserve">This  Privacy  Notice  explains  how  </w:t>
      </w:r>
      <w:r w:rsidR="007C125D">
        <w:rPr>
          <w:rFonts w:ascii="Arial" w:eastAsia="Arial" w:hAnsi="Arial" w:cs="Arial"/>
          <w:sz w:val="22"/>
          <w:szCs w:val="22"/>
        </w:rPr>
        <w:t>Secure Supplies</w:t>
      </w:r>
      <w:r>
        <w:rPr>
          <w:rFonts w:ascii="Arial" w:eastAsia="Arial" w:hAnsi="Arial" w:cs="Arial"/>
          <w:sz w:val="22"/>
          <w:szCs w:val="22"/>
        </w:rPr>
        <w:t xml:space="preserve">  (“we”,  “us”,  “our”)  collects,  uses, shares  and  otherwise  processes  your  Personal  Data  in  connection  with  your  relationship with  us  as  a  client,  supplier,  contractor,  franchi</w:t>
      </w:r>
      <w:r>
        <w:rPr>
          <w:rFonts w:ascii="Arial" w:eastAsia="Arial" w:hAnsi="Arial" w:cs="Arial"/>
          <w:sz w:val="22"/>
          <w:szCs w:val="22"/>
        </w:rPr>
        <w:t>see,  business  contact  or  being  generally interested in our services and products in accordance with applicable data privacy laws and the General Data Protection Regulation (“GDPR”) which became applicable as of 25</w:t>
      </w:r>
      <w:proofErr w:type="spellStart"/>
      <w:r>
        <w:rPr>
          <w:rFonts w:ascii="Arial" w:eastAsia="Arial" w:hAnsi="Arial" w:cs="Arial"/>
          <w:w w:val="99"/>
          <w:position w:val="8"/>
          <w:sz w:val="14"/>
          <w:szCs w:val="14"/>
        </w:rPr>
        <w:t>th</w:t>
      </w:r>
      <w:proofErr w:type="spellEnd"/>
      <w:r>
        <w:rPr>
          <w:rFonts w:ascii="Arial" w:eastAsia="Arial" w:hAnsi="Arial" w:cs="Arial"/>
          <w:position w:val="8"/>
          <w:sz w:val="14"/>
          <w:szCs w:val="14"/>
        </w:rPr>
        <w:t xml:space="preserve">  </w:t>
      </w:r>
      <w:r>
        <w:rPr>
          <w:rFonts w:ascii="Arial" w:eastAsia="Arial" w:hAnsi="Arial" w:cs="Arial"/>
          <w:sz w:val="22"/>
          <w:szCs w:val="22"/>
        </w:rPr>
        <w:t>May</w:t>
      </w:r>
    </w:p>
    <w:p w14:paraId="38CFD107" w14:textId="77777777" w:rsidR="000527E2" w:rsidRDefault="00FB2B91">
      <w:pPr>
        <w:spacing w:line="240" w:lineRule="exact"/>
        <w:ind w:left="100" w:right="8567"/>
        <w:jc w:val="both"/>
        <w:rPr>
          <w:rFonts w:ascii="Arial" w:eastAsia="Arial" w:hAnsi="Arial" w:cs="Arial"/>
          <w:sz w:val="22"/>
          <w:szCs w:val="22"/>
        </w:rPr>
      </w:pPr>
      <w:r>
        <w:rPr>
          <w:rFonts w:ascii="Arial" w:eastAsia="Arial" w:hAnsi="Arial" w:cs="Arial"/>
          <w:sz w:val="22"/>
          <w:szCs w:val="22"/>
        </w:rPr>
        <w:t>2018.</w:t>
      </w:r>
    </w:p>
    <w:p w14:paraId="38CFD108" w14:textId="77777777" w:rsidR="000527E2" w:rsidRDefault="000527E2">
      <w:pPr>
        <w:spacing w:before="8" w:line="180" w:lineRule="exact"/>
        <w:rPr>
          <w:sz w:val="19"/>
          <w:szCs w:val="19"/>
        </w:rPr>
      </w:pPr>
    </w:p>
    <w:p w14:paraId="38CFD109" w14:textId="77777777" w:rsidR="000527E2" w:rsidRDefault="00FB2B91">
      <w:pPr>
        <w:ind w:left="100" w:right="7649"/>
        <w:jc w:val="both"/>
        <w:rPr>
          <w:rFonts w:ascii="Arial" w:eastAsia="Arial" w:hAnsi="Arial" w:cs="Arial"/>
          <w:sz w:val="22"/>
          <w:szCs w:val="22"/>
        </w:rPr>
      </w:pPr>
      <w:r>
        <w:rPr>
          <w:rFonts w:ascii="Arial" w:eastAsia="Arial" w:hAnsi="Arial" w:cs="Arial"/>
          <w:b/>
          <w:sz w:val="22"/>
          <w:szCs w:val="22"/>
        </w:rPr>
        <w:t>Personal Data</w:t>
      </w:r>
    </w:p>
    <w:p w14:paraId="38CFD10A" w14:textId="77777777" w:rsidR="000527E2" w:rsidRDefault="000527E2">
      <w:pPr>
        <w:spacing w:before="3" w:line="200" w:lineRule="exact"/>
      </w:pPr>
    </w:p>
    <w:p w14:paraId="38CFD10B" w14:textId="54F31D26" w:rsidR="000527E2" w:rsidRDefault="00FB2B91">
      <w:pPr>
        <w:ind w:left="100" w:right="91"/>
        <w:jc w:val="both"/>
        <w:rPr>
          <w:rFonts w:ascii="Arial" w:eastAsia="Arial" w:hAnsi="Arial" w:cs="Arial"/>
          <w:sz w:val="22"/>
          <w:szCs w:val="22"/>
        </w:rPr>
      </w:pPr>
      <w:r>
        <w:rPr>
          <w:rFonts w:ascii="Arial" w:eastAsia="Arial" w:hAnsi="Arial" w:cs="Arial"/>
          <w:sz w:val="22"/>
          <w:szCs w:val="22"/>
        </w:rPr>
        <w:t xml:space="preserve">“Personal Data” as used in this Privacy Notice means any information relating to you such as your name and contact details and other information as set out below in the “Information we collect”.  </w:t>
      </w:r>
      <w:proofErr w:type="gramStart"/>
      <w:r>
        <w:rPr>
          <w:rFonts w:ascii="Arial" w:eastAsia="Arial" w:hAnsi="Arial" w:cs="Arial"/>
          <w:sz w:val="22"/>
          <w:szCs w:val="22"/>
        </w:rPr>
        <w:t>Personal  Data</w:t>
      </w:r>
      <w:proofErr w:type="gramEnd"/>
      <w:r>
        <w:rPr>
          <w:rFonts w:ascii="Arial" w:eastAsia="Arial" w:hAnsi="Arial" w:cs="Arial"/>
          <w:sz w:val="22"/>
          <w:szCs w:val="22"/>
        </w:rPr>
        <w:t xml:space="preserve">  does  not  include  data  from  which  you  </w:t>
      </w:r>
      <w:r>
        <w:rPr>
          <w:rFonts w:ascii="Arial" w:eastAsia="Arial" w:hAnsi="Arial" w:cs="Arial"/>
          <w:sz w:val="22"/>
          <w:szCs w:val="22"/>
        </w:rPr>
        <w:t xml:space="preserve">can  no  longer  be  identified such as </w:t>
      </w:r>
      <w:r w:rsidR="007C125D">
        <w:rPr>
          <w:rFonts w:ascii="Arial" w:eastAsia="Arial" w:hAnsi="Arial" w:cs="Arial"/>
          <w:sz w:val="22"/>
          <w:szCs w:val="22"/>
        </w:rPr>
        <w:t>anonymized</w:t>
      </w:r>
      <w:r>
        <w:rPr>
          <w:rFonts w:ascii="Arial" w:eastAsia="Arial" w:hAnsi="Arial" w:cs="Arial"/>
          <w:sz w:val="22"/>
          <w:szCs w:val="22"/>
        </w:rPr>
        <w:t xml:space="preserve"> aggregate data.</w:t>
      </w:r>
    </w:p>
    <w:p w14:paraId="38CFD10C" w14:textId="77777777" w:rsidR="000527E2" w:rsidRDefault="000527E2">
      <w:pPr>
        <w:spacing w:before="3" w:line="180" w:lineRule="exact"/>
        <w:rPr>
          <w:sz w:val="19"/>
          <w:szCs w:val="19"/>
        </w:rPr>
      </w:pPr>
    </w:p>
    <w:p w14:paraId="38CFD10D" w14:textId="77777777" w:rsidR="000527E2" w:rsidRDefault="00FB2B91">
      <w:pPr>
        <w:ind w:left="100" w:right="8141"/>
        <w:jc w:val="both"/>
        <w:rPr>
          <w:rFonts w:ascii="Arial" w:eastAsia="Arial" w:hAnsi="Arial" w:cs="Arial"/>
          <w:sz w:val="22"/>
          <w:szCs w:val="22"/>
        </w:rPr>
      </w:pPr>
      <w:r>
        <w:rPr>
          <w:rFonts w:ascii="Arial" w:eastAsia="Arial" w:hAnsi="Arial" w:cs="Arial"/>
          <w:b/>
          <w:sz w:val="22"/>
          <w:szCs w:val="22"/>
        </w:rPr>
        <w:t>About Us</w:t>
      </w:r>
    </w:p>
    <w:p w14:paraId="38CFD10E" w14:textId="77777777" w:rsidR="000527E2" w:rsidRDefault="000527E2">
      <w:pPr>
        <w:spacing w:before="3" w:line="200" w:lineRule="exact"/>
      </w:pPr>
    </w:p>
    <w:p w14:paraId="38CFD10F" w14:textId="465CC432" w:rsidR="000527E2" w:rsidRDefault="007C125D">
      <w:pPr>
        <w:ind w:left="100" w:right="80"/>
        <w:jc w:val="both"/>
        <w:rPr>
          <w:rFonts w:ascii="Arial" w:eastAsia="Arial" w:hAnsi="Arial" w:cs="Arial"/>
          <w:sz w:val="22"/>
          <w:szCs w:val="22"/>
        </w:rPr>
      </w:pPr>
      <w:r>
        <w:rPr>
          <w:rFonts w:ascii="Arial" w:eastAsia="Arial" w:hAnsi="Arial" w:cs="Arial"/>
          <w:sz w:val="22"/>
          <w:szCs w:val="22"/>
        </w:rPr>
        <w:t>Secure Supplies</w:t>
      </w:r>
      <w:r w:rsidR="00FB2B91">
        <w:rPr>
          <w:rFonts w:ascii="Arial" w:eastAsia="Arial" w:hAnsi="Arial" w:cs="Arial"/>
          <w:sz w:val="22"/>
          <w:szCs w:val="22"/>
        </w:rPr>
        <w:t xml:space="preserve"> </w:t>
      </w:r>
      <w:r w:rsidR="00FB2B91">
        <w:rPr>
          <w:rFonts w:ascii="Arial" w:eastAsia="Arial" w:hAnsi="Arial" w:cs="Arial"/>
          <w:sz w:val="22"/>
          <w:szCs w:val="22"/>
        </w:rPr>
        <w:t xml:space="preserve">is </w:t>
      </w:r>
      <w:r w:rsidR="00FB2B91">
        <w:rPr>
          <w:rFonts w:ascii="Arial" w:eastAsia="Arial" w:hAnsi="Arial" w:cs="Arial"/>
          <w:sz w:val="22"/>
          <w:szCs w:val="22"/>
        </w:rPr>
        <w:t>the</w:t>
      </w:r>
      <w:r w:rsidR="00FB2B91">
        <w:rPr>
          <w:rFonts w:ascii="Arial" w:eastAsia="Arial" w:hAnsi="Arial" w:cs="Arial"/>
          <w:sz w:val="22"/>
          <w:szCs w:val="22"/>
        </w:rPr>
        <w:t xml:space="preserve"> </w:t>
      </w:r>
      <w:proofErr w:type="gramStart"/>
      <w:r w:rsidR="00FB2B91">
        <w:rPr>
          <w:rFonts w:ascii="Arial" w:eastAsia="Arial" w:hAnsi="Arial" w:cs="Arial"/>
          <w:sz w:val="22"/>
          <w:szCs w:val="22"/>
        </w:rPr>
        <w:t xml:space="preserve">ultimate  </w:t>
      </w:r>
      <w:r w:rsidR="00570647">
        <w:rPr>
          <w:rFonts w:ascii="Arial" w:eastAsia="Arial" w:hAnsi="Arial" w:cs="Arial"/>
          <w:sz w:val="22"/>
          <w:szCs w:val="22"/>
        </w:rPr>
        <w:t>Hydrogen</w:t>
      </w:r>
      <w:proofErr w:type="gramEnd"/>
      <w:r w:rsidR="00570647">
        <w:rPr>
          <w:rFonts w:ascii="Arial" w:eastAsia="Arial" w:hAnsi="Arial" w:cs="Arial"/>
          <w:sz w:val="22"/>
          <w:szCs w:val="22"/>
        </w:rPr>
        <w:t xml:space="preserve"> Industry Partner</w:t>
      </w:r>
      <w:r w:rsidR="00FB2B91">
        <w:rPr>
          <w:rFonts w:ascii="Arial" w:eastAsia="Arial" w:hAnsi="Arial" w:cs="Arial"/>
          <w:sz w:val="22"/>
          <w:szCs w:val="22"/>
        </w:rPr>
        <w:t>,  proudly  deliver</w:t>
      </w:r>
      <w:r w:rsidR="00570647">
        <w:rPr>
          <w:rFonts w:ascii="Arial" w:eastAsia="Arial" w:hAnsi="Arial" w:cs="Arial"/>
          <w:sz w:val="22"/>
          <w:szCs w:val="22"/>
        </w:rPr>
        <w:t xml:space="preserve">ing Healthy Fueled Communities </w:t>
      </w:r>
      <w:r w:rsidR="00FB2B91">
        <w:rPr>
          <w:rFonts w:ascii="Arial" w:eastAsia="Arial" w:hAnsi="Arial" w:cs="Arial"/>
          <w:sz w:val="22"/>
          <w:szCs w:val="22"/>
        </w:rPr>
        <w:t xml:space="preserve"> by  a  global team of highly trained and knowledgeable engineers who go the extra mile with each service they perform on a wide range of engines</w:t>
      </w:r>
      <w:r w:rsidR="00570647">
        <w:rPr>
          <w:rFonts w:ascii="Arial" w:eastAsia="Arial" w:hAnsi="Arial" w:cs="Arial"/>
          <w:sz w:val="22"/>
          <w:szCs w:val="22"/>
        </w:rPr>
        <w:t xml:space="preserve"> and Power Gas Sites,</w:t>
      </w:r>
      <w:r w:rsidR="00FB2B91">
        <w:rPr>
          <w:rFonts w:ascii="Arial" w:eastAsia="Arial" w:hAnsi="Arial" w:cs="Arial"/>
          <w:sz w:val="22"/>
          <w:szCs w:val="22"/>
        </w:rPr>
        <w:t xml:space="preserve"> including motor vehicles</w:t>
      </w:r>
      <w:r w:rsidR="00FB2B91">
        <w:rPr>
          <w:rFonts w:ascii="Arial" w:eastAsia="Arial" w:hAnsi="Arial" w:cs="Arial"/>
          <w:sz w:val="22"/>
          <w:szCs w:val="22"/>
        </w:rPr>
        <w:t xml:space="preserve"> and plant equipment. With nearly </w:t>
      </w:r>
      <w:r w:rsidR="00570647">
        <w:rPr>
          <w:rFonts w:ascii="Arial" w:eastAsia="Arial" w:hAnsi="Arial" w:cs="Arial"/>
          <w:sz w:val="22"/>
          <w:szCs w:val="22"/>
        </w:rPr>
        <w:t xml:space="preserve">over </w:t>
      </w:r>
      <w:r w:rsidR="00CC1CF5">
        <w:rPr>
          <w:rFonts w:ascii="Arial" w:eastAsia="Arial" w:hAnsi="Arial" w:cs="Arial"/>
          <w:sz w:val="22"/>
          <w:szCs w:val="22"/>
        </w:rPr>
        <w:t>2000 retro fits</w:t>
      </w:r>
      <w:r w:rsidR="00FB2B91">
        <w:rPr>
          <w:rFonts w:ascii="Arial" w:eastAsia="Arial" w:hAnsi="Arial" w:cs="Arial"/>
          <w:sz w:val="22"/>
          <w:szCs w:val="22"/>
        </w:rPr>
        <w:t xml:space="preserve"> carried out worldwide, </w:t>
      </w:r>
      <w:r w:rsidR="00CC1CF5">
        <w:rPr>
          <w:rFonts w:ascii="Arial" w:eastAsia="Arial" w:hAnsi="Arial" w:cs="Arial"/>
          <w:sz w:val="22"/>
          <w:szCs w:val="22"/>
        </w:rPr>
        <w:t>Secure Supplies</w:t>
      </w:r>
      <w:r w:rsidR="00FB2B91">
        <w:rPr>
          <w:rFonts w:ascii="Arial" w:eastAsia="Arial" w:hAnsi="Arial" w:cs="Arial"/>
          <w:sz w:val="22"/>
          <w:szCs w:val="22"/>
        </w:rPr>
        <w:t xml:space="preserve"> is the market leader with extensive experience </w:t>
      </w:r>
      <w:r w:rsidR="00FB2B91">
        <w:rPr>
          <w:rFonts w:ascii="Arial" w:eastAsia="Arial" w:hAnsi="Arial" w:cs="Arial"/>
          <w:sz w:val="22"/>
          <w:szCs w:val="22"/>
        </w:rPr>
        <w:t xml:space="preserve">across a range </w:t>
      </w:r>
      <w:proofErr w:type="gramStart"/>
      <w:r w:rsidR="00FB2B91">
        <w:rPr>
          <w:rFonts w:ascii="Arial" w:eastAsia="Arial" w:hAnsi="Arial" w:cs="Arial"/>
          <w:sz w:val="22"/>
          <w:szCs w:val="22"/>
        </w:rPr>
        <w:t>of  industry</w:t>
      </w:r>
      <w:proofErr w:type="gramEnd"/>
      <w:r w:rsidR="00FB2B91">
        <w:rPr>
          <w:rFonts w:ascii="Arial" w:eastAsia="Arial" w:hAnsi="Arial" w:cs="Arial"/>
          <w:sz w:val="22"/>
          <w:szCs w:val="22"/>
        </w:rPr>
        <w:t xml:space="preserve"> sectors including automotive, marine and power generation.</w:t>
      </w:r>
    </w:p>
    <w:p w14:paraId="38CFD110" w14:textId="77777777" w:rsidR="000527E2" w:rsidRDefault="000527E2">
      <w:pPr>
        <w:spacing w:before="3" w:line="200" w:lineRule="exact"/>
      </w:pPr>
    </w:p>
    <w:p w14:paraId="62E91642" w14:textId="1BF93CBA" w:rsidR="00CC1CF5" w:rsidRDefault="00FB2B91">
      <w:pPr>
        <w:ind w:left="100" w:right="80"/>
        <w:jc w:val="both"/>
        <w:rPr>
          <w:rFonts w:ascii="Arial" w:eastAsia="Arial" w:hAnsi="Arial" w:cs="Arial"/>
          <w:sz w:val="22"/>
          <w:szCs w:val="22"/>
        </w:rPr>
      </w:pPr>
      <w:r>
        <w:rPr>
          <w:rFonts w:ascii="Arial" w:eastAsia="Arial" w:hAnsi="Arial" w:cs="Arial"/>
          <w:sz w:val="22"/>
          <w:szCs w:val="22"/>
        </w:rPr>
        <w:t xml:space="preserve">Designed and manufactured in </w:t>
      </w:r>
      <w:r>
        <w:rPr>
          <w:rFonts w:ascii="Arial" w:eastAsia="Arial" w:hAnsi="Arial" w:cs="Arial"/>
          <w:sz w:val="22"/>
          <w:szCs w:val="22"/>
        </w:rPr>
        <w:t xml:space="preserve">the </w:t>
      </w:r>
      <w:r w:rsidR="00CC1CF5">
        <w:rPr>
          <w:rFonts w:ascii="Arial" w:eastAsia="Arial" w:hAnsi="Arial" w:cs="Arial"/>
          <w:sz w:val="22"/>
          <w:szCs w:val="22"/>
        </w:rPr>
        <w:t>USA</w:t>
      </w:r>
      <w:r>
        <w:rPr>
          <w:rFonts w:ascii="Arial" w:eastAsia="Arial" w:hAnsi="Arial" w:cs="Arial"/>
          <w:sz w:val="22"/>
          <w:szCs w:val="22"/>
        </w:rPr>
        <w:t xml:space="preserve"> our innovative s</w:t>
      </w:r>
      <w:r w:rsidR="00CC1CF5">
        <w:rPr>
          <w:rFonts w:ascii="Arial" w:eastAsia="Arial" w:hAnsi="Arial" w:cs="Arial"/>
          <w:sz w:val="22"/>
          <w:szCs w:val="22"/>
        </w:rPr>
        <w:t>olutions</w:t>
      </w:r>
      <w:r>
        <w:rPr>
          <w:rFonts w:ascii="Arial" w:eastAsia="Arial" w:hAnsi="Arial" w:cs="Arial"/>
          <w:sz w:val="22"/>
          <w:szCs w:val="22"/>
        </w:rPr>
        <w:t xml:space="preserve"> use</w:t>
      </w:r>
      <w:r>
        <w:rPr>
          <w:rFonts w:ascii="Arial" w:eastAsia="Arial" w:hAnsi="Arial" w:cs="Arial"/>
          <w:sz w:val="22"/>
          <w:szCs w:val="22"/>
        </w:rPr>
        <w:t xml:space="preserve"> the latest in hydrogen </w:t>
      </w:r>
      <w:r w:rsidR="00CC1CF5">
        <w:rPr>
          <w:rFonts w:ascii="Arial" w:eastAsia="Arial" w:hAnsi="Arial" w:cs="Arial"/>
          <w:sz w:val="22"/>
          <w:szCs w:val="22"/>
        </w:rPr>
        <w:t xml:space="preserve">and energy production &amp; storage </w:t>
      </w:r>
      <w:r>
        <w:rPr>
          <w:rFonts w:ascii="Arial" w:eastAsia="Arial" w:hAnsi="Arial" w:cs="Arial"/>
          <w:sz w:val="22"/>
          <w:szCs w:val="22"/>
        </w:rPr>
        <w:t>technolog</w:t>
      </w:r>
      <w:r w:rsidR="00CC1CF5">
        <w:rPr>
          <w:rFonts w:ascii="Arial" w:eastAsia="Arial" w:hAnsi="Arial" w:cs="Arial"/>
          <w:sz w:val="22"/>
          <w:szCs w:val="22"/>
        </w:rPr>
        <w:t>ies</w:t>
      </w:r>
      <w:r>
        <w:rPr>
          <w:rFonts w:ascii="Arial" w:eastAsia="Arial" w:hAnsi="Arial" w:cs="Arial"/>
          <w:sz w:val="22"/>
          <w:szCs w:val="22"/>
        </w:rPr>
        <w:t xml:space="preserve"> to </w:t>
      </w:r>
      <w:r w:rsidR="00CC1CF5">
        <w:rPr>
          <w:rFonts w:ascii="Arial" w:eastAsia="Arial" w:hAnsi="Arial" w:cs="Arial"/>
          <w:sz w:val="22"/>
          <w:szCs w:val="22"/>
        </w:rPr>
        <w:t xml:space="preserve">reduce usage of </w:t>
      </w:r>
      <w:proofErr w:type="gramStart"/>
      <w:r w:rsidR="00CC1CF5">
        <w:rPr>
          <w:rFonts w:ascii="Arial" w:eastAsia="Arial" w:hAnsi="Arial" w:cs="Arial"/>
          <w:sz w:val="22"/>
          <w:szCs w:val="22"/>
        </w:rPr>
        <w:t>carbon based</w:t>
      </w:r>
      <w:proofErr w:type="gramEnd"/>
      <w:r w:rsidR="00CC1CF5">
        <w:rPr>
          <w:rFonts w:ascii="Arial" w:eastAsia="Arial" w:hAnsi="Arial" w:cs="Arial"/>
          <w:sz w:val="22"/>
          <w:szCs w:val="22"/>
        </w:rPr>
        <w:t xml:space="preserve"> fuels.</w:t>
      </w:r>
    </w:p>
    <w:p w14:paraId="38CFD111" w14:textId="0507A8E6" w:rsidR="000527E2" w:rsidRDefault="00CC1CF5">
      <w:pPr>
        <w:ind w:left="100" w:right="80"/>
        <w:jc w:val="both"/>
        <w:rPr>
          <w:rFonts w:ascii="Arial" w:eastAsia="Arial" w:hAnsi="Arial" w:cs="Arial"/>
          <w:sz w:val="22"/>
          <w:szCs w:val="22"/>
        </w:rPr>
      </w:pPr>
      <w:r>
        <w:rPr>
          <w:rFonts w:ascii="Arial" w:eastAsia="Arial" w:hAnsi="Arial" w:cs="Arial"/>
          <w:sz w:val="22"/>
          <w:szCs w:val="22"/>
        </w:rPr>
        <w:t>A</w:t>
      </w:r>
      <w:r w:rsidR="00FB2B91">
        <w:rPr>
          <w:rFonts w:ascii="Arial" w:eastAsia="Arial" w:hAnsi="Arial" w:cs="Arial"/>
          <w:sz w:val="22"/>
          <w:szCs w:val="22"/>
        </w:rPr>
        <w:t xml:space="preserve"> totally green </w:t>
      </w:r>
      <w:r>
        <w:rPr>
          <w:rFonts w:ascii="Arial" w:eastAsia="Arial" w:hAnsi="Arial" w:cs="Arial"/>
          <w:sz w:val="22"/>
          <w:szCs w:val="22"/>
        </w:rPr>
        <w:t xml:space="preserve">hydrogen </w:t>
      </w:r>
      <w:r w:rsidR="00FB2B91">
        <w:rPr>
          <w:rFonts w:ascii="Arial" w:eastAsia="Arial" w:hAnsi="Arial" w:cs="Arial"/>
          <w:sz w:val="22"/>
          <w:szCs w:val="22"/>
        </w:rPr>
        <w:t>product</w:t>
      </w:r>
      <w:r>
        <w:rPr>
          <w:rFonts w:ascii="Arial" w:eastAsia="Arial" w:hAnsi="Arial" w:cs="Arial"/>
          <w:sz w:val="22"/>
          <w:szCs w:val="22"/>
        </w:rPr>
        <w:t xml:space="preserve"> range</w:t>
      </w:r>
      <w:r w:rsidR="00FB2B91">
        <w:rPr>
          <w:rFonts w:ascii="Arial" w:eastAsia="Arial" w:hAnsi="Arial" w:cs="Arial"/>
          <w:sz w:val="22"/>
          <w:szCs w:val="22"/>
        </w:rPr>
        <w:t>.</w:t>
      </w:r>
    </w:p>
    <w:p w14:paraId="38CFD112" w14:textId="77777777" w:rsidR="000527E2" w:rsidRDefault="000527E2">
      <w:pPr>
        <w:spacing w:before="1" w:line="180" w:lineRule="exact"/>
        <w:rPr>
          <w:sz w:val="19"/>
          <w:szCs w:val="19"/>
        </w:rPr>
      </w:pPr>
    </w:p>
    <w:p w14:paraId="38CFD113" w14:textId="77777777" w:rsidR="000527E2" w:rsidRDefault="00FB2B91">
      <w:pPr>
        <w:ind w:left="100" w:right="6794"/>
        <w:jc w:val="both"/>
        <w:rPr>
          <w:rFonts w:ascii="Arial" w:eastAsia="Arial" w:hAnsi="Arial" w:cs="Arial"/>
          <w:sz w:val="22"/>
          <w:szCs w:val="22"/>
        </w:rPr>
      </w:pPr>
      <w:r>
        <w:rPr>
          <w:rFonts w:ascii="Arial" w:eastAsia="Arial" w:hAnsi="Arial" w:cs="Arial"/>
          <w:b/>
          <w:sz w:val="22"/>
          <w:szCs w:val="22"/>
        </w:rPr>
        <w:t>Information we collect</w:t>
      </w:r>
    </w:p>
    <w:p w14:paraId="38CFD114" w14:textId="77777777" w:rsidR="000527E2" w:rsidRDefault="000527E2">
      <w:pPr>
        <w:spacing w:before="11" w:line="200" w:lineRule="exact"/>
      </w:pPr>
    </w:p>
    <w:p w14:paraId="38CFD115" w14:textId="77777777" w:rsidR="000527E2" w:rsidRDefault="00FB2B91">
      <w:pPr>
        <w:ind w:left="100" w:right="2271"/>
        <w:jc w:val="both"/>
        <w:rPr>
          <w:rFonts w:ascii="Arial" w:eastAsia="Arial" w:hAnsi="Arial" w:cs="Arial"/>
          <w:sz w:val="22"/>
          <w:szCs w:val="22"/>
        </w:rPr>
      </w:pPr>
      <w:r>
        <w:rPr>
          <w:rFonts w:ascii="Arial" w:eastAsia="Arial" w:hAnsi="Arial" w:cs="Arial"/>
          <w:sz w:val="22"/>
          <w:szCs w:val="22"/>
        </w:rPr>
        <w:t>We collect Personal Data you give us which may include the following:</w:t>
      </w:r>
    </w:p>
    <w:p w14:paraId="38CFD116" w14:textId="77777777" w:rsidR="000527E2" w:rsidRDefault="000527E2">
      <w:pPr>
        <w:spacing w:before="2" w:line="180" w:lineRule="exact"/>
        <w:rPr>
          <w:sz w:val="19"/>
          <w:szCs w:val="19"/>
        </w:rPr>
      </w:pPr>
    </w:p>
    <w:p w14:paraId="38CFD117" w14:textId="77777777" w:rsidR="000527E2" w:rsidRDefault="00FB2B91">
      <w:pPr>
        <w:ind w:left="100" w:right="7512"/>
        <w:jc w:val="both"/>
        <w:rPr>
          <w:rFonts w:ascii="Arial" w:eastAsia="Arial" w:hAnsi="Arial" w:cs="Arial"/>
          <w:sz w:val="22"/>
          <w:szCs w:val="22"/>
        </w:rPr>
      </w:pPr>
      <w:r>
        <w:rPr>
          <w:rFonts w:ascii="Arial Unicode MS" w:eastAsia="Arial Unicode MS" w:hAnsi="Arial Unicode MS" w:cs="Arial Unicode MS"/>
          <w:color w:val="232323"/>
          <w:sz w:val="22"/>
          <w:szCs w:val="22"/>
        </w:rPr>
        <w:t xml:space="preserve">    </w:t>
      </w:r>
      <w:r>
        <w:rPr>
          <w:rFonts w:ascii="Arial" w:eastAsia="Arial" w:hAnsi="Arial" w:cs="Arial"/>
          <w:color w:val="232323"/>
          <w:sz w:val="22"/>
          <w:szCs w:val="22"/>
        </w:rPr>
        <w:t>your name</w:t>
      </w:r>
    </w:p>
    <w:p w14:paraId="38CFD118" w14:textId="77777777" w:rsidR="000527E2" w:rsidRDefault="00FB2B91">
      <w:pPr>
        <w:ind w:left="100" w:right="7279"/>
        <w:jc w:val="both"/>
        <w:rPr>
          <w:rFonts w:ascii="Arial" w:eastAsia="Arial" w:hAnsi="Arial" w:cs="Arial"/>
          <w:sz w:val="22"/>
          <w:szCs w:val="22"/>
        </w:rPr>
      </w:pPr>
      <w:r>
        <w:rPr>
          <w:rFonts w:ascii="Arial Unicode MS" w:eastAsia="Arial Unicode MS" w:hAnsi="Arial Unicode MS" w:cs="Arial Unicode MS"/>
          <w:color w:val="232323"/>
          <w:sz w:val="22"/>
          <w:szCs w:val="22"/>
        </w:rPr>
        <w:t xml:space="preserve">    </w:t>
      </w:r>
      <w:r>
        <w:rPr>
          <w:rFonts w:ascii="Arial" w:eastAsia="Arial" w:hAnsi="Arial" w:cs="Arial"/>
          <w:color w:val="232323"/>
          <w:sz w:val="22"/>
          <w:szCs w:val="22"/>
        </w:rPr>
        <w:t>your address</w:t>
      </w:r>
    </w:p>
    <w:p w14:paraId="38CFD119" w14:textId="77777777" w:rsidR="000527E2" w:rsidRDefault="00FB2B91">
      <w:pPr>
        <w:spacing w:line="240" w:lineRule="exact"/>
        <w:ind w:left="100" w:right="7183"/>
        <w:jc w:val="both"/>
        <w:rPr>
          <w:rFonts w:ascii="Arial" w:eastAsia="Arial" w:hAnsi="Arial" w:cs="Arial"/>
          <w:sz w:val="22"/>
          <w:szCs w:val="22"/>
        </w:rPr>
      </w:pPr>
      <w:r>
        <w:rPr>
          <w:rFonts w:ascii="Arial Unicode MS" w:eastAsia="Arial Unicode MS" w:hAnsi="Arial Unicode MS" w:cs="Arial Unicode MS"/>
          <w:color w:val="232323"/>
          <w:sz w:val="22"/>
          <w:szCs w:val="22"/>
        </w:rPr>
        <w:t xml:space="preserve">    </w:t>
      </w:r>
      <w:r>
        <w:rPr>
          <w:rFonts w:ascii="Arial" w:eastAsia="Arial" w:hAnsi="Arial" w:cs="Arial"/>
          <w:color w:val="232323"/>
          <w:sz w:val="22"/>
          <w:szCs w:val="22"/>
        </w:rPr>
        <w:t>email address</w:t>
      </w:r>
    </w:p>
    <w:p w14:paraId="38CFD11A" w14:textId="77777777" w:rsidR="000527E2" w:rsidRDefault="00FB2B91">
      <w:pPr>
        <w:ind w:left="100" w:right="6670"/>
        <w:jc w:val="both"/>
        <w:rPr>
          <w:rFonts w:ascii="Arial" w:eastAsia="Arial" w:hAnsi="Arial" w:cs="Arial"/>
          <w:sz w:val="22"/>
          <w:szCs w:val="22"/>
        </w:rPr>
      </w:pPr>
      <w:r>
        <w:rPr>
          <w:rFonts w:ascii="Arial Unicode MS" w:eastAsia="Arial Unicode MS" w:hAnsi="Arial Unicode MS" w:cs="Arial Unicode MS"/>
          <w:color w:val="232323"/>
          <w:sz w:val="22"/>
          <w:szCs w:val="22"/>
        </w:rPr>
        <w:t xml:space="preserve">    </w:t>
      </w:r>
      <w:r>
        <w:rPr>
          <w:rFonts w:ascii="Arial" w:eastAsia="Arial" w:hAnsi="Arial" w:cs="Arial"/>
          <w:color w:val="232323"/>
          <w:sz w:val="22"/>
          <w:szCs w:val="22"/>
        </w:rPr>
        <w:t>telephone numbers</w:t>
      </w:r>
    </w:p>
    <w:p w14:paraId="38CFD11B" w14:textId="77777777" w:rsidR="000527E2" w:rsidRDefault="00FB2B91">
      <w:pPr>
        <w:ind w:left="100" w:right="7095"/>
        <w:jc w:val="both"/>
        <w:rPr>
          <w:rFonts w:ascii="Arial" w:eastAsia="Arial" w:hAnsi="Arial" w:cs="Arial"/>
          <w:sz w:val="22"/>
          <w:szCs w:val="22"/>
        </w:rPr>
      </w:pPr>
      <w:r>
        <w:rPr>
          <w:rFonts w:ascii="Arial Unicode MS" w:eastAsia="Arial Unicode MS" w:hAnsi="Arial Unicode MS" w:cs="Arial Unicode MS"/>
          <w:color w:val="232323"/>
          <w:sz w:val="22"/>
          <w:szCs w:val="22"/>
        </w:rPr>
        <w:t xml:space="preserve">    </w:t>
      </w:r>
      <w:r>
        <w:rPr>
          <w:rFonts w:ascii="Arial" w:eastAsia="Arial" w:hAnsi="Arial" w:cs="Arial"/>
          <w:color w:val="232323"/>
          <w:sz w:val="22"/>
          <w:szCs w:val="22"/>
        </w:rPr>
        <w:t>mobile number</w:t>
      </w:r>
    </w:p>
    <w:p w14:paraId="38CFD11C" w14:textId="77777777" w:rsidR="000527E2" w:rsidRDefault="00FB2B91">
      <w:pPr>
        <w:spacing w:line="240" w:lineRule="exact"/>
        <w:ind w:left="100" w:right="7864"/>
        <w:jc w:val="both"/>
        <w:rPr>
          <w:rFonts w:ascii="Arial" w:eastAsia="Arial" w:hAnsi="Arial" w:cs="Arial"/>
          <w:sz w:val="22"/>
          <w:szCs w:val="22"/>
        </w:rPr>
      </w:pPr>
      <w:r>
        <w:rPr>
          <w:rFonts w:ascii="Arial Unicode MS" w:eastAsia="Arial Unicode MS" w:hAnsi="Arial Unicode MS" w:cs="Arial Unicode MS"/>
          <w:color w:val="232323"/>
          <w:sz w:val="22"/>
          <w:szCs w:val="22"/>
        </w:rPr>
        <w:t xml:space="preserve">    </w:t>
      </w:r>
      <w:r>
        <w:rPr>
          <w:rFonts w:ascii="Arial" w:eastAsia="Arial" w:hAnsi="Arial" w:cs="Arial"/>
          <w:color w:val="232323"/>
          <w:sz w:val="22"/>
          <w:szCs w:val="22"/>
        </w:rPr>
        <w:t>job title</w:t>
      </w:r>
    </w:p>
    <w:p w14:paraId="38CFD11D" w14:textId="77777777" w:rsidR="000527E2" w:rsidRDefault="00FB2B91">
      <w:pPr>
        <w:spacing w:line="240" w:lineRule="exact"/>
        <w:ind w:left="100" w:right="4541"/>
        <w:jc w:val="both"/>
        <w:rPr>
          <w:rFonts w:ascii="Arial" w:eastAsia="Arial" w:hAnsi="Arial" w:cs="Arial"/>
          <w:sz w:val="22"/>
          <w:szCs w:val="22"/>
        </w:rPr>
      </w:pPr>
      <w:r>
        <w:rPr>
          <w:rFonts w:ascii="Arial Unicode MS" w:eastAsia="Arial Unicode MS" w:hAnsi="Arial Unicode MS" w:cs="Arial Unicode MS"/>
          <w:color w:val="232323"/>
          <w:sz w:val="22"/>
          <w:szCs w:val="22"/>
        </w:rPr>
        <w:t xml:space="preserve">    </w:t>
      </w:r>
      <w:r>
        <w:rPr>
          <w:rFonts w:ascii="Arial" w:eastAsia="Arial" w:hAnsi="Arial" w:cs="Arial"/>
          <w:color w:val="232323"/>
          <w:sz w:val="22"/>
          <w:szCs w:val="22"/>
        </w:rPr>
        <w:t>work history and employment information</w:t>
      </w:r>
    </w:p>
    <w:p w14:paraId="38CFD11E" w14:textId="77777777" w:rsidR="000527E2" w:rsidRDefault="00FB2B91">
      <w:pPr>
        <w:ind w:left="100" w:right="6305"/>
        <w:jc w:val="both"/>
        <w:rPr>
          <w:rFonts w:ascii="Arial" w:eastAsia="Arial" w:hAnsi="Arial" w:cs="Arial"/>
          <w:sz w:val="22"/>
          <w:szCs w:val="22"/>
        </w:rPr>
      </w:pPr>
      <w:r>
        <w:rPr>
          <w:rFonts w:ascii="Arial Unicode MS" w:eastAsia="Arial Unicode MS" w:hAnsi="Arial Unicode MS" w:cs="Arial Unicode MS"/>
          <w:color w:val="232323"/>
          <w:sz w:val="22"/>
          <w:szCs w:val="22"/>
        </w:rPr>
        <w:t xml:space="preserve">    </w:t>
      </w:r>
      <w:r>
        <w:rPr>
          <w:rFonts w:ascii="Arial" w:eastAsia="Arial" w:hAnsi="Arial" w:cs="Arial"/>
          <w:color w:val="232323"/>
          <w:sz w:val="22"/>
          <w:szCs w:val="22"/>
        </w:rPr>
        <w:t>recruitment information</w:t>
      </w:r>
    </w:p>
    <w:p w14:paraId="38CFD11F" w14:textId="77777777" w:rsidR="000527E2" w:rsidRDefault="00FB2B91">
      <w:pPr>
        <w:spacing w:line="240" w:lineRule="exact"/>
        <w:ind w:left="100" w:right="6010"/>
        <w:jc w:val="both"/>
        <w:rPr>
          <w:rFonts w:ascii="Arial" w:eastAsia="Arial" w:hAnsi="Arial" w:cs="Arial"/>
          <w:sz w:val="22"/>
          <w:szCs w:val="22"/>
        </w:rPr>
      </w:pPr>
      <w:r>
        <w:rPr>
          <w:rFonts w:ascii="Arial Unicode MS" w:eastAsia="Arial Unicode MS" w:hAnsi="Arial Unicode MS" w:cs="Arial Unicode MS"/>
          <w:color w:val="232323"/>
          <w:sz w:val="22"/>
          <w:szCs w:val="22"/>
        </w:rPr>
        <w:t xml:space="preserve">    </w:t>
      </w:r>
      <w:r>
        <w:rPr>
          <w:rFonts w:ascii="Arial" w:eastAsia="Arial" w:hAnsi="Arial" w:cs="Arial"/>
          <w:color w:val="232323"/>
          <w:sz w:val="22"/>
          <w:szCs w:val="22"/>
        </w:rPr>
        <w:t>social network information</w:t>
      </w:r>
    </w:p>
    <w:p w14:paraId="38CFD120" w14:textId="77777777" w:rsidR="000527E2" w:rsidRDefault="00FB2B91">
      <w:pPr>
        <w:spacing w:line="240" w:lineRule="exact"/>
        <w:ind w:left="100" w:right="4898"/>
        <w:jc w:val="both"/>
        <w:rPr>
          <w:rFonts w:ascii="Arial" w:eastAsia="Arial" w:hAnsi="Arial" w:cs="Arial"/>
          <w:sz w:val="22"/>
          <w:szCs w:val="22"/>
        </w:rPr>
      </w:pPr>
      <w:r>
        <w:rPr>
          <w:rFonts w:ascii="Arial Unicode MS" w:eastAsia="Arial Unicode MS" w:hAnsi="Arial Unicode MS" w:cs="Arial Unicode MS"/>
          <w:color w:val="232323"/>
          <w:sz w:val="22"/>
          <w:szCs w:val="22"/>
        </w:rPr>
        <w:t xml:space="preserve">    </w:t>
      </w:r>
      <w:r>
        <w:rPr>
          <w:rFonts w:ascii="Arial" w:eastAsia="Arial" w:hAnsi="Arial" w:cs="Arial"/>
          <w:color w:val="232323"/>
          <w:sz w:val="22"/>
          <w:szCs w:val="22"/>
        </w:rPr>
        <w:t>bank details and payment information</w:t>
      </w:r>
    </w:p>
    <w:p w14:paraId="38CFD121" w14:textId="77777777" w:rsidR="000527E2" w:rsidRDefault="00FB2B91">
      <w:pPr>
        <w:spacing w:line="240" w:lineRule="exact"/>
        <w:ind w:left="100" w:right="4001"/>
        <w:jc w:val="both"/>
        <w:rPr>
          <w:rFonts w:ascii="Arial" w:eastAsia="Arial" w:hAnsi="Arial" w:cs="Arial"/>
          <w:sz w:val="22"/>
          <w:szCs w:val="22"/>
        </w:rPr>
      </w:pPr>
      <w:r>
        <w:rPr>
          <w:rFonts w:ascii="Arial Unicode MS" w:eastAsia="Arial Unicode MS" w:hAnsi="Arial Unicode MS" w:cs="Arial Unicode MS"/>
          <w:color w:val="232323"/>
          <w:sz w:val="22"/>
          <w:szCs w:val="22"/>
        </w:rPr>
        <w:t xml:space="preserve">    </w:t>
      </w:r>
      <w:r>
        <w:rPr>
          <w:rFonts w:ascii="Arial" w:eastAsia="Arial" w:hAnsi="Arial" w:cs="Arial"/>
          <w:color w:val="232323"/>
          <w:sz w:val="22"/>
          <w:szCs w:val="22"/>
        </w:rPr>
        <w:t>any Personal Data you choose to provide to us</w:t>
      </w:r>
    </w:p>
    <w:p w14:paraId="38CFD122" w14:textId="77777777" w:rsidR="000527E2" w:rsidRDefault="000527E2">
      <w:pPr>
        <w:spacing w:before="11" w:line="240" w:lineRule="exact"/>
        <w:rPr>
          <w:sz w:val="24"/>
          <w:szCs w:val="24"/>
        </w:rPr>
      </w:pPr>
    </w:p>
    <w:p w14:paraId="38CFD123" w14:textId="77777777" w:rsidR="000527E2" w:rsidRDefault="00FB2B91">
      <w:pPr>
        <w:ind w:left="100" w:right="5729"/>
        <w:jc w:val="both"/>
        <w:rPr>
          <w:rFonts w:ascii="Arial" w:eastAsia="Arial" w:hAnsi="Arial" w:cs="Arial"/>
          <w:sz w:val="22"/>
          <w:szCs w:val="22"/>
        </w:rPr>
      </w:pPr>
      <w:r>
        <w:rPr>
          <w:rFonts w:ascii="Arial" w:eastAsia="Arial" w:hAnsi="Arial" w:cs="Arial"/>
          <w:b/>
          <w:sz w:val="22"/>
          <w:szCs w:val="22"/>
        </w:rPr>
        <w:t>How we collect your information</w:t>
      </w:r>
    </w:p>
    <w:p w14:paraId="38CFD124" w14:textId="77777777" w:rsidR="000527E2" w:rsidRDefault="000527E2">
      <w:pPr>
        <w:spacing w:before="3" w:line="200" w:lineRule="exact"/>
      </w:pPr>
    </w:p>
    <w:p w14:paraId="38CFD125" w14:textId="77777777" w:rsidR="000527E2" w:rsidRDefault="00FB2B91">
      <w:pPr>
        <w:spacing w:line="242" w:lineRule="auto"/>
        <w:ind w:left="100" w:right="87"/>
        <w:jc w:val="both"/>
        <w:rPr>
          <w:rFonts w:ascii="Arial" w:eastAsia="Arial" w:hAnsi="Arial" w:cs="Arial"/>
          <w:sz w:val="22"/>
          <w:szCs w:val="22"/>
        </w:rPr>
        <w:sectPr w:rsidR="000527E2">
          <w:headerReference w:type="default" r:id="rId7"/>
          <w:pgSz w:w="11920" w:h="16860"/>
          <w:pgMar w:top="580" w:right="1320" w:bottom="280" w:left="1340" w:header="720" w:footer="720" w:gutter="0"/>
          <w:cols w:space="720"/>
        </w:sectPr>
      </w:pPr>
      <w:proofErr w:type="gramStart"/>
      <w:r>
        <w:rPr>
          <w:rFonts w:ascii="Arial" w:eastAsia="Arial" w:hAnsi="Arial" w:cs="Arial"/>
          <w:sz w:val="22"/>
          <w:szCs w:val="22"/>
        </w:rPr>
        <w:t>We  collect</w:t>
      </w:r>
      <w:proofErr w:type="gramEnd"/>
      <w:r>
        <w:rPr>
          <w:rFonts w:ascii="Arial" w:eastAsia="Arial" w:hAnsi="Arial" w:cs="Arial"/>
          <w:sz w:val="22"/>
          <w:szCs w:val="22"/>
        </w:rPr>
        <w:t xml:space="preserve">  your  information  you  choose  to  provide  us  by  telephone,  email,  social  media, letter, registration forms, our website, trade shows, industry events, third parties or any other means of electronic, written or personal communication.</w:t>
      </w:r>
    </w:p>
    <w:p w14:paraId="38CFD126" w14:textId="77777777" w:rsidR="000527E2" w:rsidRDefault="00FB2B91">
      <w:pPr>
        <w:spacing w:before="71"/>
        <w:ind w:left="100" w:right="6514"/>
        <w:jc w:val="both"/>
        <w:rPr>
          <w:rFonts w:ascii="Arial" w:eastAsia="Arial" w:hAnsi="Arial" w:cs="Arial"/>
          <w:sz w:val="22"/>
          <w:szCs w:val="22"/>
        </w:rPr>
      </w:pPr>
      <w:r>
        <w:rPr>
          <w:rFonts w:ascii="Arial" w:eastAsia="Arial" w:hAnsi="Arial" w:cs="Arial"/>
          <w:b/>
          <w:sz w:val="22"/>
          <w:szCs w:val="22"/>
        </w:rPr>
        <w:lastRenderedPageBreak/>
        <w:t>U</w:t>
      </w:r>
      <w:r>
        <w:rPr>
          <w:rFonts w:ascii="Arial" w:eastAsia="Arial" w:hAnsi="Arial" w:cs="Arial"/>
          <w:b/>
          <w:sz w:val="22"/>
          <w:szCs w:val="22"/>
        </w:rPr>
        <w:t>ses of your information</w:t>
      </w:r>
    </w:p>
    <w:p w14:paraId="38CFD127" w14:textId="77777777" w:rsidR="000527E2" w:rsidRDefault="000527E2">
      <w:pPr>
        <w:spacing w:before="5" w:line="200" w:lineRule="exact"/>
      </w:pPr>
    </w:p>
    <w:p w14:paraId="38CFD128" w14:textId="77777777" w:rsidR="000527E2" w:rsidRDefault="00FB2B91">
      <w:pPr>
        <w:ind w:left="100" w:right="90"/>
        <w:jc w:val="both"/>
        <w:rPr>
          <w:rFonts w:ascii="Arial" w:eastAsia="Arial" w:hAnsi="Arial" w:cs="Arial"/>
          <w:sz w:val="22"/>
          <w:szCs w:val="22"/>
        </w:rPr>
      </w:pPr>
      <w:proofErr w:type="gramStart"/>
      <w:r>
        <w:rPr>
          <w:rFonts w:ascii="Arial" w:eastAsia="Arial" w:hAnsi="Arial" w:cs="Arial"/>
          <w:sz w:val="22"/>
          <w:szCs w:val="22"/>
        </w:rPr>
        <w:t>We  will</w:t>
      </w:r>
      <w:proofErr w:type="gramEnd"/>
      <w:r>
        <w:rPr>
          <w:rFonts w:ascii="Arial" w:eastAsia="Arial" w:hAnsi="Arial" w:cs="Arial"/>
          <w:sz w:val="22"/>
          <w:szCs w:val="22"/>
        </w:rPr>
        <w:t xml:space="preserve">  process  your  Personal  Data  if  and  to  the  extent  applicable  law  provides  a  lawful basis for us to do so. We will only process your Personal Data:</w:t>
      </w:r>
    </w:p>
    <w:p w14:paraId="38CFD129" w14:textId="77777777" w:rsidR="000527E2" w:rsidRDefault="000527E2">
      <w:pPr>
        <w:spacing w:before="10" w:line="240" w:lineRule="exact"/>
        <w:rPr>
          <w:sz w:val="24"/>
          <w:szCs w:val="24"/>
        </w:rPr>
      </w:pPr>
    </w:p>
    <w:p w14:paraId="38CFD12A" w14:textId="77777777" w:rsidR="000527E2" w:rsidRDefault="00FB2B91">
      <w:pPr>
        <w:ind w:left="100" w:right="4984"/>
        <w:jc w:val="both"/>
        <w:rPr>
          <w:rFonts w:ascii="Arial" w:eastAsia="Arial" w:hAnsi="Arial" w:cs="Arial"/>
          <w:sz w:val="22"/>
          <w:szCs w:val="22"/>
        </w:rPr>
      </w:pPr>
      <w:r>
        <w:rPr>
          <w:rFonts w:ascii="Arial Unicode MS" w:eastAsia="Arial Unicode MS" w:hAnsi="Arial Unicode MS" w:cs="Arial Unicode MS"/>
          <w:color w:val="232323"/>
          <w:sz w:val="22"/>
          <w:szCs w:val="22"/>
        </w:rPr>
        <w:t xml:space="preserve">    </w:t>
      </w:r>
      <w:r>
        <w:rPr>
          <w:rFonts w:ascii="Arial" w:eastAsia="Arial" w:hAnsi="Arial" w:cs="Arial"/>
          <w:color w:val="232323"/>
          <w:sz w:val="22"/>
          <w:szCs w:val="22"/>
        </w:rPr>
        <w:t>if you have consented to us doing so</w:t>
      </w:r>
    </w:p>
    <w:p w14:paraId="38CFD12B" w14:textId="77777777" w:rsidR="000527E2" w:rsidRDefault="000527E2">
      <w:pPr>
        <w:spacing w:before="9" w:line="240" w:lineRule="exact"/>
        <w:rPr>
          <w:sz w:val="24"/>
          <w:szCs w:val="24"/>
        </w:rPr>
      </w:pPr>
    </w:p>
    <w:p w14:paraId="38CFD12C" w14:textId="77777777" w:rsidR="000527E2" w:rsidRDefault="00FB2B91">
      <w:pPr>
        <w:tabs>
          <w:tab w:val="left" w:pos="660"/>
        </w:tabs>
        <w:spacing w:line="243" w:lineRule="auto"/>
        <w:ind w:left="667" w:right="105" w:hanging="566"/>
        <w:rPr>
          <w:rFonts w:ascii="Arial" w:eastAsia="Arial" w:hAnsi="Arial" w:cs="Arial"/>
          <w:sz w:val="22"/>
          <w:szCs w:val="22"/>
        </w:rPr>
      </w:pPr>
      <w:r>
        <w:rPr>
          <w:rFonts w:ascii="Arial Unicode MS" w:eastAsia="Arial Unicode MS" w:hAnsi="Arial Unicode MS" w:cs="Arial Unicode MS"/>
          <w:color w:val="232323"/>
          <w:sz w:val="22"/>
          <w:szCs w:val="22"/>
        </w:rPr>
        <w:t></w:t>
      </w:r>
      <w:r>
        <w:rPr>
          <w:rFonts w:ascii="Arial Unicode MS" w:eastAsia="Arial Unicode MS" w:hAnsi="Arial Unicode MS" w:cs="Arial Unicode MS"/>
          <w:color w:val="232323"/>
          <w:sz w:val="22"/>
          <w:szCs w:val="22"/>
        </w:rPr>
        <w:tab/>
      </w:r>
      <w:r>
        <w:rPr>
          <w:rFonts w:ascii="Arial" w:eastAsia="Arial" w:hAnsi="Arial" w:cs="Arial"/>
          <w:color w:val="232323"/>
          <w:sz w:val="22"/>
          <w:szCs w:val="22"/>
        </w:rPr>
        <w:t xml:space="preserve">if we need it to perform the </w:t>
      </w:r>
      <w:proofErr w:type="gramStart"/>
      <w:r>
        <w:rPr>
          <w:rFonts w:ascii="Arial" w:eastAsia="Arial" w:hAnsi="Arial" w:cs="Arial"/>
          <w:color w:val="232323"/>
          <w:sz w:val="22"/>
          <w:szCs w:val="22"/>
        </w:rPr>
        <w:t>contract</w:t>
      </w:r>
      <w:proofErr w:type="gramEnd"/>
      <w:r>
        <w:rPr>
          <w:rFonts w:ascii="Arial" w:eastAsia="Arial" w:hAnsi="Arial" w:cs="Arial"/>
          <w:color w:val="232323"/>
          <w:sz w:val="22"/>
          <w:szCs w:val="22"/>
        </w:rPr>
        <w:t xml:space="preserve"> we have entered into with you or the institution you work for</w:t>
      </w:r>
    </w:p>
    <w:p w14:paraId="38CFD12D" w14:textId="77777777" w:rsidR="000527E2" w:rsidRDefault="000527E2">
      <w:pPr>
        <w:spacing w:before="6" w:line="240" w:lineRule="exact"/>
        <w:rPr>
          <w:sz w:val="24"/>
          <w:szCs w:val="24"/>
        </w:rPr>
      </w:pPr>
    </w:p>
    <w:p w14:paraId="38CFD12E" w14:textId="77777777" w:rsidR="000527E2" w:rsidRDefault="00FB2B91">
      <w:pPr>
        <w:tabs>
          <w:tab w:val="left" w:pos="660"/>
        </w:tabs>
        <w:ind w:left="667" w:right="140" w:hanging="566"/>
        <w:rPr>
          <w:rFonts w:ascii="Arial" w:eastAsia="Arial" w:hAnsi="Arial" w:cs="Arial"/>
          <w:sz w:val="22"/>
          <w:szCs w:val="22"/>
        </w:rPr>
      </w:pPr>
      <w:r>
        <w:rPr>
          <w:rFonts w:ascii="Arial Unicode MS" w:eastAsia="Arial Unicode MS" w:hAnsi="Arial Unicode MS" w:cs="Arial Unicode MS"/>
          <w:color w:val="232323"/>
          <w:sz w:val="22"/>
          <w:szCs w:val="22"/>
        </w:rPr>
        <w:t></w:t>
      </w:r>
      <w:r>
        <w:rPr>
          <w:rFonts w:ascii="Arial Unicode MS" w:eastAsia="Arial Unicode MS" w:hAnsi="Arial Unicode MS" w:cs="Arial Unicode MS"/>
          <w:color w:val="232323"/>
          <w:sz w:val="22"/>
          <w:szCs w:val="22"/>
        </w:rPr>
        <w:tab/>
      </w:r>
      <w:r>
        <w:rPr>
          <w:rFonts w:ascii="Arial" w:eastAsia="Arial" w:hAnsi="Arial" w:cs="Arial"/>
          <w:color w:val="232323"/>
          <w:sz w:val="22"/>
          <w:szCs w:val="22"/>
        </w:rPr>
        <w:t>if we are required by law to do so or if we reasonably believe that the use or disclosure is necessary to protect our rights and/or to comply with judici</w:t>
      </w:r>
      <w:r>
        <w:rPr>
          <w:rFonts w:ascii="Arial" w:eastAsia="Arial" w:hAnsi="Arial" w:cs="Arial"/>
          <w:color w:val="232323"/>
          <w:sz w:val="22"/>
          <w:szCs w:val="22"/>
        </w:rPr>
        <w:t>al or regulatory proceedings, court orders or other legal processes</w:t>
      </w:r>
    </w:p>
    <w:p w14:paraId="38CFD12F" w14:textId="77777777" w:rsidR="000527E2" w:rsidRDefault="000527E2">
      <w:pPr>
        <w:spacing w:before="9" w:line="240" w:lineRule="exact"/>
        <w:rPr>
          <w:sz w:val="24"/>
          <w:szCs w:val="24"/>
        </w:rPr>
      </w:pPr>
    </w:p>
    <w:p w14:paraId="38CFD130" w14:textId="4C41C1E7" w:rsidR="000527E2" w:rsidRDefault="00FB2B91">
      <w:pPr>
        <w:tabs>
          <w:tab w:val="left" w:pos="660"/>
        </w:tabs>
        <w:ind w:left="667" w:right="84" w:hanging="566"/>
        <w:jc w:val="both"/>
        <w:rPr>
          <w:rFonts w:ascii="Arial" w:eastAsia="Arial" w:hAnsi="Arial" w:cs="Arial"/>
          <w:sz w:val="22"/>
          <w:szCs w:val="22"/>
        </w:rPr>
      </w:pPr>
      <w:r>
        <w:rPr>
          <w:rFonts w:ascii="Arial Unicode MS" w:eastAsia="Arial Unicode MS" w:hAnsi="Arial Unicode MS" w:cs="Arial Unicode MS"/>
          <w:color w:val="232323"/>
          <w:sz w:val="22"/>
          <w:szCs w:val="22"/>
        </w:rPr>
        <w:t></w:t>
      </w:r>
      <w:r>
        <w:rPr>
          <w:rFonts w:ascii="Arial Unicode MS" w:eastAsia="Arial Unicode MS" w:hAnsi="Arial Unicode MS" w:cs="Arial Unicode MS"/>
          <w:color w:val="232323"/>
          <w:sz w:val="22"/>
          <w:szCs w:val="22"/>
        </w:rPr>
        <w:tab/>
      </w:r>
      <w:proofErr w:type="gramStart"/>
      <w:r>
        <w:rPr>
          <w:rFonts w:ascii="Arial" w:eastAsia="Arial" w:hAnsi="Arial" w:cs="Arial"/>
          <w:color w:val="232323"/>
          <w:sz w:val="22"/>
          <w:szCs w:val="22"/>
        </w:rPr>
        <w:t>if  we</w:t>
      </w:r>
      <w:proofErr w:type="gramEnd"/>
      <w:r>
        <w:rPr>
          <w:rFonts w:ascii="Arial" w:eastAsia="Arial" w:hAnsi="Arial" w:cs="Arial"/>
          <w:color w:val="232323"/>
          <w:sz w:val="22"/>
          <w:szCs w:val="22"/>
        </w:rPr>
        <w:t xml:space="preserve">  (or  a  third  party)  have  a  legitimate  interest  which  is  not  overridden  by  your interests  or  fundamental  rights  and  freedoms.  </w:t>
      </w:r>
      <w:proofErr w:type="gramStart"/>
      <w:r>
        <w:rPr>
          <w:rFonts w:ascii="Arial" w:eastAsia="Arial" w:hAnsi="Arial" w:cs="Arial"/>
          <w:color w:val="232323"/>
          <w:sz w:val="22"/>
          <w:szCs w:val="22"/>
        </w:rPr>
        <w:t>Such  legitimate</w:t>
      </w:r>
      <w:proofErr w:type="gramEnd"/>
      <w:r>
        <w:rPr>
          <w:rFonts w:ascii="Arial" w:eastAsia="Arial" w:hAnsi="Arial" w:cs="Arial"/>
          <w:color w:val="232323"/>
          <w:sz w:val="22"/>
          <w:szCs w:val="22"/>
        </w:rPr>
        <w:t xml:space="preserve">  interest  will  be  the providing of our products or services or administrative or oper</w:t>
      </w:r>
      <w:r>
        <w:rPr>
          <w:rFonts w:ascii="Arial" w:eastAsia="Arial" w:hAnsi="Arial" w:cs="Arial"/>
          <w:color w:val="232323"/>
          <w:sz w:val="22"/>
          <w:szCs w:val="22"/>
        </w:rPr>
        <w:t xml:space="preserve">ational processes within </w:t>
      </w:r>
      <w:r w:rsidR="0038004D">
        <w:rPr>
          <w:rFonts w:ascii="Arial" w:eastAsia="Arial" w:hAnsi="Arial" w:cs="Arial"/>
          <w:color w:val="232323"/>
          <w:sz w:val="22"/>
          <w:szCs w:val="22"/>
        </w:rPr>
        <w:t>Secure Supplies</w:t>
      </w:r>
    </w:p>
    <w:p w14:paraId="38CFD131" w14:textId="77777777" w:rsidR="000527E2" w:rsidRDefault="000527E2">
      <w:pPr>
        <w:spacing w:before="13" w:line="240" w:lineRule="exact"/>
        <w:rPr>
          <w:sz w:val="24"/>
          <w:szCs w:val="24"/>
        </w:rPr>
      </w:pPr>
    </w:p>
    <w:p w14:paraId="38CFD132" w14:textId="77777777" w:rsidR="000527E2" w:rsidRDefault="00FB2B91">
      <w:pPr>
        <w:ind w:left="100" w:right="90"/>
        <w:jc w:val="both"/>
        <w:rPr>
          <w:rFonts w:ascii="Arial" w:eastAsia="Arial" w:hAnsi="Arial" w:cs="Arial"/>
          <w:sz w:val="22"/>
          <w:szCs w:val="22"/>
        </w:rPr>
      </w:pPr>
      <w:proofErr w:type="gramStart"/>
      <w:r>
        <w:rPr>
          <w:rFonts w:ascii="Arial" w:eastAsia="Arial" w:hAnsi="Arial" w:cs="Arial"/>
          <w:sz w:val="22"/>
          <w:szCs w:val="22"/>
        </w:rPr>
        <w:t>We  may</w:t>
      </w:r>
      <w:proofErr w:type="gramEnd"/>
      <w:r>
        <w:rPr>
          <w:rFonts w:ascii="Arial" w:eastAsia="Arial" w:hAnsi="Arial" w:cs="Arial"/>
          <w:sz w:val="22"/>
          <w:szCs w:val="22"/>
        </w:rPr>
        <w:t xml:space="preserve">  also  use  your  Personal  Data  to  inform  you  about  our  services,  products,  new developments, customer service functions and any trade exhibitions or marketing events.</w:t>
      </w:r>
    </w:p>
    <w:p w14:paraId="38CFD133" w14:textId="77777777" w:rsidR="000527E2" w:rsidRDefault="000527E2">
      <w:pPr>
        <w:spacing w:before="10" w:line="180" w:lineRule="exact"/>
        <w:rPr>
          <w:sz w:val="18"/>
          <w:szCs w:val="18"/>
        </w:rPr>
      </w:pPr>
    </w:p>
    <w:p w14:paraId="38CFD134" w14:textId="77777777" w:rsidR="000527E2" w:rsidRDefault="00FB2B91">
      <w:pPr>
        <w:ind w:left="100" w:right="6204"/>
        <w:jc w:val="both"/>
        <w:rPr>
          <w:rFonts w:ascii="Arial" w:eastAsia="Arial" w:hAnsi="Arial" w:cs="Arial"/>
          <w:sz w:val="22"/>
          <w:szCs w:val="22"/>
        </w:rPr>
      </w:pPr>
      <w:r>
        <w:rPr>
          <w:rFonts w:ascii="Arial" w:eastAsia="Arial" w:hAnsi="Arial" w:cs="Arial"/>
          <w:b/>
          <w:sz w:val="22"/>
          <w:szCs w:val="22"/>
        </w:rPr>
        <w:t>Social media and market</w:t>
      </w:r>
      <w:r>
        <w:rPr>
          <w:rFonts w:ascii="Arial" w:eastAsia="Arial" w:hAnsi="Arial" w:cs="Arial"/>
          <w:b/>
          <w:sz w:val="22"/>
          <w:szCs w:val="22"/>
        </w:rPr>
        <w:t>ing</w:t>
      </w:r>
    </w:p>
    <w:p w14:paraId="38CFD135" w14:textId="77777777" w:rsidR="000527E2" w:rsidRDefault="000527E2">
      <w:pPr>
        <w:spacing w:before="6" w:line="200" w:lineRule="exact"/>
      </w:pPr>
    </w:p>
    <w:p w14:paraId="38CFD136" w14:textId="77777777" w:rsidR="000527E2" w:rsidRDefault="00FB2B91">
      <w:pPr>
        <w:ind w:left="100" w:right="92"/>
        <w:jc w:val="both"/>
        <w:rPr>
          <w:rFonts w:ascii="Arial" w:eastAsia="Arial" w:hAnsi="Arial" w:cs="Arial"/>
          <w:sz w:val="22"/>
          <w:szCs w:val="22"/>
        </w:rPr>
      </w:pPr>
      <w:r>
        <w:rPr>
          <w:rFonts w:ascii="Arial" w:eastAsia="Arial" w:hAnsi="Arial" w:cs="Arial"/>
          <w:sz w:val="22"/>
          <w:szCs w:val="22"/>
        </w:rPr>
        <w:t>We try to ensure that our communications are as effective and relevant as possible so that we make the best use of the money we spend on them.</w:t>
      </w:r>
    </w:p>
    <w:p w14:paraId="38CFD137" w14:textId="77777777" w:rsidR="000527E2" w:rsidRDefault="000527E2">
      <w:pPr>
        <w:spacing w:before="9" w:line="180" w:lineRule="exact"/>
        <w:rPr>
          <w:sz w:val="19"/>
          <w:szCs w:val="19"/>
        </w:rPr>
      </w:pPr>
    </w:p>
    <w:p w14:paraId="38CFD138" w14:textId="77777777" w:rsidR="000527E2" w:rsidRDefault="00FB2B91">
      <w:pPr>
        <w:ind w:left="100" w:right="82"/>
        <w:jc w:val="both"/>
        <w:rPr>
          <w:rFonts w:ascii="Arial" w:eastAsia="Arial" w:hAnsi="Arial" w:cs="Arial"/>
          <w:sz w:val="22"/>
          <w:szCs w:val="22"/>
        </w:rPr>
      </w:pPr>
      <w:r>
        <w:rPr>
          <w:rFonts w:ascii="Arial" w:eastAsia="Arial" w:hAnsi="Arial" w:cs="Arial"/>
          <w:sz w:val="22"/>
          <w:szCs w:val="22"/>
        </w:rPr>
        <w:t>On occasion, we will use information you have given us directly, to tailor our communications with you abou</w:t>
      </w:r>
      <w:r>
        <w:rPr>
          <w:rFonts w:ascii="Arial" w:eastAsia="Arial" w:hAnsi="Arial" w:cs="Arial"/>
          <w:sz w:val="22"/>
          <w:szCs w:val="22"/>
        </w:rPr>
        <w:t xml:space="preserve">t our future activities, in your preferred communications method or via social media. We </w:t>
      </w:r>
      <w:proofErr w:type="gramStart"/>
      <w:r>
        <w:rPr>
          <w:rFonts w:ascii="Arial" w:eastAsia="Arial" w:hAnsi="Arial" w:cs="Arial"/>
          <w:sz w:val="22"/>
          <w:szCs w:val="22"/>
        </w:rPr>
        <w:t>may  also</w:t>
      </w:r>
      <w:proofErr w:type="gramEnd"/>
      <w:r>
        <w:rPr>
          <w:rFonts w:ascii="Arial" w:eastAsia="Arial" w:hAnsi="Arial" w:cs="Arial"/>
          <w:sz w:val="22"/>
          <w:szCs w:val="22"/>
        </w:rPr>
        <w:t xml:space="preserve">  use  information  about  how  you  use  our  website  or  interact  with  our emails so we can make them more effective.</w:t>
      </w:r>
    </w:p>
    <w:p w14:paraId="38CFD139" w14:textId="77777777" w:rsidR="000527E2" w:rsidRDefault="000527E2">
      <w:pPr>
        <w:spacing w:before="8" w:line="180" w:lineRule="exact"/>
        <w:rPr>
          <w:sz w:val="19"/>
          <w:szCs w:val="19"/>
        </w:rPr>
      </w:pPr>
    </w:p>
    <w:p w14:paraId="38CFD13A" w14:textId="77777777" w:rsidR="000527E2" w:rsidRDefault="00FB2B91">
      <w:pPr>
        <w:ind w:left="100" w:right="75"/>
        <w:jc w:val="both"/>
        <w:rPr>
          <w:rFonts w:ascii="Arial" w:eastAsia="Arial" w:hAnsi="Arial" w:cs="Arial"/>
          <w:sz w:val="22"/>
          <w:szCs w:val="22"/>
        </w:rPr>
      </w:pPr>
      <w:r>
        <w:rPr>
          <w:rFonts w:ascii="Arial" w:eastAsia="Arial" w:hAnsi="Arial" w:cs="Arial"/>
          <w:sz w:val="22"/>
          <w:szCs w:val="22"/>
        </w:rPr>
        <w:t>We will also, on occasion, use the</w:t>
      </w:r>
      <w:r>
        <w:rPr>
          <w:rFonts w:ascii="Arial" w:eastAsia="Arial" w:hAnsi="Arial" w:cs="Arial"/>
          <w:sz w:val="22"/>
          <w:szCs w:val="22"/>
        </w:rPr>
        <w:t xml:space="preserve"> information you provide us to target our digital and social media advertising effectively. This could include securely providing contact details such as </w:t>
      </w:r>
      <w:proofErr w:type="gramStart"/>
      <w:r>
        <w:rPr>
          <w:rFonts w:ascii="Arial" w:eastAsia="Arial" w:hAnsi="Arial" w:cs="Arial"/>
          <w:sz w:val="22"/>
          <w:szCs w:val="22"/>
        </w:rPr>
        <w:t>your  name</w:t>
      </w:r>
      <w:proofErr w:type="gramEnd"/>
      <w:r>
        <w:rPr>
          <w:rFonts w:ascii="Arial" w:eastAsia="Arial" w:hAnsi="Arial" w:cs="Arial"/>
          <w:sz w:val="22"/>
          <w:szCs w:val="22"/>
        </w:rPr>
        <w:t xml:space="preserve">  and  email  address  to  digital  advertising  networks  or  social  media  companies such</w:t>
      </w:r>
      <w:r>
        <w:rPr>
          <w:rFonts w:ascii="Arial" w:eastAsia="Arial" w:hAnsi="Arial" w:cs="Arial"/>
          <w:sz w:val="22"/>
          <w:szCs w:val="22"/>
        </w:rPr>
        <w:t xml:space="preserve">  as  Facebook,  Instagram,  Google  and  Twitter.  </w:t>
      </w:r>
      <w:proofErr w:type="gramStart"/>
      <w:r>
        <w:rPr>
          <w:rFonts w:ascii="Arial" w:eastAsia="Arial" w:hAnsi="Arial" w:cs="Arial"/>
          <w:sz w:val="22"/>
          <w:szCs w:val="22"/>
        </w:rPr>
        <w:t>For  example</w:t>
      </w:r>
      <w:proofErr w:type="gramEnd"/>
      <w:r>
        <w:rPr>
          <w:rFonts w:ascii="Arial" w:eastAsia="Arial" w:hAnsi="Arial" w:cs="Arial"/>
          <w:sz w:val="22"/>
          <w:szCs w:val="22"/>
        </w:rPr>
        <w:t>,  we  may  use  your information to enable  us to display adverts to you,  or  to prospective  customers who  have similar characteristics to you. Any information we share with social media c</w:t>
      </w:r>
      <w:r>
        <w:rPr>
          <w:rFonts w:ascii="Arial" w:eastAsia="Arial" w:hAnsi="Arial" w:cs="Arial"/>
          <w:sz w:val="22"/>
          <w:szCs w:val="22"/>
        </w:rPr>
        <w:t>ompanies will be shared in an encrypted format and will not be used for their own purposes.</w:t>
      </w:r>
    </w:p>
    <w:p w14:paraId="38CFD13B" w14:textId="77777777" w:rsidR="000527E2" w:rsidRDefault="000527E2">
      <w:pPr>
        <w:spacing w:before="6" w:line="180" w:lineRule="exact"/>
        <w:rPr>
          <w:sz w:val="19"/>
          <w:szCs w:val="19"/>
        </w:rPr>
      </w:pPr>
    </w:p>
    <w:p w14:paraId="38CFD13C" w14:textId="77777777" w:rsidR="000527E2" w:rsidRDefault="00FB2B91">
      <w:pPr>
        <w:ind w:left="100" w:right="93"/>
        <w:jc w:val="both"/>
        <w:rPr>
          <w:rFonts w:ascii="Arial" w:eastAsia="Arial" w:hAnsi="Arial" w:cs="Arial"/>
          <w:sz w:val="22"/>
          <w:szCs w:val="22"/>
        </w:rPr>
      </w:pPr>
      <w:r>
        <w:rPr>
          <w:rFonts w:ascii="Arial" w:eastAsia="Arial" w:hAnsi="Arial" w:cs="Arial"/>
          <w:sz w:val="22"/>
          <w:szCs w:val="22"/>
        </w:rPr>
        <w:t>If you would prefer we didn’t use your information to provide you with marketing materials in any of  the ways listed above,  then you have the right to tell us to</w:t>
      </w:r>
      <w:r>
        <w:rPr>
          <w:rFonts w:ascii="Arial" w:eastAsia="Arial" w:hAnsi="Arial" w:cs="Arial"/>
          <w:sz w:val="22"/>
          <w:szCs w:val="22"/>
        </w:rPr>
        <w:t xml:space="preserve"> stop and can do so by getting in touch with us using the details in this Privacy Notice.</w:t>
      </w:r>
    </w:p>
    <w:p w14:paraId="38CFD13D" w14:textId="77777777" w:rsidR="000527E2" w:rsidRDefault="000527E2">
      <w:pPr>
        <w:spacing w:before="9" w:line="180" w:lineRule="exact"/>
        <w:rPr>
          <w:sz w:val="19"/>
          <w:szCs w:val="19"/>
        </w:rPr>
      </w:pPr>
    </w:p>
    <w:p w14:paraId="38CFD13E" w14:textId="744BC6D3" w:rsidR="000527E2" w:rsidRDefault="00FB2B91">
      <w:pPr>
        <w:ind w:left="100" w:right="77"/>
        <w:jc w:val="both"/>
        <w:rPr>
          <w:rFonts w:ascii="Arial" w:eastAsia="Arial" w:hAnsi="Arial" w:cs="Arial"/>
          <w:sz w:val="22"/>
          <w:szCs w:val="22"/>
        </w:rPr>
      </w:pPr>
      <w:r>
        <w:rPr>
          <w:rFonts w:ascii="Arial" w:eastAsia="Arial" w:hAnsi="Arial" w:cs="Arial"/>
          <w:sz w:val="22"/>
          <w:szCs w:val="22"/>
        </w:rPr>
        <w:t xml:space="preserve">You may still see adverts relating to </w:t>
      </w:r>
      <w:r w:rsidR="0038004D">
        <w:rPr>
          <w:rFonts w:ascii="Arial" w:eastAsia="Arial" w:hAnsi="Arial" w:cs="Arial"/>
          <w:sz w:val="22"/>
          <w:szCs w:val="22"/>
        </w:rPr>
        <w:t>Secure Supplies</w:t>
      </w:r>
      <w:r>
        <w:rPr>
          <w:rFonts w:ascii="Arial" w:eastAsia="Arial" w:hAnsi="Arial" w:cs="Arial"/>
          <w:sz w:val="22"/>
          <w:szCs w:val="22"/>
        </w:rPr>
        <w:t>, even after you have asked us not to  use  your  information  for  targeted  digital  advertising,  because  the  social  media  site  or advertising network may select you based on information they</w:t>
      </w:r>
      <w:r>
        <w:rPr>
          <w:rFonts w:ascii="Arial" w:eastAsia="Arial" w:hAnsi="Arial" w:cs="Arial"/>
          <w:sz w:val="22"/>
          <w:szCs w:val="22"/>
        </w:rPr>
        <w:t xml:space="preserve"> hold, such as your location, or websites you have visited, without using information that has been provided by us. You can control the kind of advertising which you see through the relevant social media sites directly.</w:t>
      </w:r>
    </w:p>
    <w:p w14:paraId="38CFD13F" w14:textId="77777777" w:rsidR="000527E2" w:rsidRDefault="000527E2">
      <w:pPr>
        <w:spacing w:before="1" w:line="180" w:lineRule="exact"/>
        <w:rPr>
          <w:sz w:val="19"/>
          <w:szCs w:val="19"/>
        </w:rPr>
      </w:pPr>
    </w:p>
    <w:p w14:paraId="38CFD140" w14:textId="77777777" w:rsidR="000527E2" w:rsidRDefault="00FB2B91">
      <w:pPr>
        <w:ind w:left="100" w:right="7270"/>
        <w:jc w:val="both"/>
        <w:rPr>
          <w:rFonts w:ascii="Arial" w:eastAsia="Arial" w:hAnsi="Arial" w:cs="Arial"/>
          <w:sz w:val="22"/>
          <w:szCs w:val="22"/>
        </w:rPr>
      </w:pPr>
      <w:r>
        <w:rPr>
          <w:rFonts w:ascii="Arial" w:eastAsia="Arial" w:hAnsi="Arial" w:cs="Arial"/>
          <w:b/>
          <w:sz w:val="22"/>
          <w:szCs w:val="22"/>
        </w:rPr>
        <w:t>Our requirements</w:t>
      </w:r>
    </w:p>
    <w:p w14:paraId="38CFD141" w14:textId="77777777" w:rsidR="000527E2" w:rsidRDefault="000527E2">
      <w:pPr>
        <w:spacing w:before="10" w:line="200" w:lineRule="exact"/>
      </w:pPr>
    </w:p>
    <w:p w14:paraId="38CFD142" w14:textId="77777777" w:rsidR="000527E2" w:rsidRDefault="00FB2B91">
      <w:pPr>
        <w:ind w:left="100" w:right="77"/>
        <w:jc w:val="both"/>
        <w:rPr>
          <w:rFonts w:ascii="Arial" w:eastAsia="Arial" w:hAnsi="Arial" w:cs="Arial"/>
          <w:sz w:val="22"/>
          <w:szCs w:val="22"/>
        </w:rPr>
        <w:sectPr w:rsidR="000527E2">
          <w:footerReference w:type="default" r:id="rId8"/>
          <w:pgSz w:w="11920" w:h="16860"/>
          <w:pgMar w:top="1340" w:right="1320" w:bottom="280" w:left="1340" w:header="0" w:footer="993" w:gutter="0"/>
          <w:pgNumType w:start="2"/>
          <w:cols w:space="720"/>
        </w:sectPr>
      </w:pPr>
      <w:r>
        <w:rPr>
          <w:rFonts w:ascii="Arial" w:eastAsia="Arial" w:hAnsi="Arial" w:cs="Arial"/>
          <w:sz w:val="22"/>
          <w:szCs w:val="22"/>
        </w:rPr>
        <w:t xml:space="preserve">We may need to request specific information from you to help us confirm your identity and ensure your right to access Personal Data. It is therefore important that the Personal Data </w:t>
      </w:r>
      <w:proofErr w:type="gramStart"/>
      <w:r>
        <w:rPr>
          <w:rFonts w:ascii="Arial" w:eastAsia="Arial" w:hAnsi="Arial" w:cs="Arial"/>
          <w:sz w:val="22"/>
          <w:szCs w:val="22"/>
        </w:rPr>
        <w:t>we  hold</w:t>
      </w:r>
      <w:proofErr w:type="gramEnd"/>
      <w:r>
        <w:rPr>
          <w:rFonts w:ascii="Arial" w:eastAsia="Arial" w:hAnsi="Arial" w:cs="Arial"/>
          <w:sz w:val="22"/>
          <w:szCs w:val="22"/>
        </w:rPr>
        <w:t xml:space="preserve">  about  you  is  accurate  an</w:t>
      </w:r>
      <w:r>
        <w:rPr>
          <w:rFonts w:ascii="Arial" w:eastAsia="Arial" w:hAnsi="Arial" w:cs="Arial"/>
          <w:sz w:val="22"/>
          <w:szCs w:val="22"/>
        </w:rPr>
        <w:t xml:space="preserve">d  current.  </w:t>
      </w:r>
      <w:proofErr w:type="gramStart"/>
      <w:r>
        <w:rPr>
          <w:rFonts w:ascii="Arial" w:eastAsia="Arial" w:hAnsi="Arial" w:cs="Arial"/>
          <w:sz w:val="22"/>
          <w:szCs w:val="22"/>
        </w:rPr>
        <w:t>Please  let</w:t>
      </w:r>
      <w:proofErr w:type="gramEnd"/>
      <w:r>
        <w:rPr>
          <w:rFonts w:ascii="Arial" w:eastAsia="Arial" w:hAnsi="Arial" w:cs="Arial"/>
          <w:sz w:val="22"/>
          <w:szCs w:val="22"/>
        </w:rPr>
        <w:t xml:space="preserve">  us  know  if  your  Personal  Data changes during your relationship with us.</w:t>
      </w:r>
    </w:p>
    <w:p w14:paraId="38CFD143" w14:textId="77777777" w:rsidR="000527E2" w:rsidRDefault="00FB2B91">
      <w:pPr>
        <w:spacing w:before="71"/>
        <w:ind w:left="100" w:right="3077"/>
        <w:jc w:val="both"/>
        <w:rPr>
          <w:rFonts w:ascii="Arial" w:eastAsia="Arial" w:hAnsi="Arial" w:cs="Arial"/>
          <w:sz w:val="22"/>
          <w:szCs w:val="22"/>
        </w:rPr>
      </w:pPr>
      <w:r>
        <w:rPr>
          <w:rFonts w:ascii="Arial" w:eastAsia="Arial" w:hAnsi="Arial" w:cs="Arial"/>
          <w:b/>
          <w:sz w:val="22"/>
          <w:szCs w:val="22"/>
        </w:rPr>
        <w:lastRenderedPageBreak/>
        <w:t>What if you do not provide the Personal Data we request?</w:t>
      </w:r>
    </w:p>
    <w:p w14:paraId="38CFD144" w14:textId="77777777" w:rsidR="000527E2" w:rsidRDefault="000527E2">
      <w:pPr>
        <w:spacing w:before="5" w:line="200" w:lineRule="exact"/>
      </w:pPr>
    </w:p>
    <w:p w14:paraId="38CFD145" w14:textId="77777777" w:rsidR="000527E2" w:rsidRDefault="00FB2B91">
      <w:pPr>
        <w:ind w:left="100" w:right="80"/>
        <w:jc w:val="both"/>
        <w:rPr>
          <w:rFonts w:ascii="Arial" w:eastAsia="Arial" w:hAnsi="Arial" w:cs="Arial"/>
          <w:sz w:val="22"/>
          <w:szCs w:val="22"/>
        </w:rPr>
      </w:pPr>
      <w:r>
        <w:rPr>
          <w:rFonts w:ascii="Arial" w:eastAsia="Arial" w:hAnsi="Arial" w:cs="Arial"/>
          <w:sz w:val="22"/>
          <w:szCs w:val="22"/>
        </w:rPr>
        <w:t xml:space="preserve">It is in your sole discretion to provide Personal Data to us. If you do not provide us with all or some of the Personal Data we request, we may not be able to accept an engagement from you to provide all or some </w:t>
      </w:r>
      <w:proofErr w:type="gramStart"/>
      <w:r>
        <w:rPr>
          <w:rFonts w:ascii="Arial" w:eastAsia="Arial" w:hAnsi="Arial" w:cs="Arial"/>
          <w:sz w:val="22"/>
          <w:szCs w:val="22"/>
        </w:rPr>
        <w:t>of  our</w:t>
      </w:r>
      <w:proofErr w:type="gramEnd"/>
      <w:r>
        <w:rPr>
          <w:rFonts w:ascii="Arial" w:eastAsia="Arial" w:hAnsi="Arial" w:cs="Arial"/>
          <w:sz w:val="22"/>
          <w:szCs w:val="22"/>
        </w:rPr>
        <w:t xml:space="preserve"> products or services.   We may, </w:t>
      </w:r>
      <w:proofErr w:type="gramStart"/>
      <w:r>
        <w:rPr>
          <w:rFonts w:ascii="Arial" w:eastAsia="Arial" w:hAnsi="Arial" w:cs="Arial"/>
          <w:sz w:val="22"/>
          <w:szCs w:val="22"/>
        </w:rPr>
        <w:t>ther</w:t>
      </w:r>
      <w:r>
        <w:rPr>
          <w:rFonts w:ascii="Arial" w:eastAsia="Arial" w:hAnsi="Arial" w:cs="Arial"/>
          <w:sz w:val="22"/>
          <w:szCs w:val="22"/>
        </w:rPr>
        <w:t>efore,  be</w:t>
      </w:r>
      <w:proofErr w:type="gramEnd"/>
      <w:r>
        <w:rPr>
          <w:rFonts w:ascii="Arial" w:eastAsia="Arial" w:hAnsi="Arial" w:cs="Arial"/>
          <w:sz w:val="22"/>
          <w:szCs w:val="22"/>
        </w:rPr>
        <w:t xml:space="preserve"> prevented from either entering or performing our contract of services with you.</w:t>
      </w:r>
    </w:p>
    <w:p w14:paraId="38CFD146" w14:textId="77777777" w:rsidR="000527E2" w:rsidRDefault="000527E2">
      <w:pPr>
        <w:spacing w:before="3" w:line="180" w:lineRule="exact"/>
        <w:rPr>
          <w:sz w:val="19"/>
          <w:szCs w:val="19"/>
        </w:rPr>
      </w:pPr>
    </w:p>
    <w:p w14:paraId="38CFD147" w14:textId="728F3A30" w:rsidR="000527E2" w:rsidRDefault="00FB2B91">
      <w:pPr>
        <w:ind w:left="100" w:right="5045"/>
        <w:jc w:val="both"/>
        <w:rPr>
          <w:rFonts w:ascii="Arial" w:eastAsia="Arial" w:hAnsi="Arial" w:cs="Arial"/>
          <w:sz w:val="22"/>
          <w:szCs w:val="22"/>
        </w:rPr>
      </w:pPr>
      <w:r>
        <w:rPr>
          <w:rFonts w:ascii="Arial" w:eastAsia="Arial" w:hAnsi="Arial" w:cs="Arial"/>
          <w:b/>
          <w:sz w:val="22"/>
          <w:szCs w:val="22"/>
        </w:rPr>
        <w:t>Change of purpose and anonymization</w:t>
      </w:r>
    </w:p>
    <w:p w14:paraId="38CFD148" w14:textId="77777777" w:rsidR="000527E2" w:rsidRDefault="000527E2">
      <w:pPr>
        <w:spacing w:before="5" w:line="200" w:lineRule="exact"/>
      </w:pPr>
    </w:p>
    <w:p w14:paraId="38CFD149" w14:textId="77777777" w:rsidR="000527E2" w:rsidRDefault="00FB2B91">
      <w:pPr>
        <w:ind w:left="100" w:right="81"/>
        <w:jc w:val="both"/>
        <w:rPr>
          <w:rFonts w:ascii="Arial" w:eastAsia="Arial" w:hAnsi="Arial" w:cs="Arial"/>
          <w:sz w:val="22"/>
          <w:szCs w:val="22"/>
        </w:rPr>
      </w:pPr>
      <w:r>
        <w:rPr>
          <w:rFonts w:ascii="Arial" w:eastAsia="Arial" w:hAnsi="Arial" w:cs="Arial"/>
          <w:sz w:val="22"/>
          <w:szCs w:val="22"/>
        </w:rPr>
        <w:t>We will only use your Personal Data for the purposes for which we collect it. This is subject to the exclusions which are set o</w:t>
      </w:r>
      <w:r>
        <w:rPr>
          <w:rFonts w:ascii="Arial" w:eastAsia="Arial" w:hAnsi="Arial" w:cs="Arial"/>
          <w:sz w:val="22"/>
          <w:szCs w:val="22"/>
        </w:rPr>
        <w:t>ut in this Privacy Notice.</w:t>
      </w:r>
    </w:p>
    <w:p w14:paraId="38CFD14A" w14:textId="77777777" w:rsidR="000527E2" w:rsidRDefault="000527E2">
      <w:pPr>
        <w:spacing w:before="4" w:line="200" w:lineRule="exact"/>
      </w:pPr>
    </w:p>
    <w:p w14:paraId="38CFD14B" w14:textId="662A665B" w:rsidR="000527E2" w:rsidRDefault="00FB2B91">
      <w:pPr>
        <w:spacing w:line="240" w:lineRule="exact"/>
        <w:ind w:left="100" w:right="94"/>
        <w:jc w:val="both"/>
        <w:rPr>
          <w:rFonts w:ascii="Arial" w:eastAsia="Arial" w:hAnsi="Arial" w:cs="Arial"/>
          <w:sz w:val="22"/>
          <w:szCs w:val="22"/>
        </w:rPr>
      </w:pPr>
      <w:r>
        <w:rPr>
          <w:rFonts w:ascii="Arial" w:eastAsia="Arial" w:hAnsi="Arial" w:cs="Arial"/>
          <w:sz w:val="22"/>
          <w:szCs w:val="22"/>
        </w:rPr>
        <w:t>In some circumstances, we may anonymize</w:t>
      </w:r>
      <w:r>
        <w:rPr>
          <w:rFonts w:ascii="Arial" w:eastAsia="Arial" w:hAnsi="Arial" w:cs="Arial"/>
          <w:sz w:val="22"/>
          <w:szCs w:val="22"/>
        </w:rPr>
        <w:t xml:space="preserve"> your Personal Data so that it can no longer be associated with you. In this case, it would no longer be classed as Personal Data.</w:t>
      </w:r>
    </w:p>
    <w:p w14:paraId="38CFD14C" w14:textId="77777777" w:rsidR="000527E2" w:rsidRDefault="000527E2">
      <w:pPr>
        <w:spacing w:before="10" w:line="180" w:lineRule="exact"/>
        <w:rPr>
          <w:sz w:val="18"/>
          <w:szCs w:val="18"/>
        </w:rPr>
      </w:pPr>
    </w:p>
    <w:p w14:paraId="38CFD14D" w14:textId="77777777" w:rsidR="000527E2" w:rsidRDefault="00FB2B91">
      <w:pPr>
        <w:ind w:left="100" w:right="6489"/>
        <w:jc w:val="both"/>
        <w:rPr>
          <w:rFonts w:ascii="Arial" w:eastAsia="Arial" w:hAnsi="Arial" w:cs="Arial"/>
          <w:sz w:val="22"/>
          <w:szCs w:val="22"/>
        </w:rPr>
      </w:pPr>
      <w:r>
        <w:rPr>
          <w:rFonts w:ascii="Arial" w:eastAsia="Arial" w:hAnsi="Arial" w:cs="Arial"/>
          <w:b/>
          <w:sz w:val="22"/>
          <w:szCs w:val="22"/>
        </w:rPr>
        <w:t>Sharing your information</w:t>
      </w:r>
    </w:p>
    <w:p w14:paraId="38CFD14E" w14:textId="77777777" w:rsidR="000527E2" w:rsidRDefault="000527E2">
      <w:pPr>
        <w:spacing w:before="10" w:line="200" w:lineRule="exact"/>
      </w:pPr>
    </w:p>
    <w:p w14:paraId="38CFD14F" w14:textId="77777777" w:rsidR="000527E2" w:rsidRDefault="00FB2B91">
      <w:pPr>
        <w:ind w:left="100" w:right="78"/>
        <w:jc w:val="both"/>
        <w:rPr>
          <w:rFonts w:ascii="Arial" w:eastAsia="Arial" w:hAnsi="Arial" w:cs="Arial"/>
          <w:sz w:val="22"/>
          <w:szCs w:val="22"/>
        </w:rPr>
      </w:pPr>
      <w:r>
        <w:rPr>
          <w:rFonts w:ascii="Arial" w:eastAsia="Arial" w:hAnsi="Arial" w:cs="Arial"/>
          <w:sz w:val="22"/>
          <w:szCs w:val="22"/>
        </w:rPr>
        <w:t>We may share your Personal Data</w:t>
      </w:r>
      <w:r>
        <w:rPr>
          <w:rFonts w:ascii="Arial" w:eastAsia="Arial" w:hAnsi="Arial" w:cs="Arial"/>
          <w:sz w:val="22"/>
          <w:szCs w:val="22"/>
        </w:rPr>
        <w:t xml:space="preserve"> with other parts of the business including, franchisees, </w:t>
      </w:r>
      <w:proofErr w:type="gramStart"/>
      <w:r>
        <w:rPr>
          <w:rFonts w:ascii="Arial" w:eastAsia="Arial" w:hAnsi="Arial" w:cs="Arial"/>
          <w:sz w:val="22"/>
          <w:szCs w:val="22"/>
        </w:rPr>
        <w:t>business  partners</w:t>
      </w:r>
      <w:proofErr w:type="gramEnd"/>
      <w:r>
        <w:rPr>
          <w:rFonts w:ascii="Arial" w:eastAsia="Arial" w:hAnsi="Arial" w:cs="Arial"/>
          <w:sz w:val="22"/>
          <w:szCs w:val="22"/>
        </w:rPr>
        <w:t xml:space="preserve">,  quality  controllers  and  other  service  providers  we  work  with.  </w:t>
      </w:r>
      <w:proofErr w:type="gramStart"/>
      <w:r>
        <w:rPr>
          <w:rFonts w:ascii="Arial" w:eastAsia="Arial" w:hAnsi="Arial" w:cs="Arial"/>
          <w:sz w:val="22"/>
          <w:szCs w:val="22"/>
        </w:rPr>
        <w:t>We  may</w:t>
      </w:r>
      <w:proofErr w:type="gramEnd"/>
      <w:r>
        <w:rPr>
          <w:rFonts w:ascii="Arial" w:eastAsia="Arial" w:hAnsi="Arial" w:cs="Arial"/>
          <w:sz w:val="22"/>
          <w:szCs w:val="22"/>
        </w:rPr>
        <w:t xml:space="preserve"> also  have  to  share  your  Personal  Data  with  regulators,  public  institutions,  courts  or </w:t>
      </w:r>
      <w:r>
        <w:rPr>
          <w:rFonts w:ascii="Arial" w:eastAsia="Arial" w:hAnsi="Arial" w:cs="Arial"/>
          <w:sz w:val="22"/>
          <w:szCs w:val="22"/>
        </w:rPr>
        <w:t xml:space="preserve"> other third parties.</w:t>
      </w:r>
    </w:p>
    <w:p w14:paraId="38CFD150" w14:textId="77777777" w:rsidR="000527E2" w:rsidRDefault="000527E2">
      <w:pPr>
        <w:spacing w:before="8" w:line="180" w:lineRule="exact"/>
        <w:rPr>
          <w:sz w:val="19"/>
          <w:szCs w:val="19"/>
        </w:rPr>
      </w:pPr>
    </w:p>
    <w:p w14:paraId="38CFD151" w14:textId="77777777" w:rsidR="000527E2" w:rsidRDefault="00FB2B91">
      <w:pPr>
        <w:ind w:left="100" w:right="82"/>
        <w:jc w:val="both"/>
        <w:rPr>
          <w:rFonts w:ascii="Arial" w:eastAsia="Arial" w:hAnsi="Arial" w:cs="Arial"/>
          <w:sz w:val="22"/>
          <w:szCs w:val="22"/>
        </w:rPr>
      </w:pPr>
      <w:r>
        <w:rPr>
          <w:rFonts w:ascii="Arial" w:eastAsia="Arial" w:hAnsi="Arial" w:cs="Arial"/>
          <w:sz w:val="22"/>
          <w:szCs w:val="22"/>
        </w:rPr>
        <w:t>We do not foresee we will have to transfer your Personal Data from the European Economic</w:t>
      </w:r>
      <w:r>
        <w:rPr>
          <w:rFonts w:ascii="Arial" w:eastAsia="Arial" w:hAnsi="Arial" w:cs="Arial"/>
          <w:sz w:val="22"/>
          <w:szCs w:val="22"/>
        </w:rPr>
        <w:t xml:space="preserve"> Area (EEA) to any parties outside of the EEA. However, if we do so we will always ensure that there is a legal basis and a relevant safeguard method for such Personal Data transfer.</w:t>
      </w:r>
    </w:p>
    <w:p w14:paraId="38CFD152" w14:textId="77777777" w:rsidR="000527E2" w:rsidRDefault="000527E2">
      <w:pPr>
        <w:spacing w:before="1" w:line="180" w:lineRule="exact"/>
        <w:rPr>
          <w:sz w:val="19"/>
          <w:szCs w:val="19"/>
        </w:rPr>
      </w:pPr>
    </w:p>
    <w:p w14:paraId="38CFD153" w14:textId="77777777" w:rsidR="000527E2" w:rsidRDefault="00FB2B91">
      <w:pPr>
        <w:ind w:left="100" w:right="4498"/>
        <w:jc w:val="both"/>
        <w:rPr>
          <w:rFonts w:ascii="Arial" w:eastAsia="Arial" w:hAnsi="Arial" w:cs="Arial"/>
          <w:sz w:val="22"/>
          <w:szCs w:val="22"/>
        </w:rPr>
      </w:pPr>
      <w:r>
        <w:rPr>
          <w:rFonts w:ascii="Arial" w:eastAsia="Arial" w:hAnsi="Arial" w:cs="Arial"/>
          <w:b/>
          <w:sz w:val="22"/>
          <w:szCs w:val="22"/>
        </w:rPr>
        <w:t>Your rights in relation to your Personal Data</w:t>
      </w:r>
    </w:p>
    <w:p w14:paraId="38CFD154" w14:textId="77777777" w:rsidR="000527E2" w:rsidRDefault="000527E2">
      <w:pPr>
        <w:spacing w:before="13" w:line="200" w:lineRule="exact"/>
      </w:pPr>
    </w:p>
    <w:p w14:paraId="38CFD155" w14:textId="77777777" w:rsidR="000527E2" w:rsidRDefault="00FB2B91">
      <w:pPr>
        <w:ind w:left="100" w:right="75"/>
        <w:jc w:val="both"/>
        <w:rPr>
          <w:rFonts w:ascii="Arial" w:eastAsia="Arial" w:hAnsi="Arial" w:cs="Arial"/>
          <w:sz w:val="22"/>
          <w:szCs w:val="22"/>
        </w:rPr>
      </w:pPr>
      <w:r>
        <w:rPr>
          <w:rFonts w:ascii="Arial" w:eastAsia="Arial" w:hAnsi="Arial" w:cs="Arial"/>
          <w:sz w:val="22"/>
          <w:szCs w:val="22"/>
        </w:rPr>
        <w:t>You may request access to</w:t>
      </w:r>
      <w:r>
        <w:rPr>
          <w:rFonts w:ascii="Arial" w:eastAsia="Arial" w:hAnsi="Arial" w:cs="Arial"/>
          <w:sz w:val="22"/>
          <w:szCs w:val="22"/>
        </w:rPr>
        <w:t xml:space="preserve"> or seek the erasure or rectification of your Personal Data that we may hold from time to time. You may also advise us of any restrictions you seek to impose </w:t>
      </w:r>
      <w:proofErr w:type="gramStart"/>
      <w:r>
        <w:rPr>
          <w:rFonts w:ascii="Arial" w:eastAsia="Arial" w:hAnsi="Arial" w:cs="Arial"/>
          <w:sz w:val="22"/>
          <w:szCs w:val="22"/>
        </w:rPr>
        <w:t>on  the</w:t>
      </w:r>
      <w:proofErr w:type="gramEnd"/>
      <w:r>
        <w:rPr>
          <w:rFonts w:ascii="Arial" w:eastAsia="Arial" w:hAnsi="Arial" w:cs="Arial"/>
          <w:sz w:val="22"/>
          <w:szCs w:val="22"/>
        </w:rPr>
        <w:t xml:space="preserve">  processing  of  your  Personal  Data  or  of  any  objection  you  have  to  the  process</w:t>
      </w:r>
      <w:r>
        <w:rPr>
          <w:rFonts w:ascii="Arial" w:eastAsia="Arial" w:hAnsi="Arial" w:cs="Arial"/>
          <w:sz w:val="22"/>
          <w:szCs w:val="22"/>
        </w:rPr>
        <w:t xml:space="preserve">  of specific information about you. Where you remain unhappy with the response you receive about   the   treatment   of   your   Personal   Data,   you   can   also   contact   the   information commissioner (</w:t>
      </w:r>
      <w:hyperlink r:id="rId9">
        <w:r>
          <w:rPr>
            <w:rFonts w:ascii="Arial" w:eastAsia="Arial" w:hAnsi="Arial" w:cs="Arial"/>
            <w:color w:val="0000FF"/>
            <w:sz w:val="22"/>
            <w:szCs w:val="22"/>
            <w:u w:val="single" w:color="0000FF"/>
          </w:rPr>
          <w:t>www.</w:t>
        </w:r>
        <w:r>
          <w:rPr>
            <w:rFonts w:ascii="Arial" w:eastAsia="Arial" w:hAnsi="Arial" w:cs="Arial"/>
            <w:color w:val="0000FF"/>
            <w:sz w:val="22"/>
            <w:szCs w:val="22"/>
            <w:u w:val="single" w:color="0000FF"/>
          </w:rPr>
          <w:t>ico.org.uk</w:t>
        </w:r>
        <w:r>
          <w:rPr>
            <w:rFonts w:ascii="Arial" w:eastAsia="Arial" w:hAnsi="Arial" w:cs="Arial"/>
            <w:color w:val="000000"/>
            <w:sz w:val="22"/>
            <w:szCs w:val="22"/>
          </w:rPr>
          <w:t>).</w:t>
        </w:r>
      </w:hyperlink>
    </w:p>
    <w:p w14:paraId="38CFD156" w14:textId="77777777" w:rsidR="000527E2" w:rsidRDefault="000527E2">
      <w:pPr>
        <w:spacing w:before="6" w:line="160" w:lineRule="exact"/>
        <w:rPr>
          <w:sz w:val="16"/>
          <w:szCs w:val="16"/>
        </w:rPr>
      </w:pPr>
    </w:p>
    <w:p w14:paraId="38CFD157" w14:textId="046641D9" w:rsidR="000527E2" w:rsidRDefault="00FB2B91">
      <w:pPr>
        <w:spacing w:before="32"/>
        <w:ind w:left="100" w:right="79"/>
        <w:jc w:val="both"/>
        <w:rPr>
          <w:rFonts w:ascii="Arial" w:eastAsia="Arial" w:hAnsi="Arial" w:cs="Arial"/>
          <w:sz w:val="22"/>
          <w:szCs w:val="22"/>
        </w:rPr>
      </w:pPr>
      <w:proofErr w:type="gramStart"/>
      <w:r>
        <w:rPr>
          <w:rFonts w:ascii="Arial" w:eastAsia="Arial" w:hAnsi="Arial" w:cs="Arial"/>
          <w:sz w:val="22"/>
          <w:szCs w:val="22"/>
        </w:rPr>
        <w:t>Where  you</w:t>
      </w:r>
      <w:proofErr w:type="gramEnd"/>
      <w:r>
        <w:rPr>
          <w:rFonts w:ascii="Arial" w:eastAsia="Arial" w:hAnsi="Arial" w:cs="Arial"/>
          <w:sz w:val="22"/>
          <w:szCs w:val="22"/>
        </w:rPr>
        <w:t xml:space="preserve">  have  provided  your  consent  to  the  collection  processing  and  transfer  of  your</w:t>
      </w:r>
      <w:r>
        <w:rPr>
          <w:rFonts w:ascii="Arial" w:eastAsia="Arial" w:hAnsi="Arial" w:cs="Arial"/>
          <w:sz w:val="22"/>
          <w:szCs w:val="22"/>
        </w:rPr>
        <w:t xml:space="preserve"> Personal  Data,  you  have  the  right  to  fully  or  partly  withdraw  your  consent.  To  withdraw please  contact  us  and  once  we  have  received  notification  that  you  have  withdrawn  your consent,  we  will  no  longer  process  your  Persona</w:t>
      </w:r>
      <w:r>
        <w:rPr>
          <w:rFonts w:ascii="Arial" w:eastAsia="Arial" w:hAnsi="Arial" w:cs="Arial"/>
          <w:sz w:val="22"/>
          <w:szCs w:val="22"/>
        </w:rPr>
        <w:t>l  Data  for  the  purposes  to  which  you originally  consented  unless  there  are  compelling  legitimate grounds for  further  processing which  override  your  interests,  rights  and  freedoms,  or  for  the  establishment,  exercise  or defense</w:t>
      </w:r>
      <w:r>
        <w:rPr>
          <w:rFonts w:ascii="Arial" w:eastAsia="Arial" w:hAnsi="Arial" w:cs="Arial"/>
          <w:sz w:val="22"/>
          <w:szCs w:val="22"/>
        </w:rPr>
        <w:t xml:space="preserve"> of </w:t>
      </w:r>
      <w:r>
        <w:rPr>
          <w:rFonts w:ascii="Arial" w:eastAsia="Arial" w:hAnsi="Arial" w:cs="Arial"/>
          <w:sz w:val="22"/>
          <w:szCs w:val="22"/>
        </w:rPr>
        <w:t>legal claims. Where we are processing your Personal Data for direct marketing purposes, you have the right to object at any time in which case we will no longer process your Personal Data for such marketing purposes.</w:t>
      </w:r>
    </w:p>
    <w:p w14:paraId="38CFD158" w14:textId="77777777" w:rsidR="000527E2" w:rsidRDefault="000527E2">
      <w:pPr>
        <w:spacing w:before="6" w:line="180" w:lineRule="exact"/>
        <w:rPr>
          <w:sz w:val="19"/>
          <w:szCs w:val="19"/>
        </w:rPr>
      </w:pPr>
    </w:p>
    <w:p w14:paraId="38CFD159" w14:textId="77777777" w:rsidR="000527E2" w:rsidRDefault="00FB2B91">
      <w:pPr>
        <w:ind w:left="100" w:right="4752"/>
        <w:jc w:val="both"/>
        <w:rPr>
          <w:rFonts w:ascii="Arial" w:eastAsia="Arial" w:hAnsi="Arial" w:cs="Arial"/>
          <w:sz w:val="22"/>
          <w:szCs w:val="22"/>
        </w:rPr>
      </w:pPr>
      <w:r>
        <w:rPr>
          <w:rFonts w:ascii="Arial" w:eastAsia="Arial" w:hAnsi="Arial" w:cs="Arial"/>
          <w:b/>
          <w:sz w:val="22"/>
          <w:szCs w:val="22"/>
        </w:rPr>
        <w:t>How long will we retain your informati</w:t>
      </w:r>
      <w:r>
        <w:rPr>
          <w:rFonts w:ascii="Arial" w:eastAsia="Arial" w:hAnsi="Arial" w:cs="Arial"/>
          <w:b/>
          <w:sz w:val="22"/>
          <w:szCs w:val="22"/>
        </w:rPr>
        <w:t>on?</w:t>
      </w:r>
    </w:p>
    <w:p w14:paraId="38CFD15A" w14:textId="77777777" w:rsidR="000527E2" w:rsidRDefault="000527E2">
      <w:pPr>
        <w:spacing w:before="8" w:line="200" w:lineRule="exact"/>
      </w:pPr>
    </w:p>
    <w:p w14:paraId="38CFD15B" w14:textId="1FE2E2FB" w:rsidR="000527E2" w:rsidRDefault="00FB2B91">
      <w:pPr>
        <w:ind w:left="100" w:right="80"/>
        <w:jc w:val="both"/>
        <w:rPr>
          <w:rFonts w:ascii="Arial" w:eastAsia="Arial" w:hAnsi="Arial" w:cs="Arial"/>
          <w:sz w:val="22"/>
          <w:szCs w:val="22"/>
        </w:rPr>
        <w:sectPr w:rsidR="000527E2">
          <w:pgSz w:w="11920" w:h="16860"/>
          <w:pgMar w:top="1340" w:right="1320" w:bottom="280" w:left="1340" w:header="0" w:footer="993" w:gutter="0"/>
          <w:cols w:space="720"/>
        </w:sectPr>
      </w:pPr>
      <w:proofErr w:type="gramStart"/>
      <w:r>
        <w:rPr>
          <w:rFonts w:ascii="Arial" w:eastAsia="Arial" w:hAnsi="Arial" w:cs="Arial"/>
          <w:sz w:val="22"/>
          <w:szCs w:val="22"/>
        </w:rPr>
        <w:t>We  will</w:t>
      </w:r>
      <w:proofErr w:type="gramEnd"/>
      <w:r>
        <w:rPr>
          <w:rFonts w:ascii="Arial" w:eastAsia="Arial" w:hAnsi="Arial" w:cs="Arial"/>
          <w:sz w:val="22"/>
          <w:szCs w:val="22"/>
        </w:rPr>
        <w:t xml:space="preserve">  only  retain  your  Personal  Data  for  as  long  as  reasonably  necessary  to  fulfil  the purposes  for  which  it  was  collected  and  processed  after  which  it  will  be  deleted.  This includes   any   purposes   f</w:t>
      </w:r>
      <w:r>
        <w:rPr>
          <w:rFonts w:ascii="Arial" w:eastAsia="Arial" w:hAnsi="Arial" w:cs="Arial"/>
          <w:sz w:val="22"/>
          <w:szCs w:val="22"/>
        </w:rPr>
        <w:t xml:space="preserve">or   satisfying   any   </w:t>
      </w:r>
      <w:proofErr w:type="gramStart"/>
      <w:r>
        <w:rPr>
          <w:rFonts w:ascii="Arial" w:eastAsia="Arial" w:hAnsi="Arial" w:cs="Arial"/>
          <w:sz w:val="22"/>
          <w:szCs w:val="22"/>
        </w:rPr>
        <w:t xml:space="preserve">legal,   </w:t>
      </w:r>
      <w:proofErr w:type="gramEnd"/>
      <w:r>
        <w:rPr>
          <w:rFonts w:ascii="Arial" w:eastAsia="Arial" w:hAnsi="Arial" w:cs="Arial"/>
          <w:sz w:val="22"/>
          <w:szCs w:val="22"/>
        </w:rPr>
        <w:t xml:space="preserve">regulatory,   accounting   or   reporting requirements. We will consider the amount, nature and sensitivity of your Personal Data, the </w:t>
      </w:r>
      <w:proofErr w:type="gramStart"/>
      <w:r>
        <w:rPr>
          <w:rFonts w:ascii="Arial" w:eastAsia="Arial" w:hAnsi="Arial" w:cs="Arial"/>
          <w:sz w:val="22"/>
          <w:szCs w:val="22"/>
        </w:rPr>
        <w:t>potential  risk</w:t>
      </w:r>
      <w:proofErr w:type="gramEnd"/>
      <w:r>
        <w:rPr>
          <w:rFonts w:ascii="Arial" w:eastAsia="Arial" w:hAnsi="Arial" w:cs="Arial"/>
          <w:sz w:val="22"/>
          <w:szCs w:val="22"/>
        </w:rPr>
        <w:t xml:space="preserve">  of  harm from  unauthorized</w:t>
      </w:r>
      <w:r>
        <w:rPr>
          <w:rFonts w:ascii="Arial" w:eastAsia="Arial" w:hAnsi="Arial" w:cs="Arial"/>
          <w:sz w:val="22"/>
          <w:szCs w:val="22"/>
        </w:rPr>
        <w:t xml:space="preserve">  use or  disclosure  of  your  Personal  Da</w:t>
      </w:r>
      <w:r>
        <w:rPr>
          <w:rFonts w:ascii="Arial" w:eastAsia="Arial" w:hAnsi="Arial" w:cs="Arial"/>
          <w:sz w:val="22"/>
          <w:szCs w:val="22"/>
        </w:rPr>
        <w:t xml:space="preserve">ta  and  the purposes  for  which  we  process  your  Personal  Data.  </w:t>
      </w:r>
      <w:proofErr w:type="gramStart"/>
      <w:r>
        <w:rPr>
          <w:rFonts w:ascii="Arial" w:eastAsia="Arial" w:hAnsi="Arial" w:cs="Arial"/>
          <w:sz w:val="22"/>
          <w:szCs w:val="22"/>
        </w:rPr>
        <w:t>This  will</w:t>
      </w:r>
      <w:proofErr w:type="gramEnd"/>
      <w:r>
        <w:rPr>
          <w:rFonts w:ascii="Arial" w:eastAsia="Arial" w:hAnsi="Arial" w:cs="Arial"/>
          <w:sz w:val="22"/>
          <w:szCs w:val="22"/>
        </w:rPr>
        <w:t xml:space="preserve">  determine  the  appropriate retention  period  of  your  Personal  Data.  </w:t>
      </w:r>
      <w:proofErr w:type="gramStart"/>
      <w:r>
        <w:rPr>
          <w:rFonts w:ascii="Arial" w:eastAsia="Arial" w:hAnsi="Arial" w:cs="Arial"/>
          <w:sz w:val="22"/>
          <w:szCs w:val="22"/>
        </w:rPr>
        <w:t>Currently  we</w:t>
      </w:r>
      <w:proofErr w:type="gramEnd"/>
      <w:r>
        <w:rPr>
          <w:rFonts w:ascii="Arial" w:eastAsia="Arial" w:hAnsi="Arial" w:cs="Arial"/>
          <w:sz w:val="22"/>
          <w:szCs w:val="22"/>
        </w:rPr>
        <w:t xml:space="preserve">  retain  file  records  and  accounting records for a minimum of six years.</w:t>
      </w:r>
    </w:p>
    <w:p w14:paraId="38CFD15C" w14:textId="77777777" w:rsidR="000527E2" w:rsidRDefault="00FB2B91">
      <w:pPr>
        <w:spacing w:before="71"/>
        <w:ind w:left="100" w:right="8596"/>
        <w:jc w:val="both"/>
        <w:rPr>
          <w:rFonts w:ascii="Arial" w:eastAsia="Arial" w:hAnsi="Arial" w:cs="Arial"/>
          <w:sz w:val="22"/>
          <w:szCs w:val="22"/>
        </w:rPr>
      </w:pPr>
      <w:r>
        <w:rPr>
          <w:rFonts w:ascii="Arial" w:eastAsia="Arial" w:hAnsi="Arial" w:cs="Arial"/>
          <w:b/>
          <w:sz w:val="22"/>
          <w:szCs w:val="22"/>
        </w:rPr>
        <w:lastRenderedPageBreak/>
        <w:t>Fees</w:t>
      </w:r>
    </w:p>
    <w:p w14:paraId="38CFD15D" w14:textId="77777777" w:rsidR="000527E2" w:rsidRDefault="000527E2">
      <w:pPr>
        <w:spacing w:before="5" w:line="200" w:lineRule="exact"/>
      </w:pPr>
    </w:p>
    <w:p w14:paraId="38CFD15E" w14:textId="77777777" w:rsidR="000527E2" w:rsidRDefault="00FB2B91">
      <w:pPr>
        <w:ind w:left="100" w:right="63"/>
        <w:jc w:val="both"/>
        <w:rPr>
          <w:rFonts w:ascii="Arial" w:eastAsia="Arial" w:hAnsi="Arial" w:cs="Arial"/>
          <w:sz w:val="22"/>
          <w:szCs w:val="22"/>
        </w:rPr>
      </w:pPr>
      <w:r>
        <w:rPr>
          <w:rFonts w:ascii="Arial" w:eastAsia="Arial" w:hAnsi="Arial" w:cs="Arial"/>
          <w:sz w:val="22"/>
          <w:szCs w:val="22"/>
        </w:rPr>
        <w:t>You will, in general, not have to pay a fee to exercise any of your individual rights mentioned in this Privacy Notice. However, we may charge a reasonable fee if your request to exercise your individual rights is manifestly unfounded or excessive. Alterna</w:t>
      </w:r>
      <w:r>
        <w:rPr>
          <w:rFonts w:ascii="Arial" w:eastAsia="Arial" w:hAnsi="Arial" w:cs="Arial"/>
          <w:sz w:val="22"/>
          <w:szCs w:val="22"/>
        </w:rPr>
        <w:t>tively, we may refuse to comply with the request in such circumstances.</w:t>
      </w:r>
    </w:p>
    <w:p w14:paraId="38CFD15F" w14:textId="77777777" w:rsidR="000527E2" w:rsidRDefault="000527E2">
      <w:pPr>
        <w:spacing w:before="3" w:line="180" w:lineRule="exact"/>
        <w:rPr>
          <w:sz w:val="19"/>
          <w:szCs w:val="19"/>
        </w:rPr>
      </w:pPr>
    </w:p>
    <w:p w14:paraId="38CFD160" w14:textId="77777777" w:rsidR="000527E2" w:rsidRDefault="00FB2B91">
      <w:pPr>
        <w:ind w:left="100" w:right="5871"/>
        <w:jc w:val="both"/>
        <w:rPr>
          <w:rFonts w:ascii="Arial" w:eastAsia="Arial" w:hAnsi="Arial" w:cs="Arial"/>
          <w:sz w:val="22"/>
          <w:szCs w:val="22"/>
        </w:rPr>
      </w:pPr>
      <w:r>
        <w:rPr>
          <w:rFonts w:ascii="Arial" w:eastAsia="Arial" w:hAnsi="Arial" w:cs="Arial"/>
          <w:b/>
          <w:sz w:val="22"/>
          <w:szCs w:val="22"/>
        </w:rPr>
        <w:t>Changes to this Privacy Notice</w:t>
      </w:r>
    </w:p>
    <w:p w14:paraId="38CFD161" w14:textId="77777777" w:rsidR="000527E2" w:rsidRDefault="000527E2">
      <w:pPr>
        <w:spacing w:before="5" w:line="200" w:lineRule="exact"/>
      </w:pPr>
    </w:p>
    <w:p w14:paraId="38CFD162" w14:textId="77777777" w:rsidR="000527E2" w:rsidRDefault="00FB2B91">
      <w:pPr>
        <w:ind w:left="100" w:right="229"/>
        <w:rPr>
          <w:rFonts w:ascii="Arial" w:eastAsia="Arial" w:hAnsi="Arial" w:cs="Arial"/>
          <w:sz w:val="22"/>
          <w:szCs w:val="22"/>
        </w:rPr>
      </w:pPr>
      <w:r>
        <w:rPr>
          <w:rFonts w:ascii="Arial" w:eastAsia="Arial" w:hAnsi="Arial" w:cs="Arial"/>
          <w:sz w:val="22"/>
          <w:szCs w:val="22"/>
        </w:rPr>
        <w:t>We reserve the right to update this Privacy Notice at any time and we will make an updated copy of such Privacy Notice available to you.</w:t>
      </w:r>
    </w:p>
    <w:p w14:paraId="38CFD163" w14:textId="77777777" w:rsidR="000527E2" w:rsidRDefault="000527E2">
      <w:pPr>
        <w:spacing w:before="2" w:line="180" w:lineRule="exact"/>
        <w:rPr>
          <w:sz w:val="19"/>
          <w:szCs w:val="19"/>
        </w:rPr>
      </w:pPr>
    </w:p>
    <w:p w14:paraId="38CFD164" w14:textId="77777777" w:rsidR="000527E2" w:rsidRDefault="00FB2B91">
      <w:pPr>
        <w:ind w:left="100" w:right="7055"/>
        <w:jc w:val="both"/>
        <w:rPr>
          <w:rFonts w:ascii="Arial" w:eastAsia="Arial" w:hAnsi="Arial" w:cs="Arial"/>
          <w:sz w:val="22"/>
          <w:szCs w:val="22"/>
        </w:rPr>
      </w:pPr>
      <w:r>
        <w:rPr>
          <w:rFonts w:ascii="Arial" w:eastAsia="Arial" w:hAnsi="Arial" w:cs="Arial"/>
          <w:b/>
          <w:sz w:val="22"/>
          <w:szCs w:val="22"/>
        </w:rPr>
        <w:t>Further infor</w:t>
      </w:r>
      <w:r>
        <w:rPr>
          <w:rFonts w:ascii="Arial" w:eastAsia="Arial" w:hAnsi="Arial" w:cs="Arial"/>
          <w:b/>
          <w:sz w:val="22"/>
          <w:szCs w:val="22"/>
        </w:rPr>
        <w:t>mation</w:t>
      </w:r>
    </w:p>
    <w:p w14:paraId="38CFD165" w14:textId="77777777" w:rsidR="000527E2" w:rsidRDefault="000527E2">
      <w:pPr>
        <w:spacing w:before="11" w:line="200" w:lineRule="exact"/>
      </w:pPr>
    </w:p>
    <w:p w14:paraId="38CFD166" w14:textId="77777777" w:rsidR="000527E2" w:rsidRDefault="00FB2B91">
      <w:pPr>
        <w:spacing w:line="240" w:lineRule="exact"/>
        <w:ind w:left="100" w:right="93"/>
        <w:rPr>
          <w:rFonts w:ascii="Arial" w:eastAsia="Arial" w:hAnsi="Arial" w:cs="Arial"/>
          <w:sz w:val="22"/>
          <w:szCs w:val="22"/>
        </w:rPr>
      </w:pPr>
      <w:r>
        <w:rPr>
          <w:rFonts w:ascii="Arial" w:eastAsia="Arial" w:hAnsi="Arial" w:cs="Arial"/>
          <w:sz w:val="22"/>
          <w:szCs w:val="22"/>
        </w:rPr>
        <w:t xml:space="preserve">If you have any concerns or require any further information, please do not hesitate to contact us </w:t>
      </w:r>
      <w:proofErr w:type="gramStart"/>
      <w:r>
        <w:rPr>
          <w:rFonts w:ascii="Arial" w:eastAsia="Arial" w:hAnsi="Arial" w:cs="Arial"/>
          <w:sz w:val="22"/>
          <w:szCs w:val="22"/>
        </w:rPr>
        <w:t>on:-</w:t>
      </w:r>
      <w:proofErr w:type="gramEnd"/>
    </w:p>
    <w:p w14:paraId="0FC27920" w14:textId="6EB0F298" w:rsidR="00FB2B91" w:rsidRDefault="00FB2B91" w:rsidP="00FB2B91">
      <w:pPr>
        <w:spacing w:before="19" w:line="200" w:lineRule="exact"/>
      </w:pPr>
      <w:r w:rsidRPr="00FB2B91">
        <w:rPr>
          <w:i/>
          <w:u w:val="single"/>
        </w:rPr>
        <w:pict w14:anchorId="38CFD170">
          <v:group id="_x0000_s1033" style="position:absolute;margin-left:73pt;margin-top:10.8pt;width:207.9pt;height:13.7pt;z-index:-251660288;mso-position-horizontal-relative:page" coordorigin="1430,22" coordsize="4158,274">
            <v:shape id="_x0000_s1035" style="position:absolute;left:1440;top:32;width:4138;height:254" coordorigin="1440,32" coordsize="4138,254" path="m1440,286r4138,l5578,32r-4138,l1440,286xe" fillcolor="#fbfbfb" stroked="f">
              <v:path arrowok="t"/>
            </v:shape>
            <v:shape id="_x0000_s1034" style="position:absolute;left:2127;top:271;width:3452;height:0" coordorigin="2127,271" coordsize="3452,0" path="m2127,271r3451,e" filled="f" strokecolor="blue" strokeweight=".94pt">
              <v:path arrowok="t"/>
            </v:shape>
            <w10:wrap anchorx="page"/>
          </v:group>
        </w:pict>
      </w:r>
    </w:p>
    <w:p w14:paraId="64960C70" w14:textId="19EB8835" w:rsidR="00FB2B91" w:rsidRPr="00FB2B91" w:rsidRDefault="00FB2B91" w:rsidP="00FB2B91">
      <w:pPr>
        <w:spacing w:before="19" w:line="200" w:lineRule="exact"/>
        <w:rPr>
          <w:sz w:val="28"/>
          <w:szCs w:val="28"/>
        </w:rPr>
      </w:pPr>
      <w:r w:rsidRPr="00FB2B91">
        <w:rPr>
          <w:sz w:val="28"/>
          <w:szCs w:val="28"/>
        </w:rPr>
        <w:pict w14:anchorId="38CFD171">
          <v:group id="_x0000_s1031" style="position:absolute;margin-left:83.5pt;margin-top:5.55pt;width:201.85pt;height:12.7pt;z-index:-251659264;mso-position-horizontal-relative:page" coordorigin="1440,32" coordsize="4037,254">
            <v:shape id="_x0000_s1032" style="position:absolute;left:1440;top:32;width:4037;height:254" coordorigin="1440,32" coordsize="4037,254" path="m1440,286r4038,l5478,32r-4038,l1440,286xe" fillcolor="#fbfbfb" stroked="f">
              <v:path arrowok="t"/>
            </v:shape>
            <w10:wrap anchorx="page"/>
          </v:group>
        </w:pict>
      </w:r>
      <w:r w:rsidRPr="00FB2B91">
        <w:rPr>
          <w:sz w:val="28"/>
          <w:szCs w:val="28"/>
        </w:rPr>
        <w:t xml:space="preserve">  Email </w:t>
      </w:r>
      <w:hyperlink r:id="rId10" w:history="1">
        <w:r w:rsidRPr="00FB2B91">
          <w:rPr>
            <w:rStyle w:val="Hyperlink"/>
            <w:sz w:val="28"/>
            <w:szCs w:val="28"/>
          </w:rPr>
          <w:t>mailto:danieldonatelli1@gmail.com</w:t>
        </w:r>
      </w:hyperlink>
    </w:p>
    <w:p w14:paraId="38CFD16A" w14:textId="76B784FB" w:rsidR="000527E2" w:rsidRDefault="00FB2B91">
      <w:pPr>
        <w:spacing w:before="32" w:line="240" w:lineRule="exact"/>
        <w:ind w:left="100"/>
        <w:rPr>
          <w:rFonts w:ascii="Arial" w:eastAsia="Arial" w:hAnsi="Arial" w:cs="Arial"/>
          <w:sz w:val="22"/>
          <w:szCs w:val="22"/>
        </w:rPr>
      </w:pPr>
      <w:r>
        <w:rPr>
          <w:rFonts w:ascii="Arial" w:eastAsia="Arial" w:hAnsi="Arial" w:cs="Arial"/>
          <w:color w:val="1B1A17"/>
          <w:position w:val="-1"/>
          <w:sz w:val="22"/>
          <w:szCs w:val="22"/>
        </w:rPr>
        <w:t>Te</w:t>
      </w:r>
      <w:r>
        <w:rPr>
          <w:rFonts w:ascii="Arial" w:eastAsia="Arial" w:hAnsi="Arial" w:cs="Arial"/>
          <w:color w:val="1B1A17"/>
          <w:position w:val="-1"/>
          <w:sz w:val="22"/>
          <w:szCs w:val="22"/>
        </w:rPr>
        <w:t>lephone Head Office on 01494 817174</w:t>
      </w:r>
    </w:p>
    <w:p w14:paraId="38CFD16B" w14:textId="77777777" w:rsidR="000527E2" w:rsidRDefault="000527E2">
      <w:pPr>
        <w:spacing w:before="1" w:line="220" w:lineRule="exact"/>
        <w:rPr>
          <w:sz w:val="22"/>
          <w:szCs w:val="22"/>
        </w:rPr>
      </w:pPr>
    </w:p>
    <w:p w14:paraId="38CFD16D" w14:textId="5CCC940F" w:rsidR="000527E2" w:rsidRDefault="00FB2B91" w:rsidP="00FB2B91">
      <w:pPr>
        <w:spacing w:before="32"/>
        <w:ind w:left="100"/>
        <w:rPr>
          <w:rFonts w:ascii="Arial" w:eastAsia="Arial" w:hAnsi="Arial" w:cs="Arial"/>
          <w:sz w:val="22"/>
          <w:szCs w:val="22"/>
        </w:rPr>
      </w:pPr>
      <w:r>
        <w:pict w14:anchorId="38CFD172">
          <v:group id="_x0000_s1028" style="position:absolute;left:0;text-align:left;margin-left:71.5pt;margin-top:.75pt;width:435.85pt;height:26.9pt;z-index:-251658240;mso-position-horizontal-relative:page" coordorigin="1430,15" coordsize="8717,538">
            <v:shape id="_x0000_s1030" style="position:absolute;left:1440;top:25;width:8697;height:264" coordorigin="1440,25" coordsize="8697,264" path="m1440,289r8697,l10137,25r-8697,l1440,289xe" fillcolor="#fbfbfb" stroked="f">
              <v:path arrowok="t"/>
            </v:shape>
            <v:shape id="_x0000_s1029" style="position:absolute;left:1440;top:289;width:5286;height:254" coordorigin="1440,289" coordsize="5286,254" path="m1440,543r5286,l6726,289r-5286,l1440,543xe" fillcolor="#fbfbfb" stroked="f">
              <v:path arrowok="t"/>
            </v:shape>
            <w10:wrap anchorx="page"/>
          </v:group>
        </w:pict>
      </w:r>
      <w:r>
        <w:rPr>
          <w:rFonts w:ascii="Arial" w:eastAsia="Arial" w:hAnsi="Arial" w:cs="Arial"/>
          <w:b/>
          <w:color w:val="1B1A17"/>
          <w:sz w:val="22"/>
          <w:szCs w:val="22"/>
        </w:rPr>
        <w:t xml:space="preserve">Registered Address: </w:t>
      </w:r>
      <w:r>
        <w:rPr>
          <w:rFonts w:ascii="Arial" w:eastAsia="Arial" w:hAnsi="Arial" w:cs="Arial"/>
          <w:color w:val="1B1A17"/>
          <w:sz w:val="22"/>
          <w:szCs w:val="22"/>
        </w:rPr>
        <w:t>2900 Broadway Blvd 100/182 Tucson Arizona USA 85716</w:t>
      </w:r>
    </w:p>
    <w:p w14:paraId="38CFD16E" w14:textId="6F4DDC49" w:rsidR="000527E2" w:rsidRDefault="00FB2B91">
      <w:pPr>
        <w:spacing w:before="95"/>
        <w:ind w:left="100"/>
        <w:rPr>
          <w:rFonts w:ascii="Arial" w:eastAsia="Arial" w:hAnsi="Arial" w:cs="Arial"/>
          <w:sz w:val="22"/>
          <w:szCs w:val="22"/>
        </w:rPr>
      </w:pPr>
      <w:r>
        <w:pict w14:anchorId="38CFD173">
          <v:group id="_x0000_s1026" style="position:absolute;left:0;text-align:left;margin-left:1in;margin-top:4.4pt;width:209.65pt;height:13.2pt;z-index:-251657216;mso-position-horizontal-relative:page" coordorigin="1440,88" coordsize="4193,264">
            <v:shape id="_x0000_s1027" style="position:absolute;left:1440;top:88;width:4193;height:264" coordorigin="1440,88" coordsize="4193,264" path="m1440,352r4194,l5634,88r-4194,l1440,352xe" fillcolor="#fbfbfb" stroked="f">
              <v:path arrowok="t"/>
            </v:shape>
            <w10:wrap anchorx="page"/>
          </v:group>
        </w:pict>
      </w:r>
      <w:r>
        <w:rPr>
          <w:rFonts w:ascii="Arial" w:eastAsia="Arial" w:hAnsi="Arial" w:cs="Arial"/>
          <w:b/>
          <w:color w:val="1B1A17"/>
          <w:sz w:val="22"/>
          <w:szCs w:val="22"/>
        </w:rPr>
        <w:t xml:space="preserve">Company Registration No: </w:t>
      </w:r>
      <w:r>
        <w:rPr>
          <w:rFonts w:ascii="Arial" w:eastAsia="Arial" w:hAnsi="Arial" w:cs="Arial"/>
          <w:color w:val="1B1A17"/>
          <w:sz w:val="22"/>
          <w:szCs w:val="22"/>
        </w:rPr>
        <w:t>Dubai UAE</w:t>
      </w:r>
    </w:p>
    <w:sectPr w:rsidR="000527E2">
      <w:pgSz w:w="11920" w:h="16860"/>
      <w:pgMar w:top="1340" w:right="1340" w:bottom="280" w:left="1340" w:header="0" w:footer="9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FD179" w14:textId="77777777" w:rsidR="00000000" w:rsidRDefault="00FB2B91">
      <w:r>
        <w:separator/>
      </w:r>
    </w:p>
  </w:endnote>
  <w:endnote w:type="continuationSeparator" w:id="0">
    <w:p w14:paraId="38CFD17B" w14:textId="77777777" w:rsidR="00000000" w:rsidRDefault="00FB2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FD174" w14:textId="77777777" w:rsidR="000527E2" w:rsidRDefault="00FB2B91">
    <w:pPr>
      <w:spacing w:line="200" w:lineRule="exact"/>
    </w:pPr>
    <w:r>
      <w:pict w14:anchorId="38CFD175">
        <v:shapetype id="_x0000_t202" coordsize="21600,21600" o:spt="202" path="m,l,21600r21600,l21600,xe">
          <v:stroke joinstyle="miter"/>
          <v:path gradientshapeok="t" o:connecttype="rect"/>
        </v:shapetype>
        <v:shape id="_x0000_s2049" type="#_x0000_t202" style="position:absolute;margin-left:293pt;margin-top:781.4pt;width:9.6pt;height:13.05pt;z-index:-251658752;mso-position-horizontal-relative:page;mso-position-vertical-relative:page" filled="f" stroked="f">
          <v:textbox inset="0,0,0,0">
            <w:txbxContent>
              <w:p w14:paraId="38CFD176" w14:textId="77777777" w:rsidR="000527E2" w:rsidRDefault="00FB2B91">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FD175" w14:textId="77777777" w:rsidR="00000000" w:rsidRDefault="00FB2B91">
      <w:r>
        <w:separator/>
      </w:r>
    </w:p>
  </w:footnote>
  <w:footnote w:type="continuationSeparator" w:id="0">
    <w:p w14:paraId="38CFD177" w14:textId="77777777" w:rsidR="00000000" w:rsidRDefault="00FB2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FB550" w14:textId="1E108671" w:rsidR="002A3AB8" w:rsidRDefault="002A3AB8" w:rsidP="002A3AB8">
    <w:pPr>
      <w:pStyle w:val="Header"/>
      <w:jc w:val="center"/>
    </w:pPr>
    <w:r>
      <w:rPr>
        <w:noProof/>
      </w:rPr>
      <w:drawing>
        <wp:inline distT="0" distB="0" distL="0" distR="0" wp14:anchorId="7B025D43" wp14:editId="701488B4">
          <wp:extent cx="628682" cy="77474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1">
                    <a:extLst>
                      <a:ext uri="{28A0092B-C50C-407E-A947-70E740481C1C}">
                        <a14:useLocalDpi xmlns:a14="http://schemas.microsoft.com/office/drawing/2010/main" val="0"/>
                      </a:ext>
                    </a:extLst>
                  </a:blip>
                  <a:stretch>
                    <a:fillRect/>
                  </a:stretch>
                </pic:blipFill>
                <pic:spPr>
                  <a:xfrm>
                    <a:off x="0" y="0"/>
                    <a:ext cx="628682" cy="774740"/>
                  </a:xfrm>
                  <a:prstGeom prst="rect">
                    <a:avLst/>
                  </a:prstGeom>
                </pic:spPr>
              </pic:pic>
            </a:graphicData>
          </a:graphic>
        </wp:inline>
      </w:drawing>
    </w:r>
  </w:p>
  <w:p w14:paraId="0A05B43D" w14:textId="77777777" w:rsidR="002A3AB8" w:rsidRDefault="002A3A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031AA"/>
    <w:multiLevelType w:val="multilevel"/>
    <w:tmpl w:val="EB3614E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7E2"/>
    <w:rsid w:val="000527E2"/>
    <w:rsid w:val="002A3AB8"/>
    <w:rsid w:val="0038004D"/>
    <w:rsid w:val="00570647"/>
    <w:rsid w:val="007C125D"/>
    <w:rsid w:val="00CC1CF5"/>
    <w:rsid w:val="00CC5955"/>
    <w:rsid w:val="00FB2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8CFD0FB"/>
  <w15:docId w15:val="{4EE3E987-1684-4891-BD74-04833A95D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2A3AB8"/>
    <w:pPr>
      <w:tabs>
        <w:tab w:val="center" w:pos="4680"/>
        <w:tab w:val="right" w:pos="9360"/>
      </w:tabs>
    </w:pPr>
  </w:style>
  <w:style w:type="character" w:customStyle="1" w:styleId="HeaderChar">
    <w:name w:val="Header Char"/>
    <w:basedOn w:val="DefaultParagraphFont"/>
    <w:link w:val="Header"/>
    <w:uiPriority w:val="99"/>
    <w:rsid w:val="002A3AB8"/>
  </w:style>
  <w:style w:type="paragraph" w:styleId="Footer">
    <w:name w:val="footer"/>
    <w:basedOn w:val="Normal"/>
    <w:link w:val="FooterChar"/>
    <w:uiPriority w:val="99"/>
    <w:unhideWhenUsed/>
    <w:rsid w:val="002A3AB8"/>
    <w:pPr>
      <w:tabs>
        <w:tab w:val="center" w:pos="4680"/>
        <w:tab w:val="right" w:pos="9360"/>
      </w:tabs>
    </w:pPr>
  </w:style>
  <w:style w:type="character" w:customStyle="1" w:styleId="FooterChar">
    <w:name w:val="Footer Char"/>
    <w:basedOn w:val="DefaultParagraphFont"/>
    <w:link w:val="Footer"/>
    <w:uiPriority w:val="99"/>
    <w:rsid w:val="002A3AB8"/>
  </w:style>
  <w:style w:type="character" w:styleId="Hyperlink">
    <w:name w:val="Hyperlink"/>
    <w:basedOn w:val="DefaultParagraphFont"/>
    <w:uiPriority w:val="99"/>
    <w:unhideWhenUsed/>
    <w:rsid w:val="00FB2B91"/>
    <w:rPr>
      <w:color w:val="0000FF" w:themeColor="hyperlink"/>
      <w:u w:val="single"/>
    </w:rPr>
  </w:style>
  <w:style w:type="character" w:styleId="UnresolvedMention">
    <w:name w:val="Unresolved Mention"/>
    <w:basedOn w:val="DefaultParagraphFont"/>
    <w:uiPriority w:val="99"/>
    <w:semiHidden/>
    <w:unhideWhenUsed/>
    <w:rsid w:val="00FB2B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anieldonatelli1@gmail.com" TargetMode="External"/><Relationship Id="rId4" Type="http://schemas.openxmlformats.org/officeDocument/2006/relationships/webSettings" Target="webSettings.xml"/><Relationship Id="rId9" Type="http://schemas.openxmlformats.org/officeDocument/2006/relationships/hyperlink" Target="http://www.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DONATELLI</cp:lastModifiedBy>
  <cp:revision>7</cp:revision>
  <dcterms:created xsi:type="dcterms:W3CDTF">2019-05-24T02:05:00Z</dcterms:created>
  <dcterms:modified xsi:type="dcterms:W3CDTF">2019-05-24T03:07:00Z</dcterms:modified>
</cp:coreProperties>
</file>