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675" w:rsidRPr="006B2DFE" w:rsidRDefault="006B2DFE" w:rsidP="006B2DFE">
      <w:pPr>
        <w:jc w:val="center"/>
        <w:rPr>
          <w:rFonts w:ascii="Footlight MT Light" w:hAnsi="Footlight MT Light"/>
          <w:b/>
          <w:sz w:val="96"/>
          <w:szCs w:val="96"/>
        </w:rPr>
      </w:pPr>
      <w:r w:rsidRPr="006B2DFE">
        <w:rPr>
          <w:rFonts w:ascii="Footlight MT Light" w:hAnsi="Footlight MT Light"/>
          <w:b/>
          <w:sz w:val="96"/>
          <w:szCs w:val="96"/>
        </w:rPr>
        <w:t>Metamorphoses</w:t>
      </w:r>
    </w:p>
    <w:p w:rsidR="006B2DFE" w:rsidRDefault="006B2DFE" w:rsidP="00B46675">
      <w:pPr>
        <w:rPr>
          <w:noProof/>
        </w:rPr>
      </w:pPr>
    </w:p>
    <w:p w:rsidR="006B2DFE" w:rsidRDefault="006B2DFE" w:rsidP="00B46675">
      <w:pPr>
        <w:rPr>
          <w:noProof/>
        </w:rPr>
      </w:pPr>
      <w:r>
        <w:rPr>
          <w:noProof/>
        </w:rPr>
        <w:t xml:space="preserve">  </w:t>
      </w:r>
    </w:p>
    <w:p w:rsidR="006B2DFE" w:rsidRDefault="006B2DFE" w:rsidP="00B46675">
      <w:pPr>
        <w:rPr>
          <w:b/>
        </w:rPr>
      </w:pPr>
      <w:r>
        <w:rPr>
          <w:b/>
        </w:rPr>
        <w:t xml:space="preserve">     </w:t>
      </w:r>
      <w:r w:rsidRPr="00DC271F">
        <w:rPr>
          <w:noProof/>
        </w:rPr>
        <w:drawing>
          <wp:inline distT="0" distB="0" distL="0" distR="0" wp14:anchorId="4E8AB70A" wp14:editId="3A9CDCDD">
            <wp:extent cx="5943600" cy="3818709"/>
            <wp:effectExtent l="0" t="0" r="0" b="0"/>
            <wp:docPr id="2" name="Picture 2" descr="\\cfs.home.ku.edu\SMA_MPLUS\Multimedia\Collection_Images\2006.0162.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s.home.ku.edu\SMA_MPLUS\Multimedia\Collection_Images\2006.0162.a,b,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18709"/>
                    </a:xfrm>
                    <a:prstGeom prst="rect">
                      <a:avLst/>
                    </a:prstGeom>
                    <a:noFill/>
                    <a:ln>
                      <a:noFill/>
                    </a:ln>
                  </pic:spPr>
                </pic:pic>
              </a:graphicData>
            </a:graphic>
          </wp:inline>
        </w:drawing>
      </w:r>
    </w:p>
    <w:p w:rsidR="006B2DFE" w:rsidRDefault="006B2DFE" w:rsidP="00B46675">
      <w:pPr>
        <w:rPr>
          <w:b/>
        </w:rPr>
      </w:pPr>
    </w:p>
    <w:p w:rsidR="00265E18" w:rsidRDefault="00B46675" w:rsidP="00B46675">
      <w:pPr>
        <w:rPr>
          <w:b/>
        </w:rPr>
      </w:pPr>
      <w:r w:rsidRPr="006E11A0">
        <w:rPr>
          <w:b/>
        </w:rPr>
        <w:t>Wenda Gu</w:t>
      </w:r>
      <w:r w:rsidR="00265E18">
        <w:rPr>
          <w:b/>
        </w:rPr>
        <w:t xml:space="preserve"> (born 1955)</w:t>
      </w:r>
      <w:r w:rsidRPr="006E11A0">
        <w:rPr>
          <w:b/>
        </w:rPr>
        <w:t xml:space="preserve"> </w:t>
      </w:r>
    </w:p>
    <w:p w:rsidR="00265E18" w:rsidRDefault="00B46675" w:rsidP="00B46675">
      <w:pPr>
        <w:rPr>
          <w:b/>
        </w:rPr>
      </w:pPr>
      <w:r w:rsidRPr="006E11A0">
        <w:rPr>
          <w:b/>
          <w:i/>
        </w:rPr>
        <w:t>Metamorphoses</w:t>
      </w:r>
      <w:r w:rsidR="00265E18">
        <w:rPr>
          <w:b/>
        </w:rPr>
        <w:t>, 2004</w:t>
      </w:r>
    </w:p>
    <w:p w:rsidR="00B46675" w:rsidRDefault="00B46675" w:rsidP="00B46675">
      <w:pPr>
        <w:rPr>
          <w:b/>
        </w:rPr>
      </w:pPr>
      <w:r w:rsidRPr="006E11A0">
        <w:rPr>
          <w:b/>
        </w:rPr>
        <w:t>hair, glue, twine</w:t>
      </w:r>
      <w:r>
        <w:rPr>
          <w:b/>
        </w:rPr>
        <w:t xml:space="preserve"> </w:t>
      </w:r>
    </w:p>
    <w:p w:rsidR="00265E18" w:rsidRDefault="00265E18" w:rsidP="00B46675">
      <w:pPr>
        <w:rPr>
          <w:b/>
        </w:rPr>
      </w:pPr>
      <w:r>
        <w:rPr>
          <w:b/>
        </w:rPr>
        <w:t>Museum purchase: Gift of William T. Kemper Foundation and David Woods Kemper Memorial Foundation in honor of Dr. Chu-tsing Li</w:t>
      </w:r>
    </w:p>
    <w:p w:rsidR="00265E18" w:rsidRDefault="00265E18" w:rsidP="00B46675">
      <w:pPr>
        <w:rPr>
          <w:b/>
        </w:rPr>
      </w:pPr>
      <w:r>
        <w:rPr>
          <w:b/>
        </w:rPr>
        <w:t>2006.0162.a,b,c</w:t>
      </w:r>
    </w:p>
    <w:p w:rsidR="00265E18" w:rsidRPr="00265E18" w:rsidRDefault="00265E18" w:rsidP="00B46675">
      <w:pPr>
        <w:rPr>
          <w:b/>
        </w:rPr>
      </w:pPr>
    </w:p>
    <w:p w:rsidR="00B46675" w:rsidRDefault="00B46675" w:rsidP="00B46675">
      <w:r>
        <w:t>Panel a: Seven lines of English text in cursive style made of human hair compressed in glue. The hair is mostly black.</w:t>
      </w:r>
    </w:p>
    <w:p w:rsidR="00B46675" w:rsidRDefault="00B46675" w:rsidP="00B46675">
      <w:r>
        <w:t>Panel b: A single large character made of human hair compressed in glue. The character is a combination of English and Chinese. The hair is of various shades of brown.</w:t>
      </w:r>
    </w:p>
    <w:p w:rsidR="00B46675" w:rsidRPr="007C1155" w:rsidRDefault="00B46675" w:rsidP="00B46675">
      <w:r>
        <w:t>Panel c: Four horizontal lines of pseudo Chinese characters in seal script style made of human hair compressed in glue. Each line contains four characters. The hair is of various shades of brown.</w:t>
      </w:r>
    </w:p>
    <w:p w:rsidR="00B46675" w:rsidRDefault="00B46675" w:rsidP="00B46675"/>
    <w:p w:rsidR="006B2DFE" w:rsidRDefault="006B2DFE" w:rsidP="00B46675"/>
    <w:p w:rsidR="006B2DFE" w:rsidRDefault="006B2DFE" w:rsidP="00B46675"/>
    <w:p w:rsidR="006B2DFE" w:rsidRDefault="006B2DFE" w:rsidP="00B46675"/>
    <w:p w:rsidR="006B2DFE" w:rsidRDefault="006B2DFE" w:rsidP="00B46675"/>
    <w:p w:rsidR="006B2DFE" w:rsidRPr="006B2DFE" w:rsidRDefault="006B2DFE" w:rsidP="00B46675">
      <w:pPr>
        <w:rPr>
          <w:b/>
        </w:rPr>
      </w:pPr>
      <w:r>
        <w:rPr>
          <w:b/>
        </w:rPr>
        <w:lastRenderedPageBreak/>
        <w:t>Interpretive Text:</w:t>
      </w:r>
    </w:p>
    <w:p w:rsidR="00265E18" w:rsidRDefault="00B46675" w:rsidP="00265E18">
      <w:pPr>
        <w:pStyle w:val="ListParagraph"/>
        <w:numPr>
          <w:ilvl w:val="0"/>
          <w:numId w:val="6"/>
        </w:numPr>
      </w:pPr>
      <w:r>
        <w:t>3 panels create one work of art</w:t>
      </w:r>
    </w:p>
    <w:p w:rsidR="00760C51" w:rsidRDefault="00B46675" w:rsidP="00265E18">
      <w:pPr>
        <w:pStyle w:val="ListParagraph"/>
        <w:numPr>
          <w:ilvl w:val="0"/>
          <w:numId w:val="6"/>
        </w:numPr>
      </w:pPr>
      <w:r>
        <w:t>Wenda Gu lives in NYC and keeps a home in China</w:t>
      </w:r>
    </w:p>
    <w:p w:rsidR="00265E18" w:rsidRDefault="00265E18" w:rsidP="00265E18">
      <w:pPr>
        <w:pStyle w:val="ListParagraph"/>
        <w:numPr>
          <w:ilvl w:val="0"/>
          <w:numId w:val="6"/>
        </w:numPr>
      </w:pPr>
      <w:r>
        <w:t>Made of hair, glue, and twine</w:t>
      </w:r>
    </w:p>
    <w:p w:rsidR="00265E18" w:rsidRDefault="00FF0E10" w:rsidP="00265E18">
      <w:pPr>
        <w:pStyle w:val="ListParagraph"/>
        <w:numPr>
          <w:ilvl w:val="1"/>
          <w:numId w:val="6"/>
        </w:numPr>
      </w:pPr>
      <w:r>
        <w:t xml:space="preserve">Human </w:t>
      </w:r>
      <w:r w:rsidR="00265E18">
        <w:t>hair</w:t>
      </w:r>
    </w:p>
    <w:p w:rsidR="00265E18" w:rsidRDefault="00FF0E10" w:rsidP="00265E18">
      <w:pPr>
        <w:pStyle w:val="ListParagraph"/>
        <w:numPr>
          <w:ilvl w:val="2"/>
          <w:numId w:val="6"/>
        </w:numPr>
      </w:pPr>
      <w:r>
        <w:t>Unusual material</w:t>
      </w:r>
    </w:p>
    <w:p w:rsidR="00760C51" w:rsidRDefault="00760C51" w:rsidP="00265E18">
      <w:pPr>
        <w:pStyle w:val="ListParagraph"/>
        <w:numPr>
          <w:ilvl w:val="2"/>
          <w:numId w:val="6"/>
        </w:numPr>
      </w:pPr>
      <w:r>
        <w:t>Cultural signifi</w:t>
      </w:r>
      <w:r w:rsidR="001D53A6">
        <w:t xml:space="preserve">er across history and cultures </w:t>
      </w:r>
      <w:r>
        <w:t>(color, amount, texture, length, hairstyle, cutting/shaving, saving)</w:t>
      </w:r>
    </w:p>
    <w:p w:rsidR="00760C51" w:rsidRDefault="00760C51" w:rsidP="00760C51">
      <w:pPr>
        <w:pStyle w:val="ListParagraph"/>
        <w:numPr>
          <w:ilvl w:val="3"/>
          <w:numId w:val="2"/>
        </w:numPr>
      </w:pPr>
      <w:r>
        <w:t xml:space="preserve">Stage of life </w:t>
      </w:r>
    </w:p>
    <w:p w:rsidR="00760C51" w:rsidRDefault="00760C51" w:rsidP="00760C51">
      <w:pPr>
        <w:pStyle w:val="ListParagraph"/>
        <w:numPr>
          <w:ilvl w:val="4"/>
          <w:numId w:val="2"/>
        </w:numPr>
      </w:pPr>
      <w:r>
        <w:t>First hair cut, lock of babies hair</w:t>
      </w:r>
    </w:p>
    <w:p w:rsidR="00760C51" w:rsidRDefault="00760C51" w:rsidP="00760C51">
      <w:pPr>
        <w:pStyle w:val="ListParagraph"/>
        <w:numPr>
          <w:ilvl w:val="4"/>
          <w:numId w:val="2"/>
        </w:numPr>
      </w:pPr>
      <w:r>
        <w:t>Puberty rituals</w:t>
      </w:r>
    </w:p>
    <w:p w:rsidR="00760C51" w:rsidRDefault="00760C51" w:rsidP="00760C51">
      <w:pPr>
        <w:pStyle w:val="ListParagraph"/>
        <w:numPr>
          <w:ilvl w:val="4"/>
          <w:numId w:val="2"/>
        </w:numPr>
      </w:pPr>
      <w:r>
        <w:t>Marital status</w:t>
      </w:r>
    </w:p>
    <w:p w:rsidR="00760C51" w:rsidRDefault="00760C51" w:rsidP="00760C51">
      <w:pPr>
        <w:pStyle w:val="ListParagraph"/>
        <w:numPr>
          <w:ilvl w:val="4"/>
          <w:numId w:val="2"/>
        </w:numPr>
      </w:pPr>
      <w:r>
        <w:t>Elder</w:t>
      </w:r>
    </w:p>
    <w:p w:rsidR="00760C51" w:rsidRDefault="00760C51" w:rsidP="00760C51">
      <w:pPr>
        <w:pStyle w:val="ListParagraph"/>
        <w:numPr>
          <w:ilvl w:val="3"/>
          <w:numId w:val="2"/>
        </w:numPr>
      </w:pPr>
      <w:r>
        <w:t>Associations</w:t>
      </w:r>
    </w:p>
    <w:p w:rsidR="00760C51" w:rsidRDefault="00760C51" w:rsidP="00760C51">
      <w:pPr>
        <w:pStyle w:val="ListParagraph"/>
        <w:numPr>
          <w:ilvl w:val="4"/>
          <w:numId w:val="2"/>
        </w:numPr>
      </w:pPr>
      <w:r>
        <w:t>Membership, status, allegiance, fan, etc.</w:t>
      </w:r>
    </w:p>
    <w:p w:rsidR="00760C51" w:rsidRDefault="00760C51" w:rsidP="00760C51">
      <w:pPr>
        <w:pStyle w:val="ListParagraph"/>
        <w:numPr>
          <w:ilvl w:val="3"/>
          <w:numId w:val="2"/>
        </w:numPr>
      </w:pPr>
      <w:r>
        <w:t>Identity</w:t>
      </w:r>
    </w:p>
    <w:p w:rsidR="00760C51" w:rsidRDefault="00760C51" w:rsidP="00760C51">
      <w:pPr>
        <w:pStyle w:val="ListParagraph"/>
        <w:numPr>
          <w:ilvl w:val="4"/>
          <w:numId w:val="2"/>
        </w:numPr>
      </w:pPr>
      <w:r>
        <w:t>Personally identity through color, length, style, amount</w:t>
      </w:r>
    </w:p>
    <w:p w:rsidR="00760C51" w:rsidRDefault="00760C51" w:rsidP="00760C51">
      <w:pPr>
        <w:pStyle w:val="ListParagraph"/>
        <w:numPr>
          <w:ilvl w:val="3"/>
          <w:numId w:val="2"/>
        </w:numPr>
      </w:pPr>
      <w:r>
        <w:t>Cultural translations</w:t>
      </w:r>
    </w:p>
    <w:p w:rsidR="00760C51" w:rsidRDefault="00760C51" w:rsidP="00760C51">
      <w:pPr>
        <w:pStyle w:val="ListParagraph"/>
        <w:numPr>
          <w:ilvl w:val="4"/>
          <w:numId w:val="2"/>
        </w:numPr>
      </w:pPr>
      <w:r>
        <w:t>Different meanings/interpretations</w:t>
      </w:r>
    </w:p>
    <w:p w:rsidR="00265E18" w:rsidRDefault="00760C51" w:rsidP="00265E18">
      <w:pPr>
        <w:pStyle w:val="ListParagraph"/>
        <w:numPr>
          <w:ilvl w:val="4"/>
          <w:numId w:val="2"/>
        </w:numPr>
      </w:pPr>
      <w:r>
        <w:t>Possible miscommunication</w:t>
      </w:r>
    </w:p>
    <w:p w:rsidR="00265E18" w:rsidRDefault="00760C51" w:rsidP="00265E18">
      <w:pPr>
        <w:pStyle w:val="ListParagraph"/>
        <w:numPr>
          <w:ilvl w:val="0"/>
          <w:numId w:val="8"/>
        </w:numPr>
      </w:pPr>
      <w:r>
        <w:t>Universal</w:t>
      </w:r>
      <w:r w:rsidR="001D53A6">
        <w:t xml:space="preserve"> </w:t>
      </w:r>
    </w:p>
    <w:p w:rsidR="00265E18" w:rsidRDefault="00760C51" w:rsidP="00265E18">
      <w:pPr>
        <w:pStyle w:val="ListParagraph"/>
        <w:numPr>
          <w:ilvl w:val="0"/>
          <w:numId w:val="8"/>
        </w:numPr>
      </w:pPr>
      <w:r>
        <w:t>Relationship to script/drawing</w:t>
      </w:r>
    </w:p>
    <w:p w:rsidR="00265E18" w:rsidRDefault="00265E18" w:rsidP="00265E18">
      <w:pPr>
        <w:pStyle w:val="ListParagraph"/>
        <w:numPr>
          <w:ilvl w:val="3"/>
          <w:numId w:val="2"/>
        </w:numPr>
      </w:pPr>
      <w:r>
        <w:t>Lines, curls of hair like script</w:t>
      </w:r>
    </w:p>
    <w:p w:rsidR="00265E18" w:rsidRDefault="00265E18" w:rsidP="00265E18">
      <w:pPr>
        <w:pStyle w:val="ListParagraph"/>
        <w:numPr>
          <w:ilvl w:val="3"/>
          <w:numId w:val="2"/>
        </w:numPr>
      </w:pPr>
      <w:r>
        <w:t>Brushes for calligraphy</w:t>
      </w:r>
    </w:p>
    <w:p w:rsidR="00265E18" w:rsidRDefault="00265E18" w:rsidP="00265E18">
      <w:pPr>
        <w:pStyle w:val="ListParagraph"/>
        <w:numPr>
          <w:ilvl w:val="0"/>
          <w:numId w:val="8"/>
        </w:numPr>
      </w:pPr>
      <w:r>
        <w:t>Hair transformed into language—language into illegible signs—metamorphoses</w:t>
      </w:r>
    </w:p>
    <w:p w:rsidR="00265E18" w:rsidRDefault="00265E18" w:rsidP="00265E18">
      <w:pPr>
        <w:pStyle w:val="ListParagraph"/>
        <w:numPr>
          <w:ilvl w:val="0"/>
          <w:numId w:val="7"/>
        </w:numPr>
      </w:pPr>
      <w:r>
        <w:t>Artwork made of symbols of language</w:t>
      </w:r>
    </w:p>
    <w:p w:rsidR="00265E18" w:rsidRDefault="00A20E63" w:rsidP="00265E18">
      <w:pPr>
        <w:pStyle w:val="ListParagraph"/>
        <w:numPr>
          <w:ilvl w:val="1"/>
          <w:numId w:val="7"/>
        </w:numPr>
      </w:pPr>
      <w:r>
        <w:t>Alphabet</w:t>
      </w:r>
    </w:p>
    <w:p w:rsidR="00265E18" w:rsidRDefault="00A20E63" w:rsidP="00265E18">
      <w:pPr>
        <w:pStyle w:val="ListParagraph"/>
        <w:numPr>
          <w:ilvl w:val="2"/>
          <w:numId w:val="7"/>
        </w:numPr>
      </w:pPr>
      <w:r>
        <w:t>Characters—ancient Chinese seal script</w:t>
      </w:r>
    </w:p>
    <w:p w:rsidR="00265E18" w:rsidRDefault="00A20E63" w:rsidP="00265E18">
      <w:pPr>
        <w:pStyle w:val="ListParagraph"/>
        <w:numPr>
          <w:ilvl w:val="2"/>
          <w:numId w:val="7"/>
        </w:numPr>
      </w:pPr>
      <w:r>
        <w:t>Illegible—pseudo script—can’t actually be read</w:t>
      </w:r>
    </w:p>
    <w:p w:rsidR="00265E18" w:rsidRDefault="00FF0E10" w:rsidP="00265E18">
      <w:pPr>
        <w:pStyle w:val="ListParagraph"/>
        <w:numPr>
          <w:ilvl w:val="3"/>
          <w:numId w:val="7"/>
        </w:numPr>
      </w:pPr>
      <w:r>
        <w:t xml:space="preserve">Draws you in to find it’s not what you thought it was. </w:t>
      </w:r>
    </w:p>
    <w:p w:rsidR="00265E18" w:rsidRDefault="00FF0E10" w:rsidP="00265E18">
      <w:pPr>
        <w:pStyle w:val="ListParagraph"/>
        <w:numPr>
          <w:ilvl w:val="3"/>
          <w:numId w:val="7"/>
        </w:numPr>
      </w:pPr>
      <w:r w:rsidRPr="00265E18">
        <w:rPr>
          <w:b/>
        </w:rPr>
        <w:t>Faking:</w:t>
      </w:r>
      <w:r>
        <w:t xml:space="preserve"> lead one way and then go the other</w:t>
      </w:r>
    </w:p>
    <w:p w:rsidR="00265E18" w:rsidRDefault="00FF0E10" w:rsidP="00265E18">
      <w:pPr>
        <w:pStyle w:val="ListParagraph"/>
        <w:numPr>
          <w:ilvl w:val="3"/>
          <w:numId w:val="7"/>
        </w:numPr>
      </w:pPr>
      <w:r>
        <w:t>Want to read the words and understand, but you can’t.</w:t>
      </w:r>
    </w:p>
    <w:p w:rsidR="00265E18" w:rsidRDefault="00FF0E10" w:rsidP="00265E18">
      <w:pPr>
        <w:pStyle w:val="ListParagraph"/>
        <w:numPr>
          <w:ilvl w:val="3"/>
          <w:numId w:val="7"/>
        </w:numPr>
      </w:pPr>
      <w:r>
        <w:t>Need to look closely and carefully to see things accurately and to even begin to make sense of what you are looking at.</w:t>
      </w:r>
    </w:p>
    <w:p w:rsidR="00265E18" w:rsidRDefault="00A20E63" w:rsidP="00265E18">
      <w:pPr>
        <w:pStyle w:val="ListParagraph"/>
        <w:numPr>
          <w:ilvl w:val="2"/>
          <w:numId w:val="7"/>
        </w:numPr>
      </w:pPr>
      <w:r>
        <w:t>Language as something that exists universally,</w:t>
      </w:r>
      <w:r w:rsidR="001D53A6">
        <w:t xml:space="preserve"> but not understood universally</w:t>
      </w:r>
    </w:p>
    <w:p w:rsidR="00A20E63" w:rsidRDefault="00A20E63" w:rsidP="00265E18">
      <w:pPr>
        <w:pStyle w:val="ListParagraph"/>
        <w:numPr>
          <w:ilvl w:val="2"/>
          <w:numId w:val="7"/>
        </w:numPr>
      </w:pPr>
      <w:r>
        <w:t>Language mode of communication, but can be a barrier to communication if you do not speak the same language</w:t>
      </w:r>
    </w:p>
    <w:p w:rsidR="00760C51" w:rsidRDefault="00265E18" w:rsidP="00B46675">
      <w:pPr>
        <w:pStyle w:val="ListParagraph"/>
        <w:numPr>
          <w:ilvl w:val="2"/>
          <w:numId w:val="7"/>
        </w:numPr>
      </w:pPr>
      <w:r>
        <w:t>Even when you learn another language, culture can still be a barrier to understanding: for example—slang, proverbs, value systems, social practices, etc.</w:t>
      </w:r>
    </w:p>
    <w:p w:rsidR="00265E18" w:rsidRDefault="00265E18" w:rsidP="00265E18">
      <w:pPr>
        <w:pStyle w:val="ListParagraph"/>
        <w:numPr>
          <w:ilvl w:val="0"/>
          <w:numId w:val="7"/>
        </w:numPr>
      </w:pPr>
      <w:r>
        <w:t>Metamorphosis</w:t>
      </w:r>
    </w:p>
    <w:p w:rsidR="00265E18" w:rsidRDefault="00265E18" w:rsidP="00265E18">
      <w:pPr>
        <w:pStyle w:val="ListParagraph"/>
        <w:numPr>
          <w:ilvl w:val="1"/>
          <w:numId w:val="7"/>
        </w:numPr>
      </w:pPr>
      <w:r>
        <w:t>To change/transform</w:t>
      </w:r>
    </w:p>
    <w:p w:rsidR="00265E18" w:rsidRDefault="00265E18" w:rsidP="00265E18">
      <w:pPr>
        <w:pStyle w:val="ListParagraph"/>
        <w:numPr>
          <w:ilvl w:val="1"/>
          <w:numId w:val="7"/>
        </w:numPr>
      </w:pPr>
      <w:r>
        <w:t>Caterpillar to a butterfly</w:t>
      </w:r>
    </w:p>
    <w:p w:rsidR="00265E18" w:rsidRDefault="00265E18" w:rsidP="00265E18">
      <w:pPr>
        <w:pStyle w:val="ListParagraph"/>
        <w:numPr>
          <w:ilvl w:val="1"/>
          <w:numId w:val="7"/>
        </w:numPr>
      </w:pPr>
      <w:r>
        <w:t>Growth</w:t>
      </w:r>
    </w:p>
    <w:p w:rsidR="00265E18" w:rsidRDefault="00265E18" w:rsidP="003030BF">
      <w:pPr>
        <w:pStyle w:val="ListParagraph"/>
        <w:numPr>
          <w:ilvl w:val="1"/>
          <w:numId w:val="7"/>
        </w:numPr>
      </w:pPr>
      <w:r>
        <w:t>Maybe move to something better/more beautiful</w:t>
      </w:r>
    </w:p>
    <w:p w:rsidR="00265E18" w:rsidRDefault="00265E18" w:rsidP="003030BF">
      <w:pPr>
        <w:pStyle w:val="ListParagraph"/>
        <w:numPr>
          <w:ilvl w:val="1"/>
          <w:numId w:val="7"/>
        </w:numPr>
      </w:pPr>
      <w:r>
        <w:t>How do people change over time?</w:t>
      </w:r>
    </w:p>
    <w:p w:rsidR="00265E18" w:rsidRDefault="00265E18" w:rsidP="00265E18">
      <w:pPr>
        <w:pStyle w:val="ListParagraph"/>
        <w:numPr>
          <w:ilvl w:val="2"/>
          <w:numId w:val="7"/>
        </w:numPr>
      </w:pPr>
      <w:r>
        <w:t>Physically</w:t>
      </w:r>
    </w:p>
    <w:p w:rsidR="00265E18" w:rsidRDefault="00265E18" w:rsidP="00265E18">
      <w:pPr>
        <w:pStyle w:val="ListParagraph"/>
        <w:numPr>
          <w:ilvl w:val="2"/>
          <w:numId w:val="7"/>
        </w:numPr>
      </w:pPr>
      <w:r>
        <w:lastRenderedPageBreak/>
        <w:t>Socially</w:t>
      </w:r>
    </w:p>
    <w:p w:rsidR="00265E18" w:rsidRDefault="00265E18" w:rsidP="00265E18">
      <w:pPr>
        <w:pStyle w:val="ListParagraph"/>
        <w:numPr>
          <w:ilvl w:val="2"/>
          <w:numId w:val="7"/>
        </w:numPr>
      </w:pPr>
      <w:r>
        <w:t>Intellectually</w:t>
      </w:r>
    </w:p>
    <w:p w:rsidR="00265E18" w:rsidRDefault="00265E18" w:rsidP="00265E18">
      <w:pPr>
        <w:pStyle w:val="ListParagraph"/>
        <w:numPr>
          <w:ilvl w:val="1"/>
          <w:numId w:val="7"/>
        </w:numPr>
      </w:pPr>
      <w:r>
        <w:t>Hair as an indicator of change</w:t>
      </w:r>
    </w:p>
    <w:p w:rsidR="00265E18" w:rsidRDefault="00265E18" w:rsidP="00265E18">
      <w:pPr>
        <w:pStyle w:val="ListParagraph"/>
        <w:numPr>
          <w:ilvl w:val="2"/>
          <w:numId w:val="7"/>
        </w:numPr>
      </w:pPr>
      <w:r>
        <w:t>Change in amount of hair</w:t>
      </w:r>
    </w:p>
    <w:p w:rsidR="00265E18" w:rsidRDefault="00265E18" w:rsidP="00265E18">
      <w:pPr>
        <w:pStyle w:val="ListParagraph"/>
        <w:numPr>
          <w:ilvl w:val="2"/>
          <w:numId w:val="7"/>
        </w:numPr>
      </w:pPr>
      <w:r>
        <w:t>Change in style</w:t>
      </w:r>
    </w:p>
    <w:p w:rsidR="00265E18" w:rsidRDefault="00265E18" w:rsidP="00265E18">
      <w:pPr>
        <w:pStyle w:val="ListParagraph"/>
        <w:numPr>
          <w:ilvl w:val="2"/>
          <w:numId w:val="7"/>
        </w:numPr>
      </w:pPr>
      <w:r>
        <w:t>Change in color</w:t>
      </w:r>
    </w:p>
    <w:p w:rsidR="00265E18" w:rsidRDefault="00265E18" w:rsidP="00265E18">
      <w:pPr>
        <w:pStyle w:val="ListParagraph"/>
        <w:numPr>
          <w:ilvl w:val="2"/>
          <w:numId w:val="7"/>
        </w:numPr>
      </w:pPr>
      <w:r>
        <w:t>Change in texture</w:t>
      </w:r>
    </w:p>
    <w:p w:rsidR="00265E18" w:rsidRDefault="00265E18" w:rsidP="00265E18">
      <w:pPr>
        <w:pStyle w:val="ListParagraph"/>
        <w:numPr>
          <w:ilvl w:val="0"/>
          <w:numId w:val="7"/>
        </w:numPr>
      </w:pPr>
      <w:r>
        <w:t xml:space="preserve">More </w:t>
      </w:r>
      <w:r w:rsidR="005F6BCB">
        <w:t>Characteristics</w:t>
      </w:r>
      <w:r>
        <w:t xml:space="preserve"> of Artwork</w:t>
      </w:r>
      <w:r w:rsidR="005F6BCB">
        <w:t>:</w:t>
      </w:r>
    </w:p>
    <w:p w:rsidR="00265E18" w:rsidRDefault="005F6BCB" w:rsidP="00265E18">
      <w:pPr>
        <w:pStyle w:val="ListParagraph"/>
        <w:numPr>
          <w:ilvl w:val="1"/>
          <w:numId w:val="7"/>
        </w:numPr>
      </w:pPr>
      <w:r>
        <w:t>Color</w:t>
      </w:r>
    </w:p>
    <w:p w:rsidR="00265E18" w:rsidRDefault="005F6BCB" w:rsidP="00265E18">
      <w:pPr>
        <w:pStyle w:val="ListParagraph"/>
        <w:numPr>
          <w:ilvl w:val="1"/>
          <w:numId w:val="7"/>
        </w:numPr>
      </w:pPr>
      <w:r>
        <w:t>Texture</w:t>
      </w:r>
    </w:p>
    <w:p w:rsidR="00265E18" w:rsidRDefault="005F6BCB" w:rsidP="00265E18">
      <w:pPr>
        <w:pStyle w:val="ListParagraph"/>
        <w:numPr>
          <w:ilvl w:val="1"/>
          <w:numId w:val="7"/>
        </w:numPr>
      </w:pPr>
      <w:r>
        <w:t>Transparent vs. thick opaque areas</w:t>
      </w:r>
    </w:p>
    <w:p w:rsidR="00265E18" w:rsidRDefault="005F6BCB" w:rsidP="00265E18">
      <w:pPr>
        <w:pStyle w:val="ListParagraph"/>
        <w:numPr>
          <w:ilvl w:val="1"/>
          <w:numId w:val="7"/>
        </w:numPr>
      </w:pPr>
      <w:r>
        <w:t>order on alphabet piece random. Not intended as one work of art when each panel was created. Gu selected the three panels to go together in one work of art.</w:t>
      </w:r>
    </w:p>
    <w:p w:rsidR="00265E18" w:rsidRDefault="00FF0E10" w:rsidP="00265E18">
      <w:pPr>
        <w:pStyle w:val="ListParagraph"/>
        <w:numPr>
          <w:ilvl w:val="1"/>
          <w:numId w:val="7"/>
        </w:numPr>
      </w:pPr>
      <w:r>
        <w:t>Repetition (material, hair, thickness, texture, letters, characters</w:t>
      </w:r>
      <w:r w:rsidR="00265E18">
        <w:t>)</w:t>
      </w:r>
    </w:p>
    <w:p w:rsidR="00FF0E10" w:rsidRDefault="00FF0E10" w:rsidP="00265E18">
      <w:pPr>
        <w:pStyle w:val="ListParagraph"/>
        <w:numPr>
          <w:ilvl w:val="1"/>
          <w:numId w:val="7"/>
        </w:numPr>
      </w:pPr>
      <w:r>
        <w:t>Scale of words</w:t>
      </w:r>
    </w:p>
    <w:p w:rsidR="00265E18" w:rsidRDefault="00265E18" w:rsidP="00265E18">
      <w:pPr>
        <w:pStyle w:val="ListParagraph"/>
        <w:numPr>
          <w:ilvl w:val="1"/>
          <w:numId w:val="7"/>
        </w:numPr>
      </w:pPr>
      <w:r>
        <w:t>Scale of work of art</w:t>
      </w:r>
    </w:p>
    <w:p w:rsidR="00265E18" w:rsidRDefault="00265E18" w:rsidP="00265E18">
      <w:pPr>
        <w:pStyle w:val="ListParagraph"/>
        <w:numPr>
          <w:ilvl w:val="1"/>
          <w:numId w:val="7"/>
        </w:numPr>
      </w:pPr>
      <w:r>
        <w:t>Shadow</w:t>
      </w:r>
    </w:p>
    <w:p w:rsidR="00265E18" w:rsidRDefault="00265E18" w:rsidP="00265E18">
      <w:pPr>
        <w:pStyle w:val="ListParagraph"/>
        <w:numPr>
          <w:ilvl w:val="1"/>
          <w:numId w:val="7"/>
        </w:numPr>
      </w:pPr>
      <w:r>
        <w:t>Tryptich</w:t>
      </w:r>
    </w:p>
    <w:p w:rsidR="00265E18" w:rsidRDefault="00265E18" w:rsidP="00265E18">
      <w:pPr>
        <w:pStyle w:val="ListParagraph"/>
        <w:numPr>
          <w:ilvl w:val="1"/>
          <w:numId w:val="7"/>
        </w:numPr>
      </w:pPr>
      <w:r>
        <w:t xml:space="preserve">Hanging </w:t>
      </w:r>
    </w:p>
    <w:p w:rsidR="00265E18" w:rsidRDefault="00265E18" w:rsidP="00265E18">
      <w:pPr>
        <w:pStyle w:val="ListParagraph"/>
        <w:numPr>
          <w:ilvl w:val="1"/>
          <w:numId w:val="7"/>
        </w:numPr>
      </w:pPr>
      <w:r>
        <w:t>Vertical panels placed in horizontal format</w:t>
      </w:r>
    </w:p>
    <w:p w:rsidR="00265E18" w:rsidRDefault="00265E18" w:rsidP="00265E18">
      <w:pPr>
        <w:pStyle w:val="ListParagraph"/>
        <w:numPr>
          <w:ilvl w:val="1"/>
          <w:numId w:val="7"/>
        </w:numPr>
      </w:pPr>
      <w:r>
        <w:t>Do you read from left to right or right to left? Alphabet on left panel. Characters on right panel</w:t>
      </w:r>
    </w:p>
    <w:p w:rsidR="00265E18" w:rsidRDefault="00FF0E10" w:rsidP="00265E18">
      <w:pPr>
        <w:pStyle w:val="ListParagraph"/>
        <w:numPr>
          <w:ilvl w:val="1"/>
          <w:numId w:val="7"/>
        </w:numPr>
      </w:pPr>
      <w:r>
        <w:t>Letters, characters, pictographs</w:t>
      </w:r>
    </w:p>
    <w:p w:rsidR="00265E18" w:rsidRDefault="005F6BCB" w:rsidP="00265E18">
      <w:pPr>
        <w:pStyle w:val="ListParagraph"/>
        <w:numPr>
          <w:ilvl w:val="1"/>
          <w:numId w:val="7"/>
        </w:numPr>
      </w:pPr>
      <w:r>
        <w:t>Seal script: can kind of see house, cat, flower; just like you can sort of see words in the alphabet panel.</w:t>
      </w:r>
    </w:p>
    <w:p w:rsidR="005F6BCB" w:rsidRDefault="005F6BCB" w:rsidP="00265E18">
      <w:pPr>
        <w:pStyle w:val="ListParagraph"/>
        <w:numPr>
          <w:ilvl w:val="1"/>
          <w:numId w:val="7"/>
        </w:numPr>
      </w:pPr>
      <w:r>
        <w:t>Strips of twine create matrix that hair is glued to.</w:t>
      </w:r>
    </w:p>
    <w:p w:rsidR="00265E18" w:rsidRDefault="00265E18" w:rsidP="00265E18">
      <w:pPr>
        <w:pStyle w:val="ListParagraph"/>
        <w:numPr>
          <w:ilvl w:val="1"/>
          <w:numId w:val="7"/>
        </w:numPr>
      </w:pPr>
      <w:r>
        <w:t>Feelings or response to the use of human hair—cultural implications</w:t>
      </w:r>
    </w:p>
    <w:p w:rsidR="00265E18" w:rsidRDefault="00265E18" w:rsidP="00265E18">
      <w:pPr>
        <w:pStyle w:val="ListParagraph"/>
        <w:numPr>
          <w:ilvl w:val="1"/>
          <w:numId w:val="7"/>
        </w:numPr>
      </w:pPr>
      <w:r>
        <w:t>L</w:t>
      </w:r>
      <w:r>
        <w:t>anguage as transformed through human activity</w:t>
      </w:r>
    </w:p>
    <w:p w:rsidR="00914A18" w:rsidRDefault="00265E18" w:rsidP="00914A18">
      <w:pPr>
        <w:pStyle w:val="ListParagraph"/>
        <w:numPr>
          <w:ilvl w:val="1"/>
          <w:numId w:val="7"/>
        </w:numPr>
      </w:pPr>
      <w:r>
        <w:t xml:space="preserve">Use of twine gives </w:t>
      </w:r>
      <w:r>
        <w:t>sense of delicacy, airy suspension – reinforced by glistening glue</w:t>
      </w:r>
    </w:p>
    <w:p w:rsidR="00265E18" w:rsidRDefault="00914A18" w:rsidP="00914A18">
      <w:pPr>
        <w:pStyle w:val="ListParagraph"/>
        <w:numPr>
          <w:ilvl w:val="1"/>
          <w:numId w:val="7"/>
        </w:numPr>
      </w:pPr>
      <w:r>
        <w:t>Relationship of</w:t>
      </w:r>
      <w:r w:rsidR="00265E18">
        <w:t xml:space="preserve"> suspended panels to hanging scrolls</w:t>
      </w:r>
    </w:p>
    <w:p w:rsidR="00265E18" w:rsidRDefault="00265E18" w:rsidP="00914A18"/>
    <w:p w:rsidR="005F6BCB" w:rsidRDefault="005F6BCB" w:rsidP="00B46675"/>
    <w:p w:rsidR="006B2DFE" w:rsidRDefault="006B2DFE">
      <w:pPr>
        <w:rPr>
          <w:b/>
        </w:rPr>
      </w:pPr>
      <w:r>
        <w:rPr>
          <w:b/>
        </w:rPr>
        <w:br w:type="page"/>
      </w:r>
      <w:bookmarkStart w:id="0" w:name="_GoBack"/>
      <w:bookmarkEnd w:id="0"/>
    </w:p>
    <w:p w:rsidR="00A20E63" w:rsidRPr="00914A18" w:rsidRDefault="00A20E63" w:rsidP="00B46675">
      <w:pPr>
        <w:rPr>
          <w:b/>
        </w:rPr>
      </w:pPr>
      <w:r w:rsidRPr="00914A18">
        <w:rPr>
          <w:b/>
        </w:rPr>
        <w:lastRenderedPageBreak/>
        <w:t>Wenda Gu Biography</w:t>
      </w:r>
    </w:p>
    <w:p w:rsidR="00A20E63" w:rsidRDefault="00A20E63" w:rsidP="00B46675">
      <w:pPr>
        <w:pStyle w:val="ListParagraph"/>
        <w:numPr>
          <w:ilvl w:val="0"/>
          <w:numId w:val="3"/>
        </w:numPr>
      </w:pPr>
      <w:r>
        <w:t>Lives in NYC and keeps a home in China</w:t>
      </w:r>
    </w:p>
    <w:p w:rsidR="00A20E63" w:rsidRDefault="00A20E63" w:rsidP="00B46675">
      <w:pPr>
        <w:pStyle w:val="ListParagraph"/>
        <w:numPr>
          <w:ilvl w:val="0"/>
          <w:numId w:val="3"/>
        </w:numPr>
      </w:pPr>
      <w:r>
        <w:t>Married to an American artist</w:t>
      </w:r>
    </w:p>
    <w:p w:rsidR="00A20E63" w:rsidRDefault="00A20E63" w:rsidP="00B46675">
      <w:pPr>
        <w:pStyle w:val="ListParagraph"/>
        <w:numPr>
          <w:ilvl w:val="0"/>
          <w:numId w:val="3"/>
        </w:numPr>
      </w:pPr>
      <w:r>
        <w:t>Has had same hairstyle since the 1970’s: shaved on top with a ponytail in back. Hairstyle has a particular meaning and is interpreted as an ongoing performance piece by Wenda Gu</w:t>
      </w:r>
    </w:p>
    <w:p w:rsidR="00A20E63" w:rsidRPr="001D53A6" w:rsidRDefault="00A20E63" w:rsidP="00B46675">
      <w:pPr>
        <w:pStyle w:val="ListParagraph"/>
        <w:numPr>
          <w:ilvl w:val="0"/>
          <w:numId w:val="3"/>
        </w:numPr>
        <w:rPr>
          <w:b/>
        </w:rPr>
      </w:pPr>
      <w:r w:rsidRPr="001D53A6">
        <w:rPr>
          <w:b/>
        </w:rPr>
        <w:t>Home/Communication/Identity</w:t>
      </w:r>
    </w:p>
    <w:p w:rsidR="005F6BCB" w:rsidRDefault="005F6BCB" w:rsidP="005F6BCB">
      <w:pPr>
        <w:pStyle w:val="ListParagraph"/>
        <w:numPr>
          <w:ilvl w:val="1"/>
          <w:numId w:val="3"/>
        </w:numPr>
      </w:pPr>
      <w:r>
        <w:t xml:space="preserve">Considers himself a </w:t>
      </w:r>
      <w:r w:rsidRPr="001D53A6">
        <w:rPr>
          <w:b/>
        </w:rPr>
        <w:t>global nomad</w:t>
      </w:r>
      <w:r>
        <w:t xml:space="preserve">. Identity a part of two different countries. Does not feel at home in either.  </w:t>
      </w:r>
    </w:p>
    <w:p w:rsidR="005F6BCB" w:rsidRPr="001D53A6" w:rsidRDefault="005F6BCB" w:rsidP="005F6BCB">
      <w:pPr>
        <w:pStyle w:val="ListParagraph"/>
        <w:numPr>
          <w:ilvl w:val="1"/>
          <w:numId w:val="3"/>
        </w:numPr>
        <w:rPr>
          <w:b/>
        </w:rPr>
      </w:pPr>
      <w:r w:rsidRPr="001D53A6">
        <w:rPr>
          <w:b/>
        </w:rPr>
        <w:t>Where is your home? Is it where you are from or where you are living?</w:t>
      </w:r>
    </w:p>
    <w:p w:rsidR="005F6BCB" w:rsidRDefault="005F6BCB" w:rsidP="005F6BCB">
      <w:pPr>
        <w:pStyle w:val="ListParagraph"/>
        <w:numPr>
          <w:ilvl w:val="1"/>
          <w:numId w:val="3"/>
        </w:numPr>
      </w:pPr>
      <w:r>
        <w:t xml:space="preserve">Did not know English when he moved to U.S. This was a challenging barrier for him to overcome. </w:t>
      </w:r>
      <w:r w:rsidRPr="00A20E63">
        <w:rPr>
          <w:b/>
        </w:rPr>
        <w:t xml:space="preserve">Words </w:t>
      </w:r>
      <w:r>
        <w:t>are very important to Gu</w:t>
      </w:r>
    </w:p>
    <w:p w:rsidR="005F6BCB" w:rsidRDefault="005F6BCB" w:rsidP="005F6BCB">
      <w:pPr>
        <w:pStyle w:val="ListParagraph"/>
        <w:numPr>
          <w:ilvl w:val="1"/>
          <w:numId w:val="3"/>
        </w:numPr>
      </w:pPr>
      <w:r>
        <w:t>It’s possible to travel easily and quickly, but that doesn’t mean that you will be able to successfully communicate once you arrive—culture, language.</w:t>
      </w:r>
    </w:p>
    <w:p w:rsidR="005F6BCB" w:rsidRDefault="005F6BCB" w:rsidP="005F6BCB">
      <w:pPr>
        <w:pStyle w:val="ListParagraph"/>
        <w:numPr>
          <w:ilvl w:val="1"/>
          <w:numId w:val="3"/>
        </w:numPr>
      </w:pPr>
      <w:r>
        <w:t>Sees words as a barrier that has to be broken.</w:t>
      </w:r>
    </w:p>
    <w:p w:rsidR="00AC41B0" w:rsidRDefault="005F6BCB" w:rsidP="00AC41B0">
      <w:pPr>
        <w:pStyle w:val="ListParagraph"/>
        <w:numPr>
          <w:ilvl w:val="1"/>
          <w:numId w:val="3"/>
        </w:numPr>
      </w:pPr>
      <w:r>
        <w:t xml:space="preserve">Work may communicate Gu’s </w:t>
      </w:r>
      <w:r w:rsidRPr="001D53A6">
        <w:rPr>
          <w:b/>
        </w:rPr>
        <w:t>Utopian vision</w:t>
      </w:r>
      <w:r>
        <w:t xml:space="preserve"> of a world where there aren’t barriers—universal language/signs being symbolic of this transformed world. </w:t>
      </w:r>
      <w:r w:rsidRPr="005F6BCB">
        <w:rPr>
          <w:b/>
        </w:rPr>
        <w:t>Center panel with large character</w:t>
      </w:r>
      <w:r>
        <w:rPr>
          <w:b/>
        </w:rPr>
        <w:t xml:space="preserve">. </w:t>
      </w:r>
      <w:r>
        <w:t>Conglomoration of symbols/letters/colors</w:t>
      </w:r>
      <w:r w:rsidR="001D53A6">
        <w:t xml:space="preserve">. </w:t>
      </w:r>
      <w:r w:rsidR="001D53A6" w:rsidRPr="001D53A6">
        <w:rPr>
          <w:b/>
          <w:i/>
        </w:rPr>
        <w:t>Metamorphoses</w:t>
      </w:r>
    </w:p>
    <w:p w:rsidR="00AC41B0" w:rsidRDefault="00AC41B0" w:rsidP="00AC41B0">
      <w:pPr>
        <w:pStyle w:val="ListParagraph"/>
        <w:numPr>
          <w:ilvl w:val="2"/>
          <w:numId w:val="3"/>
        </w:numPr>
      </w:pPr>
      <w:r>
        <w:t xml:space="preserve">Tryptich: climactic scene in center panel. Often proof of Christ saving humanity through his sacrifice. Center panel vision of a utopian future for humanity  </w:t>
      </w:r>
    </w:p>
    <w:p w:rsidR="00AC41B0" w:rsidRDefault="00AC41B0" w:rsidP="00AC41B0">
      <w:pPr>
        <w:ind w:left="1080"/>
      </w:pPr>
    </w:p>
    <w:p w:rsidR="00AC41B0" w:rsidRDefault="00AC41B0" w:rsidP="00AC41B0">
      <w:pPr>
        <w:ind w:left="1080"/>
      </w:pPr>
      <w:r w:rsidRPr="001D53A6">
        <w:rPr>
          <w:b/>
        </w:rPr>
        <w:t>Portable</w:t>
      </w:r>
      <w:r>
        <w:t xml:space="preserve">/ textile / nomadic culture—home is where your </w:t>
      </w:r>
      <w:r w:rsidR="00265E18">
        <w:t>heart is / your work of art, etc</w:t>
      </w:r>
      <w:r>
        <w:t>.</w:t>
      </w:r>
    </w:p>
    <w:p w:rsidR="00AC41B0" w:rsidRDefault="00AC41B0" w:rsidP="00AC41B0">
      <w:pPr>
        <w:pStyle w:val="ListParagraph"/>
        <w:numPr>
          <w:ilvl w:val="1"/>
          <w:numId w:val="3"/>
        </w:numPr>
      </w:pPr>
      <w:r>
        <w:t>No frame; hung like a textile or tapestry</w:t>
      </w:r>
    </w:p>
    <w:p w:rsidR="00AC41B0" w:rsidRDefault="00AC41B0" w:rsidP="00AC41B0">
      <w:pPr>
        <w:pStyle w:val="ListParagraph"/>
        <w:numPr>
          <w:ilvl w:val="1"/>
          <w:numId w:val="3"/>
        </w:numPr>
      </w:pPr>
      <w:r>
        <w:t>Do Sung Hung (Korean)</w:t>
      </w:r>
    </w:p>
    <w:p w:rsidR="00AC41B0" w:rsidRDefault="00AC41B0" w:rsidP="00AC41B0">
      <w:pPr>
        <w:pStyle w:val="ListParagraph"/>
        <w:numPr>
          <w:ilvl w:val="2"/>
          <w:numId w:val="3"/>
        </w:numPr>
      </w:pPr>
      <w:r>
        <w:t>Silk mint green tapestry with replica of his home</w:t>
      </w:r>
    </w:p>
    <w:p w:rsidR="00AC41B0" w:rsidRDefault="00AC41B0" w:rsidP="00AC41B0">
      <w:pPr>
        <w:pStyle w:val="ListParagraph"/>
        <w:numPr>
          <w:ilvl w:val="2"/>
          <w:numId w:val="3"/>
        </w:numPr>
      </w:pPr>
      <w:r>
        <w:t>Title: Seoul Home</w:t>
      </w:r>
    </w:p>
    <w:p w:rsidR="00AC41B0" w:rsidRDefault="00AC41B0" w:rsidP="00AC41B0">
      <w:pPr>
        <w:pStyle w:val="ListParagraph"/>
        <w:numPr>
          <w:ilvl w:val="2"/>
          <w:numId w:val="3"/>
        </w:numPr>
      </w:pPr>
      <w:r>
        <w:t>As tapestry travels from one exhibition to the next, each city added to the title:</w:t>
      </w:r>
    </w:p>
    <w:p w:rsidR="00AC41B0" w:rsidRDefault="00AC41B0" w:rsidP="00AC41B0">
      <w:pPr>
        <w:pStyle w:val="ListParagraph"/>
        <w:numPr>
          <w:ilvl w:val="3"/>
          <w:numId w:val="3"/>
        </w:numPr>
      </w:pPr>
      <w:r>
        <w:t>L.A. Home; Seattle Home</w:t>
      </w:r>
    </w:p>
    <w:p w:rsidR="00AC41B0" w:rsidRDefault="00AC41B0" w:rsidP="00AC41B0">
      <w:pPr>
        <w:pStyle w:val="ListParagraph"/>
        <w:ind w:left="2160"/>
      </w:pPr>
    </w:p>
    <w:p w:rsidR="005F6BCB" w:rsidRDefault="00FF0E10" w:rsidP="00B46675">
      <w:pPr>
        <w:pStyle w:val="ListParagraph"/>
        <w:numPr>
          <w:ilvl w:val="0"/>
          <w:numId w:val="3"/>
        </w:numPr>
      </w:pPr>
      <w:r>
        <w:t>Surge of globalism in 20</w:t>
      </w:r>
      <w:r w:rsidRPr="00FF0E10">
        <w:rPr>
          <w:vertAlign w:val="superscript"/>
        </w:rPr>
        <w:t>th</w:t>
      </w:r>
      <w:r>
        <w:t>/21</w:t>
      </w:r>
      <w:r w:rsidRPr="00FF0E10">
        <w:rPr>
          <w:vertAlign w:val="superscript"/>
        </w:rPr>
        <w:t>st</w:t>
      </w:r>
      <w:r>
        <w:t xml:space="preserve"> C. </w:t>
      </w:r>
      <w:r w:rsidR="005F6BCB">
        <w:t>Trend among 20</w:t>
      </w:r>
      <w:r w:rsidR="005F6BCB" w:rsidRPr="005F6BCB">
        <w:rPr>
          <w:vertAlign w:val="superscript"/>
        </w:rPr>
        <w:t>th</w:t>
      </w:r>
      <w:r w:rsidR="005F6BCB">
        <w:t>/21</w:t>
      </w:r>
      <w:r w:rsidR="005F6BCB" w:rsidRPr="005F6BCB">
        <w:rPr>
          <w:vertAlign w:val="superscript"/>
        </w:rPr>
        <w:t>st</w:t>
      </w:r>
      <w:r w:rsidR="005F6BCB">
        <w:t xml:space="preserve"> Century international artists to </w:t>
      </w:r>
      <w:r>
        <w:t>connect to personal roots, yet create works with huge, global themes. (global nomads)</w:t>
      </w:r>
    </w:p>
    <w:p w:rsidR="00914A18" w:rsidRDefault="00914A18" w:rsidP="00B46675">
      <w:pPr>
        <w:pStyle w:val="ListParagraph"/>
        <w:numPr>
          <w:ilvl w:val="0"/>
          <w:numId w:val="3"/>
        </w:numPr>
      </w:pPr>
      <w:r>
        <w:t xml:space="preserve">Wu has had calligraphic training. </w:t>
      </w:r>
    </w:p>
    <w:p w:rsidR="005F6BCB" w:rsidRDefault="00914A18" w:rsidP="00B46675">
      <w:pPr>
        <w:pStyle w:val="ListParagraph"/>
        <w:numPr>
          <w:ilvl w:val="0"/>
          <w:numId w:val="3"/>
        </w:numPr>
      </w:pPr>
      <w:r>
        <w:t xml:space="preserve">Uses </w:t>
      </w:r>
      <w:r w:rsidR="00FF0E10">
        <w:t>abject art materials (hair, bodily fluids</w:t>
      </w:r>
      <w:r w:rsidR="00014B5B">
        <w:t>, etc.)</w:t>
      </w:r>
    </w:p>
    <w:p w:rsidR="00914A18" w:rsidRDefault="00914A18" w:rsidP="00914A18">
      <w:pPr>
        <w:pStyle w:val="ListParagraph"/>
        <w:numPr>
          <w:ilvl w:val="0"/>
          <w:numId w:val="3"/>
        </w:numPr>
      </w:pPr>
      <w:r>
        <w:t>Interested in</w:t>
      </w:r>
      <w:r>
        <w:t xml:space="preserve"> contemporary bioscientific research</w:t>
      </w:r>
    </w:p>
    <w:p w:rsidR="00FF0E10" w:rsidRDefault="00FF0E10" w:rsidP="00914A18">
      <w:pPr>
        <w:pStyle w:val="ListParagraph"/>
        <w:numPr>
          <w:ilvl w:val="0"/>
          <w:numId w:val="3"/>
        </w:numPr>
      </w:pPr>
      <w:r>
        <w:t>Thought America was the “land of the free.” You could do anything in America. First show in 70’s was an installation of used feminine hygiene products. Met with very negative reviews. Very shocking to Gu. Had to really rethink his assumptions.</w:t>
      </w:r>
    </w:p>
    <w:p w:rsidR="005F6BCB" w:rsidRDefault="005F6BCB" w:rsidP="005F6BCB"/>
    <w:p w:rsidR="005F6BCB" w:rsidRDefault="005F6BCB" w:rsidP="005F6BCB"/>
    <w:p w:rsidR="00A20E63" w:rsidRDefault="00A20E63" w:rsidP="00B46675"/>
    <w:p w:rsidR="004D4643" w:rsidRDefault="004D4643" w:rsidP="00B46675"/>
    <w:sectPr w:rsidR="004D4643" w:rsidSect="001D53A6">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42A" w:rsidRDefault="0026242A" w:rsidP="00AC41B0">
      <w:r>
        <w:separator/>
      </w:r>
    </w:p>
  </w:endnote>
  <w:endnote w:type="continuationSeparator" w:id="0">
    <w:p w:rsidR="0026242A" w:rsidRDefault="0026242A" w:rsidP="00AC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42A" w:rsidRDefault="0026242A" w:rsidP="00AC41B0">
      <w:r>
        <w:separator/>
      </w:r>
    </w:p>
  </w:footnote>
  <w:footnote w:type="continuationSeparator" w:id="0">
    <w:p w:rsidR="0026242A" w:rsidRDefault="0026242A" w:rsidP="00AC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211922"/>
      <w:docPartObj>
        <w:docPartGallery w:val="Page Numbers (Top of Page)"/>
        <w:docPartUnique/>
      </w:docPartObj>
    </w:sdtPr>
    <w:sdtEndPr>
      <w:rPr>
        <w:noProof/>
      </w:rPr>
    </w:sdtEndPr>
    <w:sdtContent>
      <w:p w:rsidR="001D53A6" w:rsidRDefault="001D53A6">
        <w:pPr>
          <w:pStyle w:val="Header"/>
          <w:jc w:val="right"/>
        </w:pPr>
        <w:r>
          <w:fldChar w:fldCharType="begin"/>
        </w:r>
        <w:r>
          <w:instrText xml:space="preserve"> PAGE   \* MERGEFORMAT </w:instrText>
        </w:r>
        <w:r>
          <w:fldChar w:fldCharType="separate"/>
        </w:r>
        <w:r w:rsidR="006B2DFE">
          <w:rPr>
            <w:noProof/>
          </w:rPr>
          <w:t>1</w:t>
        </w:r>
        <w:r>
          <w:rPr>
            <w:noProof/>
          </w:rPr>
          <w:fldChar w:fldCharType="end"/>
        </w:r>
      </w:p>
    </w:sdtContent>
  </w:sdt>
  <w:p w:rsidR="001D53A6" w:rsidRDefault="001D5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912A5"/>
    <w:multiLevelType w:val="hybridMultilevel"/>
    <w:tmpl w:val="F02EA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56795"/>
    <w:multiLevelType w:val="multilevel"/>
    <w:tmpl w:val="3B2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13DFA"/>
    <w:multiLevelType w:val="hybridMultilevel"/>
    <w:tmpl w:val="B73E4D9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452E4A50"/>
    <w:multiLevelType w:val="hybridMultilevel"/>
    <w:tmpl w:val="7B7CC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E7A7B"/>
    <w:multiLevelType w:val="hybridMultilevel"/>
    <w:tmpl w:val="0D32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C71BC"/>
    <w:multiLevelType w:val="hybridMultilevel"/>
    <w:tmpl w:val="2B942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41F40"/>
    <w:multiLevelType w:val="hybridMultilevel"/>
    <w:tmpl w:val="43FC8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23598"/>
    <w:multiLevelType w:val="hybridMultilevel"/>
    <w:tmpl w:val="87CE7C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1022C4E"/>
    <w:multiLevelType w:val="hybridMultilevel"/>
    <w:tmpl w:val="B9F2F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1"/>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75"/>
    <w:rsid w:val="00014B5B"/>
    <w:rsid w:val="00040E36"/>
    <w:rsid w:val="001D53A6"/>
    <w:rsid w:val="0026242A"/>
    <w:rsid w:val="00265E18"/>
    <w:rsid w:val="004D4643"/>
    <w:rsid w:val="005805A2"/>
    <w:rsid w:val="005F6BCB"/>
    <w:rsid w:val="006B2DFE"/>
    <w:rsid w:val="00760C51"/>
    <w:rsid w:val="00914A18"/>
    <w:rsid w:val="00A20E63"/>
    <w:rsid w:val="00AC41B0"/>
    <w:rsid w:val="00B46675"/>
    <w:rsid w:val="00C01E86"/>
    <w:rsid w:val="00FF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76034"/>
  <w15:docId w15:val="{1768C4AD-A65B-449B-A29F-CDC6B962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6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675"/>
    <w:pPr>
      <w:ind w:left="720"/>
      <w:contextualSpacing/>
    </w:pPr>
  </w:style>
  <w:style w:type="paragraph" w:styleId="Header">
    <w:name w:val="header"/>
    <w:basedOn w:val="Normal"/>
    <w:link w:val="HeaderChar"/>
    <w:uiPriority w:val="99"/>
    <w:rsid w:val="00AC41B0"/>
    <w:pPr>
      <w:tabs>
        <w:tab w:val="center" w:pos="4680"/>
        <w:tab w:val="right" w:pos="9360"/>
      </w:tabs>
    </w:pPr>
  </w:style>
  <w:style w:type="character" w:customStyle="1" w:styleId="HeaderChar">
    <w:name w:val="Header Char"/>
    <w:basedOn w:val="DefaultParagraphFont"/>
    <w:link w:val="Header"/>
    <w:uiPriority w:val="99"/>
    <w:rsid w:val="00AC41B0"/>
    <w:rPr>
      <w:sz w:val="24"/>
      <w:szCs w:val="24"/>
    </w:rPr>
  </w:style>
  <w:style w:type="paragraph" w:styleId="Footer">
    <w:name w:val="footer"/>
    <w:basedOn w:val="Normal"/>
    <w:link w:val="FooterChar"/>
    <w:rsid w:val="00AC41B0"/>
    <w:pPr>
      <w:tabs>
        <w:tab w:val="center" w:pos="4680"/>
        <w:tab w:val="right" w:pos="9360"/>
      </w:tabs>
    </w:pPr>
  </w:style>
  <w:style w:type="character" w:customStyle="1" w:styleId="FooterChar">
    <w:name w:val="Footer Char"/>
    <w:basedOn w:val="DefaultParagraphFont"/>
    <w:link w:val="Footer"/>
    <w:rsid w:val="00AC41B0"/>
    <w:rPr>
      <w:sz w:val="24"/>
      <w:szCs w:val="24"/>
    </w:rPr>
  </w:style>
  <w:style w:type="character" w:customStyle="1" w:styleId="tspreferencelinklist">
    <w:name w:val="tspreferencelinklist"/>
    <w:basedOn w:val="DefaultParagraphFont"/>
    <w:rsid w:val="00265E18"/>
  </w:style>
  <w:style w:type="character" w:customStyle="1" w:styleId="tspreferencelink">
    <w:name w:val="tspreferencelink"/>
    <w:basedOn w:val="DefaultParagraphFont"/>
    <w:rsid w:val="00265E18"/>
  </w:style>
  <w:style w:type="character" w:customStyle="1" w:styleId="tspprefix">
    <w:name w:val="tspprefix"/>
    <w:basedOn w:val="DefaultParagraphFont"/>
    <w:rsid w:val="00265E18"/>
  </w:style>
  <w:style w:type="character" w:customStyle="1" w:styleId="tspvalue">
    <w:name w:val="tspvalue"/>
    <w:basedOn w:val="DefaultParagraphFont"/>
    <w:rsid w:val="00265E18"/>
  </w:style>
  <w:style w:type="character" w:customStyle="1" w:styleId="tsptitlelink">
    <w:name w:val="tsptitlelink"/>
    <w:basedOn w:val="DefaultParagraphFont"/>
    <w:rsid w:val="00265E18"/>
  </w:style>
  <w:style w:type="paragraph" w:styleId="BalloonText">
    <w:name w:val="Balloon Text"/>
    <w:basedOn w:val="Normal"/>
    <w:link w:val="BalloonTextChar"/>
    <w:semiHidden/>
    <w:unhideWhenUsed/>
    <w:rsid w:val="006B2DFE"/>
    <w:rPr>
      <w:rFonts w:ascii="Segoe UI" w:hAnsi="Segoe UI" w:cs="Segoe UI"/>
      <w:sz w:val="18"/>
      <w:szCs w:val="18"/>
    </w:rPr>
  </w:style>
  <w:style w:type="character" w:customStyle="1" w:styleId="BalloonTextChar">
    <w:name w:val="Balloon Text Char"/>
    <w:basedOn w:val="DefaultParagraphFont"/>
    <w:link w:val="BalloonText"/>
    <w:semiHidden/>
    <w:rsid w:val="006B2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05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CE30A-0845-4F14-A03F-D2581D36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KUNHM</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Martin-Hamon, Amanda</dc:creator>
  <cp:keywords/>
  <dc:description/>
  <cp:lastModifiedBy>Martin-Hamon, Amanda</cp:lastModifiedBy>
  <cp:revision>4</cp:revision>
  <cp:lastPrinted>2017-07-06T15:16:00Z</cp:lastPrinted>
  <dcterms:created xsi:type="dcterms:W3CDTF">2017-07-06T14:55:00Z</dcterms:created>
  <dcterms:modified xsi:type="dcterms:W3CDTF">2017-07-06T15:19:00Z</dcterms:modified>
</cp:coreProperties>
</file>