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5C298" w14:textId="77777777" w:rsidR="00F757EA" w:rsidRPr="00F757EA" w:rsidRDefault="00F757EA" w:rsidP="00F757EA">
      <w:pPr>
        <w:shd w:val="clear" w:color="auto" w:fill="FFFFFF"/>
        <w:spacing w:after="0" w:line="240" w:lineRule="auto"/>
        <w:jc w:val="center"/>
        <w:rPr>
          <w:rFonts w:ascii="Calibri" w:eastAsia="Times New Roman" w:hAnsi="Calibri" w:cs="Calibri"/>
          <w:color w:val="323130"/>
        </w:rPr>
      </w:pPr>
      <w:r w:rsidRPr="00F757EA">
        <w:rPr>
          <w:rFonts w:ascii="Franklin Gothic Demi Cond" w:eastAsia="Times New Roman" w:hAnsi="Franklin Gothic Demi Cond" w:cs="Calibri"/>
          <w:b/>
          <w:bCs/>
          <w:color w:val="323130"/>
          <w:sz w:val="36"/>
          <w:szCs w:val="36"/>
          <w:bdr w:val="none" w:sz="0" w:space="0" w:color="auto" w:frame="1"/>
        </w:rPr>
        <w:t>Daily Update on Novel Coronavirus (COVID-19)</w:t>
      </w:r>
    </w:p>
    <w:p w14:paraId="5D770986" w14:textId="77777777" w:rsidR="00F757EA" w:rsidRPr="00F757EA" w:rsidRDefault="00F757EA" w:rsidP="00F757EA">
      <w:pPr>
        <w:shd w:val="clear" w:color="auto" w:fill="FFFFFF"/>
        <w:spacing w:after="0" w:line="240" w:lineRule="auto"/>
        <w:jc w:val="center"/>
        <w:rPr>
          <w:rFonts w:ascii="Calibri" w:eastAsia="Times New Roman" w:hAnsi="Calibri" w:cs="Calibri"/>
          <w:color w:val="323130"/>
        </w:rPr>
      </w:pPr>
      <w:r w:rsidRPr="00F757EA">
        <w:rPr>
          <w:rFonts w:ascii="Franklin Gothic Demi Cond" w:eastAsia="Times New Roman" w:hAnsi="Franklin Gothic Demi Cond" w:cs="Calibri"/>
          <w:b/>
          <w:bCs/>
          <w:color w:val="323130"/>
          <w:sz w:val="36"/>
          <w:szCs w:val="36"/>
          <w:bdr w:val="none" w:sz="0" w:space="0" w:color="auto" w:frame="1"/>
        </w:rPr>
        <w:t>March 23, 2020</w:t>
      </w:r>
    </w:p>
    <w:p w14:paraId="3AB53E62" w14:textId="77777777" w:rsidR="00F757EA" w:rsidRPr="00F757EA" w:rsidRDefault="00F757EA" w:rsidP="00F757EA">
      <w:pPr>
        <w:shd w:val="clear" w:color="auto" w:fill="FFFFFF"/>
        <w:spacing w:after="0" w:line="240" w:lineRule="auto"/>
        <w:jc w:val="center"/>
        <w:rPr>
          <w:rFonts w:ascii="Calibri" w:eastAsia="Times New Roman" w:hAnsi="Calibri" w:cs="Calibri"/>
          <w:color w:val="323130"/>
        </w:rPr>
      </w:pPr>
      <w:r w:rsidRPr="00F757EA">
        <w:rPr>
          <w:rFonts w:ascii="Franklin Gothic Book" w:eastAsia="Times New Roman" w:hAnsi="Franklin Gothic Book" w:cs="Calibri"/>
          <w:color w:val="323130"/>
          <w:sz w:val="24"/>
          <w:szCs w:val="24"/>
          <w:bdr w:val="none" w:sz="0" w:space="0" w:color="auto" w:frame="1"/>
        </w:rPr>
        <w:t> </w:t>
      </w:r>
    </w:p>
    <w:p w14:paraId="5627143C" w14:textId="77777777" w:rsidR="00F757EA" w:rsidRPr="00F757EA" w:rsidRDefault="00F757EA" w:rsidP="00F757EA">
      <w:pPr>
        <w:shd w:val="clear" w:color="auto" w:fill="FFFFFF"/>
        <w:spacing w:after="0" w:line="240" w:lineRule="auto"/>
        <w:jc w:val="center"/>
        <w:rPr>
          <w:rFonts w:ascii="Calibri" w:eastAsia="Times New Roman" w:hAnsi="Calibri" w:cs="Calibri"/>
          <w:color w:val="323130"/>
        </w:rPr>
      </w:pPr>
      <w:r w:rsidRPr="00F757EA">
        <w:rPr>
          <w:rFonts w:ascii="Franklin Gothic Book" w:eastAsia="Times New Roman" w:hAnsi="Franklin Gothic Book" w:cs="Calibri"/>
          <w:color w:val="FF0000"/>
          <w:sz w:val="24"/>
          <w:szCs w:val="24"/>
          <w:bdr w:val="none" w:sz="0" w:space="0" w:color="auto" w:frame="1"/>
        </w:rPr>
        <w:t>New information is in red</w:t>
      </w:r>
    </w:p>
    <w:p w14:paraId="34402B72" w14:textId="77777777" w:rsidR="00F757EA" w:rsidRPr="00F757EA" w:rsidRDefault="00F757EA" w:rsidP="00F757EA">
      <w:pPr>
        <w:shd w:val="clear" w:color="auto" w:fill="FFFFFF"/>
        <w:spacing w:after="0" w:line="240" w:lineRule="auto"/>
        <w:jc w:val="center"/>
        <w:rPr>
          <w:rFonts w:ascii="Calibri" w:eastAsia="Times New Roman" w:hAnsi="Calibri" w:cs="Calibri"/>
          <w:color w:val="323130"/>
        </w:rPr>
      </w:pPr>
      <w:r w:rsidRPr="00F757EA">
        <w:rPr>
          <w:rFonts w:ascii="Franklin Gothic Book" w:eastAsia="Times New Roman" w:hAnsi="Franklin Gothic Book" w:cs="Calibri"/>
          <w:color w:val="FF0000"/>
          <w:sz w:val="24"/>
          <w:szCs w:val="24"/>
          <w:bdr w:val="none" w:sz="0" w:space="0" w:color="auto" w:frame="1"/>
        </w:rPr>
        <w:t> </w:t>
      </w:r>
    </w:p>
    <w:p w14:paraId="1CCF929A" w14:textId="77777777" w:rsidR="00F757EA" w:rsidRPr="00F757EA" w:rsidRDefault="00F757EA" w:rsidP="00F757EA">
      <w:pPr>
        <w:shd w:val="clear" w:color="auto" w:fill="FFFFFF"/>
        <w:spacing w:after="0" w:line="240" w:lineRule="auto"/>
        <w:jc w:val="center"/>
        <w:rPr>
          <w:rFonts w:ascii="Calibri" w:eastAsia="Times New Roman" w:hAnsi="Calibri" w:cs="Calibri"/>
          <w:color w:val="323130"/>
        </w:rPr>
      </w:pPr>
      <w:r w:rsidRPr="00F757EA">
        <w:rPr>
          <w:rFonts w:ascii="Franklin Gothic Book" w:eastAsia="Times New Roman" w:hAnsi="Franklin Gothic Book" w:cs="Calibri"/>
          <w:color w:val="323130"/>
          <w:sz w:val="24"/>
          <w:szCs w:val="24"/>
          <w:bdr w:val="none" w:sz="0" w:space="0" w:color="auto" w:frame="1"/>
        </w:rPr>
        <w:t>This update is also available at </w:t>
      </w:r>
      <w:hyperlink r:id="rId5" w:tgtFrame="_blank" w:history="1">
        <w:r w:rsidRPr="00F757EA">
          <w:rPr>
            <w:rFonts w:ascii="Franklin Gothic Book" w:eastAsia="Times New Roman" w:hAnsi="Franklin Gothic Book" w:cs="Calibri"/>
            <w:color w:val="0000FF"/>
            <w:sz w:val="24"/>
            <w:szCs w:val="24"/>
            <w:u w:val="single"/>
            <w:bdr w:val="none" w:sz="0" w:space="0" w:color="auto" w:frame="1"/>
          </w:rPr>
          <w:t>healthvermont.gov/covid19</w:t>
        </w:r>
      </w:hyperlink>
      <w:r w:rsidRPr="00F757EA">
        <w:rPr>
          <w:rFonts w:ascii="Franklin Gothic Book" w:eastAsia="Times New Roman" w:hAnsi="Franklin Gothic Book" w:cs="Calibri"/>
          <w:color w:val="323130"/>
          <w:sz w:val="24"/>
          <w:szCs w:val="24"/>
          <w:bdr w:val="none" w:sz="0" w:space="0" w:color="auto" w:frame="1"/>
        </w:rPr>
        <w:t> under UPDATES</w:t>
      </w:r>
    </w:p>
    <w:p w14:paraId="6237DDC8" w14:textId="77777777" w:rsidR="00F757EA" w:rsidRPr="00F757EA" w:rsidRDefault="00F757EA" w:rsidP="00F757EA">
      <w:pPr>
        <w:shd w:val="clear" w:color="auto" w:fill="FFFFFF"/>
        <w:spacing w:after="0" w:line="240" w:lineRule="auto"/>
        <w:rPr>
          <w:rFonts w:ascii="Calibri" w:eastAsia="Times New Roman" w:hAnsi="Calibri" w:cs="Calibri"/>
          <w:color w:val="323130"/>
        </w:rPr>
      </w:pPr>
      <w:bookmarkStart w:id="0" w:name="_Hlk35614162"/>
      <w:r w:rsidRPr="00F757EA">
        <w:rPr>
          <w:rFonts w:ascii="Franklin Gothic Book" w:eastAsia="Times New Roman" w:hAnsi="Franklin Gothic Book" w:cs="Calibri"/>
          <w:color w:val="000000"/>
          <w:sz w:val="24"/>
          <w:szCs w:val="24"/>
          <w:bdr w:val="none" w:sz="0" w:space="0" w:color="auto" w:frame="1"/>
        </w:rPr>
        <w:t>Vermont is experiencing community spread of COVID-19. Everyone is strongly encouraged to engage in their activities while keeping a safe distance from others – and to stay home when possible. This is critical to helping slow the spread of the virus and protect our vulnerable populations</w:t>
      </w:r>
      <w:bookmarkEnd w:id="0"/>
      <w:r w:rsidRPr="00F757EA">
        <w:rPr>
          <w:rFonts w:ascii="Franklin Gothic Book" w:eastAsia="Times New Roman" w:hAnsi="Franklin Gothic Book" w:cs="Calibri"/>
          <w:color w:val="000000"/>
          <w:sz w:val="24"/>
          <w:szCs w:val="24"/>
          <w:bdr w:val="none" w:sz="0" w:space="0" w:color="auto" w:frame="1"/>
        </w:rPr>
        <w:t>.</w:t>
      </w:r>
    </w:p>
    <w:p w14:paraId="14443892" w14:textId="77777777" w:rsidR="00F757EA" w:rsidRPr="00F757EA" w:rsidRDefault="00F757EA" w:rsidP="00F757EA">
      <w:pPr>
        <w:shd w:val="clear" w:color="auto" w:fill="FFFFFF"/>
        <w:spacing w:after="0" w:line="240" w:lineRule="auto"/>
        <w:rPr>
          <w:rFonts w:ascii="Calibri" w:eastAsia="Times New Roman" w:hAnsi="Calibri" w:cs="Calibri"/>
          <w:color w:val="323130"/>
        </w:rPr>
      </w:pPr>
      <w:r w:rsidRPr="00F757EA">
        <w:rPr>
          <w:rFonts w:ascii="Franklin Gothic Book" w:eastAsia="Times New Roman" w:hAnsi="Franklin Gothic Book" w:cs="Calibri"/>
          <w:b/>
          <w:bCs/>
          <w:color w:val="000000"/>
          <w:sz w:val="24"/>
          <w:szCs w:val="24"/>
          <w:bdr w:val="none" w:sz="0" w:space="0" w:color="auto" w:frame="1"/>
        </w:rPr>
        <w:t>The Department of Health wants Vermonters to know:</w:t>
      </w:r>
    </w:p>
    <w:p w14:paraId="183AF6A2" w14:textId="77777777" w:rsidR="00F757EA" w:rsidRPr="00F757EA" w:rsidRDefault="00F757EA" w:rsidP="00F757EA">
      <w:pPr>
        <w:numPr>
          <w:ilvl w:val="0"/>
          <w:numId w:val="1"/>
        </w:numPr>
        <w:shd w:val="clear" w:color="auto" w:fill="FFFFFF"/>
        <w:spacing w:after="0" w:line="252" w:lineRule="atLeast"/>
        <w:rPr>
          <w:rFonts w:ascii="Franklin Gothic Book" w:eastAsia="Times New Roman" w:hAnsi="Franklin Gothic Book" w:cs="Segoe UI"/>
          <w:color w:val="000000"/>
          <w:sz w:val="24"/>
          <w:szCs w:val="24"/>
        </w:rPr>
      </w:pPr>
      <w:r w:rsidRPr="00F757EA">
        <w:rPr>
          <w:rFonts w:ascii="Franklin Gothic Book" w:eastAsia="Times New Roman" w:hAnsi="Franklin Gothic Book" w:cs="Segoe UI"/>
          <w:color w:val="000000"/>
          <w:sz w:val="24"/>
          <w:szCs w:val="24"/>
        </w:rPr>
        <w:t>For the most up-to-date information and guidance about COVID-19 visit </w:t>
      </w:r>
      <w:hyperlink r:id="rId6" w:tgtFrame="_blank" w:history="1">
        <w:r w:rsidRPr="00F757EA">
          <w:rPr>
            <w:rFonts w:ascii="Franklin Gothic Book" w:eastAsia="Times New Roman" w:hAnsi="Franklin Gothic Book" w:cs="Segoe UI"/>
            <w:color w:val="0000FF"/>
            <w:sz w:val="24"/>
            <w:szCs w:val="24"/>
            <w:u w:val="single"/>
            <w:bdr w:val="none" w:sz="0" w:space="0" w:color="auto" w:frame="1"/>
          </w:rPr>
          <w:t>healthvermont.gov/covid19</w:t>
        </w:r>
      </w:hyperlink>
      <w:r w:rsidRPr="00F757EA">
        <w:rPr>
          <w:rFonts w:ascii="Franklin Gothic Book" w:eastAsia="Times New Roman" w:hAnsi="Franklin Gothic Book" w:cs="Segoe UI"/>
          <w:color w:val="000000"/>
          <w:sz w:val="24"/>
          <w:szCs w:val="24"/>
        </w:rPr>
        <w:t>.</w:t>
      </w:r>
    </w:p>
    <w:p w14:paraId="2914642B" w14:textId="77777777" w:rsidR="00F757EA" w:rsidRPr="00F757EA" w:rsidRDefault="00F757EA" w:rsidP="00F757EA">
      <w:pPr>
        <w:numPr>
          <w:ilvl w:val="0"/>
          <w:numId w:val="1"/>
        </w:numPr>
        <w:shd w:val="clear" w:color="auto" w:fill="FFFFFF"/>
        <w:spacing w:after="0" w:line="240" w:lineRule="auto"/>
        <w:rPr>
          <w:rFonts w:ascii="Calibri" w:eastAsia="Times New Roman" w:hAnsi="Calibri" w:cs="Calibri"/>
          <w:color w:val="000000"/>
        </w:rPr>
      </w:pPr>
      <w:r w:rsidRPr="00F757EA">
        <w:rPr>
          <w:rFonts w:ascii="Franklin Gothic Book" w:eastAsia="Times New Roman" w:hAnsi="Franklin Gothic Book" w:cs="Calibri"/>
          <w:b/>
          <w:bCs/>
          <w:color w:val="000000"/>
          <w:sz w:val="24"/>
          <w:szCs w:val="24"/>
          <w:bdr w:val="none" w:sz="0" w:space="0" w:color="auto" w:frame="1"/>
        </w:rPr>
        <w:t>If you are experiencing COVID-19 symptoms</w:t>
      </w:r>
      <w:r w:rsidRPr="00F757EA">
        <w:rPr>
          <w:rFonts w:ascii="Franklin Gothic Book" w:eastAsia="Times New Roman" w:hAnsi="Franklin Gothic Book" w:cs="Calibri"/>
          <w:color w:val="000000"/>
          <w:sz w:val="24"/>
          <w:szCs w:val="24"/>
          <w:bdr w:val="none" w:sz="0" w:space="0" w:color="auto" w:frame="1"/>
        </w:rPr>
        <w:t> (fever, cough, shortness of breath), CAL your health care provider.</w:t>
      </w:r>
    </w:p>
    <w:p w14:paraId="0E538BC2" w14:textId="77777777" w:rsidR="00F757EA" w:rsidRPr="00F757EA" w:rsidRDefault="00F757EA" w:rsidP="00F757EA">
      <w:pPr>
        <w:numPr>
          <w:ilvl w:val="0"/>
          <w:numId w:val="1"/>
        </w:numPr>
        <w:shd w:val="clear" w:color="auto" w:fill="FFFFFF"/>
        <w:spacing w:after="0" w:line="240" w:lineRule="auto"/>
        <w:rPr>
          <w:rFonts w:ascii="Calibri" w:eastAsia="Times New Roman" w:hAnsi="Calibri" w:cs="Calibri"/>
          <w:color w:val="000000"/>
        </w:rPr>
      </w:pPr>
      <w:r w:rsidRPr="00F757EA">
        <w:rPr>
          <w:rFonts w:ascii="Franklin Gothic Book" w:eastAsia="Times New Roman" w:hAnsi="Franklin Gothic Book" w:cs="Calibri"/>
          <w:b/>
          <w:bCs/>
          <w:color w:val="000000"/>
          <w:sz w:val="24"/>
          <w:szCs w:val="24"/>
          <w:bdr w:val="none" w:sz="0" w:space="0" w:color="auto" w:frame="1"/>
        </w:rPr>
        <w:t>Testing is currently limited</w:t>
      </w:r>
      <w:r w:rsidRPr="00F757EA">
        <w:rPr>
          <w:rFonts w:ascii="Franklin Gothic Book" w:eastAsia="Times New Roman" w:hAnsi="Franklin Gothic Book" w:cs="Calibri"/>
          <w:color w:val="000000"/>
          <w:sz w:val="24"/>
          <w:szCs w:val="24"/>
          <w:bdr w:val="none" w:sz="0" w:space="0" w:color="auto" w:frame="1"/>
        </w:rPr>
        <w:t> and is prioritized to healthcare workers, hospitalized patients, and vulnerable populations.</w:t>
      </w:r>
    </w:p>
    <w:p w14:paraId="3625458D" w14:textId="77777777" w:rsidR="00F757EA" w:rsidRPr="00F757EA" w:rsidRDefault="00F757EA" w:rsidP="00F757EA">
      <w:pPr>
        <w:numPr>
          <w:ilvl w:val="0"/>
          <w:numId w:val="1"/>
        </w:numPr>
        <w:shd w:val="clear" w:color="auto" w:fill="FFFFFF"/>
        <w:spacing w:after="0" w:line="240" w:lineRule="auto"/>
        <w:rPr>
          <w:rFonts w:ascii="Calibri" w:eastAsia="Times New Roman" w:hAnsi="Calibri" w:cs="Calibri"/>
          <w:color w:val="000000"/>
        </w:rPr>
      </w:pPr>
      <w:r w:rsidRPr="00F757EA">
        <w:rPr>
          <w:rFonts w:ascii="Franklin Gothic Book" w:eastAsia="Times New Roman" w:hAnsi="Franklin Gothic Book" w:cs="Calibri"/>
          <w:b/>
          <w:bCs/>
          <w:color w:val="000000"/>
          <w:sz w:val="24"/>
          <w:szCs w:val="24"/>
          <w:bdr w:val="none" w:sz="0" w:space="0" w:color="auto" w:frame="1"/>
        </w:rPr>
        <w:t>Not everybody needs to be tested</w:t>
      </w:r>
      <w:r w:rsidRPr="00F757EA">
        <w:rPr>
          <w:rFonts w:ascii="Franklin Gothic Book" w:eastAsia="Times New Roman" w:hAnsi="Franklin Gothic Book" w:cs="Calibri"/>
          <w:color w:val="000000"/>
          <w:sz w:val="24"/>
          <w:szCs w:val="24"/>
          <w:bdr w:val="none" w:sz="0" w:space="0" w:color="auto" w:frame="1"/>
        </w:rPr>
        <w:t>. Do not call the Health Department. Do not go to the hospital, except in a life-threatening situation.</w:t>
      </w:r>
    </w:p>
    <w:p w14:paraId="4EEA1547" w14:textId="77777777" w:rsidR="00F757EA" w:rsidRPr="00F757EA" w:rsidRDefault="00F757EA" w:rsidP="00F757EA">
      <w:pPr>
        <w:numPr>
          <w:ilvl w:val="0"/>
          <w:numId w:val="1"/>
        </w:numPr>
        <w:shd w:val="clear" w:color="auto" w:fill="FFFFFF"/>
        <w:spacing w:after="0" w:line="240" w:lineRule="auto"/>
        <w:rPr>
          <w:rFonts w:ascii="Calibri" w:eastAsia="Times New Roman" w:hAnsi="Calibri" w:cs="Calibri"/>
          <w:color w:val="000000"/>
        </w:rPr>
      </w:pPr>
      <w:r w:rsidRPr="00F757EA">
        <w:rPr>
          <w:rFonts w:ascii="Franklin Gothic Book" w:eastAsia="Times New Roman" w:hAnsi="Franklin Gothic Book" w:cs="Calibri"/>
          <w:b/>
          <w:bCs/>
          <w:color w:val="000000"/>
          <w:sz w:val="24"/>
          <w:szCs w:val="24"/>
          <w:bdr w:val="none" w:sz="0" w:space="0" w:color="auto" w:frame="1"/>
        </w:rPr>
        <w:t>If you need to go food shopping, to the pharmacy or do other essential activities</w:t>
      </w:r>
      <w:r w:rsidRPr="00F757EA">
        <w:rPr>
          <w:rFonts w:ascii="Franklin Gothic Book" w:eastAsia="Times New Roman" w:hAnsi="Franklin Gothic Book" w:cs="Calibri"/>
          <w:color w:val="000000"/>
          <w:sz w:val="24"/>
          <w:szCs w:val="24"/>
          <w:bdr w:val="none" w:sz="0" w:space="0" w:color="auto" w:frame="1"/>
        </w:rPr>
        <w:t xml:space="preserve">, keep </w:t>
      </w:r>
      <w:proofErr w:type="gramStart"/>
      <w:r w:rsidRPr="00F757EA">
        <w:rPr>
          <w:rFonts w:ascii="Franklin Gothic Book" w:eastAsia="Times New Roman" w:hAnsi="Franklin Gothic Book" w:cs="Calibri"/>
          <w:color w:val="000000"/>
          <w:sz w:val="24"/>
          <w:szCs w:val="24"/>
          <w:bdr w:val="none" w:sz="0" w:space="0" w:color="auto" w:frame="1"/>
        </w:rPr>
        <w:t>a distance of 6</w:t>
      </w:r>
      <w:proofErr w:type="gramEnd"/>
      <w:r w:rsidRPr="00F757EA">
        <w:rPr>
          <w:rFonts w:ascii="Franklin Gothic Book" w:eastAsia="Times New Roman" w:hAnsi="Franklin Gothic Book" w:cs="Calibri"/>
          <w:color w:val="000000"/>
          <w:sz w:val="24"/>
          <w:szCs w:val="24"/>
          <w:bdr w:val="none" w:sz="0" w:space="0" w:color="auto" w:frame="1"/>
        </w:rPr>
        <w:t xml:space="preserve"> feet between yourself and others. Six feet is about the length of a 3-person couch or a bed.</w:t>
      </w:r>
    </w:p>
    <w:p w14:paraId="053F2395" w14:textId="77777777" w:rsidR="00F757EA" w:rsidRPr="00F757EA" w:rsidRDefault="00F757EA" w:rsidP="00F757EA">
      <w:pPr>
        <w:numPr>
          <w:ilvl w:val="0"/>
          <w:numId w:val="1"/>
        </w:numPr>
        <w:shd w:val="clear" w:color="auto" w:fill="FFFFFF"/>
        <w:spacing w:after="0" w:line="240" w:lineRule="auto"/>
        <w:rPr>
          <w:rFonts w:ascii="Franklin Gothic Book" w:eastAsia="Times New Roman" w:hAnsi="Franklin Gothic Book" w:cs="Segoe UI"/>
          <w:color w:val="000000"/>
          <w:sz w:val="24"/>
          <w:szCs w:val="24"/>
        </w:rPr>
      </w:pPr>
      <w:r w:rsidRPr="00F757EA">
        <w:rPr>
          <w:rFonts w:ascii="Franklin Gothic Book" w:eastAsia="Times New Roman" w:hAnsi="Franklin Gothic Book" w:cs="Segoe UI"/>
          <w:b/>
          <w:bCs/>
          <w:color w:val="000000"/>
          <w:sz w:val="24"/>
          <w:szCs w:val="24"/>
          <w:bdr w:val="none" w:sz="0" w:space="0" w:color="auto" w:frame="1"/>
          <w:shd w:val="clear" w:color="auto" w:fill="FFFFFF"/>
        </w:rPr>
        <w:t>Please connect with family, friends and your community in responsible ways</w:t>
      </w:r>
      <w:r w:rsidRPr="00F757EA">
        <w:rPr>
          <w:rFonts w:ascii="Franklin Gothic Book" w:eastAsia="Times New Roman" w:hAnsi="Franklin Gothic Book" w:cs="Segoe UI"/>
          <w:color w:val="000000"/>
          <w:sz w:val="24"/>
          <w:szCs w:val="24"/>
          <w:bdr w:val="none" w:sz="0" w:space="0" w:color="auto" w:frame="1"/>
          <w:shd w:val="clear" w:color="auto" w:fill="FFFFFF"/>
        </w:rPr>
        <w:t> </w:t>
      </w:r>
      <w:r w:rsidRPr="00F757EA">
        <w:rPr>
          <w:rFonts w:ascii="Franklin Gothic Book" w:eastAsia="Times New Roman" w:hAnsi="Franklin Gothic Book" w:cs="Segoe UI"/>
          <w:color w:val="000000"/>
          <w:sz w:val="24"/>
          <w:szCs w:val="24"/>
          <w:bdr w:val="none" w:sz="0" w:space="0" w:color="auto" w:frame="1"/>
          <w:shd w:val="clear" w:color="auto" w:fill="FFFFFF"/>
        </w:rPr>
        <w:softHyphen/>
      </w:r>
      <w:r w:rsidRPr="00F757EA">
        <w:rPr>
          <w:rFonts w:ascii="Franklin Gothic Book" w:eastAsia="Times New Roman" w:hAnsi="Franklin Gothic Book" w:cs="Segoe UI"/>
          <w:color w:val="000000"/>
          <w:sz w:val="24"/>
          <w:szCs w:val="24"/>
          <w:bdr w:val="none" w:sz="0" w:space="0" w:color="auto" w:frame="1"/>
          <w:shd w:val="clear" w:color="auto" w:fill="FFFFFF"/>
        </w:rPr>
        <w:softHyphen/>
        <w:t>such as using technology, going outside, learning a new skill or helping others in need. We encourage social distancing, not social isolation!</w:t>
      </w:r>
    </w:p>
    <w:p w14:paraId="6244B5FC" w14:textId="77777777" w:rsidR="00F757EA" w:rsidRPr="00F757EA" w:rsidRDefault="00F757EA" w:rsidP="00F757EA">
      <w:pPr>
        <w:shd w:val="clear" w:color="auto" w:fill="FFFFFF"/>
        <w:spacing w:after="0" w:line="240" w:lineRule="auto"/>
        <w:rPr>
          <w:rFonts w:ascii="Calibri" w:eastAsia="Times New Roman" w:hAnsi="Calibri" w:cs="Calibri"/>
          <w:color w:val="323130"/>
        </w:rPr>
      </w:pPr>
      <w:r w:rsidRPr="00F757EA">
        <w:rPr>
          <w:rFonts w:ascii="Franklin Gothic Demi Cond" w:eastAsia="Times New Roman" w:hAnsi="Franklin Gothic Demi Cond" w:cs="Calibri"/>
          <w:b/>
          <w:bCs/>
          <w:color w:val="323130"/>
          <w:sz w:val="24"/>
          <w:szCs w:val="24"/>
          <w:bdr w:val="none" w:sz="0" w:space="0" w:color="auto" w:frame="1"/>
        </w:rPr>
        <w:t> </w:t>
      </w:r>
    </w:p>
    <w:p w14:paraId="010680DB" w14:textId="77777777" w:rsidR="00F757EA" w:rsidRPr="00F757EA" w:rsidRDefault="00F757EA" w:rsidP="00F757EA">
      <w:pPr>
        <w:shd w:val="clear" w:color="auto" w:fill="FFFFFF"/>
        <w:spacing w:after="0" w:line="240" w:lineRule="auto"/>
        <w:rPr>
          <w:rFonts w:ascii="Calibri" w:eastAsia="Times New Roman" w:hAnsi="Calibri" w:cs="Calibri"/>
          <w:color w:val="323130"/>
        </w:rPr>
      </w:pPr>
      <w:r w:rsidRPr="00F757EA">
        <w:rPr>
          <w:rFonts w:ascii="Franklin Gothic Demi Cond" w:eastAsia="Times New Roman" w:hAnsi="Franklin Gothic Demi Cond" w:cs="Calibri"/>
          <w:b/>
          <w:bCs/>
          <w:color w:val="323130"/>
          <w:sz w:val="28"/>
          <w:szCs w:val="28"/>
          <w:bdr w:val="none" w:sz="0" w:space="0" w:color="auto" w:frame="1"/>
        </w:rPr>
        <w:t>Vermont’s Response</w:t>
      </w:r>
    </w:p>
    <w:p w14:paraId="718A1225" w14:textId="77777777" w:rsidR="00F757EA" w:rsidRPr="00F757EA" w:rsidRDefault="00F757EA" w:rsidP="00F757EA">
      <w:pPr>
        <w:shd w:val="clear" w:color="auto" w:fill="FFFFFF"/>
        <w:spacing w:after="0" w:line="240" w:lineRule="auto"/>
        <w:rPr>
          <w:rFonts w:ascii="Calibri" w:eastAsia="Times New Roman" w:hAnsi="Calibri" w:cs="Calibri"/>
          <w:color w:val="323130"/>
        </w:rPr>
      </w:pPr>
      <w:r w:rsidRPr="00F757EA">
        <w:rPr>
          <w:rFonts w:ascii="Franklin Gothic Book" w:eastAsia="Times New Roman" w:hAnsi="Franklin Gothic Book" w:cs="Calibri"/>
          <w:color w:val="323130"/>
          <w:sz w:val="24"/>
          <w:szCs w:val="24"/>
          <w:bdr w:val="none" w:sz="0" w:space="0" w:color="auto" w:frame="1"/>
        </w:rPr>
        <w:t>Gov. Phil Scott declared a state of emergency to help ensure Vermont has all the necessary resources to respond to this evolving threat. </w:t>
      </w:r>
    </w:p>
    <w:p w14:paraId="58E7054F" w14:textId="77777777" w:rsidR="00F757EA" w:rsidRPr="00F757EA" w:rsidRDefault="00F757EA" w:rsidP="00F757EA">
      <w:pPr>
        <w:shd w:val="clear" w:color="auto" w:fill="FFFFFF"/>
        <w:spacing w:after="0" w:line="240" w:lineRule="auto"/>
        <w:rPr>
          <w:rFonts w:ascii="Calibri" w:eastAsia="Times New Roman" w:hAnsi="Calibri" w:cs="Calibri"/>
          <w:color w:val="323130"/>
        </w:rPr>
      </w:pPr>
      <w:r w:rsidRPr="00F757EA">
        <w:rPr>
          <w:rFonts w:ascii="Franklin Gothic Book" w:eastAsia="Times New Roman" w:hAnsi="Franklin Gothic Book" w:cs="Calibri"/>
          <w:color w:val="323130"/>
          <w:sz w:val="24"/>
          <w:szCs w:val="24"/>
          <w:bdr w:val="none" w:sz="0" w:space="0" w:color="auto" w:frame="1"/>
        </w:rPr>
        <w:t> </w:t>
      </w:r>
    </w:p>
    <w:p w14:paraId="31C3946C" w14:textId="77777777" w:rsidR="00F757EA" w:rsidRPr="00F757EA" w:rsidRDefault="00F757EA" w:rsidP="00F757EA">
      <w:pPr>
        <w:shd w:val="clear" w:color="auto" w:fill="FFFFFF"/>
        <w:spacing w:after="0" w:line="240" w:lineRule="auto"/>
        <w:rPr>
          <w:rFonts w:ascii="Calibri" w:eastAsia="Times New Roman" w:hAnsi="Calibri" w:cs="Calibri"/>
          <w:color w:val="323130"/>
        </w:rPr>
      </w:pPr>
      <w:r w:rsidRPr="00F757EA">
        <w:rPr>
          <w:rFonts w:ascii="Franklin Gothic Book" w:eastAsia="Times New Roman" w:hAnsi="Franklin Gothic Book" w:cs="Calibri"/>
          <w:color w:val="323130"/>
          <w:sz w:val="24"/>
          <w:szCs w:val="24"/>
          <w:bdr w:val="none" w:sz="0" w:space="0" w:color="auto" w:frame="1"/>
        </w:rPr>
        <w:t>The strategies include:</w:t>
      </w:r>
    </w:p>
    <w:p w14:paraId="3721BC37" w14:textId="77777777" w:rsidR="00F757EA" w:rsidRPr="00F757EA" w:rsidRDefault="00F757EA" w:rsidP="00F757EA">
      <w:pPr>
        <w:numPr>
          <w:ilvl w:val="0"/>
          <w:numId w:val="2"/>
        </w:numPr>
        <w:shd w:val="clear" w:color="auto" w:fill="FFFFFF"/>
        <w:spacing w:after="0" w:line="252" w:lineRule="atLeast"/>
        <w:rPr>
          <w:rFonts w:ascii="Franklin Gothic Book" w:eastAsia="Times New Roman" w:hAnsi="Franklin Gothic Book" w:cs="Segoe UI"/>
          <w:color w:val="323130"/>
          <w:sz w:val="24"/>
          <w:szCs w:val="24"/>
        </w:rPr>
      </w:pPr>
      <w:r w:rsidRPr="00F757EA">
        <w:rPr>
          <w:rFonts w:ascii="Franklin Gothic Book" w:eastAsia="Times New Roman" w:hAnsi="Franklin Gothic Book" w:cs="Segoe UI"/>
          <w:color w:val="323130"/>
          <w:sz w:val="24"/>
          <w:szCs w:val="24"/>
        </w:rPr>
        <w:t>Restricting visitor access at long-term care facilities.</w:t>
      </w:r>
    </w:p>
    <w:p w14:paraId="243E60AD" w14:textId="77777777" w:rsidR="00F757EA" w:rsidRPr="00F757EA" w:rsidRDefault="00F757EA" w:rsidP="00F757EA">
      <w:pPr>
        <w:numPr>
          <w:ilvl w:val="0"/>
          <w:numId w:val="2"/>
        </w:numPr>
        <w:shd w:val="clear" w:color="auto" w:fill="FFFFFF"/>
        <w:spacing w:after="0" w:line="252" w:lineRule="atLeast"/>
        <w:rPr>
          <w:rFonts w:ascii="Franklin Gothic Book" w:eastAsia="Times New Roman" w:hAnsi="Franklin Gothic Book" w:cs="Segoe UI"/>
          <w:color w:val="323130"/>
          <w:sz w:val="24"/>
          <w:szCs w:val="24"/>
        </w:rPr>
      </w:pPr>
      <w:r w:rsidRPr="00F757EA">
        <w:rPr>
          <w:rFonts w:ascii="Franklin Gothic Book" w:eastAsia="Times New Roman" w:hAnsi="Franklin Gothic Book" w:cs="Segoe UI"/>
          <w:color w:val="323130"/>
          <w:sz w:val="24"/>
          <w:szCs w:val="24"/>
        </w:rPr>
        <w:t>Prohibiting non-essential gatherings of more than 10 people.</w:t>
      </w:r>
    </w:p>
    <w:p w14:paraId="080F8665" w14:textId="77777777" w:rsidR="00F757EA" w:rsidRPr="00F757EA" w:rsidRDefault="00F757EA" w:rsidP="00F757EA">
      <w:pPr>
        <w:numPr>
          <w:ilvl w:val="0"/>
          <w:numId w:val="2"/>
        </w:numPr>
        <w:shd w:val="clear" w:color="auto" w:fill="FFFFFF"/>
        <w:spacing w:after="0" w:line="252" w:lineRule="atLeast"/>
        <w:rPr>
          <w:rFonts w:ascii="Franklin Gothic Book" w:eastAsia="Times New Roman" w:hAnsi="Franklin Gothic Book" w:cs="Segoe UI"/>
          <w:color w:val="323130"/>
          <w:sz w:val="24"/>
          <w:szCs w:val="24"/>
        </w:rPr>
      </w:pPr>
      <w:r w:rsidRPr="00F757EA">
        <w:rPr>
          <w:rFonts w:ascii="Franklin Gothic Book" w:eastAsia="Times New Roman" w:hAnsi="Franklin Gothic Book" w:cs="Segoe UI"/>
          <w:color w:val="323130"/>
          <w:sz w:val="24"/>
          <w:szCs w:val="24"/>
        </w:rPr>
        <w:t>Ordering the closure of all bars and restaurants statewide, effective 2 p.m. Tuesday, March 17 until April 6. Establishments can continue to offer takeout and delivery service.</w:t>
      </w:r>
    </w:p>
    <w:p w14:paraId="56A39759" w14:textId="77777777" w:rsidR="00F757EA" w:rsidRPr="00F757EA" w:rsidRDefault="00F757EA" w:rsidP="00F757EA">
      <w:pPr>
        <w:numPr>
          <w:ilvl w:val="0"/>
          <w:numId w:val="2"/>
        </w:numPr>
        <w:shd w:val="clear" w:color="auto" w:fill="FFFFFF"/>
        <w:spacing w:after="0" w:line="252" w:lineRule="atLeast"/>
        <w:rPr>
          <w:rFonts w:ascii="Franklin Gothic Book" w:eastAsia="Times New Roman" w:hAnsi="Franklin Gothic Book" w:cs="Segoe UI"/>
          <w:color w:val="323130"/>
          <w:sz w:val="24"/>
          <w:szCs w:val="24"/>
        </w:rPr>
      </w:pPr>
      <w:r w:rsidRPr="00F757EA">
        <w:rPr>
          <w:rFonts w:ascii="Franklin Gothic Book" w:eastAsia="Times New Roman" w:hAnsi="Franklin Gothic Book" w:cs="Segoe UI"/>
          <w:color w:val="323130"/>
          <w:sz w:val="24"/>
          <w:szCs w:val="24"/>
        </w:rPr>
        <w:t xml:space="preserve">Making a Continuity of Education Plan for the orderly dismissal of all schools, and cancellation of all school related activities, which began March 18. It will last through </w:t>
      </w:r>
      <w:proofErr w:type="gramStart"/>
      <w:r w:rsidRPr="00F757EA">
        <w:rPr>
          <w:rFonts w:ascii="Franklin Gothic Book" w:eastAsia="Times New Roman" w:hAnsi="Franklin Gothic Book" w:cs="Segoe UI"/>
          <w:color w:val="323130"/>
          <w:sz w:val="24"/>
          <w:szCs w:val="24"/>
        </w:rPr>
        <w:t>April 6, but</w:t>
      </w:r>
      <w:proofErr w:type="gramEnd"/>
      <w:r w:rsidRPr="00F757EA">
        <w:rPr>
          <w:rFonts w:ascii="Franklin Gothic Book" w:eastAsia="Times New Roman" w:hAnsi="Franklin Gothic Book" w:cs="Segoe UI"/>
          <w:color w:val="323130"/>
          <w:sz w:val="24"/>
          <w:szCs w:val="24"/>
        </w:rPr>
        <w:t xml:space="preserve"> may be extended for a longer period.</w:t>
      </w:r>
    </w:p>
    <w:p w14:paraId="5CF2162F" w14:textId="77777777" w:rsidR="00F757EA" w:rsidRPr="00F757EA" w:rsidRDefault="00F757EA" w:rsidP="00F757EA">
      <w:pPr>
        <w:numPr>
          <w:ilvl w:val="0"/>
          <w:numId w:val="2"/>
        </w:numPr>
        <w:shd w:val="clear" w:color="auto" w:fill="FFFFFF"/>
        <w:spacing w:after="0" w:line="252" w:lineRule="atLeast"/>
        <w:rPr>
          <w:rFonts w:ascii="Franklin Gothic Book" w:eastAsia="Times New Roman" w:hAnsi="Franklin Gothic Book" w:cs="Segoe UI"/>
          <w:color w:val="323130"/>
          <w:sz w:val="24"/>
          <w:szCs w:val="24"/>
        </w:rPr>
      </w:pPr>
      <w:r w:rsidRPr="00F757EA">
        <w:rPr>
          <w:rFonts w:ascii="Franklin Gothic Book" w:eastAsia="Times New Roman" w:hAnsi="Franklin Gothic Book" w:cs="Segoe UI"/>
          <w:color w:val="323130"/>
          <w:sz w:val="24"/>
          <w:szCs w:val="24"/>
        </w:rPr>
        <w:t>Directing childcare centers across the state to close normal operations but encouraging continued operation exclusively where needed to provide childcare services for workers who are essential to Vermont’s ongoing effort in community mitigation of COVID-19. See March 18 guidance on </w:t>
      </w:r>
      <w:hyperlink r:id="rId7" w:tgtFrame="_blank" w:history="1">
        <w:r w:rsidRPr="00F757EA">
          <w:rPr>
            <w:rFonts w:ascii="Franklin Gothic Book" w:eastAsia="Times New Roman" w:hAnsi="Franklin Gothic Book" w:cs="Segoe UI"/>
            <w:color w:val="0000FF"/>
            <w:sz w:val="24"/>
            <w:szCs w:val="24"/>
            <w:u w:val="single"/>
            <w:bdr w:val="none" w:sz="0" w:space="0" w:color="auto" w:frame="1"/>
          </w:rPr>
          <w:t>Supporting the Child Care Needs of Essential Persons During a Novel Coronavirus Outbreak</w:t>
        </w:r>
      </w:hyperlink>
      <w:r w:rsidRPr="00F757EA">
        <w:rPr>
          <w:rFonts w:ascii="Franklin Gothic Book" w:eastAsia="Times New Roman" w:hAnsi="Franklin Gothic Book" w:cs="Segoe UI"/>
          <w:color w:val="323130"/>
          <w:sz w:val="24"/>
          <w:szCs w:val="24"/>
        </w:rPr>
        <w:t>.</w:t>
      </w:r>
    </w:p>
    <w:p w14:paraId="4E49F5A5" w14:textId="77777777" w:rsidR="00F757EA" w:rsidRPr="00F757EA" w:rsidRDefault="00F757EA" w:rsidP="00F757EA">
      <w:pPr>
        <w:numPr>
          <w:ilvl w:val="0"/>
          <w:numId w:val="2"/>
        </w:numPr>
        <w:shd w:val="clear" w:color="auto" w:fill="FFFFFF"/>
        <w:spacing w:after="0" w:line="240" w:lineRule="auto"/>
        <w:rPr>
          <w:rFonts w:ascii="Calibri" w:eastAsia="Times New Roman" w:hAnsi="Calibri" w:cs="Calibri"/>
          <w:color w:val="FF0000"/>
        </w:rPr>
      </w:pPr>
      <w:r w:rsidRPr="00F757EA">
        <w:rPr>
          <w:rFonts w:ascii="Franklin Gothic Book" w:eastAsia="Times New Roman" w:hAnsi="Franklin Gothic Book" w:cs="Calibri"/>
          <w:color w:val="FF0000"/>
          <w:sz w:val="24"/>
          <w:szCs w:val="24"/>
          <w:bdr w:val="none" w:sz="0" w:space="0" w:color="auto" w:frame="1"/>
        </w:rPr>
        <w:t>Governor Scott on Monday signed </w:t>
      </w:r>
      <w:hyperlink r:id="rId8" w:tgtFrame="_blank" w:history="1">
        <w:r w:rsidRPr="00F757EA">
          <w:rPr>
            <w:rFonts w:ascii="Franklin Gothic Book" w:eastAsia="Times New Roman" w:hAnsi="Franklin Gothic Book" w:cs="Calibri"/>
            <w:color w:val="0000FF"/>
            <w:sz w:val="24"/>
            <w:szCs w:val="24"/>
            <w:u w:val="single"/>
            <w:bdr w:val="none" w:sz="0" w:space="0" w:color="auto" w:frame="1"/>
          </w:rPr>
          <w:t>an order</w:t>
        </w:r>
      </w:hyperlink>
      <w:r w:rsidRPr="00F757EA">
        <w:rPr>
          <w:rFonts w:ascii="Franklin Gothic Book" w:eastAsia="Times New Roman" w:hAnsi="Franklin Gothic Book" w:cs="Calibri"/>
          <w:sz w:val="24"/>
          <w:szCs w:val="24"/>
          <w:bdr w:val="none" w:sz="0" w:space="0" w:color="auto" w:frame="1"/>
        </w:rPr>
        <w:t> </w:t>
      </w:r>
      <w:r w:rsidRPr="00F757EA">
        <w:rPr>
          <w:rFonts w:ascii="Franklin Gothic Book" w:eastAsia="Times New Roman" w:hAnsi="Franklin Gothic Book" w:cs="Calibri"/>
          <w:color w:val="FF0000"/>
          <w:sz w:val="24"/>
          <w:szCs w:val="24"/>
          <w:bdr w:val="none" w:sz="0" w:space="0" w:color="auto" w:frame="1"/>
        </w:rPr>
        <w:t>directing all businesses and not-for-profit entities - to the maximum extent possible - to put into place telecommuting or work-</w:t>
      </w:r>
      <w:r w:rsidRPr="00F757EA">
        <w:rPr>
          <w:rFonts w:ascii="Franklin Gothic Book" w:eastAsia="Times New Roman" w:hAnsi="Franklin Gothic Book" w:cs="Calibri"/>
          <w:color w:val="FF0000"/>
          <w:sz w:val="24"/>
          <w:szCs w:val="24"/>
          <w:bdr w:val="none" w:sz="0" w:space="0" w:color="auto" w:frame="1"/>
        </w:rPr>
        <w:lastRenderedPageBreak/>
        <w:t>from-home procedures, no later than 8:00 p.m. on Monday, March 23. He also told Vermonters to prepare for a forthcoming announcement on further restrictions and a stay-at-home directive.</w:t>
      </w:r>
    </w:p>
    <w:p w14:paraId="06619C5A" w14:textId="77777777" w:rsidR="00F757EA" w:rsidRPr="00F757EA" w:rsidRDefault="00F757EA" w:rsidP="00F757EA">
      <w:pPr>
        <w:numPr>
          <w:ilvl w:val="0"/>
          <w:numId w:val="2"/>
        </w:numPr>
        <w:shd w:val="clear" w:color="auto" w:fill="FFFFFF"/>
        <w:spacing w:after="0" w:line="252" w:lineRule="atLeast"/>
        <w:rPr>
          <w:rFonts w:ascii="Franklin Gothic Book" w:eastAsia="Times New Roman" w:hAnsi="Franklin Gothic Book" w:cs="Segoe UI"/>
          <w:color w:val="323130"/>
          <w:sz w:val="24"/>
          <w:szCs w:val="24"/>
        </w:rPr>
      </w:pPr>
      <w:r w:rsidRPr="00F757EA">
        <w:rPr>
          <w:rFonts w:ascii="Franklin Gothic Book" w:eastAsia="Times New Roman" w:hAnsi="Franklin Gothic Book" w:cs="Segoe UI"/>
          <w:color w:val="FF0000"/>
          <w:sz w:val="24"/>
          <w:szCs w:val="24"/>
          <w:bdr w:val="none" w:sz="0" w:space="0" w:color="auto" w:frame="1"/>
        </w:rPr>
        <w:t>Ordering “close contact” businesses, including gyms, fitness centers and similar exercise facilities, hair salons and barbers, nail salons, spas and tattoo parlors to close all in-person operations no later than 8 p.m. on Monday, March 23.</w:t>
      </w:r>
      <w:bookmarkStart w:id="1" w:name="_Hlk34660605"/>
      <w:bookmarkEnd w:id="1"/>
    </w:p>
    <w:p w14:paraId="69B7E144" w14:textId="77777777" w:rsidR="00F757EA" w:rsidRPr="00F757EA" w:rsidRDefault="00F757EA" w:rsidP="00F757EA">
      <w:pPr>
        <w:shd w:val="clear" w:color="auto" w:fill="FFFFFF"/>
        <w:spacing w:after="0" w:line="240" w:lineRule="auto"/>
        <w:rPr>
          <w:rFonts w:ascii="Calibri" w:eastAsia="Times New Roman" w:hAnsi="Calibri" w:cs="Calibri"/>
          <w:color w:val="323130"/>
        </w:rPr>
      </w:pPr>
      <w:r w:rsidRPr="00F757EA">
        <w:rPr>
          <w:rFonts w:ascii="Franklin Gothic Book" w:eastAsia="Times New Roman" w:hAnsi="Franklin Gothic Book" w:cs="Calibri"/>
          <w:color w:val="323130"/>
          <w:sz w:val="24"/>
          <w:szCs w:val="24"/>
          <w:bdr w:val="none" w:sz="0" w:space="0" w:color="auto" w:frame="1"/>
        </w:rPr>
        <w:t> </w:t>
      </w:r>
    </w:p>
    <w:p w14:paraId="4E49CCDD" w14:textId="77777777" w:rsidR="00F757EA" w:rsidRPr="00F757EA" w:rsidRDefault="00F757EA" w:rsidP="00F757EA">
      <w:pPr>
        <w:shd w:val="clear" w:color="auto" w:fill="FFFFFF"/>
        <w:spacing w:after="0" w:line="240" w:lineRule="auto"/>
        <w:rPr>
          <w:rFonts w:ascii="Calibri" w:eastAsia="Times New Roman" w:hAnsi="Calibri" w:cs="Calibri"/>
          <w:color w:val="323130"/>
        </w:rPr>
      </w:pPr>
      <w:r w:rsidRPr="00F757EA">
        <w:rPr>
          <w:rFonts w:ascii="Franklin Gothic Demi Cond" w:eastAsia="Times New Roman" w:hAnsi="Franklin Gothic Demi Cond" w:cs="Calibri"/>
          <w:b/>
          <w:bCs/>
          <w:color w:val="323130"/>
          <w:sz w:val="28"/>
          <w:szCs w:val="28"/>
          <w:bdr w:val="none" w:sz="0" w:space="0" w:color="auto" w:frame="1"/>
        </w:rPr>
        <w:t>Case Information</w:t>
      </w:r>
    </w:p>
    <w:p w14:paraId="004507FD" w14:textId="77777777" w:rsidR="00F757EA" w:rsidRPr="00F757EA" w:rsidRDefault="00F757EA" w:rsidP="00F757EA">
      <w:pPr>
        <w:shd w:val="clear" w:color="auto" w:fill="FFFFFF"/>
        <w:spacing w:after="0" w:line="240" w:lineRule="auto"/>
        <w:rPr>
          <w:rFonts w:ascii="Calibri" w:eastAsia="Times New Roman" w:hAnsi="Calibri" w:cs="Calibri"/>
          <w:color w:val="323130"/>
        </w:rPr>
      </w:pPr>
      <w:r w:rsidRPr="00F757EA">
        <w:rPr>
          <w:rFonts w:ascii="Franklin Gothic Demi Cond" w:eastAsia="Times New Roman" w:hAnsi="Franklin Gothic Demi Cond" w:cs="Calibri"/>
          <w:b/>
          <w:bCs/>
          <w:color w:val="323130"/>
          <w:sz w:val="28"/>
          <w:szCs w:val="28"/>
          <w:bdr w:val="none" w:sz="0" w:space="0" w:color="auto" w:frame="1"/>
        </w:rPr>
        <w:t> </w:t>
      </w:r>
    </w:p>
    <w:p w14:paraId="7350363F" w14:textId="77777777" w:rsidR="00F757EA" w:rsidRPr="00F757EA" w:rsidRDefault="00F757EA" w:rsidP="00F757EA">
      <w:pPr>
        <w:shd w:val="clear" w:color="auto" w:fill="FFFFFF"/>
        <w:spacing w:after="0" w:line="240" w:lineRule="auto"/>
        <w:rPr>
          <w:rFonts w:ascii="Calibri" w:eastAsia="Times New Roman" w:hAnsi="Calibri" w:cs="Calibri"/>
          <w:color w:val="323130"/>
        </w:rPr>
      </w:pPr>
      <w:r w:rsidRPr="00F757EA">
        <w:rPr>
          <w:rFonts w:ascii="Franklin Gothic Book" w:eastAsia="Times New Roman" w:hAnsi="Franklin Gothic Book" w:cs="Calibri"/>
          <w:b/>
          <w:bCs/>
          <w:color w:val="FF0000"/>
          <w:bdr w:val="none" w:sz="0" w:space="0" w:color="auto" w:frame="1"/>
        </w:rPr>
        <w:t>Current COVID-19 Activity in Vermont</w:t>
      </w:r>
    </w:p>
    <w:p w14:paraId="673DF7B6" w14:textId="77777777" w:rsidR="00F757EA" w:rsidRPr="00F757EA" w:rsidRDefault="00F757EA" w:rsidP="00F757EA">
      <w:pPr>
        <w:shd w:val="clear" w:color="auto" w:fill="FFFFFF"/>
        <w:spacing w:after="0" w:line="240" w:lineRule="auto"/>
        <w:rPr>
          <w:rFonts w:ascii="Calibri" w:eastAsia="Times New Roman" w:hAnsi="Calibri" w:cs="Calibri"/>
          <w:color w:val="323130"/>
        </w:rPr>
      </w:pPr>
      <w:r w:rsidRPr="00F757EA">
        <w:rPr>
          <w:rFonts w:ascii="Franklin Gothic Book" w:eastAsia="Times New Roman" w:hAnsi="Franklin Gothic Book" w:cs="Calibri"/>
          <w:i/>
          <w:iCs/>
          <w:color w:val="FF0000"/>
          <w:bdr w:val="none" w:sz="0" w:space="0" w:color="auto" w:frame="1"/>
        </w:rPr>
        <w:t>As of 1:00 p.m. on March 23, 2020</w:t>
      </w:r>
    </w:p>
    <w:p w14:paraId="4F54EDD6" w14:textId="77777777" w:rsidR="00F757EA" w:rsidRPr="00F757EA" w:rsidRDefault="00F757EA" w:rsidP="00F757EA">
      <w:pPr>
        <w:shd w:val="clear" w:color="auto" w:fill="FFFFFF"/>
        <w:spacing w:after="0" w:line="240" w:lineRule="auto"/>
        <w:rPr>
          <w:rFonts w:ascii="Calibri" w:eastAsia="Times New Roman" w:hAnsi="Calibri" w:cs="Calibri"/>
          <w:color w:val="323130"/>
        </w:rPr>
      </w:pPr>
      <w:r w:rsidRPr="00F757EA">
        <w:rPr>
          <w:rFonts w:ascii="Franklin Gothic Book" w:eastAsia="Times New Roman" w:hAnsi="Franklin Gothic Book" w:cs="Calibri"/>
          <w:color w:val="FF0000"/>
          <w:bdr w:val="none" w:sz="0" w:space="0" w:color="auto" w:frame="1"/>
        </w:rPr>
        <w:t> </w:t>
      </w:r>
    </w:p>
    <w:tbl>
      <w:tblPr>
        <w:tblW w:w="0" w:type="auto"/>
        <w:tblInd w:w="1188" w:type="dxa"/>
        <w:shd w:val="clear" w:color="auto" w:fill="FFFFFF"/>
        <w:tblCellMar>
          <w:left w:w="0" w:type="dxa"/>
          <w:right w:w="0" w:type="dxa"/>
        </w:tblCellMar>
        <w:tblLook w:val="04A0" w:firstRow="1" w:lastRow="0" w:firstColumn="1" w:lastColumn="0" w:noHBand="0" w:noVBand="1"/>
      </w:tblPr>
      <w:tblGrid>
        <w:gridCol w:w="5760"/>
        <w:gridCol w:w="900"/>
      </w:tblGrid>
      <w:tr w:rsidR="00F757EA" w:rsidRPr="00F757EA" w14:paraId="60F2DD7B" w14:textId="77777777" w:rsidTr="00F757EA">
        <w:trPr>
          <w:trHeight w:val="323"/>
        </w:trPr>
        <w:tc>
          <w:tcPr>
            <w:tcW w:w="57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8351A17" w14:textId="77777777" w:rsidR="00F757EA" w:rsidRPr="00F757EA" w:rsidRDefault="00F757EA" w:rsidP="00F757EA">
            <w:pPr>
              <w:spacing w:after="0" w:line="240" w:lineRule="auto"/>
              <w:rPr>
                <w:rFonts w:ascii="Calibri" w:eastAsia="Times New Roman" w:hAnsi="Calibri" w:cs="Calibri"/>
                <w:color w:val="323130"/>
              </w:rPr>
            </w:pPr>
            <w:bookmarkStart w:id="2" w:name="_Hlk35867690"/>
            <w:r w:rsidRPr="00F757EA">
              <w:rPr>
                <w:rFonts w:ascii="Franklin Gothic Book" w:eastAsia="Times New Roman" w:hAnsi="Franklin Gothic Book" w:cs="Calibri"/>
                <w:color w:val="FF0000"/>
                <w:bdr w:val="none" w:sz="0" w:space="0" w:color="auto" w:frame="1"/>
              </w:rPr>
              <w:t>Positive test results</w:t>
            </w:r>
            <w:bookmarkEnd w:id="2"/>
          </w:p>
        </w:tc>
        <w:tc>
          <w:tcPr>
            <w:tcW w:w="9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83694AE" w14:textId="77777777" w:rsidR="00F757EA" w:rsidRPr="00F757EA" w:rsidRDefault="00F757EA" w:rsidP="00F757EA">
            <w:pPr>
              <w:spacing w:after="0" w:line="240" w:lineRule="auto"/>
              <w:jc w:val="right"/>
              <w:rPr>
                <w:rFonts w:ascii="Calibri" w:eastAsia="Times New Roman" w:hAnsi="Calibri" w:cs="Calibri"/>
                <w:color w:val="323130"/>
              </w:rPr>
            </w:pPr>
            <w:r w:rsidRPr="00F757EA">
              <w:rPr>
                <w:rFonts w:ascii="Franklin Gothic Book" w:eastAsia="Times New Roman" w:hAnsi="Franklin Gothic Book" w:cs="Calibri"/>
                <w:color w:val="FF0000"/>
                <w:bdr w:val="none" w:sz="0" w:space="0" w:color="auto" w:frame="1"/>
              </w:rPr>
              <w:t>75</w:t>
            </w:r>
          </w:p>
        </w:tc>
      </w:tr>
      <w:tr w:rsidR="00F757EA" w:rsidRPr="00F757EA" w14:paraId="02B9A119" w14:textId="77777777" w:rsidTr="00F757EA">
        <w:trPr>
          <w:trHeight w:val="323"/>
        </w:trPr>
        <w:tc>
          <w:tcPr>
            <w:tcW w:w="5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27A4B4" w14:textId="77777777" w:rsidR="00F757EA" w:rsidRPr="00F757EA" w:rsidRDefault="00F757EA" w:rsidP="00F757EA">
            <w:pPr>
              <w:spacing w:after="0" w:line="240" w:lineRule="auto"/>
              <w:rPr>
                <w:rFonts w:ascii="Calibri" w:eastAsia="Times New Roman" w:hAnsi="Calibri" w:cs="Calibri"/>
                <w:color w:val="323130"/>
              </w:rPr>
            </w:pPr>
            <w:r w:rsidRPr="00F757EA">
              <w:rPr>
                <w:rFonts w:ascii="Franklin Gothic Book" w:eastAsia="Times New Roman" w:hAnsi="Franklin Gothic Book" w:cs="Calibri"/>
                <w:color w:val="FF0000"/>
                <w:bdr w:val="none" w:sz="0" w:space="0" w:color="auto" w:frame="1"/>
              </w:rPr>
              <w:t>Deaths+</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E6723E" w14:textId="77777777" w:rsidR="00F757EA" w:rsidRPr="00F757EA" w:rsidRDefault="00F757EA" w:rsidP="00F757EA">
            <w:pPr>
              <w:spacing w:after="0" w:line="240" w:lineRule="auto"/>
              <w:jc w:val="right"/>
              <w:rPr>
                <w:rFonts w:ascii="Calibri" w:eastAsia="Times New Roman" w:hAnsi="Calibri" w:cs="Calibri"/>
                <w:color w:val="323130"/>
              </w:rPr>
            </w:pPr>
            <w:r w:rsidRPr="00F757EA">
              <w:rPr>
                <w:rFonts w:ascii="Franklin Gothic Book" w:eastAsia="Times New Roman" w:hAnsi="Franklin Gothic Book" w:cs="Calibri"/>
                <w:color w:val="FF0000"/>
                <w:bdr w:val="none" w:sz="0" w:space="0" w:color="auto" w:frame="1"/>
              </w:rPr>
              <w:t>5</w:t>
            </w:r>
          </w:p>
        </w:tc>
      </w:tr>
      <w:tr w:rsidR="00F757EA" w:rsidRPr="00F757EA" w14:paraId="34797F01" w14:textId="77777777" w:rsidTr="00F757EA">
        <w:trPr>
          <w:trHeight w:val="323"/>
        </w:trPr>
        <w:tc>
          <w:tcPr>
            <w:tcW w:w="5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665F734" w14:textId="77777777" w:rsidR="00F757EA" w:rsidRPr="00F757EA" w:rsidRDefault="00F757EA" w:rsidP="00F757EA">
            <w:pPr>
              <w:spacing w:after="0" w:line="240" w:lineRule="auto"/>
              <w:rPr>
                <w:rFonts w:ascii="Calibri" w:eastAsia="Times New Roman" w:hAnsi="Calibri" w:cs="Calibri"/>
                <w:color w:val="323130"/>
              </w:rPr>
            </w:pPr>
            <w:r w:rsidRPr="00F757EA">
              <w:rPr>
                <w:rFonts w:ascii="Franklin Gothic Book" w:eastAsia="Times New Roman" w:hAnsi="Franklin Gothic Book" w:cs="Calibri"/>
                <w:color w:val="FF0000"/>
                <w:bdr w:val="none" w:sz="0" w:space="0" w:color="auto" w:frame="1"/>
              </w:rPr>
              <w:t>Total tests conducted* </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C9456F" w14:textId="77777777" w:rsidR="00F757EA" w:rsidRPr="00F757EA" w:rsidRDefault="00F757EA" w:rsidP="00F757EA">
            <w:pPr>
              <w:spacing w:after="0" w:line="240" w:lineRule="auto"/>
              <w:jc w:val="right"/>
              <w:rPr>
                <w:rFonts w:ascii="Calibri" w:eastAsia="Times New Roman" w:hAnsi="Calibri" w:cs="Calibri"/>
                <w:color w:val="323130"/>
              </w:rPr>
            </w:pPr>
            <w:r w:rsidRPr="00F757EA">
              <w:rPr>
                <w:rFonts w:ascii="Franklin Gothic Book" w:eastAsia="Times New Roman" w:hAnsi="Franklin Gothic Book" w:cs="Calibri"/>
                <w:color w:val="FF0000"/>
                <w:bdr w:val="none" w:sz="0" w:space="0" w:color="auto" w:frame="1"/>
              </w:rPr>
              <w:t>1,173</w:t>
            </w:r>
          </w:p>
        </w:tc>
      </w:tr>
      <w:tr w:rsidR="00F757EA" w:rsidRPr="00F757EA" w14:paraId="351C9719" w14:textId="77777777" w:rsidTr="00F757EA">
        <w:trPr>
          <w:trHeight w:val="260"/>
        </w:trPr>
        <w:tc>
          <w:tcPr>
            <w:tcW w:w="5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40A0E60" w14:textId="77777777" w:rsidR="00F757EA" w:rsidRPr="00F757EA" w:rsidRDefault="00F757EA" w:rsidP="00F757EA">
            <w:pPr>
              <w:spacing w:after="0" w:line="240" w:lineRule="auto"/>
              <w:rPr>
                <w:rFonts w:ascii="Calibri" w:eastAsia="Times New Roman" w:hAnsi="Calibri" w:cs="Calibri"/>
                <w:color w:val="323130"/>
              </w:rPr>
            </w:pPr>
            <w:r w:rsidRPr="00F757EA">
              <w:rPr>
                <w:rFonts w:ascii="Franklin Gothic Book" w:eastAsia="Times New Roman" w:hAnsi="Franklin Gothic Book" w:cs="Calibri"/>
                <w:color w:val="FF0000"/>
                <w:bdr w:val="none" w:sz="0" w:space="0" w:color="auto" w:frame="1"/>
              </w:rPr>
              <w:t>People being monitored</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D63785" w14:textId="77777777" w:rsidR="00F757EA" w:rsidRPr="00F757EA" w:rsidRDefault="00F757EA" w:rsidP="00F757EA">
            <w:pPr>
              <w:spacing w:after="0" w:line="240" w:lineRule="auto"/>
              <w:jc w:val="right"/>
              <w:rPr>
                <w:rFonts w:ascii="Calibri" w:eastAsia="Times New Roman" w:hAnsi="Calibri" w:cs="Calibri"/>
                <w:color w:val="323130"/>
              </w:rPr>
            </w:pPr>
            <w:r w:rsidRPr="00F757EA">
              <w:rPr>
                <w:rFonts w:ascii="Franklin Gothic Book" w:eastAsia="Times New Roman" w:hAnsi="Franklin Gothic Book" w:cs="Calibri"/>
                <w:color w:val="FF0000"/>
                <w:bdr w:val="none" w:sz="0" w:space="0" w:color="auto" w:frame="1"/>
              </w:rPr>
              <w:t>336</w:t>
            </w:r>
          </w:p>
        </w:tc>
      </w:tr>
      <w:tr w:rsidR="00F757EA" w:rsidRPr="00F757EA" w14:paraId="009D504F" w14:textId="77777777" w:rsidTr="00F757EA">
        <w:trPr>
          <w:trHeight w:val="260"/>
        </w:trPr>
        <w:tc>
          <w:tcPr>
            <w:tcW w:w="5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4DD7340" w14:textId="77777777" w:rsidR="00F757EA" w:rsidRPr="00F757EA" w:rsidRDefault="00F757EA" w:rsidP="00F757EA">
            <w:pPr>
              <w:spacing w:after="0" w:line="240" w:lineRule="auto"/>
              <w:rPr>
                <w:rFonts w:ascii="Calibri" w:eastAsia="Times New Roman" w:hAnsi="Calibri" w:cs="Calibri"/>
                <w:color w:val="323130"/>
              </w:rPr>
            </w:pPr>
            <w:r w:rsidRPr="00F757EA">
              <w:rPr>
                <w:rFonts w:ascii="Franklin Gothic Book" w:eastAsia="Times New Roman" w:hAnsi="Franklin Gothic Book" w:cs="Calibri"/>
                <w:color w:val="FF0000"/>
                <w:bdr w:val="none" w:sz="0" w:space="0" w:color="auto" w:frame="1"/>
              </w:rPr>
              <w:t>People who have completed monitoring</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9B2312" w14:textId="77777777" w:rsidR="00F757EA" w:rsidRPr="00F757EA" w:rsidRDefault="00F757EA" w:rsidP="00F757EA">
            <w:pPr>
              <w:spacing w:after="0" w:line="240" w:lineRule="auto"/>
              <w:jc w:val="right"/>
              <w:rPr>
                <w:rFonts w:ascii="Calibri" w:eastAsia="Times New Roman" w:hAnsi="Calibri" w:cs="Calibri"/>
                <w:color w:val="323130"/>
              </w:rPr>
            </w:pPr>
            <w:r w:rsidRPr="00F757EA">
              <w:rPr>
                <w:rFonts w:ascii="Franklin Gothic Book" w:eastAsia="Times New Roman" w:hAnsi="Franklin Gothic Book" w:cs="Calibri"/>
                <w:color w:val="FF0000"/>
                <w:bdr w:val="none" w:sz="0" w:space="0" w:color="auto" w:frame="1"/>
              </w:rPr>
              <w:t>316</w:t>
            </w:r>
          </w:p>
        </w:tc>
      </w:tr>
    </w:tbl>
    <w:p w14:paraId="2E1E8B91" w14:textId="77777777" w:rsidR="00F757EA" w:rsidRPr="00F757EA" w:rsidRDefault="00F757EA" w:rsidP="00F757EA">
      <w:pPr>
        <w:shd w:val="clear" w:color="auto" w:fill="FFFFFF"/>
        <w:spacing w:after="0" w:line="240" w:lineRule="auto"/>
        <w:rPr>
          <w:rFonts w:ascii="Calibri" w:eastAsia="Times New Roman" w:hAnsi="Calibri" w:cs="Calibri"/>
          <w:color w:val="323130"/>
        </w:rPr>
      </w:pPr>
      <w:r w:rsidRPr="00F757EA">
        <w:rPr>
          <w:rFonts w:ascii="Franklin Gothic Book" w:eastAsia="Times New Roman" w:hAnsi="Franklin Gothic Book" w:cs="Calibri"/>
          <w:color w:val="FF0000"/>
          <w:sz w:val="24"/>
          <w:szCs w:val="24"/>
          <w:bdr w:val="none" w:sz="0" w:space="0" w:color="auto" w:frame="1"/>
        </w:rPr>
        <w:t> </w:t>
      </w:r>
    </w:p>
    <w:p w14:paraId="64DCFB3D" w14:textId="77777777" w:rsidR="00F757EA" w:rsidRPr="00F757EA" w:rsidRDefault="00F757EA" w:rsidP="00F757EA">
      <w:pPr>
        <w:shd w:val="clear" w:color="auto" w:fill="FFFFFF"/>
        <w:spacing w:beforeAutospacing="1" w:after="0" w:line="240" w:lineRule="auto"/>
        <w:rPr>
          <w:rFonts w:ascii="Segoe UI" w:eastAsia="Times New Roman" w:hAnsi="Segoe UI" w:cs="Segoe UI"/>
          <w:color w:val="323130"/>
          <w:sz w:val="23"/>
          <w:szCs w:val="23"/>
        </w:rPr>
      </w:pPr>
      <w:r w:rsidRPr="00F757EA">
        <w:rPr>
          <w:rFonts w:ascii="Franklin Gothic Book" w:eastAsia="Times New Roman" w:hAnsi="Franklin Gothic Book" w:cs="Segoe UI"/>
          <w:color w:val="FF0000"/>
          <w:sz w:val="23"/>
          <w:szCs w:val="23"/>
          <w:bdr w:val="none" w:sz="0" w:space="0" w:color="auto" w:frame="1"/>
        </w:rPr>
        <w:t>+Three new deaths among previously reported positive cases. All three were residents of Burlington Health and Rehab.</w:t>
      </w:r>
    </w:p>
    <w:p w14:paraId="0C9F3608" w14:textId="77777777" w:rsidR="00F757EA" w:rsidRPr="00F757EA" w:rsidRDefault="00F757EA" w:rsidP="00F757EA">
      <w:pPr>
        <w:shd w:val="clear" w:color="auto" w:fill="FFFFFF"/>
        <w:spacing w:after="0" w:line="240" w:lineRule="auto"/>
        <w:rPr>
          <w:rFonts w:ascii="Segoe UI" w:eastAsia="Times New Roman" w:hAnsi="Segoe UI" w:cs="Segoe UI"/>
          <w:color w:val="323130"/>
          <w:sz w:val="23"/>
          <w:szCs w:val="23"/>
        </w:rPr>
      </w:pPr>
      <w:r w:rsidRPr="00F757EA">
        <w:rPr>
          <w:rFonts w:ascii="Franklin Gothic Book" w:eastAsia="Times New Roman" w:hAnsi="Franklin Gothic Book" w:cs="Segoe UI"/>
          <w:color w:val="FF0000"/>
          <w:sz w:val="23"/>
          <w:szCs w:val="23"/>
          <w:bdr w:val="none" w:sz="0" w:space="0" w:color="auto" w:frame="1"/>
        </w:rPr>
        <w:t>*Includes testing conducted at the Vermont Department of Health Laboratory, commercial labs and other public health labs.</w:t>
      </w:r>
    </w:p>
    <w:p w14:paraId="52E88B0D" w14:textId="77777777" w:rsidR="00F757EA" w:rsidRPr="00F757EA" w:rsidRDefault="00F757EA" w:rsidP="00F757EA">
      <w:pPr>
        <w:shd w:val="clear" w:color="auto" w:fill="FFFFFF"/>
        <w:spacing w:after="0" w:line="240" w:lineRule="auto"/>
        <w:rPr>
          <w:rFonts w:ascii="Segoe UI" w:eastAsia="Times New Roman" w:hAnsi="Segoe UI" w:cs="Segoe UI"/>
          <w:color w:val="323130"/>
          <w:sz w:val="23"/>
          <w:szCs w:val="23"/>
        </w:rPr>
      </w:pPr>
      <w:r w:rsidRPr="00F757EA">
        <w:rPr>
          <w:rFonts w:ascii="Franklin Gothic Book" w:eastAsia="Times New Roman" w:hAnsi="Franklin Gothic Book" w:cs="Segoe UI"/>
          <w:color w:val="FF0000"/>
          <w:sz w:val="23"/>
          <w:szCs w:val="23"/>
          <w:bdr w:val="none" w:sz="0" w:space="0" w:color="auto" w:frame="1"/>
        </w:rPr>
        <w:t> </w:t>
      </w:r>
    </w:p>
    <w:p w14:paraId="3E2B49C4" w14:textId="77777777" w:rsidR="00F757EA" w:rsidRPr="00F757EA" w:rsidRDefault="00F757EA" w:rsidP="00F757EA">
      <w:pPr>
        <w:shd w:val="clear" w:color="auto" w:fill="FFFFFF"/>
        <w:spacing w:after="0" w:line="240" w:lineRule="auto"/>
        <w:rPr>
          <w:rFonts w:ascii="Segoe UI" w:eastAsia="Times New Roman" w:hAnsi="Segoe UI" w:cs="Segoe UI"/>
          <w:color w:val="323130"/>
          <w:sz w:val="23"/>
          <w:szCs w:val="23"/>
        </w:rPr>
      </w:pPr>
      <w:r w:rsidRPr="00F757EA">
        <w:rPr>
          <w:rFonts w:ascii="Franklin Gothic Book" w:eastAsia="Times New Roman" w:hAnsi="Franklin Gothic Book" w:cs="Segoe UI"/>
          <w:i/>
          <w:iCs/>
          <w:color w:val="FF0000"/>
          <w:sz w:val="23"/>
          <w:szCs w:val="23"/>
          <w:bdr w:val="none" w:sz="0" w:space="0" w:color="auto" w:frame="1"/>
        </w:rPr>
        <w:t>Please note: Due to the increasing number of cases and investigations, detailed demographic information is no longer able to be compiled by our epidemiology and investigation teams in time to match the posting of case numbers. We are looking at periodic reporting of this detail.</w:t>
      </w:r>
    </w:p>
    <w:p w14:paraId="1DB9A817" w14:textId="77777777" w:rsidR="00F757EA" w:rsidRPr="00F757EA" w:rsidRDefault="00F757EA" w:rsidP="00F757EA">
      <w:pPr>
        <w:shd w:val="clear" w:color="auto" w:fill="FFFFFF"/>
        <w:spacing w:after="0" w:line="240" w:lineRule="auto"/>
        <w:rPr>
          <w:rFonts w:ascii="Times New Roman" w:eastAsia="Times New Roman" w:hAnsi="Times New Roman" w:cs="Times New Roman"/>
          <w:color w:val="323130"/>
          <w:sz w:val="24"/>
          <w:szCs w:val="24"/>
        </w:rPr>
      </w:pPr>
      <w:r w:rsidRPr="00F757EA">
        <w:rPr>
          <w:rFonts w:ascii="Calibri" w:eastAsia="Times New Roman" w:hAnsi="Calibri" w:cs="Calibri"/>
          <w:color w:val="201F1E"/>
          <w:sz w:val="24"/>
          <w:szCs w:val="24"/>
          <w:bdr w:val="none" w:sz="0" w:space="0" w:color="auto" w:frame="1"/>
        </w:rPr>
        <w:t> </w:t>
      </w:r>
    </w:p>
    <w:p w14:paraId="7672438F" w14:textId="77777777" w:rsidR="00F757EA" w:rsidRPr="00F757EA" w:rsidRDefault="00F757EA" w:rsidP="00F757EA">
      <w:pPr>
        <w:shd w:val="clear" w:color="auto" w:fill="FFFFFF"/>
        <w:spacing w:after="0" w:line="240" w:lineRule="auto"/>
        <w:rPr>
          <w:rFonts w:ascii="Calibri" w:eastAsia="Times New Roman" w:hAnsi="Calibri" w:cs="Calibri"/>
          <w:color w:val="323130"/>
        </w:rPr>
      </w:pPr>
      <w:r w:rsidRPr="00F757EA">
        <w:rPr>
          <w:rFonts w:ascii="Franklin Gothic Book" w:eastAsia="Times New Roman" w:hAnsi="Franklin Gothic Book" w:cs="Calibri"/>
          <w:color w:val="323130"/>
          <w:sz w:val="24"/>
          <w:szCs w:val="24"/>
          <w:bdr w:val="none" w:sz="0" w:space="0" w:color="auto" w:frame="1"/>
        </w:rPr>
        <w:t>Public health epidemiologists are working to investigate possible travel or exposure history and to identify anyone who had close contact with the patients. Those individuals will be assessed for their exposure risk and provided with guidance for their health. Where appropriate, they will receive recommendations for self-isolation or other restrictions.</w:t>
      </w:r>
    </w:p>
    <w:p w14:paraId="1896B08D" w14:textId="77777777" w:rsidR="00F757EA" w:rsidRPr="00F757EA" w:rsidRDefault="00F757EA" w:rsidP="00F757EA">
      <w:pPr>
        <w:shd w:val="clear" w:color="auto" w:fill="FFFFFF"/>
        <w:spacing w:after="0" w:line="240" w:lineRule="auto"/>
        <w:rPr>
          <w:rFonts w:ascii="Calibri" w:eastAsia="Times New Roman" w:hAnsi="Calibri" w:cs="Calibri"/>
          <w:color w:val="323130"/>
        </w:rPr>
      </w:pPr>
      <w:r w:rsidRPr="00F757EA">
        <w:rPr>
          <w:rFonts w:ascii="Franklin Gothic Book" w:eastAsia="Times New Roman" w:hAnsi="Franklin Gothic Book" w:cs="Calibri"/>
          <w:color w:val="323130"/>
          <w:sz w:val="24"/>
          <w:szCs w:val="24"/>
          <w:bdr w:val="none" w:sz="0" w:space="0" w:color="auto" w:frame="1"/>
        </w:rPr>
        <w:t> </w:t>
      </w:r>
    </w:p>
    <w:p w14:paraId="67FFBE67" w14:textId="77777777" w:rsidR="00F757EA" w:rsidRPr="00F757EA" w:rsidRDefault="00F757EA" w:rsidP="00F757EA">
      <w:pPr>
        <w:shd w:val="clear" w:color="auto" w:fill="FFFFFF"/>
        <w:spacing w:after="0" w:line="240" w:lineRule="auto"/>
        <w:rPr>
          <w:rFonts w:ascii="Calibri" w:eastAsia="Times New Roman" w:hAnsi="Calibri" w:cs="Calibri"/>
          <w:color w:val="323130"/>
        </w:rPr>
      </w:pPr>
      <w:r w:rsidRPr="00F757EA">
        <w:rPr>
          <w:rFonts w:ascii="Franklin Gothic Book" w:eastAsia="Times New Roman" w:hAnsi="Franklin Gothic Book" w:cs="Calibri"/>
          <w:color w:val="323130"/>
          <w:sz w:val="24"/>
          <w:szCs w:val="24"/>
          <w:bdr w:val="none" w:sz="0" w:space="0" w:color="auto" w:frame="1"/>
        </w:rPr>
        <w:t>We are in close contact with hospitals involved with any patients’ care to ensure patients and staff are properly cared for and protected.</w:t>
      </w:r>
    </w:p>
    <w:p w14:paraId="59386390" w14:textId="77777777" w:rsidR="00F757EA" w:rsidRPr="00F757EA" w:rsidRDefault="00F757EA" w:rsidP="00F757EA">
      <w:pPr>
        <w:shd w:val="clear" w:color="auto" w:fill="FFFFFF"/>
        <w:spacing w:after="0" w:line="240" w:lineRule="auto"/>
        <w:rPr>
          <w:rFonts w:ascii="Calibri" w:eastAsia="Times New Roman" w:hAnsi="Calibri" w:cs="Calibri"/>
          <w:color w:val="323130"/>
        </w:rPr>
      </w:pPr>
      <w:r w:rsidRPr="00F757EA">
        <w:rPr>
          <w:rFonts w:ascii="Franklin Gothic Book" w:eastAsia="Times New Roman" w:hAnsi="Franklin Gothic Book" w:cs="Calibri"/>
          <w:color w:val="323130"/>
          <w:sz w:val="24"/>
          <w:szCs w:val="24"/>
          <w:bdr w:val="none" w:sz="0" w:space="0" w:color="auto" w:frame="1"/>
        </w:rPr>
        <w:t> </w:t>
      </w:r>
    </w:p>
    <w:p w14:paraId="63506599" w14:textId="77777777" w:rsidR="00F757EA" w:rsidRPr="00F757EA" w:rsidRDefault="00F757EA" w:rsidP="00F757EA">
      <w:pPr>
        <w:shd w:val="clear" w:color="auto" w:fill="FFFFFF"/>
        <w:spacing w:after="0" w:line="240" w:lineRule="auto"/>
        <w:rPr>
          <w:rFonts w:ascii="Calibri" w:eastAsia="Times New Roman" w:hAnsi="Calibri" w:cs="Calibri"/>
          <w:color w:val="323130"/>
        </w:rPr>
      </w:pPr>
      <w:r w:rsidRPr="00F757EA">
        <w:rPr>
          <w:rFonts w:ascii="Franklin Gothic Book" w:eastAsia="Times New Roman" w:hAnsi="Franklin Gothic Book" w:cs="Calibri"/>
          <w:color w:val="323130"/>
          <w:sz w:val="24"/>
          <w:szCs w:val="24"/>
          <w:bdr w:val="none" w:sz="0" w:space="0" w:color="auto" w:frame="1"/>
        </w:rPr>
        <w:t>We expect, and are prepared for, more cases in Vermont, and are taking every action to limit the spread of illness.</w:t>
      </w:r>
    </w:p>
    <w:p w14:paraId="1E569A11" w14:textId="77777777" w:rsidR="00F757EA" w:rsidRPr="00F757EA" w:rsidRDefault="00F757EA" w:rsidP="00F757EA">
      <w:pPr>
        <w:shd w:val="clear" w:color="auto" w:fill="FFFFFF"/>
        <w:spacing w:after="0" w:line="240" w:lineRule="auto"/>
        <w:rPr>
          <w:rFonts w:ascii="Calibri" w:eastAsia="Times New Roman" w:hAnsi="Calibri" w:cs="Calibri"/>
          <w:color w:val="323130"/>
        </w:rPr>
      </w:pPr>
      <w:r w:rsidRPr="00F757EA">
        <w:rPr>
          <w:rFonts w:ascii="Franklin Gothic Book" w:eastAsia="Times New Roman" w:hAnsi="Franklin Gothic Book" w:cs="Calibri"/>
          <w:color w:val="323130"/>
          <w:sz w:val="24"/>
          <w:szCs w:val="24"/>
          <w:bdr w:val="none" w:sz="0" w:space="0" w:color="auto" w:frame="1"/>
        </w:rPr>
        <w:t> </w:t>
      </w:r>
    </w:p>
    <w:p w14:paraId="7B613ED6" w14:textId="77777777" w:rsidR="00F757EA" w:rsidRPr="00F757EA" w:rsidRDefault="00F757EA" w:rsidP="00F757EA">
      <w:pPr>
        <w:shd w:val="clear" w:color="auto" w:fill="FFFFFF"/>
        <w:spacing w:after="0" w:line="240" w:lineRule="auto"/>
        <w:rPr>
          <w:rFonts w:ascii="Calibri" w:eastAsia="Times New Roman" w:hAnsi="Calibri" w:cs="Calibri"/>
          <w:color w:val="323130"/>
        </w:rPr>
      </w:pPr>
      <w:r w:rsidRPr="00F757EA">
        <w:rPr>
          <w:rFonts w:ascii="Franklin Gothic Book" w:eastAsia="Times New Roman" w:hAnsi="Franklin Gothic Book" w:cs="Calibri"/>
          <w:color w:val="323130"/>
          <w:sz w:val="24"/>
          <w:szCs w:val="24"/>
          <w:bdr w:val="none" w:sz="0" w:space="0" w:color="auto" w:frame="1"/>
        </w:rPr>
        <w:t>In addition to protecting a patient’s personal health information, state health and public safety officials are committed to ensuring that Vermonters are aware of any risk to themselves and their community. This is the essential work of public health. We will contact anyone identified as at-risk as part of any case investigation, and recommend they stay home for 14 days or follow other restrictions as needed.</w:t>
      </w:r>
    </w:p>
    <w:p w14:paraId="5CB48E94" w14:textId="77777777" w:rsidR="00F757EA" w:rsidRPr="00F757EA" w:rsidRDefault="00F757EA" w:rsidP="00F757EA">
      <w:pPr>
        <w:shd w:val="clear" w:color="auto" w:fill="FFFFFF"/>
        <w:spacing w:after="0" w:line="240" w:lineRule="auto"/>
        <w:rPr>
          <w:rFonts w:ascii="Calibri" w:eastAsia="Times New Roman" w:hAnsi="Calibri" w:cs="Calibri"/>
          <w:color w:val="323130"/>
        </w:rPr>
      </w:pPr>
      <w:r w:rsidRPr="00F757EA">
        <w:rPr>
          <w:rFonts w:ascii="Franklin Gothic Book" w:eastAsia="Times New Roman" w:hAnsi="Franklin Gothic Book" w:cs="Calibri"/>
          <w:color w:val="323130"/>
          <w:bdr w:val="none" w:sz="0" w:space="0" w:color="auto" w:frame="1"/>
        </w:rPr>
        <w:t> </w:t>
      </w:r>
    </w:p>
    <w:p w14:paraId="15CEA0E8" w14:textId="77777777" w:rsidR="00F757EA" w:rsidRPr="00F757EA" w:rsidRDefault="00F757EA" w:rsidP="00F757EA">
      <w:pPr>
        <w:shd w:val="clear" w:color="auto" w:fill="FFFFFF"/>
        <w:spacing w:after="0" w:line="240" w:lineRule="auto"/>
        <w:rPr>
          <w:rFonts w:ascii="Calibri" w:eastAsia="Times New Roman" w:hAnsi="Calibri" w:cs="Calibri"/>
          <w:color w:val="323130"/>
        </w:rPr>
      </w:pPr>
      <w:r w:rsidRPr="00F757EA">
        <w:rPr>
          <w:rFonts w:ascii="Franklin Gothic Demi Cond" w:eastAsia="Times New Roman" w:hAnsi="Franklin Gothic Demi Cond" w:cs="Calibri"/>
          <w:b/>
          <w:bCs/>
          <w:color w:val="323130"/>
          <w:sz w:val="28"/>
          <w:szCs w:val="28"/>
          <w:bdr w:val="none" w:sz="0" w:space="0" w:color="auto" w:frame="1"/>
        </w:rPr>
        <w:t>Case Investigations and Response</w:t>
      </w:r>
    </w:p>
    <w:p w14:paraId="32FF8F4B" w14:textId="77777777" w:rsidR="00F757EA" w:rsidRPr="00F757EA" w:rsidRDefault="00F757EA" w:rsidP="00F757EA">
      <w:pPr>
        <w:shd w:val="clear" w:color="auto" w:fill="FFFFFF"/>
        <w:spacing w:after="0" w:line="240" w:lineRule="auto"/>
        <w:rPr>
          <w:rFonts w:ascii="Calibri" w:eastAsia="Times New Roman" w:hAnsi="Calibri" w:cs="Calibri"/>
          <w:color w:val="323130"/>
        </w:rPr>
      </w:pPr>
      <w:r w:rsidRPr="00F757EA">
        <w:rPr>
          <w:rFonts w:ascii="Franklin Gothic Book" w:eastAsia="Times New Roman" w:hAnsi="Franklin Gothic Book" w:cs="Calibri"/>
          <w:color w:val="323130"/>
          <w:sz w:val="24"/>
          <w:szCs w:val="24"/>
          <w:bdr w:val="none" w:sz="0" w:space="0" w:color="auto" w:frame="1"/>
        </w:rPr>
        <w:lastRenderedPageBreak/>
        <w:t>The Health Department is prioritizing contact tracing and response efforts to cases of those who are hospitalized, residents of long-term care facilities, people who are incarcerated, and those who are immunocompromised.</w:t>
      </w:r>
    </w:p>
    <w:p w14:paraId="1128EDC4" w14:textId="77777777" w:rsidR="00F757EA" w:rsidRPr="00F757EA" w:rsidRDefault="00F757EA" w:rsidP="00F757EA">
      <w:pPr>
        <w:shd w:val="clear" w:color="auto" w:fill="FFFFFF"/>
        <w:spacing w:after="0" w:line="240" w:lineRule="auto"/>
        <w:rPr>
          <w:rFonts w:ascii="Calibri" w:eastAsia="Times New Roman" w:hAnsi="Calibri" w:cs="Calibri"/>
          <w:color w:val="323130"/>
        </w:rPr>
      </w:pPr>
      <w:r w:rsidRPr="00F757EA">
        <w:rPr>
          <w:rFonts w:ascii="Franklin Gothic Book" w:eastAsia="Times New Roman" w:hAnsi="Franklin Gothic Book" w:cs="Calibri"/>
          <w:color w:val="323130"/>
          <w:sz w:val="24"/>
          <w:szCs w:val="24"/>
          <w:bdr w:val="none" w:sz="0" w:space="0" w:color="auto" w:frame="1"/>
        </w:rPr>
        <w:t> </w:t>
      </w:r>
    </w:p>
    <w:p w14:paraId="6A36308C" w14:textId="77777777" w:rsidR="00F757EA" w:rsidRPr="00F757EA" w:rsidRDefault="00F757EA" w:rsidP="00F757EA">
      <w:pPr>
        <w:shd w:val="clear" w:color="auto" w:fill="FFFFFF"/>
        <w:spacing w:after="0" w:line="240" w:lineRule="auto"/>
        <w:rPr>
          <w:rFonts w:ascii="Calibri" w:eastAsia="Times New Roman" w:hAnsi="Calibri" w:cs="Calibri"/>
          <w:color w:val="323130"/>
        </w:rPr>
      </w:pPr>
      <w:r w:rsidRPr="00F757EA">
        <w:rPr>
          <w:rFonts w:ascii="Franklin Gothic Book" w:eastAsia="Times New Roman" w:hAnsi="Franklin Gothic Book" w:cs="Calibri"/>
          <w:color w:val="323130"/>
          <w:sz w:val="24"/>
          <w:szCs w:val="24"/>
          <w:bdr w:val="none" w:sz="0" w:space="0" w:color="auto" w:frame="1"/>
        </w:rPr>
        <w:t>This means the Health Department will work to identify people who are at high risk because they were in close contact with the individual, their household and other close contacts, health care workers and first responders who may have been exposed. They will be assessed for their exposure risk and provided with guidance for their health and recommendations for self-isolation or other measures.</w:t>
      </w:r>
    </w:p>
    <w:p w14:paraId="3BF15B7A" w14:textId="77777777" w:rsidR="00F757EA" w:rsidRPr="00F757EA" w:rsidRDefault="00F757EA" w:rsidP="00F757EA">
      <w:pPr>
        <w:shd w:val="clear" w:color="auto" w:fill="FFFFFF"/>
        <w:spacing w:after="0" w:line="240" w:lineRule="auto"/>
        <w:rPr>
          <w:rFonts w:ascii="Calibri" w:eastAsia="Times New Roman" w:hAnsi="Calibri" w:cs="Calibri"/>
          <w:color w:val="323130"/>
        </w:rPr>
      </w:pPr>
      <w:r w:rsidRPr="00F757EA">
        <w:rPr>
          <w:rFonts w:ascii="Franklin Gothic Book" w:eastAsia="Times New Roman" w:hAnsi="Franklin Gothic Book" w:cs="Calibri"/>
          <w:color w:val="323130"/>
          <w:sz w:val="24"/>
          <w:szCs w:val="24"/>
          <w:bdr w:val="none" w:sz="0" w:space="0" w:color="auto" w:frame="1"/>
        </w:rPr>
        <w:t> </w:t>
      </w:r>
    </w:p>
    <w:p w14:paraId="354F3163" w14:textId="77777777" w:rsidR="00F757EA" w:rsidRPr="00F757EA" w:rsidRDefault="00F757EA" w:rsidP="00F757EA">
      <w:pPr>
        <w:shd w:val="clear" w:color="auto" w:fill="FFFFFF"/>
        <w:spacing w:after="0" w:line="240" w:lineRule="auto"/>
        <w:rPr>
          <w:rFonts w:ascii="Calibri" w:eastAsia="Times New Roman" w:hAnsi="Calibri" w:cs="Calibri"/>
          <w:color w:val="323130"/>
        </w:rPr>
      </w:pPr>
      <w:r w:rsidRPr="00F757EA">
        <w:rPr>
          <w:rFonts w:ascii="Franklin Gothic Demi Cond" w:eastAsia="Times New Roman" w:hAnsi="Franklin Gothic Demi Cond" w:cs="Calibri"/>
          <w:b/>
          <w:bCs/>
          <w:color w:val="323130"/>
          <w:sz w:val="28"/>
          <w:szCs w:val="28"/>
          <w:bdr w:val="none" w:sz="0" w:space="0" w:color="auto" w:frame="1"/>
        </w:rPr>
        <w:t>Who can be tested?</w:t>
      </w:r>
    </w:p>
    <w:p w14:paraId="3A26632E" w14:textId="77777777" w:rsidR="00F757EA" w:rsidRPr="00F757EA" w:rsidRDefault="00F757EA" w:rsidP="00F757EA">
      <w:pPr>
        <w:shd w:val="clear" w:color="auto" w:fill="FFFFFF"/>
        <w:spacing w:after="0" w:line="240" w:lineRule="auto"/>
        <w:rPr>
          <w:rFonts w:ascii="Calibri" w:eastAsia="Times New Roman" w:hAnsi="Calibri" w:cs="Calibri"/>
          <w:color w:val="323130"/>
        </w:rPr>
      </w:pPr>
      <w:r w:rsidRPr="00F757EA">
        <w:rPr>
          <w:rFonts w:ascii="Franklin Gothic Book" w:eastAsia="Times New Roman" w:hAnsi="Franklin Gothic Book" w:cs="Calibri"/>
          <w:color w:val="323130"/>
          <w:sz w:val="24"/>
          <w:szCs w:val="24"/>
          <w:bdr w:val="none" w:sz="0" w:space="0" w:color="auto" w:frame="1"/>
        </w:rPr>
        <w:t>If you are ill, call your health care provider to find out if you can be seen for evaluation. Testing is not treatment and not everyone needs to be tested. Do not call 2-1-1 or the Health Department about testing.</w:t>
      </w:r>
    </w:p>
    <w:p w14:paraId="6DB7A8BC" w14:textId="77777777" w:rsidR="00F757EA" w:rsidRPr="00F757EA" w:rsidRDefault="00F757EA" w:rsidP="00F757EA">
      <w:pPr>
        <w:shd w:val="clear" w:color="auto" w:fill="FFFFFF"/>
        <w:spacing w:after="0" w:line="240" w:lineRule="auto"/>
        <w:rPr>
          <w:rFonts w:ascii="Calibri" w:eastAsia="Times New Roman" w:hAnsi="Calibri" w:cs="Calibri"/>
          <w:color w:val="323130"/>
        </w:rPr>
      </w:pPr>
      <w:r w:rsidRPr="00F757EA">
        <w:rPr>
          <w:rFonts w:ascii="Franklin Gothic Book" w:eastAsia="Times New Roman" w:hAnsi="Franklin Gothic Book" w:cs="Calibri"/>
          <w:color w:val="323130"/>
          <w:sz w:val="24"/>
          <w:szCs w:val="24"/>
          <w:bdr w:val="none" w:sz="0" w:space="0" w:color="auto" w:frame="1"/>
        </w:rPr>
        <w:t> </w:t>
      </w:r>
    </w:p>
    <w:p w14:paraId="39D12A03" w14:textId="77777777" w:rsidR="00F757EA" w:rsidRPr="00F757EA" w:rsidRDefault="00F757EA" w:rsidP="00F757EA">
      <w:pPr>
        <w:shd w:val="clear" w:color="auto" w:fill="FFFFFF"/>
        <w:spacing w:after="0" w:line="240" w:lineRule="auto"/>
        <w:rPr>
          <w:rFonts w:ascii="Calibri" w:eastAsia="Times New Roman" w:hAnsi="Calibri" w:cs="Calibri"/>
          <w:color w:val="323130"/>
        </w:rPr>
      </w:pPr>
      <w:r w:rsidRPr="00F757EA">
        <w:rPr>
          <w:rFonts w:ascii="Franklin Gothic Book" w:eastAsia="Times New Roman" w:hAnsi="Franklin Gothic Book" w:cs="Calibri"/>
          <w:color w:val="323130"/>
          <w:sz w:val="24"/>
          <w:szCs w:val="24"/>
          <w:bdr w:val="none" w:sz="0" w:space="0" w:color="auto" w:frame="1"/>
        </w:rPr>
        <w:t>The Health Department continues to accept all specimens submitted by health care providers for testing. However, testing resources in Vermont and in the U.S. are currently limited. For the immediate term, Vermont testing will prioritize samples from health care workers who are symptomatic, patients who are hospitalized, </w:t>
      </w:r>
      <w:r w:rsidRPr="00F757EA">
        <w:rPr>
          <w:rFonts w:ascii="Franklin Gothic Book" w:eastAsia="Times New Roman" w:hAnsi="Franklin Gothic Book" w:cs="Calibri"/>
          <w:color w:val="000000"/>
          <w:sz w:val="24"/>
          <w:szCs w:val="24"/>
          <w:bdr w:val="none" w:sz="0" w:space="0" w:color="auto" w:frame="1"/>
        </w:rPr>
        <w:t>long-term care facility residents, those who are incarcerated and other high-priority groups</w:t>
      </w:r>
      <w:r w:rsidRPr="00F757EA">
        <w:rPr>
          <w:rFonts w:ascii="Franklin Gothic Book" w:eastAsia="Times New Roman" w:hAnsi="Franklin Gothic Book" w:cs="Calibri"/>
          <w:color w:val="323130"/>
          <w:sz w:val="24"/>
          <w:szCs w:val="24"/>
          <w:bdr w:val="none" w:sz="0" w:space="0" w:color="auto" w:frame="1"/>
        </w:rPr>
        <w:t>. All other specimens submitted to the department will be tested as quickly as resources allow.</w:t>
      </w:r>
    </w:p>
    <w:p w14:paraId="2845765B" w14:textId="77777777" w:rsidR="00F757EA" w:rsidRPr="00F757EA" w:rsidRDefault="00F757EA" w:rsidP="00F757EA">
      <w:pPr>
        <w:shd w:val="clear" w:color="auto" w:fill="FFFFFF"/>
        <w:spacing w:after="0" w:line="240" w:lineRule="auto"/>
        <w:rPr>
          <w:rFonts w:ascii="Calibri" w:eastAsia="Times New Roman" w:hAnsi="Calibri" w:cs="Calibri"/>
          <w:color w:val="323130"/>
        </w:rPr>
      </w:pPr>
      <w:r w:rsidRPr="00F757EA">
        <w:rPr>
          <w:rFonts w:ascii="Franklin Gothic Book" w:eastAsia="Times New Roman" w:hAnsi="Franklin Gothic Book" w:cs="Calibri"/>
          <w:color w:val="323130"/>
          <w:bdr w:val="none" w:sz="0" w:space="0" w:color="auto" w:frame="1"/>
        </w:rPr>
        <w:t> </w:t>
      </w:r>
    </w:p>
    <w:p w14:paraId="0BDA3C8E" w14:textId="77777777" w:rsidR="00F757EA" w:rsidRPr="00F757EA" w:rsidRDefault="00F757EA" w:rsidP="00F757EA">
      <w:pPr>
        <w:shd w:val="clear" w:color="auto" w:fill="FFFFFF"/>
        <w:spacing w:after="0" w:line="240" w:lineRule="auto"/>
        <w:rPr>
          <w:rFonts w:ascii="Calibri" w:eastAsia="Times New Roman" w:hAnsi="Calibri" w:cs="Calibri"/>
          <w:color w:val="323130"/>
        </w:rPr>
      </w:pPr>
      <w:r w:rsidRPr="00F757EA">
        <w:rPr>
          <w:rFonts w:ascii="Franklin Gothic Demi Cond" w:eastAsia="Times New Roman" w:hAnsi="Franklin Gothic Demi Cond" w:cs="Calibri"/>
          <w:b/>
          <w:bCs/>
          <w:color w:val="323130"/>
          <w:sz w:val="28"/>
          <w:szCs w:val="28"/>
          <w:bdr w:val="none" w:sz="0" w:space="0" w:color="auto" w:frame="1"/>
        </w:rPr>
        <w:t>Guidance for Vermonters</w:t>
      </w:r>
    </w:p>
    <w:p w14:paraId="4E51CF9A" w14:textId="77777777" w:rsidR="00F757EA" w:rsidRPr="00F757EA" w:rsidRDefault="00F757EA" w:rsidP="00F757EA">
      <w:pPr>
        <w:shd w:val="clear" w:color="auto" w:fill="FFFFFF"/>
        <w:spacing w:after="0" w:line="240" w:lineRule="auto"/>
        <w:rPr>
          <w:rFonts w:ascii="Calibri" w:eastAsia="Times New Roman" w:hAnsi="Calibri" w:cs="Calibri"/>
          <w:color w:val="323130"/>
        </w:rPr>
      </w:pPr>
      <w:r w:rsidRPr="00F757EA">
        <w:rPr>
          <w:rFonts w:ascii="Franklin Gothic Book" w:eastAsia="Times New Roman" w:hAnsi="Franklin Gothic Book" w:cs="Calibri"/>
          <w:b/>
          <w:bCs/>
          <w:color w:val="323130"/>
          <w:sz w:val="24"/>
          <w:szCs w:val="24"/>
          <w:bdr w:val="none" w:sz="0" w:space="0" w:color="auto" w:frame="1"/>
        </w:rPr>
        <w:t> </w:t>
      </w:r>
    </w:p>
    <w:p w14:paraId="339633BE" w14:textId="77777777" w:rsidR="00F757EA" w:rsidRPr="00F757EA" w:rsidRDefault="00F757EA" w:rsidP="00F757EA">
      <w:pPr>
        <w:shd w:val="clear" w:color="auto" w:fill="FFFFFF"/>
        <w:spacing w:after="0" w:line="240" w:lineRule="auto"/>
        <w:rPr>
          <w:rFonts w:ascii="Calibri" w:eastAsia="Times New Roman" w:hAnsi="Calibri" w:cs="Calibri"/>
          <w:color w:val="323130"/>
        </w:rPr>
      </w:pPr>
      <w:r w:rsidRPr="00F757EA">
        <w:rPr>
          <w:rFonts w:ascii="Franklin Gothic Book" w:eastAsia="Times New Roman" w:hAnsi="Franklin Gothic Book" w:cs="Calibri"/>
          <w:b/>
          <w:bCs/>
          <w:color w:val="323130"/>
          <w:sz w:val="24"/>
          <w:szCs w:val="24"/>
          <w:bdr w:val="none" w:sz="0" w:space="0" w:color="auto" w:frame="1"/>
        </w:rPr>
        <w:t>When to call: </w:t>
      </w:r>
      <w:r w:rsidRPr="00F757EA">
        <w:rPr>
          <w:rFonts w:ascii="Franklin Gothic Book" w:eastAsia="Times New Roman" w:hAnsi="Franklin Gothic Book" w:cs="Calibri"/>
          <w:color w:val="323130"/>
          <w:sz w:val="24"/>
          <w:szCs w:val="24"/>
          <w:bdr w:val="none" w:sz="0" w:space="0" w:color="auto" w:frame="1"/>
        </w:rPr>
        <w:t>If you have questions about COVID-19: Dial 2-1-1. If you have trouble reaching 2-1-1, dial 1-866-652-4636.</w:t>
      </w:r>
    </w:p>
    <w:p w14:paraId="244BCFF9" w14:textId="77777777" w:rsidR="00F757EA" w:rsidRPr="00F757EA" w:rsidRDefault="00F757EA" w:rsidP="00F757EA">
      <w:pPr>
        <w:shd w:val="clear" w:color="auto" w:fill="FFFFFF"/>
        <w:spacing w:after="0" w:line="240" w:lineRule="auto"/>
        <w:rPr>
          <w:rFonts w:ascii="Calibri" w:eastAsia="Times New Roman" w:hAnsi="Calibri" w:cs="Calibri"/>
          <w:color w:val="323130"/>
        </w:rPr>
      </w:pPr>
      <w:r w:rsidRPr="00F757EA">
        <w:rPr>
          <w:rFonts w:ascii="Franklin Gothic Book" w:eastAsia="Times New Roman" w:hAnsi="Franklin Gothic Book" w:cs="Calibri"/>
          <w:color w:val="323130"/>
          <w:sz w:val="24"/>
          <w:szCs w:val="24"/>
          <w:bdr w:val="none" w:sz="0" w:space="0" w:color="auto" w:frame="1"/>
        </w:rPr>
        <w:t> </w:t>
      </w:r>
    </w:p>
    <w:p w14:paraId="0B765608" w14:textId="77777777" w:rsidR="00F757EA" w:rsidRPr="00F757EA" w:rsidRDefault="00F757EA" w:rsidP="00F757EA">
      <w:pPr>
        <w:shd w:val="clear" w:color="auto" w:fill="FFFFFF"/>
        <w:spacing w:after="0" w:line="240" w:lineRule="auto"/>
        <w:rPr>
          <w:rFonts w:ascii="Calibri" w:eastAsia="Times New Roman" w:hAnsi="Calibri" w:cs="Calibri"/>
          <w:color w:val="323130"/>
        </w:rPr>
      </w:pPr>
      <w:r w:rsidRPr="00F757EA">
        <w:rPr>
          <w:rFonts w:ascii="Franklin Gothic Book" w:eastAsia="Times New Roman" w:hAnsi="Franklin Gothic Book" w:cs="Calibri"/>
          <w:color w:val="323130"/>
          <w:sz w:val="24"/>
          <w:szCs w:val="24"/>
          <w:bdr w:val="none" w:sz="0" w:space="0" w:color="auto" w:frame="1"/>
        </w:rPr>
        <w:t>If you are returning from </w:t>
      </w:r>
      <w:r w:rsidRPr="00F757EA">
        <w:rPr>
          <w:rFonts w:ascii="Franklin Gothic Book" w:eastAsia="Times New Roman" w:hAnsi="Franklin Gothic Book" w:cs="Calibri"/>
          <w:color w:val="FF0000"/>
          <w:sz w:val="24"/>
          <w:szCs w:val="24"/>
          <w:bdr w:val="none" w:sz="0" w:space="0" w:color="auto" w:frame="1"/>
        </w:rPr>
        <w:t>Australia, Brazil,</w:t>
      </w:r>
      <w:r w:rsidRPr="00F757EA">
        <w:rPr>
          <w:rFonts w:ascii="Franklin Gothic Book" w:eastAsia="Times New Roman" w:hAnsi="Franklin Gothic Book" w:cs="Calibri"/>
          <w:color w:val="323130"/>
          <w:sz w:val="24"/>
          <w:szCs w:val="24"/>
          <w:bdr w:val="none" w:sz="0" w:space="0" w:color="auto" w:frame="1"/>
        </w:rPr>
        <w:t> </w:t>
      </w:r>
      <w:r w:rsidRPr="00F757EA">
        <w:rPr>
          <w:rFonts w:ascii="Franklin Gothic Book" w:eastAsia="Times New Roman" w:hAnsi="Franklin Gothic Book" w:cs="Calibri"/>
          <w:color w:val="FF0000"/>
          <w:sz w:val="24"/>
          <w:szCs w:val="24"/>
          <w:bdr w:val="none" w:sz="0" w:space="0" w:color="auto" w:frame="1"/>
        </w:rPr>
        <w:t>Canada, Israel, </w:t>
      </w:r>
      <w:r w:rsidRPr="00F757EA">
        <w:rPr>
          <w:rFonts w:ascii="Franklin Gothic Book" w:eastAsia="Times New Roman" w:hAnsi="Franklin Gothic Book" w:cs="Calibri"/>
          <w:color w:val="323130"/>
          <w:sz w:val="24"/>
          <w:szCs w:val="24"/>
          <w:bdr w:val="none" w:sz="0" w:space="0" w:color="auto" w:frame="1"/>
        </w:rPr>
        <w:t>Europe, United Kingdom, Ireland, China, Iran, South Korea, </w:t>
      </w:r>
      <w:r w:rsidRPr="00F757EA">
        <w:rPr>
          <w:rFonts w:ascii="Franklin Gothic Book" w:eastAsia="Times New Roman" w:hAnsi="Franklin Gothic Book" w:cs="Calibri"/>
          <w:color w:val="000000"/>
          <w:sz w:val="24"/>
          <w:szCs w:val="24"/>
          <w:bdr w:val="none" w:sz="0" w:space="0" w:color="auto" w:frame="1"/>
        </w:rPr>
        <w:t>Malaysia, or </w:t>
      </w:r>
      <w:hyperlink r:id="rId9" w:tgtFrame="_blank" w:history="1">
        <w:r w:rsidRPr="00F757EA">
          <w:rPr>
            <w:rFonts w:ascii="Franklin Gothic Book" w:eastAsia="Times New Roman" w:hAnsi="Franklin Gothic Book" w:cs="Calibri"/>
            <w:color w:val="0000FF"/>
            <w:sz w:val="24"/>
            <w:szCs w:val="24"/>
            <w:u w:val="single"/>
            <w:bdr w:val="none" w:sz="0" w:space="0" w:color="auto" w:frame="1"/>
          </w:rPr>
          <w:t>from a cruise</w:t>
        </w:r>
      </w:hyperlink>
      <w:r w:rsidRPr="00F757EA">
        <w:rPr>
          <w:rFonts w:ascii="Franklin Gothic Book" w:eastAsia="Times New Roman" w:hAnsi="Franklin Gothic Book" w:cs="Calibri"/>
          <w:color w:val="323130"/>
          <w:sz w:val="24"/>
          <w:szCs w:val="24"/>
          <w:bdr w:val="none" w:sz="0" w:space="0" w:color="auto" w:frame="1"/>
        </w:rPr>
        <w:t>: Call Health Department Epidemiology at 802-863-7240.</w:t>
      </w:r>
    </w:p>
    <w:p w14:paraId="55CF2AD3" w14:textId="77777777" w:rsidR="00F757EA" w:rsidRPr="00F757EA" w:rsidRDefault="00F757EA" w:rsidP="00F757EA">
      <w:pPr>
        <w:shd w:val="clear" w:color="auto" w:fill="FFFFFF"/>
        <w:spacing w:after="0" w:line="240" w:lineRule="auto"/>
        <w:rPr>
          <w:rFonts w:ascii="Calibri" w:eastAsia="Times New Roman" w:hAnsi="Calibri" w:cs="Calibri"/>
          <w:color w:val="323130"/>
        </w:rPr>
      </w:pPr>
      <w:r w:rsidRPr="00F757EA">
        <w:rPr>
          <w:rFonts w:ascii="Franklin Gothic Book" w:eastAsia="Times New Roman" w:hAnsi="Franklin Gothic Book" w:cs="Calibri"/>
          <w:color w:val="323130"/>
          <w:sz w:val="24"/>
          <w:szCs w:val="24"/>
          <w:bdr w:val="none" w:sz="0" w:space="0" w:color="auto" w:frame="1"/>
        </w:rPr>
        <w:t> </w:t>
      </w:r>
    </w:p>
    <w:p w14:paraId="07AACA28" w14:textId="77777777" w:rsidR="00F757EA" w:rsidRPr="00F757EA" w:rsidRDefault="00F757EA" w:rsidP="00F757EA">
      <w:pPr>
        <w:shd w:val="clear" w:color="auto" w:fill="FFFFFF"/>
        <w:spacing w:after="0" w:line="240" w:lineRule="auto"/>
        <w:rPr>
          <w:rFonts w:ascii="Calibri" w:eastAsia="Times New Roman" w:hAnsi="Calibri" w:cs="Calibri"/>
          <w:color w:val="323130"/>
        </w:rPr>
      </w:pPr>
      <w:r w:rsidRPr="00F757EA">
        <w:rPr>
          <w:rFonts w:ascii="Franklin Gothic Book" w:eastAsia="Times New Roman" w:hAnsi="Franklin Gothic Book" w:cs="Calibri"/>
          <w:color w:val="323130"/>
          <w:sz w:val="24"/>
          <w:szCs w:val="24"/>
          <w:bdr w:val="none" w:sz="0" w:space="0" w:color="auto" w:frame="1"/>
        </w:rPr>
        <w:t>If you are sick or concerned about your health: Call your health care provider by phone. Please avoid going to the hospital, except in a life-threatening situation.</w:t>
      </w:r>
    </w:p>
    <w:p w14:paraId="3E1A0A6B" w14:textId="77777777" w:rsidR="00F757EA" w:rsidRPr="00F757EA" w:rsidRDefault="00F757EA" w:rsidP="00F757EA">
      <w:pPr>
        <w:shd w:val="clear" w:color="auto" w:fill="FFFFFF"/>
        <w:spacing w:after="0" w:line="240" w:lineRule="auto"/>
        <w:rPr>
          <w:rFonts w:ascii="Calibri" w:eastAsia="Times New Roman" w:hAnsi="Calibri" w:cs="Calibri"/>
          <w:color w:val="323130"/>
        </w:rPr>
      </w:pPr>
      <w:r w:rsidRPr="00F757EA">
        <w:rPr>
          <w:rFonts w:ascii="Franklin Gothic Book" w:eastAsia="Times New Roman" w:hAnsi="Franklin Gothic Book" w:cs="Calibri"/>
          <w:color w:val="323130"/>
          <w:sz w:val="24"/>
          <w:szCs w:val="24"/>
          <w:bdr w:val="none" w:sz="0" w:space="0" w:color="auto" w:frame="1"/>
        </w:rPr>
        <w:t> </w:t>
      </w:r>
    </w:p>
    <w:p w14:paraId="080E72F5" w14:textId="77777777" w:rsidR="00F757EA" w:rsidRPr="00F757EA" w:rsidRDefault="00F757EA" w:rsidP="00F757EA">
      <w:pPr>
        <w:shd w:val="clear" w:color="auto" w:fill="FFFFFF"/>
        <w:spacing w:after="0" w:line="240" w:lineRule="auto"/>
        <w:rPr>
          <w:rFonts w:ascii="Calibri" w:eastAsia="Times New Roman" w:hAnsi="Calibri" w:cs="Calibri"/>
          <w:color w:val="323130"/>
        </w:rPr>
      </w:pPr>
      <w:r w:rsidRPr="00F757EA">
        <w:rPr>
          <w:rFonts w:ascii="Franklin Gothic Book" w:eastAsia="Times New Roman" w:hAnsi="Franklin Gothic Book" w:cs="Calibri"/>
          <w:color w:val="000000"/>
          <w:sz w:val="24"/>
          <w:szCs w:val="24"/>
          <w:bdr w:val="none" w:sz="0" w:space="0" w:color="auto" w:frame="1"/>
        </w:rPr>
        <w:t>The Health Department has fact sheets available on its website</w:t>
      </w:r>
      <w:r w:rsidRPr="00F757EA">
        <w:rPr>
          <w:rFonts w:ascii="Franklin Gothic Book" w:eastAsia="Times New Roman" w:hAnsi="Franklin Gothic Book" w:cs="Calibri"/>
          <w:color w:val="FF0000"/>
          <w:sz w:val="24"/>
          <w:szCs w:val="24"/>
          <w:bdr w:val="none" w:sz="0" w:space="0" w:color="auto" w:frame="1"/>
        </w:rPr>
        <w:t> </w:t>
      </w:r>
      <w:hyperlink r:id="rId10" w:tgtFrame="_blank" w:history="1">
        <w:r w:rsidRPr="00F757EA">
          <w:rPr>
            <w:rFonts w:ascii="Franklin Gothic Book" w:eastAsia="Times New Roman" w:hAnsi="Franklin Gothic Book" w:cs="Calibri"/>
            <w:color w:val="0000FF"/>
            <w:sz w:val="24"/>
            <w:szCs w:val="24"/>
            <w:u w:val="single"/>
            <w:bdr w:val="none" w:sz="0" w:space="0" w:color="auto" w:frame="1"/>
            <w:shd w:val="clear" w:color="auto" w:fill="FFFFFF"/>
          </w:rPr>
          <w:t>What You Need to Know About Novel Coronavirus (COVID-19)</w:t>
        </w:r>
      </w:hyperlink>
      <w:r w:rsidRPr="00F757EA">
        <w:rPr>
          <w:rFonts w:ascii="Franklin Gothic Book" w:eastAsia="Times New Roman" w:hAnsi="Franklin Gothic Book" w:cs="Calibri"/>
          <w:color w:val="333333"/>
          <w:sz w:val="24"/>
          <w:szCs w:val="24"/>
          <w:bdr w:val="none" w:sz="0" w:space="0" w:color="auto" w:frame="1"/>
          <w:shd w:val="clear" w:color="auto" w:fill="FFFFFF"/>
        </w:rPr>
        <w:t> </w:t>
      </w:r>
      <w:r w:rsidRPr="00F757EA">
        <w:rPr>
          <w:rFonts w:ascii="Franklin Gothic Book" w:eastAsia="Times New Roman" w:hAnsi="Franklin Gothic Book" w:cs="Calibri"/>
          <w:color w:val="000000"/>
          <w:sz w:val="24"/>
          <w:szCs w:val="24"/>
          <w:bdr w:val="none" w:sz="0" w:space="0" w:color="auto" w:frame="1"/>
          <w:shd w:val="clear" w:color="auto" w:fill="FFFFFF"/>
        </w:rPr>
        <w:t>translated into nine languages. </w:t>
      </w:r>
      <w:r w:rsidRPr="00F757EA">
        <w:rPr>
          <w:rFonts w:ascii="Franklin Gothic Book" w:eastAsia="Times New Roman" w:hAnsi="Franklin Gothic Book" w:cs="Calibri"/>
          <w:color w:val="FF0000"/>
          <w:sz w:val="24"/>
          <w:szCs w:val="24"/>
          <w:bdr w:val="none" w:sz="0" w:space="0" w:color="auto" w:frame="1"/>
          <w:shd w:val="clear" w:color="auto" w:fill="FFFFFF"/>
        </w:rPr>
        <w:t>You can also find links to translated videos with information on COVID-19 created by the Spectrum Multicultural Youth Program, Howard Center, and other Burlington community members</w:t>
      </w:r>
      <w:r w:rsidRPr="00F757EA">
        <w:rPr>
          <w:rFonts w:ascii="inherit" w:eastAsia="Times New Roman" w:hAnsi="inherit" w:cs="Calibri"/>
          <w:color w:val="FF0000"/>
          <w:sz w:val="24"/>
          <w:szCs w:val="24"/>
          <w:bdr w:val="none" w:sz="0" w:space="0" w:color="auto" w:frame="1"/>
          <w:shd w:val="clear" w:color="auto" w:fill="FFFFFF"/>
        </w:rPr>
        <w:t>.</w:t>
      </w:r>
      <w:r w:rsidRPr="00F757EA">
        <w:rPr>
          <w:rFonts w:ascii="inherit" w:eastAsia="Times New Roman" w:hAnsi="inherit" w:cs="Calibri"/>
          <w:color w:val="FF0000"/>
          <w:sz w:val="24"/>
          <w:szCs w:val="24"/>
          <w:bdr w:val="none" w:sz="0" w:space="0" w:color="auto" w:frame="1"/>
        </w:rPr>
        <w:t> </w:t>
      </w:r>
      <w:r w:rsidRPr="00F757EA">
        <w:rPr>
          <w:rFonts w:ascii="Franklin Gothic Book" w:eastAsia="Times New Roman" w:hAnsi="Franklin Gothic Book" w:cs="Calibri"/>
          <w:color w:val="000000"/>
          <w:sz w:val="24"/>
          <w:szCs w:val="24"/>
          <w:bdr w:val="none" w:sz="0" w:space="0" w:color="auto" w:frame="1"/>
          <w:shd w:val="clear" w:color="auto" w:fill="FFFFFF"/>
        </w:rPr>
        <w:t>You can find these at </w:t>
      </w:r>
      <w:hyperlink r:id="rId11" w:tgtFrame="_blank" w:history="1">
        <w:r w:rsidRPr="00F757EA">
          <w:rPr>
            <w:rFonts w:ascii="Franklin Gothic Book" w:eastAsia="Times New Roman" w:hAnsi="Franklin Gothic Book" w:cs="Calibri"/>
            <w:color w:val="0000FF"/>
            <w:sz w:val="24"/>
            <w:szCs w:val="24"/>
            <w:u w:val="single"/>
            <w:bdr w:val="none" w:sz="0" w:space="0" w:color="auto" w:frame="1"/>
            <w:shd w:val="clear" w:color="auto" w:fill="FFFFFF"/>
          </w:rPr>
          <w:t>healthvermont.gov/covid19</w:t>
        </w:r>
      </w:hyperlink>
      <w:r w:rsidRPr="00F757EA">
        <w:rPr>
          <w:rFonts w:ascii="Franklin Gothic Book" w:eastAsia="Times New Roman" w:hAnsi="Franklin Gothic Book" w:cs="Calibri"/>
          <w:color w:val="FF0000"/>
          <w:sz w:val="24"/>
          <w:szCs w:val="24"/>
          <w:bdr w:val="none" w:sz="0" w:space="0" w:color="auto" w:frame="1"/>
          <w:shd w:val="clear" w:color="auto" w:fill="FFFFFF"/>
        </w:rPr>
        <w:t> </w:t>
      </w:r>
      <w:r w:rsidRPr="00F757EA">
        <w:rPr>
          <w:rFonts w:ascii="Franklin Gothic Book" w:eastAsia="Times New Roman" w:hAnsi="Franklin Gothic Book" w:cs="Calibri"/>
          <w:color w:val="000000"/>
          <w:sz w:val="24"/>
          <w:szCs w:val="24"/>
          <w:bdr w:val="none" w:sz="0" w:space="0" w:color="auto" w:frame="1"/>
          <w:shd w:val="clear" w:color="auto" w:fill="FFFFFF"/>
        </w:rPr>
        <w:t>under “Translated Materials.”</w:t>
      </w:r>
    </w:p>
    <w:p w14:paraId="2D5CCA71" w14:textId="77777777" w:rsidR="00F757EA" w:rsidRPr="00F757EA" w:rsidRDefault="00F757EA" w:rsidP="00F757EA">
      <w:pPr>
        <w:shd w:val="clear" w:color="auto" w:fill="FFFFFF"/>
        <w:spacing w:after="0" w:line="240" w:lineRule="auto"/>
        <w:rPr>
          <w:rFonts w:ascii="Calibri" w:eastAsia="Times New Roman" w:hAnsi="Calibri" w:cs="Calibri"/>
          <w:color w:val="323130"/>
        </w:rPr>
      </w:pPr>
      <w:r w:rsidRPr="00F757EA">
        <w:rPr>
          <w:rFonts w:ascii="Franklin Gothic Book" w:eastAsia="Times New Roman" w:hAnsi="Franklin Gothic Book" w:cs="Calibri"/>
          <w:color w:val="323130"/>
          <w:sz w:val="24"/>
          <w:szCs w:val="24"/>
          <w:bdr w:val="none" w:sz="0" w:space="0" w:color="auto" w:frame="1"/>
        </w:rPr>
        <w:t> </w:t>
      </w:r>
    </w:p>
    <w:p w14:paraId="5BCF15AF" w14:textId="77777777" w:rsidR="00F757EA" w:rsidRPr="00F757EA" w:rsidRDefault="00F757EA" w:rsidP="00F757EA">
      <w:pPr>
        <w:shd w:val="clear" w:color="auto" w:fill="FFFFFF"/>
        <w:spacing w:after="0" w:line="240" w:lineRule="auto"/>
        <w:rPr>
          <w:rFonts w:ascii="Calibri" w:eastAsia="Times New Roman" w:hAnsi="Calibri" w:cs="Calibri"/>
          <w:color w:val="323130"/>
        </w:rPr>
      </w:pPr>
      <w:r w:rsidRPr="00F757EA">
        <w:rPr>
          <w:rFonts w:ascii="Franklin Gothic Book" w:eastAsia="Times New Roman" w:hAnsi="Franklin Gothic Book" w:cs="Calibri"/>
          <w:color w:val="323130"/>
          <w:sz w:val="24"/>
          <w:szCs w:val="24"/>
          <w:bdr w:val="none" w:sz="0" w:space="0" w:color="auto" w:frame="1"/>
        </w:rPr>
        <w:t>Stay up to date at </w:t>
      </w:r>
      <w:hyperlink r:id="rId12" w:tgtFrame="_blank" w:history="1">
        <w:r w:rsidRPr="00F757EA">
          <w:rPr>
            <w:rFonts w:ascii="Franklin Gothic Book" w:eastAsia="Times New Roman" w:hAnsi="Franklin Gothic Book" w:cs="Calibri"/>
            <w:color w:val="0000FF"/>
            <w:sz w:val="24"/>
            <w:szCs w:val="24"/>
            <w:u w:val="single"/>
            <w:bdr w:val="none" w:sz="0" w:space="0" w:color="auto" w:frame="1"/>
          </w:rPr>
          <w:t>healthvermont.gov/covid19</w:t>
        </w:r>
      </w:hyperlink>
    </w:p>
    <w:p w14:paraId="07D7294E" w14:textId="77777777" w:rsidR="006F11D8" w:rsidRDefault="006F11D8">
      <w:bookmarkStart w:id="3" w:name="_GoBack"/>
      <w:bookmarkEnd w:id="3"/>
    </w:p>
    <w:sectPr w:rsidR="006F11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C6CC4"/>
    <w:multiLevelType w:val="multilevel"/>
    <w:tmpl w:val="CCDCB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86C2565"/>
    <w:multiLevelType w:val="multilevel"/>
    <w:tmpl w:val="9B50F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7EA"/>
    <w:rsid w:val="006F11D8"/>
    <w:rsid w:val="00F75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A3BE"/>
  <w15:chartTrackingRefBased/>
  <w15:docId w15:val="{C4DC7BBB-D7D6-4904-9CD9-AFDBB6F36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57E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757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34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ernor.vermont.gov/content/addendum-5-executive-order-01-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ducation.vermont.gov/sites/aoe/files/documents/edu-guidance-child-care-essential-persons-covid19.pdf" TargetMode="External"/><Relationship Id="rId12" Type="http://schemas.openxmlformats.org/officeDocument/2006/relationships/hyperlink" Target="http://www.healthvermont.gov/COV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althvermont.gov/covid19" TargetMode="External"/><Relationship Id="rId11" Type="http://schemas.openxmlformats.org/officeDocument/2006/relationships/hyperlink" Target="http://healthvermont.gov/covid19" TargetMode="External"/><Relationship Id="rId5" Type="http://schemas.openxmlformats.org/officeDocument/2006/relationships/hyperlink" Target="https://www.healthvermont.gov/covid19" TargetMode="External"/><Relationship Id="rId10" Type="http://schemas.openxmlformats.org/officeDocument/2006/relationships/hyperlink" Target="https://www.healthvermont.gov/sites/default/files/documents/pdf/COVID-basic-fact-sheet%20English-formatted.pdf" TargetMode="External"/><Relationship Id="rId4" Type="http://schemas.openxmlformats.org/officeDocument/2006/relationships/webSettings" Target="webSettings.xml"/><Relationship Id="rId9" Type="http://schemas.openxmlformats.org/officeDocument/2006/relationships/hyperlink" Target="https://wwwnc.cdc.gov/travel/notices/warning/coronavirus-cruise-shi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1187</Words>
  <Characters>6772</Characters>
  <Application>Microsoft Office Word</Application>
  <DocSecurity>0</DocSecurity>
  <Lines>56</Lines>
  <Paragraphs>15</Paragraphs>
  <ScaleCrop>false</ScaleCrop>
  <Company/>
  <LinksUpToDate>false</LinksUpToDate>
  <CharactersWithSpaces>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Briglin</dc:creator>
  <cp:keywords/>
  <dc:description/>
  <cp:lastModifiedBy>Tim Briglin</cp:lastModifiedBy>
  <cp:revision>1</cp:revision>
  <dcterms:created xsi:type="dcterms:W3CDTF">2020-03-23T23:22:00Z</dcterms:created>
  <dcterms:modified xsi:type="dcterms:W3CDTF">2020-03-23T23:23:00Z</dcterms:modified>
</cp:coreProperties>
</file>