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A" w:rsidRDefault="003809DA" w:rsidP="00202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09DA" w:rsidTr="003809DA">
        <w:tc>
          <w:tcPr>
            <w:tcW w:w="4785" w:type="dxa"/>
          </w:tcPr>
          <w:p w:rsidR="003809DA" w:rsidRDefault="003809DA" w:rsidP="00202A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0872D7" wp14:editId="6D2A8575">
                  <wp:extent cx="1392555" cy="1392555"/>
                  <wp:effectExtent l="0" t="0" r="0" b="0"/>
                  <wp:docPr id="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809DA" w:rsidRDefault="003809DA" w:rsidP="00202A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4ED42A" wp14:editId="522E1012">
                  <wp:extent cx="1317172" cy="1186477"/>
                  <wp:effectExtent l="0" t="0" r="0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78" t="9304" r="18339" b="20993"/>
                          <a:stretch/>
                        </pic:blipFill>
                        <pic:spPr>
                          <a:xfrm>
                            <a:off x="0" y="0"/>
                            <a:ext cx="1335703" cy="120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9DA" w:rsidRDefault="003809DA" w:rsidP="00202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0288" w:rsidRPr="00641290" w:rsidRDefault="006F0078" w:rsidP="00202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 w:rsidR="00E543E4" w:rsidRPr="0064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64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 w:rsidR="008F66BB" w:rsidRPr="0064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важаемые коллеги</w:t>
      </w:r>
      <w:r w:rsidRPr="0064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E543E4" w:rsidRPr="00202A81" w:rsidRDefault="00E543E4" w:rsidP="00202A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0B0" w:rsidRDefault="005B40B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Сообщаем вам, что объявлен конкурс </w:t>
      </w:r>
      <w:r w:rsidRPr="005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распределению путевок для детей и подростков Красноярского края в международный детский центр «Артек» и всероссийски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центр</w:t>
      </w:r>
      <w:r w:rsidRPr="005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«Океан»</w:t>
      </w:r>
      <w:r w:rsidRPr="005B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квартал 2017 года.</w:t>
      </w:r>
    </w:p>
    <w:p w:rsidR="005B40B0" w:rsidRDefault="005B40B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участия </w:t>
      </w:r>
      <w:r w:rsidR="00D7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5B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змещены на сайте </w:t>
      </w:r>
      <w:proofErr w:type="spellStart"/>
      <w:r w:rsidR="005B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Краспутевка.рф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0B0" w:rsidRDefault="005B40B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до 15 декабря</w:t>
      </w:r>
      <w:r w:rsidR="00D7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 w:rsidR="0064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декабря</w:t>
      </w:r>
      <w:r w:rsidR="00D7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290" w:rsidRDefault="00641290" w:rsidP="006412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2D" w:rsidRDefault="00D7082D" w:rsidP="006412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1290" w:rsidRPr="00641290">
        <w:rPr>
          <w:rFonts w:ascii="Times New Roman" w:hAnsi="Times New Roman" w:cs="Times New Roman"/>
          <w:b/>
          <w:sz w:val="28"/>
          <w:szCs w:val="28"/>
        </w:rPr>
        <w:t>утев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41290" w:rsidRPr="0064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90" w:rsidRPr="00641290">
        <w:rPr>
          <w:rFonts w:ascii="Times New Roman" w:hAnsi="Times New Roman" w:cs="Times New Roman"/>
          <w:b/>
          <w:bCs/>
          <w:sz w:val="28"/>
          <w:szCs w:val="28"/>
        </w:rPr>
        <w:t xml:space="preserve">во всероссийский детский центр «Океан», </w:t>
      </w:r>
    </w:p>
    <w:p w:rsidR="00D7082D" w:rsidRDefault="00641290" w:rsidP="006412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290">
        <w:rPr>
          <w:rFonts w:ascii="Times New Roman" w:hAnsi="Times New Roman" w:cs="Times New Roman"/>
          <w:b/>
          <w:bCs/>
          <w:sz w:val="28"/>
          <w:szCs w:val="28"/>
        </w:rPr>
        <w:t>международный детский центр «Артек»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082D" w:rsidRDefault="00641290" w:rsidP="006412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290">
        <w:rPr>
          <w:rFonts w:ascii="Times New Roman" w:hAnsi="Times New Roman" w:cs="Times New Roman"/>
          <w:b/>
          <w:bCs/>
          <w:sz w:val="28"/>
          <w:szCs w:val="28"/>
        </w:rPr>
        <w:t xml:space="preserve">на смены </w:t>
      </w:r>
      <w:r w:rsidR="00D708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7082D" w:rsidRPr="00D70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82D">
        <w:rPr>
          <w:rFonts w:ascii="Times New Roman" w:hAnsi="Times New Roman" w:cs="Times New Roman"/>
          <w:b/>
          <w:bCs/>
          <w:sz w:val="28"/>
          <w:szCs w:val="28"/>
        </w:rPr>
        <w:t xml:space="preserve">квартала </w:t>
      </w:r>
      <w:r w:rsidRPr="00641290">
        <w:rPr>
          <w:rFonts w:ascii="Times New Roman" w:hAnsi="Times New Roman" w:cs="Times New Roman"/>
          <w:b/>
          <w:bCs/>
          <w:sz w:val="28"/>
          <w:szCs w:val="28"/>
        </w:rPr>
        <w:t>2017 года,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1290" w:rsidRPr="00641290" w:rsidRDefault="00641290" w:rsidP="006412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1290">
        <w:rPr>
          <w:rFonts w:ascii="Times New Roman" w:hAnsi="Times New Roman" w:cs="Times New Roman"/>
          <w:b/>
          <w:bCs/>
          <w:sz w:val="28"/>
          <w:szCs w:val="28"/>
        </w:rPr>
        <w:t>распределяемы</w:t>
      </w:r>
      <w:r w:rsidR="00D7082D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641290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конкурса</w:t>
      </w:r>
    </w:p>
    <w:p w:rsidR="00641290" w:rsidRPr="00641290" w:rsidRDefault="00641290" w:rsidP="006412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8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835"/>
        <w:gridCol w:w="1985"/>
        <w:gridCol w:w="1283"/>
        <w:gridCol w:w="1417"/>
        <w:gridCol w:w="1560"/>
        <w:gridCol w:w="1161"/>
      </w:tblGrid>
      <w:tr w:rsidR="00641290" w:rsidRPr="00641290" w:rsidTr="00D7082D">
        <w:trPr>
          <w:trHeight w:val="443"/>
        </w:trPr>
        <w:tc>
          <w:tcPr>
            <w:tcW w:w="567" w:type="dxa"/>
            <w:vMerge w:val="restart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№ смены</w:t>
            </w:r>
          </w:p>
        </w:tc>
        <w:tc>
          <w:tcPr>
            <w:tcW w:w="1835" w:type="dxa"/>
            <w:vMerge w:val="restart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vMerge w:val="restart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смены</w:t>
            </w:r>
          </w:p>
        </w:tc>
        <w:tc>
          <w:tcPr>
            <w:tcW w:w="1283" w:type="dxa"/>
            <w:vMerge w:val="restart"/>
            <w:vAlign w:val="center"/>
          </w:tcPr>
          <w:p w:rsidR="00641290" w:rsidRPr="00641290" w:rsidRDefault="0049460A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641290"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ласс обучения</w:t>
            </w:r>
          </w:p>
        </w:tc>
        <w:tc>
          <w:tcPr>
            <w:tcW w:w="2977" w:type="dxa"/>
            <w:gridSpan w:val="2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путевок </w:t>
            </w:r>
          </w:p>
        </w:tc>
        <w:tc>
          <w:tcPr>
            <w:tcW w:w="1161" w:type="dxa"/>
            <w:vMerge w:val="restart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Всего путевок</w:t>
            </w:r>
          </w:p>
        </w:tc>
      </w:tr>
      <w:tr w:rsidR="00641290" w:rsidRPr="00641290" w:rsidTr="00641290">
        <w:tc>
          <w:tcPr>
            <w:tcW w:w="567" w:type="dxa"/>
            <w:vMerge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оплата переезда за счет бюджетных средств</w:t>
            </w:r>
          </w:p>
        </w:tc>
        <w:tc>
          <w:tcPr>
            <w:tcW w:w="1560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оплата переезда за счет родителей, иных источников</w:t>
            </w:r>
          </w:p>
        </w:tc>
        <w:tc>
          <w:tcPr>
            <w:tcW w:w="1161" w:type="dxa"/>
            <w:vMerge/>
          </w:tcPr>
          <w:p w:rsidR="00641290" w:rsidRPr="00641290" w:rsidRDefault="00641290" w:rsidP="00641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290" w:rsidRPr="00641290" w:rsidTr="00641290">
        <w:tc>
          <w:tcPr>
            <w:tcW w:w="10801" w:type="dxa"/>
            <w:gridSpan w:val="8"/>
            <w:shd w:val="clear" w:color="auto" w:fill="8DB3E2" w:themeFill="text2" w:themeFillTint="66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ВДЦ «ОКЕАН»</w:t>
            </w:r>
          </w:p>
        </w:tc>
      </w:tr>
      <w:tr w:rsidR="00641290" w:rsidRPr="00641290" w:rsidTr="00641290">
        <w:trPr>
          <w:trHeight w:val="274"/>
        </w:trPr>
        <w:tc>
          <w:tcPr>
            <w:tcW w:w="56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41290" w:rsidRPr="00641290" w:rsidRDefault="00641290" w:rsidP="0064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 смена</w:t>
            </w:r>
          </w:p>
        </w:tc>
        <w:tc>
          <w:tcPr>
            <w:tcW w:w="1835" w:type="dxa"/>
            <w:vAlign w:val="center"/>
          </w:tcPr>
          <w:p w:rsid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03 февраля – </w:t>
            </w:r>
          </w:p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985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«Океанская лига КВН»</w:t>
            </w:r>
          </w:p>
        </w:tc>
        <w:tc>
          <w:tcPr>
            <w:tcW w:w="1283" w:type="dxa"/>
            <w:vAlign w:val="center"/>
          </w:tcPr>
          <w:p w:rsid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8 – 11 </w:t>
            </w:r>
          </w:p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(50% стоимости</w:t>
            </w:r>
            <w:r w:rsidR="00D7082D">
              <w:rPr>
                <w:rFonts w:ascii="Times New Roman" w:hAnsi="Times New Roman" w:cs="Times New Roman"/>
                <w:sz w:val="20"/>
                <w:szCs w:val="20"/>
              </w:rPr>
              <w:t xml:space="preserve"> билетов</w:t>
            </w: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(50% стоимости</w:t>
            </w:r>
            <w:r w:rsidR="00D7082D">
              <w:rPr>
                <w:rFonts w:ascii="Times New Roman" w:hAnsi="Times New Roman" w:cs="Times New Roman"/>
                <w:sz w:val="20"/>
                <w:szCs w:val="20"/>
              </w:rPr>
              <w:t xml:space="preserve"> билетов</w:t>
            </w: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1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1290" w:rsidRPr="00641290" w:rsidTr="00641290">
        <w:tc>
          <w:tcPr>
            <w:tcW w:w="56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41290" w:rsidRPr="00641290" w:rsidRDefault="00641290" w:rsidP="0064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 смена</w:t>
            </w:r>
          </w:p>
        </w:tc>
        <w:tc>
          <w:tcPr>
            <w:tcW w:w="1835" w:type="dxa"/>
            <w:vAlign w:val="center"/>
          </w:tcPr>
          <w:p w:rsid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26 февраля – </w:t>
            </w:r>
          </w:p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1985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«Российский интеллект»</w:t>
            </w:r>
          </w:p>
        </w:tc>
        <w:tc>
          <w:tcPr>
            <w:tcW w:w="1283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10 – 11 класс</w:t>
            </w:r>
          </w:p>
        </w:tc>
        <w:tc>
          <w:tcPr>
            <w:tcW w:w="141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1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1290" w:rsidRPr="00641290" w:rsidTr="00641290">
        <w:tc>
          <w:tcPr>
            <w:tcW w:w="56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41290" w:rsidRPr="00641290" w:rsidRDefault="00641290" w:rsidP="0064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 смена</w:t>
            </w:r>
          </w:p>
        </w:tc>
        <w:tc>
          <w:tcPr>
            <w:tcW w:w="1835" w:type="dxa"/>
            <w:vAlign w:val="center"/>
          </w:tcPr>
          <w:p w:rsid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21 марта – </w:t>
            </w:r>
          </w:p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1985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«Открытый урок»</w:t>
            </w:r>
          </w:p>
        </w:tc>
        <w:tc>
          <w:tcPr>
            <w:tcW w:w="1283" w:type="dxa"/>
            <w:vAlign w:val="center"/>
          </w:tcPr>
          <w:p w:rsid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8 – 11 </w:t>
            </w:r>
          </w:p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1290" w:rsidRPr="00641290" w:rsidTr="00641290">
        <w:trPr>
          <w:trHeight w:val="415"/>
        </w:trPr>
        <w:tc>
          <w:tcPr>
            <w:tcW w:w="9640" w:type="dxa"/>
            <w:gridSpan w:val="7"/>
            <w:vAlign w:val="center"/>
          </w:tcPr>
          <w:p w:rsidR="00641290" w:rsidRPr="00641290" w:rsidRDefault="00641290" w:rsidP="0064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ИТОГО ПУТЁВОК</w:t>
            </w:r>
          </w:p>
        </w:tc>
        <w:tc>
          <w:tcPr>
            <w:tcW w:w="1161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41290" w:rsidRPr="00641290" w:rsidTr="00641290">
        <w:tc>
          <w:tcPr>
            <w:tcW w:w="10801" w:type="dxa"/>
            <w:gridSpan w:val="8"/>
            <w:shd w:val="clear" w:color="auto" w:fill="8DB3E2" w:themeFill="text2" w:themeFillTint="66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МДЦ «АРТЕК»</w:t>
            </w:r>
          </w:p>
        </w:tc>
      </w:tr>
      <w:tr w:rsidR="00641290" w:rsidRPr="00641290" w:rsidTr="00641290">
        <w:trPr>
          <w:trHeight w:val="274"/>
        </w:trPr>
        <w:tc>
          <w:tcPr>
            <w:tcW w:w="56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 смена</w:t>
            </w:r>
          </w:p>
        </w:tc>
        <w:tc>
          <w:tcPr>
            <w:tcW w:w="1835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23 (24) января –</w:t>
            </w:r>
          </w:p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12 (13) февраля</w:t>
            </w:r>
          </w:p>
        </w:tc>
        <w:tc>
          <w:tcPr>
            <w:tcW w:w="1985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«Академия детских открытий»</w:t>
            </w:r>
          </w:p>
        </w:tc>
        <w:tc>
          <w:tcPr>
            <w:tcW w:w="1283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41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1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41290" w:rsidRPr="00641290" w:rsidTr="00641290">
        <w:tc>
          <w:tcPr>
            <w:tcW w:w="56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 смена</w:t>
            </w:r>
          </w:p>
        </w:tc>
        <w:tc>
          <w:tcPr>
            <w:tcW w:w="1835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16 (17) февраля –</w:t>
            </w:r>
          </w:p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08 (09) марта</w:t>
            </w:r>
          </w:p>
        </w:tc>
        <w:tc>
          <w:tcPr>
            <w:tcW w:w="1985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 было слово»</w:t>
            </w:r>
          </w:p>
        </w:tc>
        <w:tc>
          <w:tcPr>
            <w:tcW w:w="1283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41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1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41290" w:rsidRPr="00641290" w:rsidTr="00641290">
        <w:tc>
          <w:tcPr>
            <w:tcW w:w="56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 xml:space="preserve"> смена</w:t>
            </w:r>
          </w:p>
        </w:tc>
        <w:tc>
          <w:tcPr>
            <w:tcW w:w="1835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12 (13) марта – 01 (02) апреля</w:t>
            </w:r>
          </w:p>
        </w:tc>
        <w:tc>
          <w:tcPr>
            <w:tcW w:w="1985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«Мир искусства»</w:t>
            </w:r>
          </w:p>
        </w:tc>
        <w:tc>
          <w:tcPr>
            <w:tcW w:w="1283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417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1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41290" w:rsidRPr="00641290" w:rsidTr="00641290">
        <w:trPr>
          <w:trHeight w:val="415"/>
        </w:trPr>
        <w:tc>
          <w:tcPr>
            <w:tcW w:w="9640" w:type="dxa"/>
            <w:gridSpan w:val="7"/>
            <w:vAlign w:val="center"/>
          </w:tcPr>
          <w:p w:rsidR="00641290" w:rsidRPr="00641290" w:rsidRDefault="00641290" w:rsidP="0064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ИТОГО ПУТЁВОК</w:t>
            </w:r>
          </w:p>
        </w:tc>
        <w:tc>
          <w:tcPr>
            <w:tcW w:w="1161" w:type="dxa"/>
            <w:vAlign w:val="center"/>
          </w:tcPr>
          <w:p w:rsidR="00641290" w:rsidRPr="00641290" w:rsidRDefault="00641290" w:rsidP="00641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9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</w:tbl>
    <w:p w:rsidR="00641290" w:rsidRDefault="0064129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0B0" w:rsidRDefault="005B40B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90" w:rsidRDefault="0064129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90" w:rsidRDefault="0064129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90" w:rsidRDefault="0064129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90" w:rsidRDefault="0064129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90" w:rsidRDefault="0064129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290" w:rsidRDefault="00641290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9DA" w:rsidRDefault="003809DA" w:rsidP="003809D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A5F0B8" wp14:editId="6410AAFE">
            <wp:extent cx="1392555" cy="1392555"/>
            <wp:effectExtent l="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90" w:rsidRPr="00641290" w:rsidRDefault="00641290" w:rsidP="0064129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90">
        <w:rPr>
          <w:rFonts w:ascii="Times New Roman" w:hAnsi="Times New Roman" w:cs="Times New Roman"/>
          <w:b/>
          <w:sz w:val="28"/>
          <w:szCs w:val="28"/>
        </w:rPr>
        <w:t>С</w:t>
      </w:r>
      <w:r w:rsidRPr="008A4B26">
        <w:rPr>
          <w:rFonts w:ascii="Times New Roman" w:hAnsi="Times New Roman" w:cs="Times New Roman"/>
          <w:b/>
          <w:sz w:val="28"/>
          <w:szCs w:val="28"/>
        </w:rPr>
        <w:t>еминар</w:t>
      </w:r>
      <w:r w:rsidRPr="00641290">
        <w:rPr>
          <w:rFonts w:ascii="Times New Roman" w:hAnsi="Times New Roman" w:cs="Times New Roman"/>
          <w:b/>
          <w:sz w:val="28"/>
          <w:szCs w:val="28"/>
        </w:rPr>
        <w:t>-практикум для сопровождающих</w:t>
      </w:r>
    </w:p>
    <w:p w:rsidR="00641290" w:rsidRDefault="00641290" w:rsidP="006412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0B0" w:rsidRDefault="0049460A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A4B26" w:rsidRPr="005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</w:t>
      </w:r>
      <w:r w:rsidR="008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A4B26" w:rsidRPr="005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</w:t>
      </w:r>
      <w:r w:rsidR="008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центре</w:t>
      </w:r>
      <w:r w:rsidR="008A4B26" w:rsidRPr="0058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«Океан»</w:t>
      </w:r>
      <w:r w:rsidR="008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сопровождающих делегаций детей пройдут семинары-практикумы для педагогов (программа семинаров прилагается). Для участия необходимо пройти конкурс для сопровождающих на сайте </w:t>
      </w:r>
      <w:proofErr w:type="spellStart"/>
      <w:r w:rsidR="008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Краспутевка.рф</w:t>
      </w:r>
      <w:proofErr w:type="spellEnd"/>
      <w:r w:rsidR="008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Победителям конкурса сопровождающих оплачивается проезд, проживание,</w:t>
      </w:r>
      <w:r w:rsidR="008A4B26" w:rsidRPr="008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суточные. </w:t>
      </w:r>
    </w:p>
    <w:p w:rsidR="008A4B26" w:rsidRDefault="008A4B26" w:rsidP="005B20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</w:t>
      </w:r>
      <w:r w:rsidR="005B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семинаре-практикуме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декабря</w:t>
      </w:r>
      <w:r w:rsidR="00D7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0D7" w:rsidRDefault="005B20D7" w:rsidP="008A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B26" w:rsidRPr="00D7082D" w:rsidRDefault="008A4B26" w:rsidP="008A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2D">
        <w:rPr>
          <w:rFonts w:ascii="Times New Roman" w:hAnsi="Times New Roman" w:cs="Times New Roman"/>
          <w:b/>
          <w:sz w:val="28"/>
          <w:szCs w:val="28"/>
        </w:rPr>
        <w:t>Программа семинар</w:t>
      </w:r>
      <w:r w:rsidR="00D7082D">
        <w:rPr>
          <w:rFonts w:ascii="Times New Roman" w:hAnsi="Times New Roman" w:cs="Times New Roman"/>
          <w:b/>
          <w:sz w:val="28"/>
          <w:szCs w:val="28"/>
        </w:rPr>
        <w:t>ов</w:t>
      </w:r>
      <w:r w:rsidRPr="00D7082D">
        <w:rPr>
          <w:rFonts w:ascii="Times New Roman" w:hAnsi="Times New Roman" w:cs="Times New Roman"/>
          <w:b/>
          <w:sz w:val="28"/>
          <w:szCs w:val="28"/>
        </w:rPr>
        <w:t>-практикум</w:t>
      </w:r>
      <w:r w:rsidR="00D7082D">
        <w:rPr>
          <w:rFonts w:ascii="Times New Roman" w:hAnsi="Times New Roman" w:cs="Times New Roman"/>
          <w:b/>
          <w:sz w:val="28"/>
          <w:szCs w:val="28"/>
        </w:rPr>
        <w:t>ов</w:t>
      </w:r>
    </w:p>
    <w:p w:rsidR="008A4B26" w:rsidRPr="008A4B26" w:rsidRDefault="008A4B26" w:rsidP="008A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2D">
        <w:rPr>
          <w:rFonts w:ascii="Times New Roman" w:hAnsi="Times New Roman" w:cs="Times New Roman"/>
          <w:b/>
          <w:sz w:val="28"/>
          <w:szCs w:val="28"/>
        </w:rPr>
        <w:t>«Повышение профессиональной компетенции педагогических работников» на 1 квартал 2017 года</w:t>
      </w:r>
    </w:p>
    <w:p w:rsidR="008A4B26" w:rsidRPr="008A4B26" w:rsidRDefault="008A4B26" w:rsidP="008A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1778"/>
        <w:gridCol w:w="1935"/>
        <w:gridCol w:w="2452"/>
        <w:gridCol w:w="2486"/>
      </w:tblGrid>
      <w:tr w:rsidR="008A4B26" w:rsidRPr="00D7082D" w:rsidTr="00D7082D">
        <w:tc>
          <w:tcPr>
            <w:tcW w:w="903" w:type="dxa"/>
            <w:vAlign w:val="center"/>
          </w:tcPr>
          <w:p w:rsidR="008A4B26" w:rsidRPr="00D7082D" w:rsidRDefault="008A4B26" w:rsidP="008A4B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82D">
              <w:rPr>
                <w:rFonts w:ascii="Times New Roman" w:hAnsi="Times New Roman" w:cs="Times New Roman"/>
                <w:b/>
                <w:sz w:val="24"/>
                <w:szCs w:val="28"/>
              </w:rPr>
              <w:t>№ смены</w:t>
            </w:r>
          </w:p>
        </w:tc>
        <w:tc>
          <w:tcPr>
            <w:tcW w:w="1781" w:type="dxa"/>
            <w:vAlign w:val="center"/>
          </w:tcPr>
          <w:p w:rsidR="008A4B26" w:rsidRPr="00D7082D" w:rsidRDefault="008A4B26" w:rsidP="008A4B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82D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программы</w:t>
            </w:r>
          </w:p>
        </w:tc>
        <w:tc>
          <w:tcPr>
            <w:tcW w:w="1939" w:type="dxa"/>
            <w:vAlign w:val="center"/>
          </w:tcPr>
          <w:p w:rsidR="008A4B26" w:rsidRPr="00D7082D" w:rsidRDefault="008A4B26" w:rsidP="008A4B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82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2457" w:type="dxa"/>
            <w:vAlign w:val="center"/>
          </w:tcPr>
          <w:p w:rsidR="008A4B26" w:rsidRPr="00D7082D" w:rsidRDefault="00D7082D" w:rsidP="008A4B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82D">
              <w:rPr>
                <w:rFonts w:ascii="Times New Roman" w:hAnsi="Times New Roman" w:cs="Times New Roman"/>
                <w:b/>
                <w:sz w:val="24"/>
                <w:szCs w:val="28"/>
              </w:rPr>
              <w:t>Вариативный</w:t>
            </w:r>
            <w:r w:rsidR="008A4B26" w:rsidRPr="00D708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модуль</w:t>
            </w:r>
          </w:p>
        </w:tc>
        <w:tc>
          <w:tcPr>
            <w:tcW w:w="2491" w:type="dxa"/>
            <w:vAlign w:val="center"/>
          </w:tcPr>
          <w:p w:rsidR="008A4B26" w:rsidRPr="00D7082D" w:rsidRDefault="008A4B26" w:rsidP="008A4B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82D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приглашаемых специалистов</w:t>
            </w:r>
          </w:p>
        </w:tc>
      </w:tr>
      <w:tr w:rsidR="008A4B26" w:rsidRPr="008A4B26" w:rsidTr="00D7082D">
        <w:trPr>
          <w:trHeight w:val="1932"/>
        </w:trPr>
        <w:tc>
          <w:tcPr>
            <w:tcW w:w="903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1781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3 – 23 февраля</w:t>
            </w:r>
          </w:p>
        </w:tc>
        <w:tc>
          <w:tcPr>
            <w:tcW w:w="1939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«Океанская лига КВН»</w:t>
            </w:r>
          </w:p>
        </w:tc>
        <w:tc>
          <w:tcPr>
            <w:tcW w:w="2457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«КВН как форма досуговой деятельности для детей и молодежи: современные проблемы, поиски, решения»</w:t>
            </w:r>
          </w:p>
        </w:tc>
        <w:tc>
          <w:tcPr>
            <w:tcW w:w="2491" w:type="dxa"/>
            <w:vAlign w:val="center"/>
          </w:tcPr>
          <w:p w:rsidR="008A4B26" w:rsidRPr="008A4B26" w:rsidRDefault="008A4B26" w:rsidP="008A4B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Руководители школьных команд КВН</w:t>
            </w:r>
          </w:p>
        </w:tc>
      </w:tr>
      <w:tr w:rsidR="008A4B26" w:rsidRPr="008A4B26" w:rsidTr="00D7082D">
        <w:trPr>
          <w:trHeight w:val="2484"/>
        </w:trPr>
        <w:tc>
          <w:tcPr>
            <w:tcW w:w="903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1781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26 февраля – 18 марта</w:t>
            </w:r>
          </w:p>
        </w:tc>
        <w:tc>
          <w:tcPr>
            <w:tcW w:w="1939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«Российский интеллект»</w:t>
            </w:r>
          </w:p>
        </w:tc>
        <w:tc>
          <w:tcPr>
            <w:tcW w:w="2457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«Технологии работы с одаренной молодежью»</w:t>
            </w:r>
          </w:p>
        </w:tc>
        <w:tc>
          <w:tcPr>
            <w:tcW w:w="2491" w:type="dxa"/>
            <w:vAlign w:val="center"/>
          </w:tcPr>
          <w:p w:rsidR="008A4B26" w:rsidRPr="008A4B26" w:rsidRDefault="008A4B26" w:rsidP="008A4B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директоров школ по воспитательной работе, специалисты по молодежной политике, учителя, педагоги дополнительного образования</w:t>
            </w:r>
          </w:p>
        </w:tc>
      </w:tr>
      <w:tr w:rsidR="008A4B26" w:rsidRPr="008A4B26" w:rsidTr="00D7082D">
        <w:tc>
          <w:tcPr>
            <w:tcW w:w="903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1781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21 марта – 10 апреля</w:t>
            </w:r>
          </w:p>
        </w:tc>
        <w:tc>
          <w:tcPr>
            <w:tcW w:w="1939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«Открытый урок»</w:t>
            </w:r>
          </w:p>
        </w:tc>
        <w:tc>
          <w:tcPr>
            <w:tcW w:w="2457" w:type="dxa"/>
            <w:vAlign w:val="center"/>
          </w:tcPr>
          <w:p w:rsidR="008A4B26" w:rsidRPr="008A4B26" w:rsidRDefault="008A4B26" w:rsidP="008A4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«Путь в инновационную педагогику»</w:t>
            </w:r>
          </w:p>
        </w:tc>
        <w:tc>
          <w:tcPr>
            <w:tcW w:w="2491" w:type="dxa"/>
            <w:vAlign w:val="center"/>
          </w:tcPr>
          <w:p w:rsidR="008A4B26" w:rsidRPr="008A4B26" w:rsidRDefault="008A4B26" w:rsidP="008A4B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B26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директоров школ по воспитательной работе, учителя, педагоги дополнительного образования, вожатые, старшие вожатые</w:t>
            </w:r>
          </w:p>
        </w:tc>
      </w:tr>
    </w:tbl>
    <w:p w:rsidR="008A4B26" w:rsidRDefault="008A4B26" w:rsidP="00580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C03" w:rsidRPr="00202A81" w:rsidRDefault="00580C03" w:rsidP="00202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0C03" w:rsidRPr="00202A81" w:rsidSect="003809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CAD"/>
    <w:multiLevelType w:val="hybridMultilevel"/>
    <w:tmpl w:val="5AF4B67A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BB"/>
    <w:rsid w:val="000857CB"/>
    <w:rsid w:val="00093C20"/>
    <w:rsid w:val="000D7F70"/>
    <w:rsid w:val="00105D57"/>
    <w:rsid w:val="00131C59"/>
    <w:rsid w:val="001522E9"/>
    <w:rsid w:val="00172875"/>
    <w:rsid w:val="00192278"/>
    <w:rsid w:val="001C0288"/>
    <w:rsid w:val="001D2EE2"/>
    <w:rsid w:val="001D50C4"/>
    <w:rsid w:val="001F69FE"/>
    <w:rsid w:val="001F7D87"/>
    <w:rsid w:val="00202A81"/>
    <w:rsid w:val="00252D2F"/>
    <w:rsid w:val="00275C67"/>
    <w:rsid w:val="002D6AA6"/>
    <w:rsid w:val="002F6407"/>
    <w:rsid w:val="0030749C"/>
    <w:rsid w:val="003655E2"/>
    <w:rsid w:val="003809DA"/>
    <w:rsid w:val="00387B92"/>
    <w:rsid w:val="003A06EE"/>
    <w:rsid w:val="003A739A"/>
    <w:rsid w:val="003B7E4F"/>
    <w:rsid w:val="0046078E"/>
    <w:rsid w:val="00473502"/>
    <w:rsid w:val="0047411F"/>
    <w:rsid w:val="0049460A"/>
    <w:rsid w:val="004B4375"/>
    <w:rsid w:val="00500B92"/>
    <w:rsid w:val="00543BA0"/>
    <w:rsid w:val="00580C03"/>
    <w:rsid w:val="00594EDC"/>
    <w:rsid w:val="005B20D7"/>
    <w:rsid w:val="005B40B0"/>
    <w:rsid w:val="00640280"/>
    <w:rsid w:val="00641290"/>
    <w:rsid w:val="00666526"/>
    <w:rsid w:val="0067580B"/>
    <w:rsid w:val="006C3713"/>
    <w:rsid w:val="006F0078"/>
    <w:rsid w:val="00753F66"/>
    <w:rsid w:val="007716F1"/>
    <w:rsid w:val="00780B2D"/>
    <w:rsid w:val="00783FDE"/>
    <w:rsid w:val="00785F27"/>
    <w:rsid w:val="007A1538"/>
    <w:rsid w:val="007B574A"/>
    <w:rsid w:val="00870E7C"/>
    <w:rsid w:val="00885861"/>
    <w:rsid w:val="00887752"/>
    <w:rsid w:val="008A17DB"/>
    <w:rsid w:val="008A4B26"/>
    <w:rsid w:val="008F66BB"/>
    <w:rsid w:val="0098545B"/>
    <w:rsid w:val="00A346F6"/>
    <w:rsid w:val="00A606BE"/>
    <w:rsid w:val="00A6162E"/>
    <w:rsid w:val="00A8484F"/>
    <w:rsid w:val="00A94015"/>
    <w:rsid w:val="00AA1F93"/>
    <w:rsid w:val="00AB099B"/>
    <w:rsid w:val="00B11451"/>
    <w:rsid w:val="00B25E74"/>
    <w:rsid w:val="00B3670A"/>
    <w:rsid w:val="00BF0566"/>
    <w:rsid w:val="00C66C33"/>
    <w:rsid w:val="00C67500"/>
    <w:rsid w:val="00C973C6"/>
    <w:rsid w:val="00CA5D13"/>
    <w:rsid w:val="00CB1677"/>
    <w:rsid w:val="00D12790"/>
    <w:rsid w:val="00D61786"/>
    <w:rsid w:val="00D7082D"/>
    <w:rsid w:val="00DA7748"/>
    <w:rsid w:val="00E51241"/>
    <w:rsid w:val="00E543E4"/>
    <w:rsid w:val="00ED0BD3"/>
    <w:rsid w:val="00F62D1E"/>
    <w:rsid w:val="00F86587"/>
    <w:rsid w:val="00FA34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E4"/>
    <w:pPr>
      <w:ind w:left="720"/>
      <w:contextualSpacing/>
    </w:pPr>
  </w:style>
  <w:style w:type="table" w:styleId="a4">
    <w:name w:val="Table Grid"/>
    <w:basedOn w:val="a1"/>
    <w:uiPriority w:val="59"/>
    <w:rsid w:val="008A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E4"/>
    <w:pPr>
      <w:ind w:left="720"/>
      <w:contextualSpacing/>
    </w:pPr>
  </w:style>
  <w:style w:type="table" w:styleId="a4">
    <w:name w:val="Table Grid"/>
    <w:basedOn w:val="a1"/>
    <w:uiPriority w:val="59"/>
    <w:rsid w:val="008A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 Наталья Михайловна</dc:creator>
  <cp:lastModifiedBy>Голован Наталья Михайловна</cp:lastModifiedBy>
  <cp:revision>2</cp:revision>
  <cp:lastPrinted>2016-12-02T05:53:00Z</cp:lastPrinted>
  <dcterms:created xsi:type="dcterms:W3CDTF">2016-12-02T08:26:00Z</dcterms:created>
  <dcterms:modified xsi:type="dcterms:W3CDTF">2016-12-02T08:26:00Z</dcterms:modified>
</cp:coreProperties>
</file>