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29276" w14:textId="77777777" w:rsidR="00020ABE" w:rsidRPr="00DD2200" w:rsidRDefault="00020ABE" w:rsidP="00DD22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200">
        <w:rPr>
          <w:rFonts w:ascii="Times New Roman" w:hAnsi="Times New Roman" w:cs="Times New Roman"/>
          <w:b/>
          <w:bCs/>
          <w:sz w:val="24"/>
          <w:szCs w:val="24"/>
        </w:rPr>
        <w:t>РЕБЕНОК В ДЕТСКОМ САДУ – ФАКТОР БЛАГОПОЛУЧИЯ,</w:t>
      </w:r>
    </w:p>
    <w:p w14:paraId="35599242" w14:textId="77777777" w:rsidR="00020ABE" w:rsidRDefault="00020ABE" w:rsidP="00DD22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200">
        <w:rPr>
          <w:rFonts w:ascii="Times New Roman" w:hAnsi="Times New Roman" w:cs="Times New Roman"/>
          <w:b/>
          <w:bCs/>
          <w:sz w:val="24"/>
          <w:szCs w:val="24"/>
        </w:rPr>
        <w:t>РИСКИ И УГРОЗЫ</w:t>
      </w:r>
    </w:p>
    <w:p w14:paraId="484CC7AA" w14:textId="77777777" w:rsidR="00DD2200" w:rsidRPr="00DD2200" w:rsidRDefault="00DD2200" w:rsidP="00DD22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4AEDB" w14:textId="77777777" w:rsidR="00020ABE" w:rsidRPr="00DD2200" w:rsidRDefault="00020ABE" w:rsidP="00DD2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sz w:val="24"/>
          <w:szCs w:val="24"/>
        </w:rPr>
        <w:t>Ерохина</w:t>
      </w:r>
      <w:r w:rsidR="00DD2200" w:rsidRPr="00DD2200">
        <w:rPr>
          <w:rFonts w:ascii="Times New Roman" w:hAnsi="Times New Roman" w:cs="Times New Roman"/>
          <w:sz w:val="24"/>
          <w:szCs w:val="24"/>
        </w:rPr>
        <w:t xml:space="preserve"> </w:t>
      </w:r>
      <w:r w:rsidR="00DD2200" w:rsidRPr="00DD2200">
        <w:rPr>
          <w:rFonts w:ascii="Times New Roman" w:hAnsi="Times New Roman" w:cs="Times New Roman"/>
          <w:sz w:val="24"/>
          <w:szCs w:val="24"/>
        </w:rPr>
        <w:t>А.В.</w:t>
      </w:r>
    </w:p>
    <w:p w14:paraId="1704E931" w14:textId="77777777" w:rsidR="00020ABE" w:rsidRPr="00DD2200" w:rsidRDefault="00020ABE" w:rsidP="00DD2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sz w:val="24"/>
          <w:szCs w:val="24"/>
        </w:rPr>
        <w:t>педагог-психолог МБДОУ «Детский сад № 5 «Звоночек» г. Тамбов</w:t>
      </w:r>
    </w:p>
    <w:p w14:paraId="3272CA47" w14:textId="77777777" w:rsidR="00020ABE" w:rsidRPr="00DD2200" w:rsidRDefault="00020ABE" w:rsidP="00DD2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sz w:val="24"/>
          <w:szCs w:val="24"/>
        </w:rPr>
        <w:t>anuynta.erohina2011@yandex.ru</w:t>
      </w:r>
    </w:p>
    <w:p w14:paraId="78C6D896" w14:textId="77777777" w:rsidR="00020ABE" w:rsidRPr="00DD2200" w:rsidRDefault="00020ABE" w:rsidP="00DD22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7F6FE7AD" w14:textId="77777777" w:rsidR="00374FCD" w:rsidRPr="00DD2200" w:rsidRDefault="00374FCD" w:rsidP="00DD22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D2200">
        <w:t xml:space="preserve">Воспитание растущего человека как формирование развитой личности составляет одну из главных задач современного общества. Дошкольное учреждение со своей особой образовательной средой является частью значимого жизненного пространства ребенка и как социальный институт решает важную задачу воспитания, обучения и формирования всесторонне и гармонично развитой личности. </w:t>
      </w:r>
      <w:r w:rsidR="00B749B1" w:rsidRPr="00DD2200">
        <w:t>Существенной</w:t>
      </w:r>
      <w:r w:rsidRPr="00DD2200">
        <w:t xml:space="preserve"> характеристик</w:t>
      </w:r>
      <w:r w:rsidR="00CA406A" w:rsidRPr="00DD2200">
        <w:t>ой</w:t>
      </w:r>
      <w:r w:rsidR="00B749B1" w:rsidRPr="00DD2200">
        <w:t xml:space="preserve"> </w:t>
      </w:r>
      <w:r w:rsidRPr="00DD2200">
        <w:t xml:space="preserve">образовательной среды </w:t>
      </w:r>
      <w:r w:rsidR="00CA406A" w:rsidRPr="00DD2200">
        <w:t>детского сада</w:t>
      </w:r>
      <w:r w:rsidRPr="00DD2200">
        <w:t xml:space="preserve"> является психологическая безопас</w:t>
      </w:r>
      <w:r w:rsidR="00C35CF5" w:rsidRPr="00DD2200">
        <w:t>ность</w:t>
      </w:r>
      <w:r w:rsidR="00C246FC" w:rsidRPr="00DD2200">
        <w:t xml:space="preserve"> и комфортность. </w:t>
      </w:r>
    </w:p>
    <w:p w14:paraId="0317DB5A" w14:textId="77777777" w:rsidR="00E202FA" w:rsidRPr="00DD2200" w:rsidRDefault="00E202FA" w:rsidP="00DD22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D2200">
        <w:t>Что же такое</w:t>
      </w:r>
      <w:r w:rsidRPr="00DD2200">
        <w:rPr>
          <w:rStyle w:val="apple-converted-space"/>
        </w:rPr>
        <w:t> </w:t>
      </w:r>
      <w:r w:rsidRPr="00DD2200">
        <w:rPr>
          <w:b/>
          <w:iCs/>
          <w:bdr w:val="none" w:sz="0" w:space="0" w:color="auto" w:frame="1"/>
        </w:rPr>
        <w:t>«</w:t>
      </w:r>
      <w:r w:rsidRPr="00DD2200">
        <w:rPr>
          <w:rStyle w:val="a4"/>
          <w:b w:val="0"/>
          <w:iCs/>
          <w:bdr w:val="none" w:sz="0" w:space="0" w:color="auto" w:frame="1"/>
        </w:rPr>
        <w:t xml:space="preserve">психологический комфорт </w:t>
      </w:r>
      <w:r w:rsidR="00AD2DC6" w:rsidRPr="00DD2200">
        <w:rPr>
          <w:rStyle w:val="a4"/>
          <w:b w:val="0"/>
          <w:iCs/>
          <w:bdr w:val="none" w:sz="0" w:space="0" w:color="auto" w:frame="1"/>
        </w:rPr>
        <w:t xml:space="preserve">и безопасность </w:t>
      </w:r>
      <w:r w:rsidRPr="00DD2200">
        <w:rPr>
          <w:rStyle w:val="a4"/>
          <w:b w:val="0"/>
          <w:iCs/>
          <w:bdr w:val="none" w:sz="0" w:space="0" w:color="auto" w:frame="1"/>
        </w:rPr>
        <w:t>для ребенка в ДОУ</w:t>
      </w:r>
      <w:r w:rsidRPr="00DD2200">
        <w:rPr>
          <w:b/>
          <w:iCs/>
          <w:bdr w:val="none" w:sz="0" w:space="0" w:color="auto" w:frame="1"/>
        </w:rPr>
        <w:t>»</w:t>
      </w:r>
      <w:r w:rsidRPr="00DD2200">
        <w:rPr>
          <w:b/>
        </w:rPr>
        <w:t>?</w:t>
      </w:r>
    </w:p>
    <w:p w14:paraId="4546B6C7" w14:textId="77777777" w:rsidR="00E202FA" w:rsidRPr="00DD2200" w:rsidRDefault="00E202FA" w:rsidP="00DD220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D2200">
        <w:t>Ответить на данный вопрос мне помогут представления современных ученых по данной проблематике.</w:t>
      </w:r>
    </w:p>
    <w:p w14:paraId="44DEDB25" w14:textId="77777777" w:rsidR="00352B94" w:rsidRPr="00DD2200" w:rsidRDefault="00352B94" w:rsidP="00D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sz w:val="24"/>
          <w:szCs w:val="24"/>
        </w:rPr>
        <w:t>С.О.</w:t>
      </w:r>
      <w:r w:rsidR="00DD2200">
        <w:rPr>
          <w:rFonts w:ascii="Times New Roman" w:hAnsi="Times New Roman" w:cs="Times New Roman"/>
          <w:sz w:val="24"/>
          <w:szCs w:val="24"/>
        </w:rPr>
        <w:t xml:space="preserve"> </w:t>
      </w:r>
      <w:r w:rsidRPr="00DD2200">
        <w:rPr>
          <w:rFonts w:ascii="Times New Roman" w:hAnsi="Times New Roman" w:cs="Times New Roman"/>
          <w:sz w:val="24"/>
          <w:szCs w:val="24"/>
        </w:rPr>
        <w:t>Филиппова, А.Е.</w:t>
      </w:r>
      <w:r w:rsidR="00DD2200">
        <w:rPr>
          <w:rFonts w:ascii="Times New Roman" w:hAnsi="Times New Roman" w:cs="Times New Roman"/>
          <w:sz w:val="24"/>
          <w:szCs w:val="24"/>
        </w:rPr>
        <w:t xml:space="preserve"> </w:t>
      </w:r>
      <w:r w:rsidRPr="00DD2200">
        <w:rPr>
          <w:rFonts w:ascii="Times New Roman" w:hAnsi="Times New Roman" w:cs="Times New Roman"/>
          <w:sz w:val="24"/>
          <w:szCs w:val="24"/>
        </w:rPr>
        <w:t>Митин рассматривают проблемы безопасности образовательной среды дошкольного учреждения с позиции охраны физического и психического здоровья воспитанников.</w:t>
      </w:r>
    </w:p>
    <w:p w14:paraId="3489E5AC" w14:textId="77777777" w:rsidR="00352B94" w:rsidRPr="00DD2200" w:rsidRDefault="00352B94" w:rsidP="00DD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 Рогачёва в безопасную образовательную среду для ребенка включает 2 аспекта:</w:t>
      </w:r>
    </w:p>
    <w:p w14:paraId="293CB90C" w14:textId="77777777" w:rsidR="00352B94" w:rsidRPr="00DD2200" w:rsidRDefault="00352B94" w:rsidP="00DD220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для физического здоровья детей (санитарно-гигиенических условий, экологических факторов, медицинского сопровождения, двигательной активности) </w:t>
      </w:r>
    </w:p>
    <w:p w14:paraId="1993D8BA" w14:textId="77777777" w:rsidR="00571BB7" w:rsidRPr="00DD2200" w:rsidRDefault="00352B94" w:rsidP="00DD220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для психического и социального здоровья.</w:t>
      </w:r>
    </w:p>
    <w:p w14:paraId="57EE2977" w14:textId="77777777" w:rsidR="001B2364" w:rsidRPr="00DD2200" w:rsidRDefault="00FF494C" w:rsidP="00D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модель, по мнению автора, </w:t>
      </w:r>
      <w:r w:rsidR="00C246FC" w:rsidRPr="00D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0325B9" w:rsidRPr="00D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комфортные условия для реализации </w:t>
      </w:r>
      <w:r w:rsidR="00C246FC" w:rsidRPr="00D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</w:t>
      </w:r>
      <w:r w:rsidR="000325B9" w:rsidRPr="00D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психического потенциала личности ребенка.</w:t>
      </w:r>
    </w:p>
    <w:p w14:paraId="66B9A886" w14:textId="77777777" w:rsidR="006352C1" w:rsidRPr="00DD2200" w:rsidRDefault="006352C1" w:rsidP="00D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DD2200">
        <w:rPr>
          <w:rFonts w:ascii="Times New Roman" w:hAnsi="Times New Roman" w:cs="Times New Roman"/>
          <w:sz w:val="24"/>
          <w:szCs w:val="24"/>
        </w:rPr>
        <w:t>Тупахина</w:t>
      </w:r>
      <w:proofErr w:type="spellEnd"/>
      <w:r w:rsidRPr="00DD2200">
        <w:rPr>
          <w:rFonts w:ascii="Times New Roman" w:hAnsi="Times New Roman" w:cs="Times New Roman"/>
          <w:sz w:val="24"/>
          <w:szCs w:val="24"/>
        </w:rPr>
        <w:t xml:space="preserve"> считает, что психологический комфорт для ребенка в детском саду определяется положительным эмоциональным фоном, удобным развивающим пространством и отсутствием психического и физиологического напряжения для организма.</w:t>
      </w:r>
    </w:p>
    <w:p w14:paraId="7B8304E7" w14:textId="77777777" w:rsidR="006352C1" w:rsidRPr="00DD2200" w:rsidRDefault="00FF494C" w:rsidP="00D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sz w:val="24"/>
          <w:szCs w:val="24"/>
        </w:rPr>
        <w:t>Ею выделены</w:t>
      </w:r>
      <w:r w:rsidR="006352C1" w:rsidRPr="00DD2200">
        <w:rPr>
          <w:rFonts w:ascii="Times New Roman" w:hAnsi="Times New Roman" w:cs="Times New Roman"/>
          <w:sz w:val="24"/>
          <w:szCs w:val="24"/>
        </w:rPr>
        <w:t xml:space="preserve"> следующие составля</w:t>
      </w:r>
      <w:r w:rsidRPr="00DD2200">
        <w:rPr>
          <w:rFonts w:ascii="Times New Roman" w:hAnsi="Times New Roman" w:cs="Times New Roman"/>
          <w:sz w:val="24"/>
          <w:szCs w:val="24"/>
        </w:rPr>
        <w:t>ющие психологического</w:t>
      </w:r>
      <w:r w:rsidR="006352C1" w:rsidRPr="00DD2200">
        <w:rPr>
          <w:rFonts w:ascii="Times New Roman" w:hAnsi="Times New Roman" w:cs="Times New Roman"/>
          <w:sz w:val="24"/>
          <w:szCs w:val="24"/>
        </w:rPr>
        <w:t xml:space="preserve"> комфорт</w:t>
      </w:r>
      <w:r w:rsidRPr="00DD2200">
        <w:rPr>
          <w:rFonts w:ascii="Times New Roman" w:hAnsi="Times New Roman" w:cs="Times New Roman"/>
          <w:sz w:val="24"/>
          <w:szCs w:val="24"/>
        </w:rPr>
        <w:t>а</w:t>
      </w:r>
      <w:r w:rsidR="006352C1" w:rsidRPr="00DD2200">
        <w:rPr>
          <w:rFonts w:ascii="Times New Roman" w:hAnsi="Times New Roman" w:cs="Times New Roman"/>
          <w:sz w:val="24"/>
          <w:szCs w:val="24"/>
        </w:rPr>
        <w:t xml:space="preserve"> ребенка в ДОУ:</w:t>
      </w:r>
    </w:p>
    <w:p w14:paraId="6C600528" w14:textId="77777777" w:rsidR="006352C1" w:rsidRPr="00DD2200" w:rsidRDefault="006352C1" w:rsidP="00D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Style w:val="a4"/>
          <w:rFonts w:ascii="Times New Roman" w:hAnsi="Times New Roman" w:cs="Times New Roman"/>
          <w:sz w:val="24"/>
          <w:szCs w:val="24"/>
        </w:rPr>
        <w:t>1. Спокойная эмоциональная обстановка.</w:t>
      </w:r>
      <w:r w:rsidRPr="00DD220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D2200">
        <w:rPr>
          <w:rFonts w:ascii="Times New Roman" w:hAnsi="Times New Roman" w:cs="Times New Roman"/>
          <w:sz w:val="24"/>
          <w:szCs w:val="24"/>
        </w:rPr>
        <w:t xml:space="preserve">Отсутствие психологического напряжения в семье, оказывает значительное влияние на психологический комфорт ребёнка в ДОУ. Любовь, уважение и понимание родных настраивает ребенка на открытые, доброжелательные отношения с педагогами и сверстниками в детском саду. </w:t>
      </w:r>
    </w:p>
    <w:p w14:paraId="3AB2B775" w14:textId="77777777" w:rsidR="006352C1" w:rsidRPr="00DD2200" w:rsidRDefault="006352C1" w:rsidP="00D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Style w:val="a4"/>
          <w:rFonts w:ascii="Times New Roman" w:hAnsi="Times New Roman" w:cs="Times New Roman"/>
          <w:sz w:val="24"/>
          <w:szCs w:val="24"/>
        </w:rPr>
        <w:t>2. Распорядок дня</w:t>
      </w:r>
      <w:r w:rsidRPr="00DD2200">
        <w:rPr>
          <w:rFonts w:ascii="Times New Roman" w:hAnsi="Times New Roman" w:cs="Times New Roman"/>
          <w:sz w:val="24"/>
          <w:szCs w:val="24"/>
        </w:rPr>
        <w:t xml:space="preserve"> должен быть стабильным. Ребенок, привыкший к определенному п</w:t>
      </w:r>
      <w:r w:rsidR="00866600" w:rsidRPr="00DD2200">
        <w:rPr>
          <w:rFonts w:ascii="Times New Roman" w:hAnsi="Times New Roman" w:cs="Times New Roman"/>
          <w:sz w:val="24"/>
          <w:szCs w:val="24"/>
        </w:rPr>
        <w:t>орядку, более уравновешен. Если дошкольник имеет</w:t>
      </w:r>
      <w:r w:rsidRPr="00DD2200">
        <w:rPr>
          <w:rFonts w:ascii="Times New Roman" w:hAnsi="Times New Roman" w:cs="Times New Roman"/>
          <w:sz w:val="24"/>
          <w:szCs w:val="24"/>
        </w:rPr>
        <w:t xml:space="preserve"> представление о последовательности занятий, </w:t>
      </w:r>
      <w:r w:rsidR="00866600" w:rsidRPr="00DD2200">
        <w:rPr>
          <w:rFonts w:ascii="Times New Roman" w:hAnsi="Times New Roman" w:cs="Times New Roman"/>
          <w:sz w:val="24"/>
          <w:szCs w:val="24"/>
        </w:rPr>
        <w:t>о смене</w:t>
      </w:r>
      <w:r w:rsidRPr="00DD2200">
        <w:rPr>
          <w:rFonts w:ascii="Times New Roman" w:hAnsi="Times New Roman" w:cs="Times New Roman"/>
          <w:sz w:val="24"/>
          <w:szCs w:val="24"/>
        </w:rPr>
        <w:t xml:space="preserve"> вид</w:t>
      </w:r>
      <w:r w:rsidR="00866600" w:rsidRPr="00DD2200">
        <w:rPr>
          <w:rFonts w:ascii="Times New Roman" w:hAnsi="Times New Roman" w:cs="Times New Roman"/>
          <w:sz w:val="24"/>
          <w:szCs w:val="24"/>
        </w:rPr>
        <w:t xml:space="preserve">ов деятельности в течение дня, то он </w:t>
      </w:r>
      <w:r w:rsidRPr="00DD2200">
        <w:rPr>
          <w:rFonts w:ascii="Times New Roman" w:hAnsi="Times New Roman" w:cs="Times New Roman"/>
          <w:sz w:val="24"/>
          <w:szCs w:val="24"/>
        </w:rPr>
        <w:t xml:space="preserve">заранее настраивается на них. </w:t>
      </w:r>
    </w:p>
    <w:p w14:paraId="7534DAF1" w14:textId="77777777" w:rsidR="006352C1" w:rsidRPr="00DD2200" w:rsidRDefault="006352C1" w:rsidP="00D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Style w:val="a4"/>
          <w:rFonts w:ascii="Times New Roman" w:hAnsi="Times New Roman" w:cs="Times New Roman"/>
          <w:sz w:val="24"/>
          <w:szCs w:val="24"/>
        </w:rPr>
        <w:t xml:space="preserve">3. Обеспечение комфортности предметно-развивающей среды, </w:t>
      </w:r>
      <w:r w:rsidRPr="00DD2200">
        <w:rPr>
          <w:rStyle w:val="a4"/>
          <w:rFonts w:ascii="Times New Roman" w:hAnsi="Times New Roman" w:cs="Times New Roman"/>
          <w:b w:val="0"/>
          <w:sz w:val="24"/>
          <w:szCs w:val="24"/>
        </w:rPr>
        <w:t>которая</w:t>
      </w:r>
      <w:r w:rsidR="00DD220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2200">
        <w:rPr>
          <w:rFonts w:ascii="Times New Roman" w:hAnsi="Times New Roman" w:cs="Times New Roman"/>
          <w:sz w:val="24"/>
          <w:szCs w:val="24"/>
        </w:rPr>
        <w:t>должна соответствовать возрасту и особенностям группы.</w:t>
      </w:r>
    </w:p>
    <w:p w14:paraId="07C04EC8" w14:textId="77777777" w:rsidR="006352C1" w:rsidRPr="00DD2200" w:rsidRDefault="006352C1" w:rsidP="00D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Style w:val="a4"/>
          <w:rFonts w:ascii="Times New Roman" w:hAnsi="Times New Roman" w:cs="Times New Roman"/>
          <w:sz w:val="24"/>
          <w:szCs w:val="24"/>
        </w:rPr>
        <w:t>4. Стиль поведения воспитателя</w:t>
      </w:r>
      <w:r w:rsidR="001B2364" w:rsidRPr="00DD220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B2364" w:rsidRPr="00DD2200">
        <w:rPr>
          <w:rStyle w:val="a4"/>
          <w:rFonts w:ascii="Times New Roman" w:hAnsi="Times New Roman" w:cs="Times New Roman"/>
          <w:b w:val="0"/>
          <w:sz w:val="24"/>
          <w:szCs w:val="24"/>
        </w:rPr>
        <w:t>должен характеризоваться</w:t>
      </w:r>
      <w:r w:rsidR="00DD2200">
        <w:rPr>
          <w:rFonts w:ascii="Times New Roman" w:hAnsi="Times New Roman" w:cs="Times New Roman"/>
          <w:sz w:val="24"/>
          <w:szCs w:val="24"/>
        </w:rPr>
        <w:t xml:space="preserve"> спокойствием </w:t>
      </w:r>
      <w:r w:rsidR="001B2364" w:rsidRPr="00DD2200">
        <w:rPr>
          <w:rFonts w:ascii="Times New Roman" w:hAnsi="Times New Roman" w:cs="Times New Roman"/>
          <w:sz w:val="24"/>
          <w:szCs w:val="24"/>
        </w:rPr>
        <w:t>и доброжелательность</w:t>
      </w:r>
      <w:r w:rsidR="00866600" w:rsidRPr="00DD2200">
        <w:rPr>
          <w:rFonts w:ascii="Times New Roman" w:hAnsi="Times New Roman" w:cs="Times New Roman"/>
          <w:sz w:val="24"/>
          <w:szCs w:val="24"/>
        </w:rPr>
        <w:t>ю</w:t>
      </w:r>
      <w:r w:rsidR="001B2364" w:rsidRPr="00DD2200">
        <w:rPr>
          <w:rFonts w:ascii="Times New Roman" w:hAnsi="Times New Roman" w:cs="Times New Roman"/>
          <w:sz w:val="24"/>
          <w:szCs w:val="24"/>
        </w:rPr>
        <w:t>, проявлением равного отношения</w:t>
      </w:r>
      <w:r w:rsidRPr="00DD2200">
        <w:rPr>
          <w:rFonts w:ascii="Times New Roman" w:hAnsi="Times New Roman" w:cs="Times New Roman"/>
          <w:sz w:val="24"/>
          <w:szCs w:val="24"/>
        </w:rPr>
        <w:t xml:space="preserve"> ко всем детям. </w:t>
      </w:r>
    </w:p>
    <w:p w14:paraId="779B129D" w14:textId="77777777" w:rsidR="00C246FC" w:rsidRPr="00DD2200" w:rsidRDefault="006352C1" w:rsidP="00DD22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200">
        <w:rPr>
          <w:rStyle w:val="a4"/>
          <w:rFonts w:ascii="Times New Roman" w:hAnsi="Times New Roman" w:cs="Times New Roman"/>
          <w:sz w:val="24"/>
          <w:szCs w:val="24"/>
        </w:rPr>
        <w:t>5. Добрые традиции</w:t>
      </w:r>
      <w:r w:rsidR="001B2364" w:rsidRPr="00DD220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B2364" w:rsidRPr="00DD2200">
        <w:rPr>
          <w:rStyle w:val="a4"/>
          <w:rFonts w:ascii="Times New Roman" w:hAnsi="Times New Roman" w:cs="Times New Roman"/>
          <w:b w:val="0"/>
          <w:sz w:val="24"/>
          <w:szCs w:val="24"/>
        </w:rPr>
        <w:t>дают возможность</w:t>
      </w:r>
      <w:r w:rsidR="001B2364" w:rsidRPr="00DD220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2200">
        <w:rPr>
          <w:rFonts w:ascii="Times New Roman" w:hAnsi="Times New Roman" w:cs="Times New Roman"/>
          <w:sz w:val="24"/>
          <w:szCs w:val="24"/>
        </w:rPr>
        <w:t xml:space="preserve">донести до каждого ребенка, что его ценят наравне со всеми, желательно ввести в жизнь группы некоторые традиции. </w:t>
      </w:r>
    </w:p>
    <w:p w14:paraId="13260793" w14:textId="77777777" w:rsidR="006352C1" w:rsidRPr="00DD2200" w:rsidRDefault="006352C1" w:rsidP="00D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sz w:val="24"/>
          <w:szCs w:val="24"/>
        </w:rPr>
        <w:t xml:space="preserve">По мнению Т.В. </w:t>
      </w:r>
      <w:proofErr w:type="spellStart"/>
      <w:r w:rsidRPr="00DD2200">
        <w:rPr>
          <w:rFonts w:ascii="Times New Roman" w:hAnsi="Times New Roman" w:cs="Times New Roman"/>
          <w:sz w:val="24"/>
          <w:szCs w:val="24"/>
        </w:rPr>
        <w:t>Тупахиной</w:t>
      </w:r>
      <w:proofErr w:type="spellEnd"/>
      <w:r w:rsidR="00763C16" w:rsidRPr="00DD2200">
        <w:rPr>
          <w:rFonts w:ascii="Times New Roman" w:hAnsi="Times New Roman" w:cs="Times New Roman"/>
          <w:sz w:val="24"/>
          <w:szCs w:val="24"/>
        </w:rPr>
        <w:t>,</w:t>
      </w:r>
      <w:r w:rsidRPr="00DD2200">
        <w:rPr>
          <w:rFonts w:ascii="Times New Roman" w:hAnsi="Times New Roman" w:cs="Times New Roman"/>
          <w:sz w:val="24"/>
          <w:szCs w:val="24"/>
        </w:rPr>
        <w:t xml:space="preserve"> атмосфера психологического комфорта для ребенка создается психологическим пространством безопасной среды, которая является одновременно и развивающей, и психотерапевтической, и </w:t>
      </w:r>
      <w:proofErr w:type="spellStart"/>
      <w:r w:rsidRPr="00DD2200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DD2200">
        <w:rPr>
          <w:rFonts w:ascii="Times New Roman" w:hAnsi="Times New Roman" w:cs="Times New Roman"/>
          <w:sz w:val="24"/>
          <w:szCs w:val="24"/>
        </w:rPr>
        <w:t>.</w:t>
      </w:r>
    </w:p>
    <w:p w14:paraId="34FD53AA" w14:textId="77777777" w:rsidR="000325B9" w:rsidRPr="00DD2200" w:rsidRDefault="00FF494C" w:rsidP="00D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 w:rsidR="00DD2200">
        <w:rPr>
          <w:rFonts w:ascii="Times New Roman" w:hAnsi="Times New Roman" w:cs="Times New Roman"/>
          <w:sz w:val="24"/>
          <w:szCs w:val="24"/>
        </w:rPr>
        <w:t>М.</w:t>
      </w:r>
      <w:r w:rsidR="00DF4285" w:rsidRPr="00DD220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F4285" w:rsidRPr="00DD2200">
        <w:rPr>
          <w:rFonts w:ascii="Times New Roman" w:hAnsi="Times New Roman" w:cs="Times New Roman"/>
          <w:sz w:val="24"/>
          <w:szCs w:val="24"/>
        </w:rPr>
        <w:t>Мири</w:t>
      </w:r>
      <w:r w:rsidRPr="00DD2200">
        <w:rPr>
          <w:rFonts w:ascii="Times New Roman" w:hAnsi="Times New Roman" w:cs="Times New Roman"/>
          <w:sz w:val="24"/>
          <w:szCs w:val="24"/>
        </w:rPr>
        <w:t>ма</w:t>
      </w:r>
      <w:r w:rsidR="000325B9" w:rsidRPr="00DD2200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0325B9" w:rsidRPr="00DD2200">
        <w:rPr>
          <w:rFonts w:ascii="Times New Roman" w:hAnsi="Times New Roman" w:cs="Times New Roman"/>
          <w:sz w:val="24"/>
          <w:szCs w:val="24"/>
        </w:rPr>
        <w:t xml:space="preserve"> определяет ряд характеристик, </w:t>
      </w:r>
      <w:proofErr w:type="gramStart"/>
      <w:r w:rsidR="000325B9" w:rsidRPr="00DD2200">
        <w:rPr>
          <w:rFonts w:ascii="Times New Roman" w:hAnsi="Times New Roman" w:cs="Times New Roman"/>
          <w:sz w:val="24"/>
          <w:szCs w:val="24"/>
        </w:rPr>
        <w:t>обеспечивающих  психологическую</w:t>
      </w:r>
      <w:proofErr w:type="gramEnd"/>
      <w:r w:rsidR="000325B9" w:rsidRPr="00DD2200">
        <w:rPr>
          <w:rFonts w:ascii="Times New Roman" w:hAnsi="Times New Roman" w:cs="Times New Roman"/>
          <w:sz w:val="24"/>
          <w:szCs w:val="24"/>
        </w:rPr>
        <w:t xml:space="preserve"> безопасность образовательной среды ДОУ для детей:</w:t>
      </w:r>
    </w:p>
    <w:p w14:paraId="757F829C" w14:textId="77777777" w:rsidR="000325B9" w:rsidRPr="00DD2200" w:rsidRDefault="000325B9" w:rsidP="00DD220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sz w:val="24"/>
          <w:szCs w:val="24"/>
        </w:rPr>
        <w:t xml:space="preserve">адаптация детей к ДОУ (в пределах нормы и по сроку), </w:t>
      </w:r>
    </w:p>
    <w:p w14:paraId="37C2A36B" w14:textId="77777777" w:rsidR="000325B9" w:rsidRPr="00DD2200" w:rsidRDefault="000325B9" w:rsidP="00DD220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sz w:val="24"/>
          <w:szCs w:val="24"/>
        </w:rPr>
        <w:t xml:space="preserve">уровень социально-психологического развития детей: взаимодействия и отношения со сверстниками, со значимыми взрослыми (воспитателями, родителями, бабушками и дедушками), наличие в группе </w:t>
      </w:r>
      <w:proofErr w:type="spellStart"/>
      <w:r w:rsidRPr="00DD2200">
        <w:rPr>
          <w:rFonts w:ascii="Times New Roman" w:hAnsi="Times New Roman" w:cs="Times New Roman"/>
          <w:sz w:val="24"/>
          <w:szCs w:val="24"/>
        </w:rPr>
        <w:t>не</w:t>
      </w:r>
      <w:r w:rsidR="00FF494C" w:rsidRPr="00DD2200">
        <w:rPr>
          <w:rFonts w:ascii="Times New Roman" w:hAnsi="Times New Roman" w:cs="Times New Roman"/>
          <w:sz w:val="24"/>
          <w:szCs w:val="24"/>
        </w:rPr>
        <w:t>принимаемых</w:t>
      </w:r>
      <w:proofErr w:type="spellEnd"/>
      <w:r w:rsidR="00FF494C" w:rsidRPr="00DD2200">
        <w:rPr>
          <w:rFonts w:ascii="Times New Roman" w:hAnsi="Times New Roman" w:cs="Times New Roman"/>
          <w:sz w:val="24"/>
          <w:szCs w:val="24"/>
        </w:rPr>
        <w:t xml:space="preserve"> и отвергаемых детей</w:t>
      </w:r>
      <w:r w:rsidRPr="00DD22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040661" w14:textId="77777777" w:rsidR="000325B9" w:rsidRPr="00DD2200" w:rsidRDefault="000325B9" w:rsidP="00DD220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sz w:val="24"/>
          <w:szCs w:val="24"/>
        </w:rPr>
        <w:lastRenderedPageBreak/>
        <w:t xml:space="preserve">морально-нравственный уровень детей, </w:t>
      </w:r>
    </w:p>
    <w:p w14:paraId="52758E28" w14:textId="77777777" w:rsidR="000325B9" w:rsidRPr="00DD2200" w:rsidRDefault="000325B9" w:rsidP="00DD220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sz w:val="24"/>
          <w:szCs w:val="24"/>
        </w:rPr>
        <w:t>эмоциональное благополучие (настроение, желание идти в ДОУ, отношение со сверстниками</w:t>
      </w:r>
      <w:proofErr w:type="gramStart"/>
      <w:r w:rsidRPr="00DD2200">
        <w:rPr>
          <w:rFonts w:ascii="Times New Roman" w:hAnsi="Times New Roman" w:cs="Times New Roman"/>
          <w:sz w:val="24"/>
          <w:szCs w:val="24"/>
        </w:rPr>
        <w:t>),  эмоциональное</w:t>
      </w:r>
      <w:proofErr w:type="gramEnd"/>
      <w:r w:rsidRPr="00DD2200">
        <w:rPr>
          <w:rFonts w:ascii="Times New Roman" w:hAnsi="Times New Roman" w:cs="Times New Roman"/>
          <w:sz w:val="24"/>
          <w:szCs w:val="24"/>
        </w:rPr>
        <w:t xml:space="preserve"> развитие детей (сочувствие, сопереживание, эмоциональная устойчивость, стрессоустойчивость),</w:t>
      </w:r>
    </w:p>
    <w:p w14:paraId="02DB62FC" w14:textId="77777777" w:rsidR="000325B9" w:rsidRPr="00DD2200" w:rsidRDefault="000325B9" w:rsidP="00DD220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sz w:val="24"/>
          <w:szCs w:val="24"/>
        </w:rPr>
        <w:t xml:space="preserve">риски семейного воспитания (пьющие, </w:t>
      </w:r>
      <w:proofErr w:type="spellStart"/>
      <w:r w:rsidRPr="00DD2200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DD220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DD2200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DD2200">
        <w:rPr>
          <w:rFonts w:ascii="Times New Roman" w:hAnsi="Times New Roman" w:cs="Times New Roman"/>
          <w:sz w:val="24"/>
          <w:szCs w:val="24"/>
        </w:rPr>
        <w:t xml:space="preserve">, и как следствие снижение страхов, тревожности, </w:t>
      </w:r>
      <w:proofErr w:type="spellStart"/>
      <w:r w:rsidRPr="00DD2200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DD2200">
        <w:rPr>
          <w:rFonts w:ascii="Times New Roman" w:hAnsi="Times New Roman" w:cs="Times New Roman"/>
          <w:sz w:val="24"/>
          <w:szCs w:val="24"/>
        </w:rPr>
        <w:t>, агрессивности, конфликтности),</w:t>
      </w:r>
    </w:p>
    <w:p w14:paraId="357117D8" w14:textId="77777777" w:rsidR="002D57FA" w:rsidRPr="00DD2200" w:rsidRDefault="001B2364" w:rsidP="00DD220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sz w:val="24"/>
          <w:szCs w:val="24"/>
        </w:rPr>
        <w:t>эффективность взаимодействия</w:t>
      </w:r>
      <w:r w:rsidR="000325B9" w:rsidRPr="00DD2200">
        <w:rPr>
          <w:rFonts w:ascii="Times New Roman" w:hAnsi="Times New Roman" w:cs="Times New Roman"/>
          <w:sz w:val="24"/>
          <w:szCs w:val="24"/>
        </w:rPr>
        <w:t>, сотрудничества и согласия в системе «ребенок-взрослый», (воспитатели и дети, родители и дети), «ребенок-ребенок».</w:t>
      </w:r>
    </w:p>
    <w:p w14:paraId="4EAC7916" w14:textId="77777777" w:rsidR="000325B9" w:rsidRPr="00DD2200" w:rsidRDefault="001B2364" w:rsidP="00DD2200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образом, исходя из вышеописанн</w:t>
      </w:r>
      <w:r w:rsidR="00FF494C" w:rsidRPr="00DD22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ых </w:t>
      </w:r>
      <w:proofErr w:type="gramStart"/>
      <w:r w:rsidR="00FF494C" w:rsidRPr="00DD22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представлений,</w:t>
      </w:r>
      <w:r w:rsidRPr="00DD2200">
        <w:rPr>
          <w:rStyle w:val="c3"/>
          <w:rFonts w:ascii="Times New Roman" w:hAnsi="Times New Roman" w:cs="Times New Roman"/>
          <w:sz w:val="24"/>
          <w:szCs w:val="24"/>
        </w:rPr>
        <w:t xml:space="preserve">  </w:t>
      </w:r>
      <w:r w:rsidR="000325B9" w:rsidRPr="00DD2200">
        <w:rPr>
          <w:rStyle w:val="c3"/>
          <w:rFonts w:ascii="Times New Roman" w:hAnsi="Times New Roman" w:cs="Times New Roman"/>
          <w:sz w:val="24"/>
          <w:szCs w:val="24"/>
        </w:rPr>
        <w:t>комфо</w:t>
      </w:r>
      <w:r w:rsidRPr="00DD2200">
        <w:rPr>
          <w:rStyle w:val="c3"/>
          <w:rFonts w:ascii="Times New Roman" w:hAnsi="Times New Roman" w:cs="Times New Roman"/>
          <w:sz w:val="24"/>
          <w:szCs w:val="24"/>
        </w:rPr>
        <w:t>ртность</w:t>
      </w:r>
      <w:proofErr w:type="gramEnd"/>
      <w:r w:rsidRPr="00DD2200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866600" w:rsidRPr="00DD2200">
        <w:rPr>
          <w:rStyle w:val="c3"/>
          <w:rFonts w:ascii="Times New Roman" w:hAnsi="Times New Roman" w:cs="Times New Roman"/>
          <w:sz w:val="24"/>
          <w:szCs w:val="24"/>
        </w:rPr>
        <w:t xml:space="preserve">и безопасность </w:t>
      </w:r>
      <w:r w:rsidRPr="00DD2200">
        <w:rPr>
          <w:rStyle w:val="c3"/>
          <w:rFonts w:ascii="Times New Roman" w:hAnsi="Times New Roman" w:cs="Times New Roman"/>
          <w:sz w:val="24"/>
          <w:szCs w:val="24"/>
        </w:rPr>
        <w:t>образовательной среды можно определить как</w:t>
      </w:r>
      <w:r w:rsidR="000325B9" w:rsidRPr="00DD2200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41375F" w:rsidRPr="00DD2200">
        <w:rPr>
          <w:rStyle w:val="c3"/>
          <w:rFonts w:ascii="Times New Roman" w:hAnsi="Times New Roman" w:cs="Times New Roman"/>
          <w:sz w:val="24"/>
          <w:szCs w:val="24"/>
        </w:rPr>
        <w:t>«</w:t>
      </w:r>
      <w:r w:rsidR="000325B9" w:rsidRPr="00DD2200">
        <w:rPr>
          <w:rStyle w:val="c3"/>
          <w:rFonts w:ascii="Times New Roman" w:hAnsi="Times New Roman" w:cs="Times New Roman"/>
          <w:sz w:val="24"/>
          <w:szCs w:val="24"/>
        </w:rPr>
        <w:t>состояние, возникающее в процессе жизнедеятельности ребенка, которое указывает на чувства радости, удовольствия, удовлетворения, испытываемые детьми, находящимися в образовательном учреждении; это условия, при которых они чувствуют себя спокойно, когда нет необходимости от кого-либо защищаться</w:t>
      </w:r>
      <w:r w:rsidR="0041375F" w:rsidRPr="00DD2200">
        <w:rPr>
          <w:rStyle w:val="c3"/>
          <w:rFonts w:ascii="Times New Roman" w:hAnsi="Times New Roman" w:cs="Times New Roman"/>
          <w:sz w:val="24"/>
          <w:szCs w:val="24"/>
        </w:rPr>
        <w:t>»</w:t>
      </w:r>
      <w:r w:rsidR="00C246FC" w:rsidRPr="00DD2200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0325B9" w:rsidRPr="00DD2200">
        <w:rPr>
          <w:rStyle w:val="c3"/>
          <w:rFonts w:ascii="Times New Roman" w:hAnsi="Times New Roman" w:cs="Times New Roman"/>
          <w:sz w:val="24"/>
          <w:szCs w:val="24"/>
        </w:rPr>
        <w:t>(</w:t>
      </w:r>
      <w:r w:rsidR="00C246FC" w:rsidRPr="00DD2200">
        <w:rPr>
          <w:rStyle w:val="c3"/>
          <w:rFonts w:ascii="Times New Roman" w:hAnsi="Times New Roman" w:cs="Times New Roman"/>
          <w:sz w:val="24"/>
          <w:szCs w:val="24"/>
        </w:rPr>
        <w:t>словарь псих. т</w:t>
      </w:r>
      <w:r w:rsidR="00763C16" w:rsidRPr="00DD2200">
        <w:rPr>
          <w:rStyle w:val="c3"/>
          <w:rFonts w:ascii="Times New Roman" w:hAnsi="Times New Roman" w:cs="Times New Roman"/>
          <w:sz w:val="24"/>
          <w:szCs w:val="24"/>
        </w:rPr>
        <w:t>ерминов)</w:t>
      </w:r>
      <w:r w:rsidR="00C246FC" w:rsidRPr="00DD2200"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</w:p>
    <w:p w14:paraId="49AE13A3" w14:textId="77777777" w:rsidR="00DA1AC5" w:rsidRPr="00DD2200" w:rsidRDefault="002D57FA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t xml:space="preserve">Комфортное состояние дошкольника </w:t>
      </w:r>
      <w:r w:rsidR="00DA1AC5" w:rsidRPr="00DD2200">
        <w:t xml:space="preserve">внешне </w:t>
      </w:r>
      <w:r w:rsidRPr="00DD2200">
        <w:t>можно опре</w:t>
      </w:r>
      <w:r w:rsidR="00C246FC" w:rsidRPr="00DD2200">
        <w:t xml:space="preserve">делить </w:t>
      </w:r>
      <w:proofErr w:type="gramStart"/>
      <w:r w:rsidR="00C246FC" w:rsidRPr="00DD2200">
        <w:t>по  следующими</w:t>
      </w:r>
      <w:proofErr w:type="gramEnd"/>
      <w:r w:rsidR="00C246FC" w:rsidRPr="00DD2200">
        <w:t xml:space="preserve"> признакам</w:t>
      </w:r>
      <w:r w:rsidRPr="00DD2200">
        <w:t xml:space="preserve">: </w:t>
      </w:r>
    </w:p>
    <w:p w14:paraId="36343B78" w14:textId="77777777" w:rsidR="00DA1AC5" w:rsidRPr="00DD2200" w:rsidRDefault="00DA1AC5" w:rsidP="00DD2200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sectPr w:rsidR="00DA1AC5" w:rsidRPr="00DD2200" w:rsidSect="00F9770F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14:paraId="0CDA299D" w14:textId="77777777" w:rsidR="00DA1AC5" w:rsidRPr="00DD2200" w:rsidRDefault="00DA1AC5" w:rsidP="00DD2200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DD2200">
        <w:lastRenderedPageBreak/>
        <w:t>спокойствие</w:t>
      </w:r>
      <w:r w:rsidR="002D57FA" w:rsidRPr="00DD2200">
        <w:t xml:space="preserve">, </w:t>
      </w:r>
    </w:p>
    <w:p w14:paraId="287B164C" w14:textId="77777777" w:rsidR="00DA1AC5" w:rsidRPr="00DD2200" w:rsidRDefault="00DA1AC5" w:rsidP="00DD2200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DD2200">
        <w:t>жизнерадостность</w:t>
      </w:r>
      <w:r w:rsidR="002D57FA" w:rsidRPr="00DD2200">
        <w:t xml:space="preserve">, </w:t>
      </w:r>
    </w:p>
    <w:p w14:paraId="1513262C" w14:textId="77777777" w:rsidR="00DA1AC5" w:rsidRPr="00DD2200" w:rsidRDefault="00DA1AC5" w:rsidP="00DD2200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DD2200">
        <w:t>актив</w:t>
      </w:r>
      <w:r w:rsidR="002D57FA" w:rsidRPr="00DD2200">
        <w:t>н</w:t>
      </w:r>
      <w:r w:rsidRPr="00DD2200">
        <w:t>ость</w:t>
      </w:r>
      <w:r w:rsidR="002D57FA" w:rsidRPr="00DD2200">
        <w:t>,</w:t>
      </w:r>
    </w:p>
    <w:p w14:paraId="1AAC212E" w14:textId="77777777" w:rsidR="00DA1AC5" w:rsidRPr="00DD2200" w:rsidRDefault="002D57FA" w:rsidP="00DD2200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DD2200">
        <w:t>охотно</w:t>
      </w:r>
      <w:r w:rsidR="00DA1AC5" w:rsidRPr="00DD2200">
        <w:t>е включение</w:t>
      </w:r>
      <w:r w:rsidRPr="00DD2200">
        <w:t xml:space="preserve"> в детскую деятельность и общение, </w:t>
      </w:r>
    </w:p>
    <w:p w14:paraId="5881A838" w14:textId="77777777" w:rsidR="00DA1AC5" w:rsidRPr="00DD2200" w:rsidRDefault="00DA1AC5" w:rsidP="00DD2200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DD2200">
        <w:lastRenderedPageBreak/>
        <w:t>легкость и инициативность</w:t>
      </w:r>
      <w:r w:rsidR="002D57FA" w:rsidRPr="00DD2200">
        <w:t xml:space="preserve"> в контактах со взрослыми, </w:t>
      </w:r>
    </w:p>
    <w:p w14:paraId="011F4344" w14:textId="77777777" w:rsidR="00DA1AC5" w:rsidRPr="00DD2200" w:rsidRDefault="00DA1AC5" w:rsidP="00DD2200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DD2200">
        <w:t>чувство удовольствие от посещения детского</w:t>
      </w:r>
      <w:r w:rsidR="002D57FA" w:rsidRPr="00DD2200">
        <w:t xml:space="preserve"> сад</w:t>
      </w:r>
      <w:r w:rsidRPr="00DD2200">
        <w:t>а</w:t>
      </w:r>
      <w:r w:rsidR="002D57FA" w:rsidRPr="00DD2200">
        <w:t xml:space="preserve">. </w:t>
      </w:r>
    </w:p>
    <w:p w14:paraId="27642FCB" w14:textId="77777777" w:rsidR="00DA1AC5" w:rsidRPr="00DD2200" w:rsidRDefault="00DA1AC5" w:rsidP="00DD2200">
      <w:pPr>
        <w:pStyle w:val="a3"/>
        <w:spacing w:before="0" w:beforeAutospacing="0" w:after="0" w:afterAutospacing="0"/>
        <w:ind w:firstLine="709"/>
        <w:jc w:val="both"/>
        <w:sectPr w:rsidR="00DA1AC5" w:rsidRPr="00DD2200" w:rsidSect="00DA1AC5">
          <w:type w:val="continuous"/>
          <w:pgSz w:w="11906" w:h="16838"/>
          <w:pgMar w:top="568" w:right="850" w:bottom="426" w:left="1701" w:header="708" w:footer="708" w:gutter="0"/>
          <w:cols w:num="2" w:space="287"/>
          <w:docGrid w:linePitch="360"/>
        </w:sectPr>
      </w:pPr>
    </w:p>
    <w:p w14:paraId="498A390B" w14:textId="77777777" w:rsidR="002D57FA" w:rsidRPr="00DD2200" w:rsidRDefault="00C246FC" w:rsidP="00DD2200">
      <w:pPr>
        <w:pStyle w:val="a3"/>
        <w:spacing w:before="0" w:beforeAutospacing="0" w:after="0" w:afterAutospacing="0"/>
        <w:ind w:firstLine="709"/>
        <w:jc w:val="both"/>
        <w:rPr>
          <w:rStyle w:val="c3"/>
        </w:rPr>
      </w:pPr>
      <w:r w:rsidRPr="00DD2200">
        <w:lastRenderedPageBreak/>
        <w:t>В свою очередь п</w:t>
      </w:r>
      <w:r w:rsidR="002D57FA" w:rsidRPr="00DD2200">
        <w:t>оказателями дискомфорта являются: ребенок вял, сторонится детей, робок, сильно смущается при обращении к нему взрослых или незнакомых детей, нерешителен, проявляет тревожность в новых ситуациях, безынициативен и нерешителен в принятии решений</w:t>
      </w:r>
      <w:r w:rsidR="0041375F" w:rsidRPr="00DD2200">
        <w:t>.</w:t>
      </w:r>
    </w:p>
    <w:p w14:paraId="56BB261C" w14:textId="77777777" w:rsidR="00DF4285" w:rsidRPr="00DD2200" w:rsidRDefault="00DF4285" w:rsidP="00DD2200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D2200">
        <w:rPr>
          <w:rStyle w:val="c3"/>
          <w:rFonts w:ascii="Times New Roman" w:hAnsi="Times New Roman" w:cs="Times New Roman"/>
          <w:sz w:val="24"/>
          <w:szCs w:val="24"/>
        </w:rPr>
        <w:t xml:space="preserve">Опираясь на описанные представления </w:t>
      </w:r>
      <w:proofErr w:type="gramStart"/>
      <w:r w:rsidRPr="00DD2200">
        <w:rPr>
          <w:rStyle w:val="c3"/>
          <w:rFonts w:ascii="Times New Roman" w:hAnsi="Times New Roman" w:cs="Times New Roman"/>
          <w:sz w:val="24"/>
          <w:szCs w:val="24"/>
        </w:rPr>
        <w:t>о  комфортности</w:t>
      </w:r>
      <w:proofErr w:type="gramEnd"/>
      <w:r w:rsidRPr="00DD2200">
        <w:rPr>
          <w:rStyle w:val="c3"/>
          <w:rFonts w:ascii="Times New Roman" w:hAnsi="Times New Roman" w:cs="Times New Roman"/>
          <w:sz w:val="24"/>
          <w:szCs w:val="24"/>
        </w:rPr>
        <w:t xml:space="preserve"> и безопас</w:t>
      </w:r>
      <w:r w:rsidR="00800A45" w:rsidRPr="00DD2200">
        <w:rPr>
          <w:rStyle w:val="c3"/>
          <w:rFonts w:ascii="Times New Roman" w:hAnsi="Times New Roman" w:cs="Times New Roman"/>
          <w:sz w:val="24"/>
          <w:szCs w:val="24"/>
        </w:rPr>
        <w:t>ности образовательной среды, можно выделить три направления в их оценки: исследование микроклимата группы, диагностика взаимодействий «ребенок-ребенок», «ребенок – педагог», анализ детско-р</w:t>
      </w:r>
      <w:r w:rsidR="00DA1AC5" w:rsidRPr="00DD2200">
        <w:rPr>
          <w:rStyle w:val="c3"/>
          <w:rFonts w:ascii="Times New Roman" w:hAnsi="Times New Roman" w:cs="Times New Roman"/>
          <w:sz w:val="24"/>
          <w:szCs w:val="24"/>
        </w:rPr>
        <w:t xml:space="preserve">одительских отношений. Основными формами </w:t>
      </w:r>
      <w:r w:rsidR="00800A45" w:rsidRPr="00DD2200">
        <w:rPr>
          <w:rStyle w:val="c3"/>
          <w:rFonts w:ascii="Times New Roman" w:hAnsi="Times New Roman" w:cs="Times New Roman"/>
          <w:sz w:val="24"/>
          <w:szCs w:val="24"/>
        </w:rPr>
        <w:t>оценки являются наблюдение и психодиагностическое тестирование.</w:t>
      </w:r>
    </w:p>
    <w:p w14:paraId="64B1F0DD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t xml:space="preserve">Определить эмоционально-психологический климат в группе лучше всего помогают проективные рисуночные методики. Они очень информативны. Изображая тот или иной объект, ребенок невольно, а иногда и сознательно передает свое отношение к нему. Одна из таких методик – это Рисуночная Методика «Я в детском </w:t>
      </w:r>
      <w:r w:rsidR="00DD2200">
        <w:t xml:space="preserve">саду» (Дошкольное образование. </w:t>
      </w:r>
      <w:r w:rsidRPr="00DD2200">
        <w:t xml:space="preserve"> 2002 - №12), разработанная </w:t>
      </w:r>
      <w:proofErr w:type="gramStart"/>
      <w:r w:rsidRPr="00DD2200">
        <w:t>Быковой  М.</w:t>
      </w:r>
      <w:proofErr w:type="gramEnd"/>
      <w:r w:rsidRPr="00DD2200">
        <w:t xml:space="preserve">, </w:t>
      </w:r>
      <w:proofErr w:type="spellStart"/>
      <w:r w:rsidRPr="00DD2200">
        <w:t>Аромштам</w:t>
      </w:r>
      <w:proofErr w:type="spellEnd"/>
      <w:r w:rsidRPr="00DD2200">
        <w:t xml:space="preserve"> М.</w:t>
      </w:r>
    </w:p>
    <w:p w14:paraId="19722F52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t>Данная методика направлена на определение степени эмоционального комфорта ребенка во время пребывания в детском саду.</w:t>
      </w:r>
    </w:p>
    <w:p w14:paraId="4C8E18E2" w14:textId="77777777" w:rsidR="00800A45" w:rsidRPr="00DD2200" w:rsidRDefault="00DD2200" w:rsidP="00DD2200">
      <w:pPr>
        <w:pStyle w:val="a3"/>
        <w:spacing w:before="0" w:beforeAutospacing="0" w:after="0" w:afterAutospacing="0"/>
        <w:ind w:firstLine="709"/>
        <w:jc w:val="both"/>
      </w:pPr>
      <w:r>
        <w:t>Методика проведения</w:t>
      </w:r>
      <w:r w:rsidR="00800A45" w:rsidRPr="00DD2200">
        <w:t>.</w:t>
      </w:r>
    </w:p>
    <w:p w14:paraId="025D6382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t>Экспериментатор обращается к ребенку со словами: «Ты давно ходишь в детский сад, в свою группу. Каждое утро тебя встречают воспитатели. Пока мама и папа на работе, ты проводишь целый день в детском саду и занимаешься самыми разными делами. Нарисуй, пожалуйста, один день из жизни твоей группы в детском саду. Рисунок можно назвать "Моя любимая группа"». Дальнейших разъяснений не требуется. Если ребенок станет задавать вопросы типа «А что мне нарисовать?», следует отвечать: «Рисуй то, что вы делаете в детском саду, что больше всего тебе нравится, за что ты любишь свою группу».</w:t>
      </w:r>
    </w:p>
    <w:p w14:paraId="53BF17B1" w14:textId="77777777" w:rsidR="00800A45" w:rsidRPr="00DD2200" w:rsidRDefault="00DA1AC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t>После</w:t>
      </w:r>
      <w:r w:rsidR="00800A45" w:rsidRPr="00DD2200">
        <w:t xml:space="preserve"> </w:t>
      </w:r>
      <w:r w:rsidRPr="00DD2200">
        <w:t xml:space="preserve">того, как ребенок закончил </w:t>
      </w:r>
      <w:r w:rsidR="00743B77" w:rsidRPr="00DD2200">
        <w:t>рисовать,</w:t>
      </w:r>
      <w:r w:rsidR="00800A45" w:rsidRPr="00DD2200">
        <w:t xml:space="preserve"> целесообразно обсудить с </w:t>
      </w:r>
      <w:r w:rsidR="00743B77" w:rsidRPr="00DD2200">
        <w:t>ним получивше</w:t>
      </w:r>
      <w:r w:rsidR="00800A45" w:rsidRPr="00DD2200">
        <w:t>йся рисунок.</w:t>
      </w:r>
    </w:p>
    <w:p w14:paraId="64FCB43F" w14:textId="77777777" w:rsidR="00800A45" w:rsidRPr="00DD2200" w:rsidRDefault="002D57FA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t xml:space="preserve">Сейчас мы с вами </w:t>
      </w:r>
      <w:proofErr w:type="gramStart"/>
      <w:r w:rsidRPr="00DD2200">
        <w:t xml:space="preserve">приступим </w:t>
      </w:r>
      <w:r w:rsidR="00800A45" w:rsidRPr="00DD2200">
        <w:t xml:space="preserve"> к</w:t>
      </w:r>
      <w:proofErr w:type="gramEnd"/>
      <w:r w:rsidR="00800A45" w:rsidRPr="00DD2200">
        <w:t xml:space="preserve"> интерпретации.</w:t>
      </w:r>
    </w:p>
    <w:p w14:paraId="4D9BC8A7" w14:textId="77777777" w:rsidR="002D57FA" w:rsidRPr="00DD2200" w:rsidRDefault="00743B77" w:rsidP="00DD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7FA" w:rsidRPr="00D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попробуем сами выступить в виде экспертов и определить уровень комфортности ребенка? </w:t>
      </w:r>
    </w:p>
    <w:p w14:paraId="6C6D7A7E" w14:textId="77777777" w:rsidR="002D57FA" w:rsidRPr="00DD2200" w:rsidRDefault="002D57FA" w:rsidP="00DD2200">
      <w:pPr>
        <w:pStyle w:val="a3"/>
        <w:spacing w:before="0" w:beforeAutospacing="0" w:after="0" w:afterAutospacing="0"/>
        <w:ind w:firstLine="709"/>
        <w:jc w:val="both"/>
      </w:pPr>
    </w:p>
    <w:p w14:paraId="3F012D15" w14:textId="77777777" w:rsidR="002D57FA" w:rsidRPr="00DD2200" w:rsidRDefault="002D57FA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t>Попрошу вас высказать свои предположения?</w:t>
      </w:r>
    </w:p>
    <w:p w14:paraId="2B2B5B77" w14:textId="77777777" w:rsidR="002D57FA" w:rsidRPr="00DD2200" w:rsidRDefault="002D57FA" w:rsidP="00DD2200">
      <w:pPr>
        <w:pStyle w:val="a3"/>
        <w:spacing w:before="0" w:beforeAutospacing="0" w:after="0" w:afterAutospacing="0"/>
        <w:ind w:firstLine="709"/>
        <w:jc w:val="both"/>
      </w:pPr>
    </w:p>
    <w:p w14:paraId="3960C018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t>Наличие на рисунках каждого из суб</w:t>
      </w:r>
      <w:r w:rsidR="00C246FC" w:rsidRPr="00DD2200">
        <w:t>ъектов педагогического процесса</w:t>
      </w:r>
      <w:r w:rsidRPr="00DD2200">
        <w:t>, их взаимодействие, является важным показателем положительного отношения дошкольника к детскому саду. Все группы получившихся рисунков можно разделить на три группы:</w:t>
      </w:r>
    </w:p>
    <w:p w14:paraId="4FB626B8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rPr>
          <w:b/>
          <w:bCs/>
          <w:u w:val="single"/>
        </w:rPr>
        <w:lastRenderedPageBreak/>
        <w:t>1группа рисунков – высокий уровень психологической комфортности ребенка в ДОУ</w:t>
      </w:r>
    </w:p>
    <w:p w14:paraId="19F83E0F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rPr>
          <w:b/>
          <w:bCs/>
        </w:rPr>
        <w:t>При наличии</w:t>
      </w:r>
      <w:r w:rsidRPr="00DD2200">
        <w:rPr>
          <w:rStyle w:val="apple-converted-space"/>
          <w:b/>
          <w:bCs/>
        </w:rPr>
        <w:t> </w:t>
      </w:r>
      <w:r w:rsidRPr="00DD2200">
        <w:rPr>
          <w:b/>
          <w:bCs/>
          <w:u w:val="single"/>
        </w:rPr>
        <w:t>благоприятной</w:t>
      </w:r>
      <w:r w:rsidRPr="00DD2200">
        <w:rPr>
          <w:rStyle w:val="apple-converted-space"/>
          <w:b/>
          <w:bCs/>
        </w:rPr>
        <w:t> </w:t>
      </w:r>
      <w:r w:rsidRPr="00DD2200">
        <w:rPr>
          <w:b/>
          <w:bCs/>
        </w:rPr>
        <w:t>эмоциональной атмосферы в группе и доверительных отношений с педагогом на рисунке должны быть изображены сам ребёнок, другие дети (его друзья) и воспитатель.</w:t>
      </w:r>
    </w:p>
    <w:p w14:paraId="6371776D" w14:textId="77777777" w:rsidR="00800A45" w:rsidRPr="00DD2200" w:rsidRDefault="00800A45" w:rsidP="00DD2200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DD2200">
        <w:t>изображена общая деятельность всех членов группы,</w:t>
      </w:r>
    </w:p>
    <w:p w14:paraId="12FF705C" w14:textId="77777777" w:rsidR="00800A45" w:rsidRPr="00DD2200" w:rsidRDefault="00800A45" w:rsidP="00DD2200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DD2200">
        <w:t>отсутствует штриховка,</w:t>
      </w:r>
    </w:p>
    <w:p w14:paraId="6C863224" w14:textId="77777777" w:rsidR="00800A45" w:rsidRPr="00DD2200" w:rsidRDefault="00800A45" w:rsidP="00DD2200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DD2200">
        <w:t>преобладают яркие цвета,</w:t>
      </w:r>
    </w:p>
    <w:p w14:paraId="733E7C2C" w14:textId="77777777" w:rsidR="00800A45" w:rsidRPr="00DD2200" w:rsidRDefault="00800A45" w:rsidP="00DD2200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DD2200">
        <w:t>линии хорошего качества,</w:t>
      </w:r>
    </w:p>
    <w:p w14:paraId="3F2E8FCE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rPr>
          <w:b/>
          <w:bCs/>
        </w:rPr>
        <w:t>эти рисунки, свидетельствуют об эмоциональном благополучии и о хорошем взаимодействии с воспитателями</w:t>
      </w:r>
      <w:r w:rsidRPr="00DD2200">
        <w:t xml:space="preserve">. В этих рисунках полностью отсутствуют </w:t>
      </w:r>
      <w:proofErr w:type="spellStart"/>
      <w:r w:rsidRPr="00DD2200">
        <w:t>симптомокомплексы</w:t>
      </w:r>
      <w:proofErr w:type="spellEnd"/>
      <w:r w:rsidRPr="00DD2200">
        <w:t>, по которым можно диагностировать тревожность, конфликтность, чувство неполноценности или враждебности. Немаловажное значение имеет и цветовое решение картинки. О положительном эмоциональном настрое свидетельствует использование ребенком теплых тонов (желтый, розовый, оранжевый) и спокойных холодных (синий, голубой, зеленый). Хорошо, если на рисунке изображены элементы украшения цветочки, солнышко, птички – все это детали, свидетельствующие о «мире» в душе.</w:t>
      </w:r>
    </w:p>
    <w:p w14:paraId="784FBA5C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</w:p>
    <w:p w14:paraId="25AD442C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rPr>
          <w:b/>
          <w:bCs/>
          <w:u w:val="single"/>
        </w:rPr>
        <w:t>2-я группа рисунков: (средний уровень)</w:t>
      </w:r>
    </w:p>
    <w:p w14:paraId="031D236E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rPr>
          <w:b/>
          <w:bCs/>
        </w:rPr>
        <w:t xml:space="preserve">Отсутствие на рисунке того или иного члена коллектива, изображение только себя в групповой комнате или на прогулке предполагает конфликтность, </w:t>
      </w:r>
      <w:proofErr w:type="spellStart"/>
      <w:r w:rsidRPr="00DD2200">
        <w:rPr>
          <w:b/>
          <w:bCs/>
        </w:rPr>
        <w:t>невключенность</w:t>
      </w:r>
      <w:proofErr w:type="spellEnd"/>
      <w:r w:rsidRPr="00DD2200">
        <w:rPr>
          <w:b/>
          <w:bCs/>
        </w:rPr>
        <w:t xml:space="preserve"> в общую деятельность</w:t>
      </w:r>
    </w:p>
    <w:p w14:paraId="0FE4E577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t>-</w:t>
      </w:r>
      <w:r w:rsidRPr="00DD2200">
        <w:rPr>
          <w:rStyle w:val="apple-converted-space"/>
        </w:rPr>
        <w:t> </w:t>
      </w:r>
      <w:r w:rsidRPr="00DD2200">
        <w:rPr>
          <w:b/>
          <w:bCs/>
          <w:u w:val="single"/>
        </w:rPr>
        <w:t>дети рисуют как себя, так и своих друзей</w:t>
      </w:r>
      <w:r w:rsidRPr="00DD2200">
        <w:rPr>
          <w:b/>
          <w:bCs/>
        </w:rPr>
        <w:t>:</w:t>
      </w:r>
      <w:r w:rsidRPr="00DD2200">
        <w:rPr>
          <w:rStyle w:val="apple-converted-space"/>
        </w:rPr>
        <w:t> </w:t>
      </w:r>
      <w:r w:rsidRPr="00DD2200">
        <w:t>«Я играю с девочками на ковре в группе». На вопрос: «Где же в это время находился воспитатель?» - дети отвечали: «Ушла звонить», «Пишет за столом задания». А на вопрос «Почему ты ее не нарисовал(а)?» -Забыла», «Не уместилась», «Долго рисовать» «Не нарисовала воспитателя, потому что она не играет с нами в жмурки, а сидит за столом в спальне»</w:t>
      </w:r>
    </w:p>
    <w:p w14:paraId="5B43CA0B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rPr>
          <w:b/>
          <w:bCs/>
        </w:rPr>
        <w:t>-</w:t>
      </w:r>
      <w:r w:rsidRPr="00DD2200">
        <w:rPr>
          <w:rStyle w:val="apple-converted-space"/>
          <w:b/>
          <w:bCs/>
        </w:rPr>
        <w:t> </w:t>
      </w:r>
      <w:r w:rsidRPr="00DD2200">
        <w:rPr>
          <w:b/>
          <w:bCs/>
          <w:u w:val="single"/>
        </w:rPr>
        <w:t>Изображение себя и воспитателя</w:t>
      </w:r>
      <w:r w:rsidRPr="00DD2200">
        <w:rPr>
          <w:b/>
          <w:bCs/>
        </w:rPr>
        <w:t>,</w:t>
      </w:r>
      <w:r w:rsidRPr="00DD2200">
        <w:rPr>
          <w:rStyle w:val="apple-converted-space"/>
        </w:rPr>
        <w:t> </w:t>
      </w:r>
      <w:r w:rsidRPr="00DD2200">
        <w:t>упустив из виду других детей «Это я и воспитатель. Мы рисуем, нам весело. Мне нравится заниматься и рисовать». На вопрос: «Где другие дети?» - испытуемые отвечали: «Ушли гулять», «В спальне» и т.п. Подобные работы могут свидетельствовать о напряженных отношениях со сверстниками, об их недостаточной значимости для ребенка</w:t>
      </w:r>
      <w:r w:rsidRPr="00DD2200">
        <w:rPr>
          <w:b/>
          <w:bCs/>
        </w:rPr>
        <w:t>.</w:t>
      </w:r>
      <w:r w:rsidRPr="00DD2200">
        <w:rPr>
          <w:rStyle w:val="apple-converted-space"/>
          <w:b/>
          <w:bCs/>
        </w:rPr>
        <w:t> </w:t>
      </w:r>
      <w:r w:rsidRPr="00DD2200">
        <w:t>Важно, как воспитатель развернут к ребенку – спиной или лицом, сколько места она занимает на рисунке, как изображены ее руки и рот. Подчеркнутое выделение рта, множество линий вокруг него могут свидетельствовать о том, что ребенок воспринимает педагога как носителя словесной (вербальной) агрессии. Злоупотребление черным цветом, жирная, продавливающая бумагу штриховка, похожая на зачеркивание, сигналят о повышенной тревожности ребенка, о его эмоциональном дискомфорте. Насыщенный фиолетовый цвет, которым закрашиваются большие участки рисунка, может свидетельствовать о напряжении, которое испытывает ребенок, а изобилие красного – о переизбытке эмоциональных стимулов.</w:t>
      </w:r>
    </w:p>
    <w:p w14:paraId="52AAE13C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rPr>
          <w:b/>
          <w:bCs/>
          <w:u w:val="single"/>
        </w:rPr>
        <w:t>3 группа (низкий уровень)</w:t>
      </w:r>
    </w:p>
    <w:p w14:paraId="008FA174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rPr>
          <w:b/>
          <w:bCs/>
        </w:rPr>
        <w:t>Проблемные признаки:</w:t>
      </w:r>
    </w:p>
    <w:p w14:paraId="21318CC6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rPr>
          <w:b/>
          <w:bCs/>
        </w:rPr>
        <w:t>-</w:t>
      </w:r>
      <w:r w:rsidRPr="00DD2200">
        <w:rPr>
          <w:rStyle w:val="apple-converted-space"/>
          <w:b/>
          <w:bCs/>
        </w:rPr>
        <w:t> </w:t>
      </w:r>
      <w:r w:rsidRPr="00DD2200">
        <w:rPr>
          <w:b/>
          <w:bCs/>
          <w:u w:val="single"/>
        </w:rPr>
        <w:t>Изображение только воспитателя</w:t>
      </w:r>
      <w:r w:rsidRPr="00DD2200">
        <w:rPr>
          <w:rStyle w:val="apple-converted-space"/>
        </w:rPr>
        <w:t> </w:t>
      </w:r>
      <w:r w:rsidRPr="00DD2200">
        <w:t>- ребенок не хочет находиться в детском саду, если только себя в групповой комнате или на прогулке – это может быть конфликтное отношение к педагогу, к детям.</w:t>
      </w:r>
    </w:p>
    <w:p w14:paraId="04F2532A" w14:textId="77777777" w:rsidR="00800A45" w:rsidRPr="00DD2200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t>В беседе конфликтное отношение к педагогу часто не проявлялось: «Воспитателя нет, потому что он разговаривает в группе с няней». Но иногда дети прямо говорили о своих чувствах: «Это я в группе. Детей нет, потому что спят, воспитателя нет, я не знаю, где она...</w:t>
      </w:r>
    </w:p>
    <w:p w14:paraId="5F6D18F5" w14:textId="77777777" w:rsidR="00800A45" w:rsidRDefault="00800A45" w:rsidP="00DD2200">
      <w:pPr>
        <w:pStyle w:val="a3"/>
        <w:spacing w:before="0" w:beforeAutospacing="0" w:after="0" w:afterAutospacing="0"/>
        <w:ind w:firstLine="709"/>
        <w:jc w:val="both"/>
      </w:pPr>
      <w:r w:rsidRPr="00DD2200">
        <w:rPr>
          <w:b/>
          <w:bCs/>
        </w:rPr>
        <w:t>Последняя группа рисунков – самая тревожная.</w:t>
      </w:r>
      <w:r w:rsidRPr="00DD2200">
        <w:rPr>
          <w:rStyle w:val="apple-converted-space"/>
        </w:rPr>
        <w:t> </w:t>
      </w:r>
      <w:r w:rsidRPr="00DD2200">
        <w:t>Когда</w:t>
      </w:r>
      <w:r w:rsidRPr="00DD2200">
        <w:rPr>
          <w:rStyle w:val="apple-converted-space"/>
        </w:rPr>
        <w:t> </w:t>
      </w:r>
      <w:r w:rsidRPr="00DD2200">
        <w:rPr>
          <w:u w:val="single"/>
        </w:rPr>
        <w:t>рисунок в виде плана, вид сверху, люди отсутствуют, представлены лишь неживые объекты</w:t>
      </w:r>
      <w:r w:rsidRPr="00DD2200">
        <w:t xml:space="preserve">: здание детского сада или пустая комната. Если на рисунке нет ничего, кроме здания, значит, малыш воспринимает детский сад как нечто отчужденное, безликое. Значит, жизнь в детском саду не вызывает в нем </w:t>
      </w:r>
      <w:proofErr w:type="gramStart"/>
      <w:r w:rsidRPr="00DD2200">
        <w:t>положительных эмоций</w:t>
      </w:r>
      <w:proofErr w:type="gramEnd"/>
      <w:r w:rsidRPr="00DD2200">
        <w:t xml:space="preserve"> и он не отождествляется с происходящими там событиями групповую комнату и на вопрос: «Где же ты, другие дети и воспитатель?» - </w:t>
      </w:r>
      <w:r w:rsidRPr="00DD2200">
        <w:lastRenderedPageBreak/>
        <w:t>отвечали, что «дети наказаны и спят, плохо вели себя за обедом, а воспитатель ходит п</w:t>
      </w:r>
      <w:r w:rsidR="00DD2200">
        <w:t>о группе»</w:t>
      </w:r>
      <w:r w:rsidRPr="00DD2200">
        <w:t>. Не нарисовал почему? Потому что не хочу, что</w:t>
      </w:r>
      <w:r w:rsidRPr="00020ABE">
        <w:t>бы она здесь была!»</w:t>
      </w:r>
    </w:p>
    <w:p w14:paraId="77635504" w14:textId="77777777" w:rsidR="00DD2200" w:rsidRDefault="00DD2200" w:rsidP="00DD2200">
      <w:pPr>
        <w:pStyle w:val="a3"/>
        <w:spacing w:before="0" w:beforeAutospacing="0" w:after="0" w:afterAutospacing="0"/>
        <w:ind w:firstLine="709"/>
        <w:jc w:val="both"/>
      </w:pPr>
    </w:p>
    <w:p w14:paraId="38C17317" w14:textId="77777777" w:rsidR="00DD2200" w:rsidRDefault="00DD2200" w:rsidP="00DD2200">
      <w:pPr>
        <w:pStyle w:val="a3"/>
        <w:spacing w:before="0" w:beforeAutospacing="0" w:after="0" w:afterAutospacing="0"/>
        <w:ind w:firstLine="709"/>
        <w:jc w:val="center"/>
      </w:pPr>
      <w:r>
        <w:t>Список использованных источников</w:t>
      </w:r>
    </w:p>
    <w:p w14:paraId="7068FDEA" w14:textId="77777777" w:rsidR="00DD2200" w:rsidRPr="003C6989" w:rsidRDefault="00DD2200" w:rsidP="003C698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t xml:space="preserve">1. </w:t>
      </w:r>
      <w:proofErr w:type="gramStart"/>
      <w:r w:rsidRPr="003C6989">
        <w:rPr>
          <w:color w:val="000000" w:themeColor="text1"/>
        </w:rPr>
        <w:t>Быкова</w:t>
      </w:r>
      <w:r w:rsidRPr="003C6989">
        <w:rPr>
          <w:color w:val="000000" w:themeColor="text1"/>
        </w:rPr>
        <w:t xml:space="preserve">  М.</w:t>
      </w:r>
      <w:proofErr w:type="gramEnd"/>
      <w:r w:rsidRPr="003C6989">
        <w:rPr>
          <w:color w:val="000000" w:themeColor="text1"/>
        </w:rPr>
        <w:t xml:space="preserve">, </w:t>
      </w:r>
      <w:proofErr w:type="spellStart"/>
      <w:r w:rsidRPr="003C6989">
        <w:rPr>
          <w:color w:val="000000" w:themeColor="text1"/>
        </w:rPr>
        <w:t>Аромштам</w:t>
      </w:r>
      <w:proofErr w:type="spellEnd"/>
      <w:r w:rsidRPr="003C6989">
        <w:rPr>
          <w:color w:val="000000" w:themeColor="text1"/>
        </w:rPr>
        <w:t xml:space="preserve"> М.</w:t>
      </w:r>
      <w:r w:rsidRPr="003C6989">
        <w:rPr>
          <w:color w:val="000000" w:themeColor="text1"/>
        </w:rPr>
        <w:t xml:space="preserve"> </w:t>
      </w:r>
      <w:r w:rsidRPr="003C6989">
        <w:rPr>
          <w:color w:val="000000" w:themeColor="text1"/>
        </w:rPr>
        <w:t>Я в детском саду»</w:t>
      </w:r>
      <w:r w:rsidRPr="003C6989">
        <w:rPr>
          <w:color w:val="000000" w:themeColor="text1"/>
        </w:rPr>
        <w:t xml:space="preserve">. </w:t>
      </w:r>
      <w:r w:rsidRPr="003C6989">
        <w:rPr>
          <w:color w:val="000000" w:themeColor="text1"/>
        </w:rPr>
        <w:t xml:space="preserve">Дошкольное образование. </w:t>
      </w:r>
      <w:r w:rsidRPr="003C6989">
        <w:rPr>
          <w:color w:val="000000" w:themeColor="text1"/>
        </w:rPr>
        <w:t xml:space="preserve"> 2002. </w:t>
      </w:r>
      <w:r w:rsidRPr="003C6989">
        <w:rPr>
          <w:color w:val="000000" w:themeColor="text1"/>
        </w:rPr>
        <w:t xml:space="preserve"> №</w:t>
      </w:r>
      <w:r w:rsidRPr="003C6989">
        <w:rPr>
          <w:color w:val="000000" w:themeColor="text1"/>
        </w:rPr>
        <w:t xml:space="preserve"> </w:t>
      </w:r>
      <w:r w:rsidRPr="003C6989">
        <w:rPr>
          <w:color w:val="000000" w:themeColor="text1"/>
        </w:rPr>
        <w:t>12</w:t>
      </w:r>
      <w:r w:rsidRPr="003C6989">
        <w:rPr>
          <w:color w:val="000000" w:themeColor="text1"/>
        </w:rPr>
        <w:t xml:space="preserve">. </w:t>
      </w:r>
      <w:r w:rsidRPr="003C6989">
        <w:rPr>
          <w:color w:val="000000" w:themeColor="text1"/>
        </w:rPr>
        <w:t xml:space="preserve"> </w:t>
      </w:r>
    </w:p>
    <w:p w14:paraId="06E1DB91" w14:textId="77777777" w:rsidR="003C6989" w:rsidRPr="003C6989" w:rsidRDefault="003C6989" w:rsidP="003C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698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 Митин А.Е., Митин Е.А., Филиппова С.О.</w:t>
      </w:r>
      <w:r w:rsidRPr="003C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Гуманитарные технологии в формировании конкурентоспособности будущих специалистов по физической культуре: моногр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афия / под ред. В.П. Соломина.</w:t>
      </w:r>
      <w:r w:rsidRPr="003C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СПб.: Изд-во РГПУ им. А.И. Герцена, 2011. </w:t>
      </w:r>
      <w:bookmarkStart w:id="0" w:name="_GoBack"/>
      <w:bookmarkEnd w:id="0"/>
    </w:p>
    <w:p w14:paraId="21B11056" w14:textId="77777777" w:rsidR="00DD2200" w:rsidRPr="00020ABE" w:rsidRDefault="00DD2200" w:rsidP="00DD2200">
      <w:pPr>
        <w:pStyle w:val="a3"/>
        <w:spacing w:before="0" w:beforeAutospacing="0" w:after="0" w:afterAutospacing="0"/>
        <w:ind w:firstLine="709"/>
        <w:jc w:val="both"/>
      </w:pPr>
    </w:p>
    <w:sectPr w:rsidR="00DD2200" w:rsidRPr="00020ABE" w:rsidSect="00DA1AC5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AC5"/>
    <w:multiLevelType w:val="hybridMultilevel"/>
    <w:tmpl w:val="8A36B408"/>
    <w:lvl w:ilvl="0" w:tplc="C774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A3A75"/>
    <w:multiLevelType w:val="multilevel"/>
    <w:tmpl w:val="BD64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772E4"/>
    <w:multiLevelType w:val="hybridMultilevel"/>
    <w:tmpl w:val="C9B22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D9509B"/>
    <w:multiLevelType w:val="hybridMultilevel"/>
    <w:tmpl w:val="217273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06A9F"/>
    <w:multiLevelType w:val="hybridMultilevel"/>
    <w:tmpl w:val="617EA148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>
    <w:nsid w:val="381D7BE7"/>
    <w:multiLevelType w:val="multilevel"/>
    <w:tmpl w:val="2A1E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5432E"/>
    <w:multiLevelType w:val="hybridMultilevel"/>
    <w:tmpl w:val="916C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36F50"/>
    <w:multiLevelType w:val="hybridMultilevel"/>
    <w:tmpl w:val="45229F28"/>
    <w:lvl w:ilvl="0" w:tplc="D75EE0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FC1CE0"/>
    <w:multiLevelType w:val="hybridMultilevel"/>
    <w:tmpl w:val="EAD810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4C16E1"/>
    <w:multiLevelType w:val="hybridMultilevel"/>
    <w:tmpl w:val="C68C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13AE"/>
    <w:multiLevelType w:val="hybridMultilevel"/>
    <w:tmpl w:val="7972A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1449E"/>
    <w:multiLevelType w:val="multilevel"/>
    <w:tmpl w:val="61B6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A3FE9"/>
    <w:multiLevelType w:val="multilevel"/>
    <w:tmpl w:val="336C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778"/>
    <w:rsid w:val="00020ABE"/>
    <w:rsid w:val="000325B9"/>
    <w:rsid w:val="00042252"/>
    <w:rsid w:val="000A2047"/>
    <w:rsid w:val="000B31E4"/>
    <w:rsid w:val="000C5993"/>
    <w:rsid w:val="00141B0F"/>
    <w:rsid w:val="001624A5"/>
    <w:rsid w:val="001B2364"/>
    <w:rsid w:val="00263B79"/>
    <w:rsid w:val="002A6DEB"/>
    <w:rsid w:val="002D57FA"/>
    <w:rsid w:val="00352B94"/>
    <w:rsid w:val="00374FCD"/>
    <w:rsid w:val="003819E1"/>
    <w:rsid w:val="003C6989"/>
    <w:rsid w:val="0041375F"/>
    <w:rsid w:val="00443377"/>
    <w:rsid w:val="00520B49"/>
    <w:rsid w:val="00571BB7"/>
    <w:rsid w:val="00627CB7"/>
    <w:rsid w:val="006352C1"/>
    <w:rsid w:val="00666231"/>
    <w:rsid w:val="00743B77"/>
    <w:rsid w:val="00763C16"/>
    <w:rsid w:val="007A2376"/>
    <w:rsid w:val="00800A45"/>
    <w:rsid w:val="00866600"/>
    <w:rsid w:val="00871778"/>
    <w:rsid w:val="009153B4"/>
    <w:rsid w:val="00A4611C"/>
    <w:rsid w:val="00AC2FBE"/>
    <w:rsid w:val="00AD2DC6"/>
    <w:rsid w:val="00AF6B36"/>
    <w:rsid w:val="00B06C1C"/>
    <w:rsid w:val="00B33347"/>
    <w:rsid w:val="00B55A2C"/>
    <w:rsid w:val="00B602B5"/>
    <w:rsid w:val="00B72D6C"/>
    <w:rsid w:val="00B749B1"/>
    <w:rsid w:val="00BC3920"/>
    <w:rsid w:val="00C246FC"/>
    <w:rsid w:val="00C35CF5"/>
    <w:rsid w:val="00C418EE"/>
    <w:rsid w:val="00C829A9"/>
    <w:rsid w:val="00C96B62"/>
    <w:rsid w:val="00CA406A"/>
    <w:rsid w:val="00D25FFA"/>
    <w:rsid w:val="00DA1AC5"/>
    <w:rsid w:val="00DD2200"/>
    <w:rsid w:val="00DD7FB6"/>
    <w:rsid w:val="00DF4285"/>
    <w:rsid w:val="00E202FA"/>
    <w:rsid w:val="00E94020"/>
    <w:rsid w:val="00EE05BD"/>
    <w:rsid w:val="00F9770F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5D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8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19E1"/>
  </w:style>
  <w:style w:type="paragraph" w:styleId="a3">
    <w:name w:val="Normal (Web)"/>
    <w:basedOn w:val="a"/>
    <w:uiPriority w:val="99"/>
    <w:unhideWhenUsed/>
    <w:rsid w:val="004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2C1"/>
    <w:rPr>
      <w:b/>
      <w:bCs/>
    </w:rPr>
  </w:style>
  <w:style w:type="character" w:customStyle="1" w:styleId="apple-converted-space">
    <w:name w:val="apple-converted-space"/>
    <w:basedOn w:val="a0"/>
    <w:rsid w:val="006352C1"/>
  </w:style>
  <w:style w:type="paragraph" w:styleId="a5">
    <w:name w:val="List Paragraph"/>
    <w:basedOn w:val="a"/>
    <w:uiPriority w:val="34"/>
    <w:qFormat/>
    <w:rsid w:val="000325B9"/>
    <w:pPr>
      <w:ind w:left="720"/>
      <w:contextualSpacing/>
    </w:pPr>
  </w:style>
  <w:style w:type="table" w:styleId="a6">
    <w:name w:val="Table Grid"/>
    <w:basedOn w:val="a1"/>
    <w:uiPriority w:val="59"/>
    <w:rsid w:val="0016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C69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90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DC99-D10C-0443-A427-8F679604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1637</Words>
  <Characters>9337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</dc:creator>
  <cp:keywords/>
  <dc:description/>
  <cp:lastModifiedBy>Анна Можейко</cp:lastModifiedBy>
  <cp:revision>23</cp:revision>
  <dcterms:created xsi:type="dcterms:W3CDTF">2017-02-05T08:42:00Z</dcterms:created>
  <dcterms:modified xsi:type="dcterms:W3CDTF">2017-03-16T15:29:00Z</dcterms:modified>
</cp:coreProperties>
</file>