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FD" w:rsidRPr="00A654BC" w:rsidRDefault="002433FD" w:rsidP="00A654BC">
      <w:pPr>
        <w:pStyle w:val="a8"/>
        <w:ind w:left="0" w:right="0" w:firstLine="0"/>
        <w:jc w:val="center"/>
        <w:rPr>
          <w:b/>
          <w:sz w:val="24"/>
          <w:szCs w:val="24"/>
        </w:rPr>
      </w:pPr>
      <w:bookmarkStart w:id="0" w:name="_GoBack"/>
      <w:r w:rsidRPr="00A654BC">
        <w:rPr>
          <w:b/>
          <w:sz w:val="24"/>
          <w:szCs w:val="24"/>
        </w:rPr>
        <w:t>Возможности использования программы «Конструктор картинок</w:t>
      </w:r>
      <w:r w:rsidR="003156BC">
        <w:rPr>
          <w:b/>
          <w:sz w:val="24"/>
          <w:szCs w:val="24"/>
        </w:rPr>
        <w:t xml:space="preserve"> </w:t>
      </w:r>
      <w:r w:rsidRPr="00A654BC">
        <w:rPr>
          <w:b/>
          <w:sz w:val="24"/>
          <w:szCs w:val="24"/>
        </w:rPr>
        <w:t>2» в детском саду.</w:t>
      </w:r>
    </w:p>
    <w:p w:rsidR="00A654BC" w:rsidRPr="00A654BC" w:rsidRDefault="00A654BC" w:rsidP="00A654BC">
      <w:pPr>
        <w:pStyle w:val="a8"/>
        <w:ind w:left="0" w:right="0" w:firstLine="0"/>
        <w:jc w:val="center"/>
        <w:rPr>
          <w:b/>
          <w:color w:val="000000" w:themeColor="text1"/>
          <w:sz w:val="24"/>
          <w:szCs w:val="24"/>
        </w:rPr>
      </w:pPr>
      <w:r w:rsidRPr="00A654BC">
        <w:rPr>
          <w:b/>
          <w:color w:val="000000" w:themeColor="text1"/>
          <w:sz w:val="24"/>
          <w:szCs w:val="24"/>
        </w:rPr>
        <w:t>Выступление на семинаре-практикуме при методическом совете учителей-логопедов дошкольных образовательных учреждений г. Тамбова</w:t>
      </w:r>
    </w:p>
    <w:p w:rsidR="00A654BC" w:rsidRPr="00A654BC" w:rsidRDefault="00A654BC" w:rsidP="00A654BC">
      <w:pPr>
        <w:pStyle w:val="a8"/>
        <w:ind w:left="0" w:right="0" w:firstLine="0"/>
        <w:jc w:val="center"/>
        <w:rPr>
          <w:b/>
          <w:color w:val="000000" w:themeColor="text1"/>
          <w:sz w:val="24"/>
          <w:szCs w:val="24"/>
          <w:lang w:bidi="ru-RU"/>
        </w:rPr>
      </w:pPr>
      <w:r w:rsidRPr="00A654BC">
        <w:rPr>
          <w:b/>
          <w:color w:val="000000" w:themeColor="text1"/>
          <w:sz w:val="24"/>
          <w:szCs w:val="24"/>
          <w:lang w:bidi="ru-RU"/>
        </w:rPr>
        <w:t>24.10.2019</w:t>
      </w:r>
    </w:p>
    <w:p w:rsidR="002433FD" w:rsidRPr="00A654BC" w:rsidRDefault="002433FD" w:rsidP="00A654BC">
      <w:pPr>
        <w:pStyle w:val="a8"/>
        <w:ind w:left="0" w:right="0" w:firstLine="0"/>
        <w:rPr>
          <w:b/>
          <w:sz w:val="24"/>
          <w:szCs w:val="24"/>
        </w:rPr>
      </w:pPr>
    </w:p>
    <w:p w:rsidR="003B5F23" w:rsidRPr="00A654BC" w:rsidRDefault="002433FD" w:rsidP="00A654BC">
      <w:pPr>
        <w:pStyle w:val="a8"/>
        <w:ind w:left="0" w:right="0" w:firstLine="0"/>
        <w:jc w:val="center"/>
        <w:rPr>
          <w:sz w:val="24"/>
          <w:szCs w:val="24"/>
        </w:rPr>
      </w:pPr>
      <w:r w:rsidRPr="00A654BC">
        <w:rPr>
          <w:sz w:val="24"/>
          <w:szCs w:val="24"/>
        </w:rPr>
        <w:t>Яковлева И.В.</w:t>
      </w:r>
      <w:r w:rsidR="003B5F23" w:rsidRPr="00A654BC">
        <w:rPr>
          <w:sz w:val="24"/>
          <w:szCs w:val="24"/>
        </w:rPr>
        <w:t>, Нефедова С.А.</w:t>
      </w:r>
    </w:p>
    <w:p w:rsidR="002433FD" w:rsidRPr="00A654BC" w:rsidRDefault="00A654BC" w:rsidP="00A654BC">
      <w:pPr>
        <w:pStyle w:val="a8"/>
        <w:ind w:left="0" w:right="0" w:firstLine="0"/>
        <w:jc w:val="center"/>
        <w:rPr>
          <w:sz w:val="24"/>
          <w:szCs w:val="24"/>
        </w:rPr>
      </w:pPr>
      <w:r w:rsidRPr="00A654BC">
        <w:rPr>
          <w:sz w:val="24"/>
          <w:szCs w:val="24"/>
        </w:rPr>
        <w:t>у</w:t>
      </w:r>
      <w:r w:rsidR="003B5F23" w:rsidRPr="00A654BC">
        <w:rPr>
          <w:sz w:val="24"/>
          <w:szCs w:val="24"/>
        </w:rPr>
        <w:t>чителя</w:t>
      </w:r>
      <w:r w:rsidR="002433FD" w:rsidRPr="00A654BC">
        <w:rPr>
          <w:sz w:val="24"/>
          <w:szCs w:val="24"/>
        </w:rPr>
        <w:t>-логопед</w:t>
      </w:r>
      <w:r w:rsidR="003B5F23" w:rsidRPr="00A654BC">
        <w:rPr>
          <w:sz w:val="24"/>
          <w:szCs w:val="24"/>
        </w:rPr>
        <w:t>ы</w:t>
      </w:r>
      <w:r w:rsidR="002433FD" w:rsidRPr="00A654BC">
        <w:rPr>
          <w:sz w:val="24"/>
          <w:szCs w:val="24"/>
        </w:rPr>
        <w:t xml:space="preserve"> МБДОУ «Детский сад №</w:t>
      </w:r>
      <w:r w:rsidRPr="00A654BC">
        <w:rPr>
          <w:sz w:val="24"/>
          <w:szCs w:val="24"/>
        </w:rPr>
        <w:t xml:space="preserve"> </w:t>
      </w:r>
      <w:r w:rsidR="002433FD" w:rsidRPr="00A654BC">
        <w:rPr>
          <w:sz w:val="24"/>
          <w:szCs w:val="24"/>
        </w:rPr>
        <w:t>69 «Мальвина»</w:t>
      </w:r>
    </w:p>
    <w:p w:rsidR="002433FD" w:rsidRPr="00A654BC" w:rsidRDefault="003B5F23" w:rsidP="00A654BC">
      <w:pPr>
        <w:pStyle w:val="a8"/>
        <w:ind w:left="0" w:right="0" w:firstLine="0"/>
        <w:jc w:val="center"/>
        <w:rPr>
          <w:sz w:val="24"/>
          <w:szCs w:val="24"/>
        </w:rPr>
      </w:pPr>
      <w:r w:rsidRPr="00A654BC">
        <w:rPr>
          <w:sz w:val="24"/>
          <w:szCs w:val="24"/>
        </w:rPr>
        <w:t>г</w:t>
      </w:r>
      <w:r w:rsidR="002433FD" w:rsidRPr="00A654BC">
        <w:rPr>
          <w:sz w:val="24"/>
          <w:szCs w:val="24"/>
        </w:rPr>
        <w:t>.</w:t>
      </w:r>
      <w:r w:rsidR="00B37FEC" w:rsidRPr="00A654BC">
        <w:rPr>
          <w:sz w:val="24"/>
          <w:szCs w:val="24"/>
        </w:rPr>
        <w:t xml:space="preserve"> </w:t>
      </w:r>
      <w:r w:rsidR="002433FD" w:rsidRPr="00A654BC">
        <w:rPr>
          <w:sz w:val="24"/>
          <w:szCs w:val="24"/>
        </w:rPr>
        <w:t>Тамбов</w:t>
      </w:r>
    </w:p>
    <w:bookmarkEnd w:id="0"/>
    <w:p w:rsidR="00B37FEC" w:rsidRPr="00A654BC" w:rsidRDefault="00B37FEC" w:rsidP="00A654BC">
      <w:pPr>
        <w:pStyle w:val="a8"/>
        <w:ind w:left="0" w:right="0" w:firstLine="709"/>
        <w:rPr>
          <w:b/>
          <w:sz w:val="24"/>
          <w:szCs w:val="24"/>
        </w:rPr>
      </w:pPr>
    </w:p>
    <w:p w:rsidR="008D7C4C" w:rsidRPr="00A654BC" w:rsidRDefault="008D7C4C" w:rsidP="00A654BC">
      <w:pPr>
        <w:spacing w:after="0" w:line="240" w:lineRule="auto"/>
        <w:ind w:left="0" w:right="0" w:firstLine="709"/>
        <w:rPr>
          <w:color w:val="auto"/>
          <w:sz w:val="24"/>
          <w:szCs w:val="24"/>
        </w:rPr>
      </w:pPr>
      <w:r w:rsidRPr="00A654BC">
        <w:rPr>
          <w:color w:val="auto"/>
          <w:sz w:val="24"/>
          <w:szCs w:val="24"/>
        </w:rPr>
        <w:t>«Конструктор картинок</w:t>
      </w:r>
      <w:r w:rsidR="003156BC">
        <w:rPr>
          <w:color w:val="auto"/>
          <w:sz w:val="24"/>
          <w:szCs w:val="24"/>
        </w:rPr>
        <w:t xml:space="preserve"> </w:t>
      </w:r>
      <w:r w:rsidRPr="00A654BC">
        <w:rPr>
          <w:color w:val="auto"/>
          <w:sz w:val="24"/>
          <w:szCs w:val="24"/>
        </w:rPr>
        <w:t>2» разработан в компании «</w:t>
      </w:r>
      <w:proofErr w:type="spellStart"/>
      <w:r w:rsidRPr="00A654BC">
        <w:rPr>
          <w:color w:val="auto"/>
          <w:sz w:val="24"/>
          <w:szCs w:val="24"/>
        </w:rPr>
        <w:t>Мерсибо</w:t>
      </w:r>
      <w:proofErr w:type="spellEnd"/>
      <w:r w:rsidRPr="00A654BC">
        <w:rPr>
          <w:color w:val="auto"/>
          <w:sz w:val="24"/>
          <w:szCs w:val="24"/>
        </w:rPr>
        <w:t xml:space="preserve">» в 2016 году. Это универсальная и удобная компьютерная программа, в которой специалист может самостоятельно, легко и быстро создавать самые разнообразные материалы для работы: презентации и картинки к занятиям, пособия для совместной работы с ребенком, домашние задания, уникальные иллюстрации для текстов и многое другое. </w:t>
      </w:r>
    </w:p>
    <w:p w:rsidR="008D7C4C" w:rsidRPr="00A654BC" w:rsidRDefault="008D7C4C" w:rsidP="00A654BC">
      <w:pPr>
        <w:spacing w:after="0" w:line="240" w:lineRule="auto"/>
        <w:ind w:left="0" w:right="0" w:firstLine="709"/>
        <w:rPr>
          <w:color w:val="auto"/>
          <w:sz w:val="24"/>
          <w:szCs w:val="24"/>
        </w:rPr>
      </w:pPr>
      <w:r w:rsidRPr="00A654BC">
        <w:rPr>
          <w:color w:val="auto"/>
          <w:sz w:val="24"/>
          <w:szCs w:val="24"/>
        </w:rPr>
        <w:t xml:space="preserve">Программа может быть очень полезна при проведении индивидуальных и групповых занятий, в организации фронтальной, парной, групповой и индивидуальной работы детей. </w:t>
      </w:r>
    </w:p>
    <w:p w:rsidR="008D7C4C" w:rsidRPr="00A654BC" w:rsidRDefault="008D7C4C" w:rsidP="00A654BC">
      <w:pPr>
        <w:spacing w:after="0" w:line="240" w:lineRule="auto"/>
        <w:ind w:left="0" w:right="0" w:firstLine="709"/>
        <w:rPr>
          <w:color w:val="auto"/>
          <w:sz w:val="24"/>
          <w:szCs w:val="24"/>
        </w:rPr>
      </w:pPr>
      <w:r w:rsidRPr="00A654BC">
        <w:rPr>
          <w:color w:val="auto"/>
          <w:sz w:val="24"/>
          <w:szCs w:val="24"/>
        </w:rPr>
        <w:t xml:space="preserve">Использовать материалы, созданные с помощью программы «Конструктор картинок 2», можно в работе с детьми самого раннего возраста, в детском саду, развивающем центре, при подготовке к школе, для изучения букв и цифр, развития речи, развития представлений о мире, развития логики, внимания, мышления, памяти, для работы с текстом. Хорошо зарекомендовал себя «Конструктор картинок 2» и в работе с детьми с ОВЗ. </w:t>
      </w:r>
    </w:p>
    <w:p w:rsidR="008D7C4C" w:rsidRPr="00A654BC" w:rsidRDefault="008D7C4C" w:rsidP="00A654BC">
      <w:pPr>
        <w:spacing w:after="0" w:line="240" w:lineRule="auto"/>
        <w:ind w:left="0" w:right="0" w:firstLine="709"/>
        <w:rPr>
          <w:color w:val="auto"/>
          <w:sz w:val="24"/>
          <w:szCs w:val="24"/>
        </w:rPr>
      </w:pPr>
      <w:r w:rsidRPr="00A654BC">
        <w:rPr>
          <w:color w:val="auto"/>
          <w:sz w:val="24"/>
          <w:szCs w:val="24"/>
        </w:rPr>
        <w:t xml:space="preserve">Уникальность программы «Конструктор картинок 2» состоит в том, что специалисту открывается возможность не только создавать пособия для себя, но и обмениваться ими с коллегами. Для этого в распоряжении специалиста есть </w:t>
      </w:r>
      <w:proofErr w:type="spellStart"/>
      <w:r w:rsidRPr="00A654BC">
        <w:rPr>
          <w:color w:val="auto"/>
          <w:sz w:val="24"/>
          <w:szCs w:val="24"/>
        </w:rPr>
        <w:t>Мерситека</w:t>
      </w:r>
      <w:proofErr w:type="spellEnd"/>
      <w:r w:rsidRPr="00A654BC">
        <w:rPr>
          <w:color w:val="auto"/>
          <w:sz w:val="24"/>
          <w:szCs w:val="24"/>
        </w:rPr>
        <w:t xml:space="preserve"> — библиотека пособий, уже созданных специалистами в программе «Конструктор картинок 2» и выложенных ими в открытый доступ. Таким образом, специалист, работающий с программой «Конструктор картинок 2», может как самостоятельно составлять свои уникальные пособия, так и пополнять свою методическую коллекцию уже готовыми пособиями, созданными коллегами. </w:t>
      </w:r>
    </w:p>
    <w:p w:rsidR="008D7C4C" w:rsidRPr="00A654BC" w:rsidRDefault="008D7C4C" w:rsidP="00A654BC">
      <w:pPr>
        <w:spacing w:after="0" w:line="240" w:lineRule="auto"/>
        <w:ind w:left="0" w:right="0" w:firstLine="709"/>
        <w:rPr>
          <w:color w:val="auto"/>
          <w:sz w:val="24"/>
          <w:szCs w:val="24"/>
        </w:rPr>
      </w:pPr>
      <w:r w:rsidRPr="00A654BC">
        <w:rPr>
          <w:color w:val="auto"/>
          <w:sz w:val="24"/>
          <w:szCs w:val="24"/>
        </w:rPr>
        <w:t xml:space="preserve">Для удобства поиска необходимого пособия в </w:t>
      </w:r>
      <w:proofErr w:type="spellStart"/>
      <w:r w:rsidRPr="00A654BC">
        <w:rPr>
          <w:color w:val="auto"/>
          <w:sz w:val="24"/>
          <w:szCs w:val="24"/>
        </w:rPr>
        <w:t>Мерситеке</w:t>
      </w:r>
      <w:proofErr w:type="spellEnd"/>
      <w:r w:rsidRPr="00A654BC">
        <w:rPr>
          <w:color w:val="auto"/>
          <w:sz w:val="24"/>
          <w:szCs w:val="24"/>
        </w:rPr>
        <w:t xml:space="preserve"> предусмотрены фильтры. Разделы </w:t>
      </w:r>
      <w:proofErr w:type="spellStart"/>
      <w:r w:rsidRPr="00A654BC">
        <w:rPr>
          <w:color w:val="auto"/>
          <w:sz w:val="24"/>
          <w:szCs w:val="24"/>
        </w:rPr>
        <w:t>Мерситеки</w:t>
      </w:r>
      <w:proofErr w:type="spellEnd"/>
      <w:r w:rsidRPr="00A654BC">
        <w:rPr>
          <w:color w:val="auto"/>
          <w:sz w:val="24"/>
          <w:szCs w:val="24"/>
        </w:rPr>
        <w:t xml:space="preserve"> выглядят следующим образом: </w:t>
      </w:r>
    </w:p>
    <w:p w:rsidR="008D7C4C" w:rsidRPr="00A654BC" w:rsidRDefault="008D7C4C" w:rsidP="00A654BC">
      <w:pPr>
        <w:spacing w:after="0" w:line="240" w:lineRule="auto"/>
        <w:ind w:left="0" w:right="0" w:firstLine="709"/>
        <w:rPr>
          <w:color w:val="auto"/>
          <w:sz w:val="24"/>
          <w:szCs w:val="24"/>
        </w:rPr>
      </w:pPr>
      <w:r w:rsidRPr="00A654BC">
        <w:rPr>
          <w:color w:val="auto"/>
          <w:sz w:val="24"/>
          <w:szCs w:val="24"/>
        </w:rPr>
        <w:t xml:space="preserve">Все </w:t>
      </w:r>
      <w:r w:rsidRPr="00A654BC">
        <w:rPr>
          <w:color w:val="auto"/>
          <w:sz w:val="24"/>
          <w:szCs w:val="24"/>
        </w:rPr>
        <w:tab/>
        <w:t xml:space="preserve">картинки </w:t>
      </w:r>
      <w:r w:rsidRPr="00A654BC">
        <w:rPr>
          <w:color w:val="auto"/>
          <w:sz w:val="24"/>
          <w:szCs w:val="24"/>
        </w:rPr>
        <w:tab/>
        <w:t xml:space="preserve">в </w:t>
      </w:r>
      <w:r w:rsidRPr="00A654BC">
        <w:rPr>
          <w:color w:val="auto"/>
          <w:sz w:val="24"/>
          <w:szCs w:val="24"/>
        </w:rPr>
        <w:tab/>
        <w:t>програм</w:t>
      </w:r>
      <w:r w:rsidR="001F6622" w:rsidRPr="00A654BC">
        <w:rPr>
          <w:color w:val="auto"/>
          <w:sz w:val="24"/>
          <w:szCs w:val="24"/>
        </w:rPr>
        <w:t xml:space="preserve">ме </w:t>
      </w:r>
      <w:r w:rsidR="001F6622" w:rsidRPr="00A654BC">
        <w:rPr>
          <w:color w:val="auto"/>
          <w:sz w:val="24"/>
          <w:szCs w:val="24"/>
        </w:rPr>
        <w:tab/>
        <w:t xml:space="preserve">созданы </w:t>
      </w:r>
      <w:r w:rsidR="001F6622" w:rsidRPr="00A654BC">
        <w:rPr>
          <w:color w:val="auto"/>
          <w:sz w:val="24"/>
          <w:szCs w:val="24"/>
        </w:rPr>
        <w:tab/>
        <w:t xml:space="preserve">профессиональным </w:t>
      </w:r>
      <w:r w:rsidRPr="00A654BC">
        <w:rPr>
          <w:color w:val="auto"/>
          <w:sz w:val="24"/>
          <w:szCs w:val="24"/>
        </w:rPr>
        <w:t xml:space="preserve">детскими художниками. Они добрые, яркие и понятны детям. Все изображения высокого качества, не расплываются при увеличении и печати. Поскольку все изображения выполнены в едином художественном стиле, готовые пособия выглядят профессионально. </w:t>
      </w:r>
    </w:p>
    <w:p w:rsidR="00091AB8" w:rsidRPr="00A654BC" w:rsidRDefault="008D7C4C" w:rsidP="00A654BC">
      <w:pPr>
        <w:spacing w:after="0" w:line="240" w:lineRule="auto"/>
        <w:ind w:left="0" w:right="0" w:firstLine="709"/>
        <w:rPr>
          <w:color w:val="auto"/>
          <w:sz w:val="24"/>
          <w:szCs w:val="24"/>
        </w:rPr>
      </w:pPr>
      <w:r w:rsidRPr="00A654BC">
        <w:rPr>
          <w:color w:val="auto"/>
          <w:sz w:val="24"/>
          <w:szCs w:val="24"/>
        </w:rPr>
        <w:t xml:space="preserve">Функциональность: инструменты, сохранение сюжета, печать сюжета, копирование сюжета, обмен пособиями в </w:t>
      </w:r>
      <w:proofErr w:type="spellStart"/>
      <w:r w:rsidRPr="00A654BC">
        <w:rPr>
          <w:color w:val="auto"/>
          <w:sz w:val="24"/>
          <w:szCs w:val="24"/>
        </w:rPr>
        <w:t>Мерситеке</w:t>
      </w:r>
      <w:proofErr w:type="spellEnd"/>
      <w:r w:rsidR="0063597A" w:rsidRPr="00A654BC">
        <w:rPr>
          <w:color w:val="auto"/>
          <w:sz w:val="24"/>
          <w:szCs w:val="24"/>
        </w:rPr>
        <w:t>.</w:t>
      </w:r>
    </w:p>
    <w:p w:rsidR="0063597A" w:rsidRPr="00A654BC" w:rsidRDefault="0063597A" w:rsidP="00A654BC">
      <w:pPr>
        <w:spacing w:after="0" w:line="240" w:lineRule="auto"/>
        <w:ind w:left="0" w:right="0" w:firstLine="709"/>
        <w:rPr>
          <w:color w:val="auto"/>
          <w:sz w:val="24"/>
          <w:szCs w:val="24"/>
        </w:rPr>
      </w:pPr>
      <w:r w:rsidRPr="00A654BC">
        <w:rPr>
          <w:noProof/>
          <w:color w:val="auto"/>
          <w:sz w:val="24"/>
          <w:szCs w:val="24"/>
        </w:rPr>
        <w:drawing>
          <wp:anchor distT="0" distB="0" distL="114300" distR="114300" simplePos="0" relativeHeight="251659264" behindDoc="0" locked="0" layoutInCell="1" allowOverlap="0">
            <wp:simplePos x="0" y="0"/>
            <wp:positionH relativeFrom="column">
              <wp:posOffset>-77850</wp:posOffset>
            </wp:positionH>
            <wp:positionV relativeFrom="paragraph">
              <wp:posOffset>-40264</wp:posOffset>
            </wp:positionV>
            <wp:extent cx="2165985" cy="2125345"/>
            <wp:effectExtent l="0" t="0" r="0" b="0"/>
            <wp:wrapSquare wrapText="bothSides"/>
            <wp:docPr id="1"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7" cstate="print"/>
                    <a:stretch>
                      <a:fillRect/>
                    </a:stretch>
                  </pic:blipFill>
                  <pic:spPr>
                    <a:xfrm>
                      <a:off x="0" y="0"/>
                      <a:ext cx="2165985" cy="2125345"/>
                    </a:xfrm>
                    <a:prstGeom prst="rect">
                      <a:avLst/>
                    </a:prstGeom>
                  </pic:spPr>
                </pic:pic>
              </a:graphicData>
            </a:graphic>
          </wp:anchor>
        </w:drawing>
      </w:r>
      <w:r w:rsidRPr="00A654BC">
        <w:rPr>
          <w:color w:val="auto"/>
          <w:sz w:val="24"/>
          <w:szCs w:val="24"/>
        </w:rPr>
        <w:t>«Конструктор картинок 2» входит в состав программно-дидактических комплексов «</w:t>
      </w:r>
      <w:proofErr w:type="spellStart"/>
      <w:r w:rsidRPr="00A654BC">
        <w:rPr>
          <w:color w:val="auto"/>
          <w:sz w:val="24"/>
          <w:szCs w:val="24"/>
        </w:rPr>
        <w:t>Логомер</w:t>
      </w:r>
      <w:proofErr w:type="spellEnd"/>
      <w:r w:rsidRPr="00A654BC">
        <w:rPr>
          <w:color w:val="auto"/>
          <w:sz w:val="24"/>
          <w:szCs w:val="24"/>
        </w:rPr>
        <w:t xml:space="preserve"> 2» и «</w:t>
      </w:r>
      <w:proofErr w:type="spellStart"/>
      <w:r w:rsidRPr="00A654BC">
        <w:rPr>
          <w:color w:val="auto"/>
          <w:sz w:val="24"/>
          <w:szCs w:val="24"/>
        </w:rPr>
        <w:t>Мерсибо</w:t>
      </w:r>
      <w:proofErr w:type="spellEnd"/>
      <w:r w:rsidRPr="00A654BC">
        <w:rPr>
          <w:color w:val="auto"/>
          <w:sz w:val="24"/>
          <w:szCs w:val="24"/>
        </w:rPr>
        <w:t xml:space="preserve"> плюс», а также выпускается отдельной </w:t>
      </w:r>
      <w:proofErr w:type="spellStart"/>
      <w:r w:rsidRPr="00A654BC">
        <w:rPr>
          <w:color w:val="auto"/>
          <w:sz w:val="24"/>
          <w:szCs w:val="24"/>
        </w:rPr>
        <w:t>флешкой</w:t>
      </w:r>
      <w:proofErr w:type="spellEnd"/>
      <w:r w:rsidRPr="00A654BC">
        <w:rPr>
          <w:color w:val="auto"/>
          <w:sz w:val="24"/>
          <w:szCs w:val="24"/>
        </w:rPr>
        <w:t xml:space="preserve">.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 xml:space="preserve">Дополнительно на </w:t>
      </w:r>
      <w:proofErr w:type="spellStart"/>
      <w:r w:rsidRPr="00A654BC">
        <w:rPr>
          <w:color w:val="auto"/>
          <w:sz w:val="24"/>
          <w:szCs w:val="24"/>
        </w:rPr>
        <w:t>флешке</w:t>
      </w:r>
      <w:proofErr w:type="spellEnd"/>
      <w:r w:rsidRPr="00A654BC">
        <w:rPr>
          <w:color w:val="auto"/>
          <w:sz w:val="24"/>
          <w:szCs w:val="24"/>
        </w:rPr>
        <w:t xml:space="preserve"> есть 7 Гб свободного пространства для ваших файлов. </w:t>
      </w:r>
    </w:p>
    <w:p w:rsidR="0063597A" w:rsidRPr="00A654BC" w:rsidRDefault="003B5F23" w:rsidP="00A654BC">
      <w:pPr>
        <w:spacing w:after="0" w:line="240" w:lineRule="auto"/>
        <w:ind w:left="0" w:right="0" w:firstLine="709"/>
        <w:rPr>
          <w:color w:val="auto"/>
          <w:sz w:val="24"/>
          <w:szCs w:val="24"/>
        </w:rPr>
      </w:pPr>
      <w:r w:rsidRPr="00A654BC">
        <w:rPr>
          <w:color w:val="auto"/>
          <w:sz w:val="24"/>
          <w:szCs w:val="24"/>
        </w:rPr>
        <w:t xml:space="preserve">Для того, </w:t>
      </w:r>
      <w:r w:rsidR="0063597A" w:rsidRPr="00A654BC">
        <w:rPr>
          <w:color w:val="auto"/>
          <w:sz w:val="24"/>
          <w:szCs w:val="24"/>
        </w:rPr>
        <w:t>чт</w:t>
      </w:r>
      <w:r w:rsidRPr="00A654BC">
        <w:rPr>
          <w:color w:val="auto"/>
          <w:sz w:val="24"/>
          <w:szCs w:val="24"/>
        </w:rPr>
        <w:t>обы начать работу с программой</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 xml:space="preserve">«Конструктор картинок 2» с </w:t>
      </w:r>
      <w:proofErr w:type="spellStart"/>
      <w:r w:rsidRPr="00A654BC">
        <w:rPr>
          <w:color w:val="auto"/>
          <w:sz w:val="24"/>
          <w:szCs w:val="24"/>
        </w:rPr>
        <w:t>флешки</w:t>
      </w:r>
      <w:proofErr w:type="spellEnd"/>
      <w:r w:rsidRPr="00A654BC">
        <w:rPr>
          <w:color w:val="auto"/>
          <w:sz w:val="24"/>
          <w:szCs w:val="24"/>
        </w:rPr>
        <w:t xml:space="preserve">, нужно вставить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 xml:space="preserve">ее в компьютер и следовать инструкции, чтобы инсталлировать программу. После инсталляции ее можно использовать. На экране появится ярлычок программы.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lastRenderedPageBreak/>
        <w:t xml:space="preserve">Внимание: программа работает при вставленной </w:t>
      </w:r>
      <w:proofErr w:type="spellStart"/>
      <w:r w:rsidRPr="00A654BC">
        <w:rPr>
          <w:color w:val="auto"/>
          <w:sz w:val="24"/>
          <w:szCs w:val="24"/>
        </w:rPr>
        <w:t>флешке</w:t>
      </w:r>
      <w:proofErr w:type="spellEnd"/>
      <w:r w:rsidRPr="00A654BC">
        <w:rPr>
          <w:color w:val="auto"/>
          <w:sz w:val="24"/>
          <w:szCs w:val="24"/>
        </w:rPr>
        <w:t xml:space="preserve">.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 xml:space="preserve">Программа зарегистрирована в Реестре отечественного ПО (регистрационный номер 4306)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Программа «Конструктор картинок 2» дает возможность создавать картинки</w:t>
      </w:r>
      <w:r w:rsidR="003B5F23" w:rsidRPr="00A654BC">
        <w:rPr>
          <w:color w:val="auto"/>
          <w:sz w:val="24"/>
          <w:szCs w:val="24"/>
        </w:rPr>
        <w:t xml:space="preserve"> и пособия под задачи педагога</w:t>
      </w:r>
      <w:r w:rsidRPr="00A654BC">
        <w:rPr>
          <w:color w:val="auto"/>
          <w:sz w:val="24"/>
          <w:szCs w:val="24"/>
        </w:rPr>
        <w:t xml:space="preserve"> или под ребенка.   </w:t>
      </w:r>
    </w:p>
    <w:p w:rsidR="00E82E51" w:rsidRPr="00A654BC" w:rsidRDefault="00E82E51" w:rsidP="00A654BC">
      <w:pPr>
        <w:pStyle w:val="2"/>
        <w:spacing w:before="0" w:line="240" w:lineRule="auto"/>
        <w:ind w:left="0" w:right="0" w:firstLine="709"/>
        <w:jc w:val="center"/>
        <w:rPr>
          <w:rFonts w:ascii="Times New Roman" w:hAnsi="Times New Roman" w:cs="Times New Roman"/>
          <w:b/>
          <w:color w:val="auto"/>
          <w:sz w:val="24"/>
          <w:szCs w:val="24"/>
        </w:rPr>
      </w:pPr>
      <w:r w:rsidRPr="00A654BC">
        <w:rPr>
          <w:rFonts w:ascii="Times New Roman" w:hAnsi="Times New Roman" w:cs="Times New Roman"/>
          <w:b/>
          <w:color w:val="auto"/>
          <w:sz w:val="24"/>
          <w:szCs w:val="24"/>
        </w:rPr>
        <w:t>ОПИСАНИЕ ПРОГРАММЫ</w:t>
      </w:r>
    </w:p>
    <w:p w:rsidR="00E82E51" w:rsidRPr="00A654BC" w:rsidRDefault="00E82E51" w:rsidP="00A654BC">
      <w:pPr>
        <w:pStyle w:val="2"/>
        <w:spacing w:before="0" w:line="240" w:lineRule="auto"/>
        <w:ind w:left="0" w:right="0" w:firstLine="709"/>
        <w:rPr>
          <w:rFonts w:ascii="Times New Roman" w:hAnsi="Times New Roman" w:cs="Times New Roman"/>
          <w:color w:val="auto"/>
          <w:sz w:val="24"/>
          <w:szCs w:val="24"/>
        </w:rPr>
      </w:pPr>
      <w:r w:rsidRPr="00A654BC">
        <w:rPr>
          <w:rFonts w:ascii="Times New Roman" w:hAnsi="Times New Roman" w:cs="Times New Roman"/>
          <w:color w:val="auto"/>
          <w:sz w:val="24"/>
          <w:szCs w:val="24"/>
        </w:rPr>
        <w:t xml:space="preserve">В программе «Конструктор картинок 2» более 600 изображений, сгруппированных по основным разделам: </w:t>
      </w:r>
    </w:p>
    <w:p w:rsidR="00E82E51" w:rsidRPr="00A654BC" w:rsidRDefault="00E82E51" w:rsidP="00A654BC">
      <w:pPr>
        <w:pStyle w:val="a3"/>
        <w:numPr>
          <w:ilvl w:val="0"/>
          <w:numId w:val="9"/>
        </w:numPr>
        <w:spacing w:after="0" w:line="240" w:lineRule="auto"/>
        <w:ind w:left="0" w:right="0" w:firstLine="709"/>
        <w:rPr>
          <w:color w:val="auto"/>
          <w:sz w:val="24"/>
          <w:szCs w:val="24"/>
        </w:rPr>
      </w:pPr>
      <w:r w:rsidRPr="00A654BC">
        <w:rPr>
          <w:color w:val="auto"/>
          <w:sz w:val="24"/>
          <w:szCs w:val="24"/>
        </w:rPr>
        <w:t xml:space="preserve">Лексика, </w:t>
      </w:r>
    </w:p>
    <w:p w:rsidR="00E82E51" w:rsidRPr="00A654BC" w:rsidRDefault="00E82E51" w:rsidP="00A654BC">
      <w:pPr>
        <w:pStyle w:val="a3"/>
        <w:numPr>
          <w:ilvl w:val="0"/>
          <w:numId w:val="9"/>
        </w:numPr>
        <w:spacing w:after="0" w:line="240" w:lineRule="auto"/>
        <w:ind w:left="0" w:right="0" w:firstLine="709"/>
        <w:rPr>
          <w:color w:val="auto"/>
          <w:sz w:val="24"/>
          <w:szCs w:val="24"/>
        </w:rPr>
      </w:pPr>
      <w:r w:rsidRPr="00A654BC">
        <w:rPr>
          <w:color w:val="auto"/>
          <w:sz w:val="24"/>
          <w:szCs w:val="24"/>
        </w:rPr>
        <w:t xml:space="preserve">Фоны, </w:t>
      </w:r>
    </w:p>
    <w:p w:rsidR="00E82E51" w:rsidRPr="00A654BC" w:rsidRDefault="00E82E51" w:rsidP="00A654BC">
      <w:pPr>
        <w:pStyle w:val="a3"/>
        <w:numPr>
          <w:ilvl w:val="0"/>
          <w:numId w:val="9"/>
        </w:numPr>
        <w:spacing w:after="0" w:line="240" w:lineRule="auto"/>
        <w:ind w:left="0" w:right="0" w:firstLine="709"/>
        <w:rPr>
          <w:color w:val="auto"/>
          <w:sz w:val="24"/>
          <w:szCs w:val="24"/>
        </w:rPr>
      </w:pPr>
      <w:r w:rsidRPr="00A654BC">
        <w:rPr>
          <w:color w:val="auto"/>
          <w:sz w:val="24"/>
          <w:szCs w:val="24"/>
        </w:rPr>
        <w:t xml:space="preserve">Гласные и согласные, </w:t>
      </w:r>
    </w:p>
    <w:p w:rsidR="00022EA5" w:rsidRPr="00A654BC" w:rsidRDefault="00022EA5" w:rsidP="00A654BC">
      <w:pPr>
        <w:pStyle w:val="a3"/>
        <w:numPr>
          <w:ilvl w:val="0"/>
          <w:numId w:val="9"/>
        </w:numPr>
        <w:spacing w:after="0" w:line="240" w:lineRule="auto"/>
        <w:ind w:left="0" w:right="0" w:firstLine="709"/>
        <w:rPr>
          <w:color w:val="auto"/>
          <w:sz w:val="24"/>
          <w:szCs w:val="24"/>
        </w:rPr>
      </w:pPr>
      <w:r w:rsidRPr="00A654BC">
        <w:rPr>
          <w:color w:val="auto"/>
          <w:sz w:val="24"/>
          <w:szCs w:val="24"/>
        </w:rPr>
        <w:t>Трудные звуки,</w:t>
      </w:r>
    </w:p>
    <w:p w:rsidR="00E82E51" w:rsidRPr="00A654BC" w:rsidRDefault="00E82E51" w:rsidP="00A654BC">
      <w:pPr>
        <w:pStyle w:val="a3"/>
        <w:numPr>
          <w:ilvl w:val="0"/>
          <w:numId w:val="9"/>
        </w:numPr>
        <w:spacing w:after="0" w:line="240" w:lineRule="auto"/>
        <w:ind w:left="0" w:right="0" w:firstLine="709"/>
        <w:rPr>
          <w:color w:val="auto"/>
          <w:sz w:val="24"/>
          <w:szCs w:val="24"/>
        </w:rPr>
      </w:pPr>
      <w:r w:rsidRPr="00A654BC">
        <w:rPr>
          <w:color w:val="auto"/>
          <w:sz w:val="24"/>
          <w:szCs w:val="24"/>
        </w:rPr>
        <w:t xml:space="preserve">Слоговой состав слова, </w:t>
      </w:r>
    </w:p>
    <w:p w:rsidR="00E82E51" w:rsidRPr="00A654BC" w:rsidRDefault="00E82E51" w:rsidP="00A654BC">
      <w:pPr>
        <w:pStyle w:val="a3"/>
        <w:numPr>
          <w:ilvl w:val="0"/>
          <w:numId w:val="9"/>
        </w:numPr>
        <w:spacing w:after="0" w:line="240" w:lineRule="auto"/>
        <w:ind w:left="0" w:right="0" w:firstLine="709"/>
        <w:rPr>
          <w:color w:val="auto"/>
          <w:sz w:val="24"/>
          <w:szCs w:val="24"/>
        </w:rPr>
      </w:pPr>
      <w:r w:rsidRPr="00A654BC">
        <w:rPr>
          <w:color w:val="auto"/>
          <w:sz w:val="24"/>
          <w:szCs w:val="24"/>
        </w:rPr>
        <w:t xml:space="preserve">Буквы, цифры, знаки.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В разделе </w:t>
      </w:r>
      <w:r w:rsidRPr="00A654BC">
        <w:rPr>
          <w:b/>
          <w:color w:val="auto"/>
          <w:sz w:val="24"/>
          <w:szCs w:val="24"/>
        </w:rPr>
        <w:t>«Лексика»</w:t>
      </w:r>
      <w:r w:rsidRPr="00A654BC">
        <w:rPr>
          <w:color w:val="auto"/>
          <w:sz w:val="24"/>
          <w:szCs w:val="24"/>
        </w:rPr>
        <w:t xml:space="preserve"> </w:t>
      </w:r>
      <w:r w:rsidR="00A654BC" w:rsidRPr="00A654BC">
        <w:rPr>
          <w:color w:val="auto"/>
          <w:sz w:val="24"/>
          <w:szCs w:val="24"/>
        </w:rPr>
        <w:t>представлены следующие</w:t>
      </w:r>
      <w:r w:rsidRPr="00A654BC">
        <w:rPr>
          <w:color w:val="auto"/>
          <w:sz w:val="24"/>
          <w:szCs w:val="24"/>
        </w:rPr>
        <w:t xml:space="preserve"> элементы: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Люди. Персонажи сказок. Части тела. Постройки, интерьер. Предметы. Мебель. Транспорт. Одежда. Обувь. Спорт. Посуда. Продукты. Овощи. Фрукты. Явления природы. Деревья и растения. Домашние животные. Дикие животные. Дикие птицы. Рыбы. Насекомые. Игры, занятия. Инструменты, работа. Музыкальные инструменты. </w:t>
      </w:r>
    </w:p>
    <w:p w:rsidR="00E82E51" w:rsidRPr="00A654BC" w:rsidRDefault="00E82E51" w:rsidP="00A654BC">
      <w:pPr>
        <w:spacing w:after="0" w:line="240" w:lineRule="auto"/>
        <w:ind w:left="0" w:right="0" w:firstLine="709"/>
        <w:rPr>
          <w:color w:val="auto"/>
          <w:sz w:val="24"/>
          <w:szCs w:val="24"/>
        </w:rPr>
      </w:pPr>
      <w:r w:rsidRPr="00A654BC">
        <w:rPr>
          <w:b/>
          <w:color w:val="auto"/>
          <w:sz w:val="24"/>
          <w:szCs w:val="24"/>
        </w:rPr>
        <w:t>«Фоны»</w:t>
      </w:r>
      <w:r w:rsidRPr="00A654BC">
        <w:rPr>
          <w:color w:val="auto"/>
          <w:sz w:val="24"/>
          <w:szCs w:val="24"/>
        </w:rPr>
        <w:t xml:space="preserve"> в программе дают возможность выбрать наиболее подходящее или более близко </w:t>
      </w:r>
      <w:r w:rsidR="00A654BC" w:rsidRPr="00A654BC">
        <w:rPr>
          <w:color w:val="auto"/>
          <w:sz w:val="24"/>
          <w:szCs w:val="24"/>
        </w:rPr>
        <w:t>подходящее для</w:t>
      </w:r>
      <w:r w:rsidRPr="00A654BC">
        <w:rPr>
          <w:color w:val="auto"/>
          <w:sz w:val="24"/>
          <w:szCs w:val="24"/>
        </w:rPr>
        <w:t xml:space="preserve"> вашего пособия решение: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Весна. Голубой и зеленый. Детская площадка. Джунгли. Желтый. Зал. Занавес. Зеленое поле. Зеленые холмы. Зеленый.  Зима. Камни на земле. Квартира. Комната. Космос. Красный. Кухня. Лес. Лето. Магазин. Мастерская. Море. Морское дно. Небо города. Новый год. Огород. Осень. Остановка. Поднос. Поле. Прерии. Пустой фон. Стадион. Стая. Трава. Три цвета. Ферма. Четыре цвета. Чистый лист.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Разделы </w:t>
      </w:r>
      <w:r w:rsidRPr="00A654BC">
        <w:rPr>
          <w:b/>
          <w:color w:val="auto"/>
          <w:sz w:val="24"/>
          <w:szCs w:val="24"/>
        </w:rPr>
        <w:t>«Гласные и согласные», «Трудные звуки» и «Слоговой состав слова»</w:t>
      </w:r>
      <w:r w:rsidRPr="00A654BC">
        <w:rPr>
          <w:color w:val="auto"/>
          <w:sz w:val="24"/>
          <w:szCs w:val="24"/>
        </w:rPr>
        <w:t xml:space="preserve"> предназначены для того, чтобы облегчить работу логопедов и дефектологов по составлению необходимых профессиональных пособий.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В разделе </w:t>
      </w:r>
      <w:r w:rsidRPr="00A654BC">
        <w:rPr>
          <w:b/>
          <w:color w:val="auto"/>
          <w:sz w:val="24"/>
          <w:szCs w:val="24"/>
        </w:rPr>
        <w:t>«Гласные и согласные»</w:t>
      </w:r>
      <w:r w:rsidRPr="00A654BC">
        <w:rPr>
          <w:color w:val="auto"/>
          <w:sz w:val="24"/>
          <w:szCs w:val="24"/>
        </w:rPr>
        <w:t xml:space="preserve"> содержатся следующие подразделы: </w:t>
      </w:r>
    </w:p>
    <w:p w:rsidR="003857AF" w:rsidRPr="00A654BC" w:rsidRDefault="00E82E51" w:rsidP="00A654BC">
      <w:pPr>
        <w:spacing w:after="0" w:line="240" w:lineRule="auto"/>
        <w:ind w:left="0" w:right="0" w:firstLine="709"/>
        <w:rPr>
          <w:color w:val="auto"/>
          <w:sz w:val="24"/>
          <w:szCs w:val="24"/>
        </w:rPr>
      </w:pPr>
      <w:r w:rsidRPr="00A654BC">
        <w:rPr>
          <w:color w:val="auto"/>
          <w:sz w:val="24"/>
          <w:szCs w:val="24"/>
        </w:rPr>
        <w:t>АОУИЭ в начале слова,</w:t>
      </w:r>
      <w:r w:rsidR="003857AF" w:rsidRPr="00A654BC">
        <w:rPr>
          <w:color w:val="auto"/>
          <w:sz w:val="24"/>
          <w:szCs w:val="24"/>
        </w:rPr>
        <w:t xml:space="preserve"> т</w:t>
      </w:r>
      <w:r w:rsidRPr="00A654BC">
        <w:rPr>
          <w:color w:val="auto"/>
          <w:sz w:val="24"/>
          <w:szCs w:val="24"/>
        </w:rPr>
        <w:t>вердые согласные,</w:t>
      </w:r>
      <w:r w:rsidR="003857AF" w:rsidRPr="00A654BC">
        <w:rPr>
          <w:color w:val="auto"/>
          <w:sz w:val="24"/>
          <w:szCs w:val="24"/>
        </w:rPr>
        <w:t xml:space="preserve"> м</w:t>
      </w:r>
      <w:r w:rsidRPr="00A654BC">
        <w:rPr>
          <w:color w:val="auto"/>
          <w:sz w:val="24"/>
          <w:szCs w:val="24"/>
        </w:rPr>
        <w:t>ягкие согласные,</w:t>
      </w:r>
      <w:r w:rsidR="003857AF" w:rsidRPr="00A654BC">
        <w:rPr>
          <w:color w:val="auto"/>
          <w:sz w:val="24"/>
          <w:szCs w:val="24"/>
        </w:rPr>
        <w:t xml:space="preserve"> з</w:t>
      </w:r>
      <w:r w:rsidRPr="00A654BC">
        <w:rPr>
          <w:color w:val="auto"/>
          <w:sz w:val="24"/>
          <w:szCs w:val="24"/>
        </w:rPr>
        <w:t>вонкие согласные,</w:t>
      </w:r>
      <w:r w:rsidR="003857AF" w:rsidRPr="00A654BC">
        <w:rPr>
          <w:color w:val="auto"/>
          <w:sz w:val="24"/>
          <w:szCs w:val="24"/>
        </w:rPr>
        <w:t xml:space="preserve"> г</w:t>
      </w:r>
      <w:r w:rsidRPr="00A654BC">
        <w:rPr>
          <w:color w:val="auto"/>
          <w:sz w:val="24"/>
          <w:szCs w:val="24"/>
        </w:rPr>
        <w:t xml:space="preserve">лухие согласные.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В раздел </w:t>
      </w:r>
      <w:r w:rsidRPr="00A654BC">
        <w:rPr>
          <w:b/>
          <w:color w:val="auto"/>
          <w:sz w:val="24"/>
          <w:szCs w:val="24"/>
        </w:rPr>
        <w:t>«Трудные звуки»</w:t>
      </w:r>
      <w:r w:rsidRPr="00A654BC">
        <w:rPr>
          <w:color w:val="auto"/>
          <w:sz w:val="24"/>
          <w:szCs w:val="24"/>
        </w:rPr>
        <w:t xml:space="preserve"> </w:t>
      </w:r>
      <w:r w:rsidR="00F918A8" w:rsidRPr="00A654BC">
        <w:rPr>
          <w:color w:val="auto"/>
          <w:sz w:val="24"/>
          <w:szCs w:val="24"/>
        </w:rPr>
        <w:t>в</w:t>
      </w:r>
      <w:r w:rsidRPr="00A654BC">
        <w:rPr>
          <w:color w:val="auto"/>
          <w:sz w:val="24"/>
          <w:szCs w:val="24"/>
        </w:rPr>
        <w:t xml:space="preserve">ходят следующие подразделы: </w:t>
      </w:r>
    </w:p>
    <w:p w:rsidR="00F757AD" w:rsidRPr="00A654BC" w:rsidRDefault="00E82E51" w:rsidP="00A654BC">
      <w:pPr>
        <w:spacing w:after="0" w:line="240" w:lineRule="auto"/>
        <w:ind w:left="0" w:right="0" w:firstLine="709"/>
        <w:rPr>
          <w:color w:val="auto"/>
          <w:sz w:val="24"/>
          <w:szCs w:val="24"/>
        </w:rPr>
      </w:pPr>
      <w:r w:rsidRPr="00A654BC">
        <w:rPr>
          <w:color w:val="auto"/>
          <w:sz w:val="24"/>
          <w:szCs w:val="24"/>
        </w:rPr>
        <w:t xml:space="preserve">Р-Р', </w:t>
      </w:r>
      <w:r w:rsidR="00F757AD" w:rsidRPr="00A654BC">
        <w:rPr>
          <w:color w:val="auto"/>
          <w:sz w:val="24"/>
          <w:szCs w:val="24"/>
        </w:rPr>
        <w:t xml:space="preserve">Л- Л', С, З, С'-З' Ш, Щ, Ц, </w:t>
      </w:r>
      <w:r w:rsidR="003857AF" w:rsidRPr="00A654BC">
        <w:rPr>
          <w:color w:val="auto"/>
          <w:sz w:val="24"/>
          <w:szCs w:val="24"/>
        </w:rPr>
        <w:t>Ч</w:t>
      </w:r>
      <w:r w:rsidR="00F757AD" w:rsidRPr="00A654BC">
        <w:rPr>
          <w:color w:val="auto"/>
          <w:sz w:val="24"/>
          <w:szCs w:val="24"/>
        </w:rPr>
        <w:t xml:space="preserve"> </w:t>
      </w:r>
      <w:r w:rsidR="003857AF" w:rsidRPr="00A654BC">
        <w:rPr>
          <w:color w:val="auto"/>
          <w:sz w:val="24"/>
          <w:szCs w:val="24"/>
        </w:rPr>
        <w:t>(</w:t>
      </w:r>
      <w:r w:rsidR="00F757AD" w:rsidRPr="00A654BC">
        <w:rPr>
          <w:color w:val="auto"/>
          <w:sz w:val="24"/>
          <w:szCs w:val="24"/>
        </w:rPr>
        <w:t xml:space="preserve">в начале слова, в середине </w:t>
      </w:r>
      <w:r w:rsidR="00A654BC" w:rsidRPr="00A654BC">
        <w:rPr>
          <w:color w:val="auto"/>
          <w:sz w:val="24"/>
          <w:szCs w:val="24"/>
        </w:rPr>
        <w:t>слова, в</w:t>
      </w:r>
      <w:r w:rsidR="003857AF" w:rsidRPr="00A654BC">
        <w:rPr>
          <w:color w:val="auto"/>
          <w:sz w:val="24"/>
          <w:szCs w:val="24"/>
        </w:rPr>
        <w:t xml:space="preserve"> конце слова)</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Раздел </w:t>
      </w:r>
      <w:r w:rsidRPr="00A654BC">
        <w:rPr>
          <w:b/>
          <w:color w:val="auto"/>
          <w:sz w:val="24"/>
          <w:szCs w:val="24"/>
        </w:rPr>
        <w:t>«Слоговой состав слова»:</w:t>
      </w:r>
      <w:r w:rsidRPr="00A654BC">
        <w:rPr>
          <w:color w:val="auto"/>
          <w:sz w:val="24"/>
          <w:szCs w:val="24"/>
        </w:rPr>
        <w:t xml:space="preserve"> </w:t>
      </w:r>
    </w:p>
    <w:p w:rsidR="00E82E51" w:rsidRPr="00A654BC" w:rsidRDefault="00E82E51" w:rsidP="00A654BC">
      <w:pPr>
        <w:numPr>
          <w:ilvl w:val="0"/>
          <w:numId w:val="6"/>
        </w:numPr>
        <w:spacing w:after="0" w:line="240" w:lineRule="auto"/>
        <w:ind w:left="0" w:right="0" w:firstLine="709"/>
        <w:rPr>
          <w:color w:val="auto"/>
          <w:sz w:val="24"/>
          <w:szCs w:val="24"/>
        </w:rPr>
      </w:pPr>
      <w:r w:rsidRPr="00A654BC">
        <w:rPr>
          <w:color w:val="auto"/>
          <w:sz w:val="24"/>
          <w:szCs w:val="24"/>
        </w:rPr>
        <w:t xml:space="preserve">1 слог, </w:t>
      </w:r>
    </w:p>
    <w:p w:rsidR="00E82E51" w:rsidRPr="00A654BC" w:rsidRDefault="00E82E51" w:rsidP="00A654BC">
      <w:pPr>
        <w:numPr>
          <w:ilvl w:val="0"/>
          <w:numId w:val="6"/>
        </w:numPr>
        <w:spacing w:after="0" w:line="240" w:lineRule="auto"/>
        <w:ind w:left="0" w:right="0" w:firstLine="709"/>
        <w:rPr>
          <w:color w:val="auto"/>
          <w:sz w:val="24"/>
          <w:szCs w:val="24"/>
        </w:rPr>
      </w:pPr>
      <w:r w:rsidRPr="00A654BC">
        <w:rPr>
          <w:color w:val="auto"/>
          <w:sz w:val="24"/>
          <w:szCs w:val="24"/>
        </w:rPr>
        <w:t xml:space="preserve">2 слога, </w:t>
      </w:r>
    </w:p>
    <w:p w:rsidR="00E82E51" w:rsidRPr="00A654BC" w:rsidRDefault="00E82E51" w:rsidP="00A654BC">
      <w:pPr>
        <w:numPr>
          <w:ilvl w:val="0"/>
          <w:numId w:val="6"/>
        </w:numPr>
        <w:spacing w:after="0" w:line="240" w:lineRule="auto"/>
        <w:ind w:left="0" w:right="0" w:firstLine="709"/>
        <w:rPr>
          <w:color w:val="auto"/>
          <w:sz w:val="24"/>
          <w:szCs w:val="24"/>
        </w:rPr>
      </w:pPr>
      <w:r w:rsidRPr="00A654BC">
        <w:rPr>
          <w:color w:val="auto"/>
          <w:sz w:val="24"/>
          <w:szCs w:val="24"/>
        </w:rPr>
        <w:t xml:space="preserve">3 слога, </w:t>
      </w:r>
      <w:r w:rsidRPr="00A654BC">
        <w:rPr>
          <w:rFonts w:eastAsia="Wingdings"/>
          <w:color w:val="auto"/>
          <w:sz w:val="24"/>
          <w:szCs w:val="24"/>
        </w:rPr>
        <w:t>▪</w:t>
      </w:r>
      <w:r w:rsidRPr="00A654BC">
        <w:rPr>
          <w:color w:val="auto"/>
          <w:sz w:val="24"/>
          <w:szCs w:val="24"/>
        </w:rPr>
        <w:t xml:space="preserve">4 слога.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Во всех этих разделах специалист найдет необходимые элементы-картинки на слова с соответствующими звуками.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Раздел </w:t>
      </w:r>
      <w:r w:rsidRPr="00A654BC">
        <w:rPr>
          <w:b/>
          <w:color w:val="auto"/>
          <w:sz w:val="24"/>
          <w:szCs w:val="24"/>
        </w:rPr>
        <w:t>«Буквы, цифры, знаки»:</w:t>
      </w:r>
      <w:r w:rsidRPr="00A654BC">
        <w:rPr>
          <w:color w:val="auto"/>
          <w:sz w:val="24"/>
          <w:szCs w:val="24"/>
        </w:rPr>
        <w:t xml:space="preserve">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Английские буквы</w:t>
      </w:r>
      <w:r w:rsidR="003857AF" w:rsidRPr="00A654BC">
        <w:rPr>
          <w:color w:val="auto"/>
          <w:sz w:val="24"/>
          <w:szCs w:val="24"/>
        </w:rPr>
        <w:t>, р</w:t>
      </w:r>
      <w:r w:rsidRPr="00A654BC">
        <w:rPr>
          <w:color w:val="auto"/>
          <w:sz w:val="24"/>
          <w:szCs w:val="24"/>
        </w:rPr>
        <w:t xml:space="preserve">усские буквы, </w:t>
      </w:r>
      <w:r w:rsidR="003857AF" w:rsidRPr="00A654BC">
        <w:rPr>
          <w:color w:val="auto"/>
          <w:sz w:val="24"/>
          <w:szCs w:val="24"/>
        </w:rPr>
        <w:t>г</w:t>
      </w:r>
      <w:r w:rsidRPr="00A654BC">
        <w:rPr>
          <w:color w:val="auto"/>
          <w:sz w:val="24"/>
          <w:szCs w:val="24"/>
        </w:rPr>
        <w:t xml:space="preserve">ласные, </w:t>
      </w:r>
      <w:r w:rsidR="003857AF" w:rsidRPr="00A654BC">
        <w:rPr>
          <w:color w:val="auto"/>
          <w:sz w:val="24"/>
          <w:szCs w:val="24"/>
        </w:rPr>
        <w:t>т</w:t>
      </w:r>
      <w:r w:rsidRPr="00A654BC">
        <w:rPr>
          <w:color w:val="auto"/>
          <w:sz w:val="24"/>
          <w:szCs w:val="24"/>
        </w:rPr>
        <w:t xml:space="preserve">вердые согласные, </w:t>
      </w:r>
      <w:r w:rsidR="003857AF" w:rsidRPr="00A654BC">
        <w:rPr>
          <w:color w:val="auto"/>
          <w:sz w:val="24"/>
          <w:szCs w:val="24"/>
        </w:rPr>
        <w:t>м</w:t>
      </w:r>
      <w:r w:rsidRPr="00A654BC">
        <w:rPr>
          <w:color w:val="auto"/>
          <w:sz w:val="24"/>
          <w:szCs w:val="24"/>
        </w:rPr>
        <w:t xml:space="preserve">ягкие согласные, </w:t>
      </w:r>
      <w:r w:rsidR="003857AF" w:rsidRPr="00A654BC">
        <w:rPr>
          <w:color w:val="auto"/>
          <w:sz w:val="24"/>
          <w:szCs w:val="24"/>
        </w:rPr>
        <w:t>р</w:t>
      </w:r>
      <w:r w:rsidRPr="00A654BC">
        <w:rPr>
          <w:color w:val="auto"/>
          <w:sz w:val="24"/>
          <w:szCs w:val="24"/>
        </w:rPr>
        <w:t xml:space="preserve">усские буквы пропись, </w:t>
      </w:r>
      <w:r w:rsidR="003857AF" w:rsidRPr="00A654BC">
        <w:rPr>
          <w:color w:val="auto"/>
          <w:sz w:val="24"/>
          <w:szCs w:val="24"/>
        </w:rPr>
        <w:t>ц</w:t>
      </w:r>
      <w:r w:rsidRPr="00A654BC">
        <w:rPr>
          <w:color w:val="auto"/>
          <w:sz w:val="24"/>
          <w:szCs w:val="24"/>
        </w:rPr>
        <w:t xml:space="preserve">ифры, </w:t>
      </w:r>
      <w:r w:rsidR="003857AF" w:rsidRPr="00A654BC">
        <w:rPr>
          <w:color w:val="auto"/>
          <w:sz w:val="24"/>
          <w:szCs w:val="24"/>
        </w:rPr>
        <w:t>з</w:t>
      </w:r>
      <w:r w:rsidRPr="00A654BC">
        <w:rPr>
          <w:color w:val="auto"/>
          <w:sz w:val="24"/>
          <w:szCs w:val="24"/>
        </w:rPr>
        <w:t xml:space="preserve">наки препинания, </w:t>
      </w:r>
      <w:r w:rsidR="003857AF" w:rsidRPr="00A654BC">
        <w:rPr>
          <w:color w:val="auto"/>
          <w:sz w:val="24"/>
          <w:szCs w:val="24"/>
        </w:rPr>
        <w:t>г</w:t>
      </w:r>
      <w:r w:rsidRPr="00A654BC">
        <w:rPr>
          <w:color w:val="auto"/>
          <w:sz w:val="24"/>
          <w:szCs w:val="24"/>
        </w:rPr>
        <w:t xml:space="preserve">еометрические фигуры, </w:t>
      </w:r>
      <w:r w:rsidR="003857AF" w:rsidRPr="00A654BC">
        <w:rPr>
          <w:color w:val="auto"/>
          <w:sz w:val="24"/>
          <w:szCs w:val="24"/>
        </w:rPr>
        <w:t>с</w:t>
      </w:r>
      <w:r w:rsidRPr="00A654BC">
        <w:rPr>
          <w:color w:val="auto"/>
          <w:sz w:val="24"/>
          <w:szCs w:val="24"/>
        </w:rPr>
        <w:t xml:space="preserve">хемы.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Гласные в данном разделе традиционно обозначены красным цветом, твердые согласные – синим, а мягкие – зеленым.  </w:t>
      </w:r>
    </w:p>
    <w:p w:rsidR="00E82E51" w:rsidRPr="00A654BC" w:rsidRDefault="00E82E51" w:rsidP="00A654BC">
      <w:pPr>
        <w:spacing w:after="0" w:line="240" w:lineRule="auto"/>
        <w:ind w:left="0" w:right="0" w:firstLine="709"/>
        <w:rPr>
          <w:color w:val="auto"/>
          <w:sz w:val="24"/>
          <w:szCs w:val="24"/>
        </w:rPr>
      </w:pPr>
      <w:r w:rsidRPr="00A654BC">
        <w:rPr>
          <w:color w:val="auto"/>
          <w:sz w:val="24"/>
          <w:szCs w:val="24"/>
        </w:rPr>
        <w:t xml:space="preserve">Геометрические фигуры – квадрат, круг, овал, прямоугольник, ромб, треугольник. Фигуры представлены в вариантах разных цветов. </w:t>
      </w:r>
    </w:p>
    <w:p w:rsidR="00E82E51" w:rsidRPr="00A654BC" w:rsidRDefault="00E82E51" w:rsidP="00A654BC">
      <w:pPr>
        <w:spacing w:after="0" w:line="240" w:lineRule="auto"/>
        <w:ind w:left="0" w:right="0" w:firstLine="709"/>
        <w:rPr>
          <w:color w:val="auto"/>
          <w:sz w:val="24"/>
          <w:szCs w:val="24"/>
        </w:rPr>
      </w:pPr>
      <w:r w:rsidRPr="00A654BC">
        <w:rPr>
          <w:b/>
          <w:color w:val="auto"/>
          <w:sz w:val="24"/>
          <w:szCs w:val="24"/>
        </w:rPr>
        <w:t>«Схемы»</w:t>
      </w:r>
      <w:r w:rsidRPr="00A654BC">
        <w:rPr>
          <w:color w:val="auto"/>
          <w:sz w:val="24"/>
          <w:szCs w:val="24"/>
        </w:rPr>
        <w:t xml:space="preserve"> </w:t>
      </w:r>
      <w:r w:rsidR="003156BC" w:rsidRPr="00A654BC">
        <w:rPr>
          <w:color w:val="auto"/>
          <w:sz w:val="24"/>
          <w:szCs w:val="24"/>
        </w:rPr>
        <w:t>в наборе,</w:t>
      </w:r>
      <w:r w:rsidRPr="00A654BC">
        <w:rPr>
          <w:color w:val="auto"/>
          <w:sz w:val="24"/>
          <w:szCs w:val="24"/>
        </w:rPr>
        <w:t xml:space="preserve"> следующие: </w:t>
      </w:r>
    </w:p>
    <w:p w:rsidR="00E82E51" w:rsidRPr="00A654BC" w:rsidRDefault="003857AF" w:rsidP="00A654BC">
      <w:pPr>
        <w:spacing w:after="0" w:line="240" w:lineRule="auto"/>
        <w:ind w:left="0" w:right="0" w:firstLine="709"/>
        <w:rPr>
          <w:color w:val="auto"/>
          <w:sz w:val="24"/>
          <w:szCs w:val="24"/>
        </w:rPr>
      </w:pPr>
      <w:r w:rsidRPr="00A654BC">
        <w:rPr>
          <w:color w:val="auto"/>
          <w:sz w:val="24"/>
          <w:szCs w:val="24"/>
        </w:rPr>
        <w:t>Вопросительный знак,</w:t>
      </w:r>
      <w:r w:rsidR="00E82E51" w:rsidRPr="00A654BC">
        <w:rPr>
          <w:color w:val="auto"/>
          <w:sz w:val="24"/>
          <w:szCs w:val="24"/>
        </w:rPr>
        <w:t xml:space="preserve"> </w:t>
      </w:r>
      <w:r w:rsidRPr="00A654BC">
        <w:rPr>
          <w:color w:val="auto"/>
          <w:sz w:val="24"/>
          <w:szCs w:val="24"/>
        </w:rPr>
        <w:t>в</w:t>
      </w:r>
      <w:r w:rsidR="00E82E51" w:rsidRPr="00A654BC">
        <w:rPr>
          <w:color w:val="auto"/>
          <w:sz w:val="24"/>
          <w:szCs w:val="24"/>
        </w:rPr>
        <w:t xml:space="preserve">осклицательный знак, </w:t>
      </w:r>
      <w:r w:rsidRPr="00A654BC">
        <w:rPr>
          <w:color w:val="auto"/>
          <w:sz w:val="24"/>
          <w:szCs w:val="24"/>
        </w:rPr>
        <w:t>г</w:t>
      </w:r>
      <w:r w:rsidR="00E82E51" w:rsidRPr="00A654BC">
        <w:rPr>
          <w:color w:val="auto"/>
          <w:sz w:val="24"/>
          <w:szCs w:val="24"/>
        </w:rPr>
        <w:t xml:space="preserve">ласный звук, </w:t>
      </w:r>
      <w:r w:rsidRPr="00A654BC">
        <w:rPr>
          <w:color w:val="auto"/>
          <w:sz w:val="24"/>
          <w:szCs w:val="24"/>
        </w:rPr>
        <w:t>н</w:t>
      </w:r>
      <w:r w:rsidR="00E82E51" w:rsidRPr="00A654BC">
        <w:rPr>
          <w:color w:val="auto"/>
          <w:sz w:val="24"/>
          <w:szCs w:val="24"/>
        </w:rPr>
        <w:t xml:space="preserve">ачало предложения, </w:t>
      </w:r>
      <w:r w:rsidRPr="00A654BC">
        <w:rPr>
          <w:color w:val="auto"/>
          <w:sz w:val="24"/>
          <w:szCs w:val="24"/>
        </w:rPr>
        <w:t>с</w:t>
      </w:r>
      <w:r w:rsidR="00E82E51" w:rsidRPr="00A654BC">
        <w:rPr>
          <w:color w:val="auto"/>
          <w:sz w:val="24"/>
          <w:szCs w:val="24"/>
        </w:rPr>
        <w:t xml:space="preserve">лог-слияния, </w:t>
      </w:r>
      <w:r w:rsidRPr="00A654BC">
        <w:rPr>
          <w:color w:val="auto"/>
          <w:sz w:val="24"/>
          <w:szCs w:val="24"/>
        </w:rPr>
        <w:t>с</w:t>
      </w:r>
      <w:r w:rsidR="00E82E51" w:rsidRPr="00A654BC">
        <w:rPr>
          <w:color w:val="auto"/>
          <w:sz w:val="24"/>
          <w:szCs w:val="24"/>
        </w:rPr>
        <w:t xml:space="preserve">логовые схемы слов, </w:t>
      </w:r>
      <w:r w:rsidRPr="00A654BC">
        <w:rPr>
          <w:color w:val="auto"/>
          <w:sz w:val="24"/>
          <w:szCs w:val="24"/>
        </w:rPr>
        <w:t>с</w:t>
      </w:r>
      <w:r w:rsidR="00E82E51" w:rsidRPr="00A654BC">
        <w:rPr>
          <w:color w:val="auto"/>
          <w:sz w:val="24"/>
          <w:szCs w:val="24"/>
        </w:rPr>
        <w:t xml:space="preserve">огласный мягкий звонкий, </w:t>
      </w:r>
      <w:r w:rsidRPr="00A654BC">
        <w:rPr>
          <w:color w:val="auto"/>
          <w:sz w:val="24"/>
          <w:szCs w:val="24"/>
        </w:rPr>
        <w:t>с</w:t>
      </w:r>
      <w:r w:rsidR="00E82E51" w:rsidRPr="00A654BC">
        <w:rPr>
          <w:color w:val="auto"/>
          <w:sz w:val="24"/>
          <w:szCs w:val="24"/>
        </w:rPr>
        <w:t xml:space="preserve">огласный твердый звонкий, </w:t>
      </w:r>
      <w:r w:rsidRPr="00A654BC">
        <w:rPr>
          <w:color w:val="auto"/>
          <w:sz w:val="24"/>
          <w:szCs w:val="24"/>
        </w:rPr>
        <w:t>т</w:t>
      </w:r>
      <w:r w:rsidR="00E82E51" w:rsidRPr="00A654BC">
        <w:rPr>
          <w:color w:val="auto"/>
          <w:sz w:val="24"/>
          <w:szCs w:val="24"/>
        </w:rPr>
        <w:t xml:space="preserve">очка, </w:t>
      </w:r>
      <w:r w:rsidRPr="00A654BC">
        <w:rPr>
          <w:rFonts w:eastAsia="Wingdings"/>
          <w:color w:val="auto"/>
          <w:sz w:val="24"/>
          <w:szCs w:val="24"/>
        </w:rPr>
        <w:t>т</w:t>
      </w:r>
      <w:r w:rsidR="00E82E51" w:rsidRPr="00A654BC">
        <w:rPr>
          <w:color w:val="auto"/>
          <w:sz w:val="24"/>
          <w:szCs w:val="24"/>
        </w:rPr>
        <w:t xml:space="preserve">ранскрипция, </w:t>
      </w:r>
      <w:r w:rsidRPr="00A654BC">
        <w:rPr>
          <w:color w:val="auto"/>
          <w:sz w:val="24"/>
          <w:szCs w:val="24"/>
        </w:rPr>
        <w:t>у</w:t>
      </w:r>
      <w:r w:rsidR="00E82E51" w:rsidRPr="00A654BC">
        <w:rPr>
          <w:color w:val="auto"/>
          <w:sz w:val="24"/>
          <w:szCs w:val="24"/>
        </w:rPr>
        <w:t xml:space="preserve">дарение.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lastRenderedPageBreak/>
        <w:t xml:space="preserve">Поскольку «Конструктор картинок 2» обладает широким «арсеналом» средств в помощь логопедам, то пособия-картинки в данной программе можно создавать по всем разделам и проблемам практической логопедии.  </w:t>
      </w:r>
    </w:p>
    <w:p w:rsidR="0063597A" w:rsidRPr="00A654BC" w:rsidRDefault="0063597A" w:rsidP="00A654BC">
      <w:pPr>
        <w:keepNext/>
        <w:keepLines/>
        <w:spacing w:after="0" w:line="240" w:lineRule="auto"/>
        <w:ind w:left="0" w:right="0" w:firstLine="709"/>
        <w:rPr>
          <w:b/>
          <w:color w:val="auto"/>
          <w:sz w:val="24"/>
          <w:szCs w:val="24"/>
        </w:rPr>
      </w:pPr>
      <w:r w:rsidRPr="00A654BC">
        <w:rPr>
          <w:b/>
          <w:color w:val="auto"/>
          <w:sz w:val="24"/>
          <w:szCs w:val="24"/>
        </w:rPr>
        <w:t>АВТОМАТИЗАЦИЯ «ТРУДНЫХ» ЗВУКОВ</w:t>
      </w:r>
    </w:p>
    <w:p w:rsidR="00ED7F51" w:rsidRPr="00A654BC" w:rsidRDefault="0063597A" w:rsidP="00A654BC">
      <w:pPr>
        <w:spacing w:after="0" w:line="240" w:lineRule="auto"/>
        <w:ind w:left="0" w:right="0" w:firstLine="709"/>
        <w:rPr>
          <w:color w:val="auto"/>
          <w:sz w:val="24"/>
          <w:szCs w:val="24"/>
        </w:rPr>
      </w:pPr>
      <w:r w:rsidRPr="00A654BC">
        <w:rPr>
          <w:color w:val="auto"/>
          <w:sz w:val="24"/>
          <w:szCs w:val="24"/>
        </w:rPr>
        <w:t>«Трудные» звуки легко повторять, выбирая те картинки и слова, которые ребен</w:t>
      </w:r>
      <w:r w:rsidR="00ED7F51" w:rsidRPr="00A654BC">
        <w:rPr>
          <w:color w:val="auto"/>
          <w:sz w:val="24"/>
          <w:szCs w:val="24"/>
        </w:rPr>
        <w:t>ок уже может хорошо произнести.</w:t>
      </w:r>
    </w:p>
    <w:p w:rsidR="0063597A" w:rsidRPr="00A654BC" w:rsidRDefault="0063597A" w:rsidP="00A654BC">
      <w:pPr>
        <w:spacing w:after="0" w:line="240" w:lineRule="auto"/>
        <w:ind w:left="0" w:right="0" w:firstLine="709"/>
        <w:rPr>
          <w:color w:val="auto"/>
          <w:sz w:val="24"/>
          <w:szCs w:val="24"/>
        </w:rPr>
      </w:pPr>
      <w:r w:rsidRPr="00A654BC">
        <w:rPr>
          <w:b/>
          <w:color w:val="auto"/>
          <w:sz w:val="24"/>
          <w:szCs w:val="24"/>
        </w:rPr>
        <w:t>Д</w:t>
      </w:r>
      <w:r w:rsidR="00F918A8" w:rsidRPr="00A654BC">
        <w:rPr>
          <w:b/>
          <w:color w:val="auto"/>
          <w:sz w:val="24"/>
          <w:szCs w:val="24"/>
        </w:rPr>
        <w:t xml:space="preserve">ИФФЕРЕНЦИАЦИЯ </w:t>
      </w:r>
      <w:r w:rsidR="00BD76FD" w:rsidRPr="00A654BC">
        <w:rPr>
          <w:b/>
          <w:color w:val="auto"/>
          <w:sz w:val="24"/>
          <w:szCs w:val="24"/>
        </w:rPr>
        <w:t>ЗВУКОВ</w:t>
      </w:r>
    </w:p>
    <w:p w:rsidR="0063597A" w:rsidRPr="00A654BC" w:rsidRDefault="0063597A" w:rsidP="00A654BC">
      <w:pPr>
        <w:keepNext/>
        <w:keepLines/>
        <w:spacing w:after="0" w:line="240" w:lineRule="auto"/>
        <w:ind w:left="0" w:right="0" w:firstLine="709"/>
        <w:rPr>
          <w:b/>
          <w:color w:val="auto"/>
          <w:sz w:val="24"/>
          <w:szCs w:val="24"/>
        </w:rPr>
      </w:pPr>
      <w:r w:rsidRPr="00A654BC">
        <w:rPr>
          <w:b/>
          <w:color w:val="auto"/>
          <w:sz w:val="24"/>
          <w:szCs w:val="24"/>
        </w:rPr>
        <w:t>СОБСТВЕННАЯ АЗБУКА</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Программа «Конструктор картинок</w:t>
      </w:r>
      <w:r w:rsidR="003156BC">
        <w:rPr>
          <w:color w:val="auto"/>
          <w:sz w:val="24"/>
          <w:szCs w:val="24"/>
        </w:rPr>
        <w:t xml:space="preserve"> </w:t>
      </w:r>
      <w:r w:rsidRPr="00A654BC">
        <w:rPr>
          <w:color w:val="auto"/>
          <w:sz w:val="24"/>
          <w:szCs w:val="24"/>
        </w:rPr>
        <w:t>2» дает возможности создавать собственную азбуку. Специалист может добавлять картинки, которые нравятся конкретному ребенку. Или ребенок сам может принять участие в создании азбуки. Конечно же, такой процесс очень увлекателен, а ребенок быстрее запоминает буквы</w:t>
      </w:r>
    </w:p>
    <w:p w:rsidR="0063597A" w:rsidRPr="00A654BC" w:rsidRDefault="0063597A" w:rsidP="00A654BC">
      <w:pPr>
        <w:keepNext/>
        <w:keepLines/>
        <w:spacing w:after="0" w:line="240" w:lineRule="auto"/>
        <w:ind w:left="0" w:right="0" w:firstLine="709"/>
        <w:rPr>
          <w:b/>
          <w:color w:val="auto"/>
          <w:sz w:val="24"/>
          <w:szCs w:val="24"/>
        </w:rPr>
      </w:pPr>
      <w:r w:rsidRPr="00A654BC">
        <w:rPr>
          <w:b/>
          <w:color w:val="auto"/>
          <w:sz w:val="24"/>
          <w:szCs w:val="24"/>
        </w:rPr>
        <w:t>ПОСОБИЯ ДЛЯ ЗНАКОМСТВА И ЗАПОМИНАНИЯ БУКВ</w:t>
      </w:r>
    </w:p>
    <w:p w:rsidR="0063597A" w:rsidRPr="00A654BC" w:rsidRDefault="0063597A" w:rsidP="00A654BC">
      <w:pPr>
        <w:keepNext/>
        <w:keepLines/>
        <w:spacing w:after="0" w:line="240" w:lineRule="auto"/>
        <w:ind w:left="0" w:right="0" w:firstLine="709"/>
        <w:rPr>
          <w:color w:val="auto"/>
          <w:sz w:val="24"/>
          <w:szCs w:val="24"/>
        </w:rPr>
      </w:pPr>
      <w:r w:rsidRPr="00A654BC">
        <w:rPr>
          <w:b/>
          <w:color w:val="auto"/>
          <w:sz w:val="24"/>
          <w:szCs w:val="24"/>
        </w:rPr>
        <w:t>РАБОТА ПО КАРТИНКАМ.</w:t>
      </w:r>
      <w:r w:rsidR="00BD76FD" w:rsidRPr="00A654BC">
        <w:rPr>
          <w:b/>
          <w:color w:val="auto"/>
          <w:sz w:val="24"/>
          <w:szCs w:val="24"/>
        </w:rPr>
        <w:t xml:space="preserve"> </w:t>
      </w:r>
      <w:r w:rsidRPr="00A654BC">
        <w:rPr>
          <w:b/>
          <w:color w:val="auto"/>
          <w:sz w:val="24"/>
          <w:szCs w:val="24"/>
        </w:rPr>
        <w:t>СЮЖЕТНЫЕ КАРТИНКИ</w:t>
      </w:r>
    </w:p>
    <w:p w:rsidR="0063597A" w:rsidRPr="00A654BC" w:rsidRDefault="0063597A" w:rsidP="00A654BC">
      <w:pPr>
        <w:keepNext/>
        <w:keepLines/>
        <w:spacing w:after="0" w:line="240" w:lineRule="auto"/>
        <w:ind w:left="0" w:right="0" w:firstLine="709"/>
        <w:rPr>
          <w:b/>
          <w:i/>
          <w:color w:val="auto"/>
          <w:sz w:val="24"/>
          <w:szCs w:val="24"/>
        </w:rPr>
      </w:pPr>
      <w:r w:rsidRPr="00A654BC">
        <w:rPr>
          <w:b/>
          <w:i/>
          <w:color w:val="auto"/>
          <w:sz w:val="24"/>
          <w:szCs w:val="24"/>
        </w:rPr>
        <w:t xml:space="preserve">Составление рассказа по картинке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С помощью программы «Конст</w:t>
      </w:r>
      <w:r w:rsidR="00BD76FD" w:rsidRPr="00A654BC">
        <w:rPr>
          <w:color w:val="auto"/>
          <w:sz w:val="24"/>
          <w:szCs w:val="24"/>
        </w:rPr>
        <w:t>руктор картинок 2» у педагога</w:t>
      </w:r>
      <w:r w:rsidRPr="00A654BC">
        <w:rPr>
          <w:color w:val="auto"/>
          <w:sz w:val="24"/>
          <w:szCs w:val="24"/>
        </w:rPr>
        <w:t xml:space="preserve"> есть возможность быстро создавать необходимые и уникальные картинки для различных заданий и упражнений. </w:t>
      </w:r>
    </w:p>
    <w:p w:rsidR="00F918A8" w:rsidRPr="00A654BC" w:rsidRDefault="0063597A" w:rsidP="00A654BC">
      <w:pPr>
        <w:spacing w:after="0" w:line="240" w:lineRule="auto"/>
        <w:ind w:left="0" w:right="0" w:firstLine="709"/>
        <w:rPr>
          <w:color w:val="auto"/>
          <w:sz w:val="24"/>
          <w:szCs w:val="24"/>
        </w:rPr>
      </w:pPr>
      <w:r w:rsidRPr="00A654BC">
        <w:rPr>
          <w:color w:val="auto"/>
          <w:sz w:val="24"/>
          <w:szCs w:val="24"/>
        </w:rPr>
        <w:t xml:space="preserve">Работая с ребенком </w:t>
      </w:r>
      <w:r w:rsidR="00A654BC" w:rsidRPr="00A654BC">
        <w:rPr>
          <w:color w:val="auto"/>
          <w:sz w:val="24"/>
          <w:szCs w:val="24"/>
        </w:rPr>
        <w:t>по картинкам-пособиям,</w:t>
      </w:r>
      <w:r w:rsidRPr="00A654BC">
        <w:rPr>
          <w:color w:val="auto"/>
          <w:sz w:val="24"/>
          <w:szCs w:val="24"/>
        </w:rPr>
        <w:t xml:space="preserve"> можно использовать элементы, вопросы и задания для развития мышления, </w:t>
      </w:r>
      <w:r w:rsidR="00A654BC" w:rsidRPr="00A654BC">
        <w:rPr>
          <w:color w:val="auto"/>
          <w:sz w:val="24"/>
          <w:szCs w:val="24"/>
        </w:rPr>
        <w:t>например, из</w:t>
      </w:r>
      <w:r w:rsidRPr="00A654BC">
        <w:rPr>
          <w:color w:val="auto"/>
          <w:sz w:val="24"/>
          <w:szCs w:val="24"/>
        </w:rPr>
        <w:t xml:space="preserve"> ТРИЗ-педагогики. Строя работу по развитию творческого мышления своего подопечного, специалист должен </w:t>
      </w:r>
      <w:r w:rsidR="00A654BC" w:rsidRPr="00A654BC">
        <w:rPr>
          <w:color w:val="auto"/>
          <w:sz w:val="24"/>
          <w:szCs w:val="24"/>
        </w:rPr>
        <w:t>соблюдать ее</w:t>
      </w:r>
      <w:r w:rsidRPr="00A654BC">
        <w:rPr>
          <w:color w:val="auto"/>
          <w:sz w:val="24"/>
          <w:szCs w:val="24"/>
        </w:rPr>
        <w:t xml:space="preserve"> основной принцип: постепенно приоткрывать возможности работы с ребенком по картинке. </w:t>
      </w:r>
    </w:p>
    <w:p w:rsidR="00F918A8" w:rsidRPr="00A654BC" w:rsidRDefault="0063597A" w:rsidP="00A654BC">
      <w:pPr>
        <w:spacing w:after="0" w:line="240" w:lineRule="auto"/>
        <w:ind w:left="0" w:right="0" w:firstLine="709"/>
        <w:rPr>
          <w:b/>
          <w:i/>
          <w:color w:val="auto"/>
          <w:sz w:val="24"/>
          <w:szCs w:val="24"/>
        </w:rPr>
      </w:pPr>
      <w:r w:rsidRPr="00A654BC">
        <w:rPr>
          <w:b/>
          <w:i/>
          <w:color w:val="auto"/>
          <w:sz w:val="24"/>
          <w:szCs w:val="24"/>
        </w:rPr>
        <w:t>Общая работа по картинке</w:t>
      </w:r>
    </w:p>
    <w:p w:rsidR="00F918A8" w:rsidRPr="00A654BC" w:rsidRDefault="009367C8" w:rsidP="00A654BC">
      <w:pPr>
        <w:spacing w:after="0" w:line="240" w:lineRule="auto"/>
        <w:ind w:left="0" w:right="0" w:firstLine="709"/>
        <w:rPr>
          <w:color w:val="auto"/>
          <w:sz w:val="24"/>
          <w:szCs w:val="24"/>
        </w:rPr>
      </w:pPr>
      <w:r w:rsidRPr="00A654BC">
        <w:rPr>
          <w:color w:val="auto"/>
          <w:sz w:val="24"/>
          <w:szCs w:val="24"/>
        </w:rPr>
        <w:t>С помощью картинок-пособий можно создавать разнообразные упражнения на тренировку внимания, восприятия и мышления для детей разного возраста. В картинках-пособиях располагаем элементы такие и так, чтобы поработать с</w:t>
      </w:r>
      <w:r w:rsidR="003156BC">
        <w:rPr>
          <w:color w:val="auto"/>
          <w:sz w:val="24"/>
          <w:szCs w:val="24"/>
        </w:rPr>
        <w:t xml:space="preserve"> </w:t>
      </w:r>
      <w:r w:rsidRPr="00A654BC">
        <w:rPr>
          <w:color w:val="auto"/>
          <w:sz w:val="24"/>
          <w:szCs w:val="24"/>
        </w:rPr>
        <w:t xml:space="preserve">понятиями «большой – маленький», «выше – ниже», «дальше – ближе», «меньше – больше», «слева – справа», «вверху – внизу». </w:t>
      </w:r>
    </w:p>
    <w:p w:rsidR="00F918A8" w:rsidRPr="00A654BC" w:rsidRDefault="0063597A" w:rsidP="00A654BC">
      <w:pPr>
        <w:spacing w:after="0" w:line="240" w:lineRule="auto"/>
        <w:ind w:left="0" w:right="0" w:firstLine="709"/>
        <w:rPr>
          <w:b/>
          <w:i/>
          <w:color w:val="auto"/>
          <w:sz w:val="24"/>
          <w:szCs w:val="24"/>
        </w:rPr>
      </w:pPr>
      <w:r w:rsidRPr="00A654BC">
        <w:rPr>
          <w:b/>
          <w:i/>
          <w:color w:val="auto"/>
          <w:sz w:val="24"/>
          <w:szCs w:val="24"/>
        </w:rPr>
        <w:t xml:space="preserve">Предметные и сюжетные картинки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Создавая предметную картинку дл</w:t>
      </w:r>
      <w:r w:rsidR="00BD76FD" w:rsidRPr="00A654BC">
        <w:rPr>
          <w:color w:val="auto"/>
          <w:sz w:val="24"/>
          <w:szCs w:val="24"/>
        </w:rPr>
        <w:t>я занятия, педагог</w:t>
      </w:r>
      <w:r w:rsidRPr="00A654BC">
        <w:rPr>
          <w:color w:val="auto"/>
          <w:sz w:val="24"/>
          <w:szCs w:val="24"/>
        </w:rPr>
        <w:t xml:space="preserve"> формулирует задачу и определяет, что необходимо тренировать в работе с ребенком.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Рассматривая </w:t>
      </w:r>
      <w:r w:rsidR="00A654BC" w:rsidRPr="00A654BC">
        <w:rPr>
          <w:color w:val="auto"/>
          <w:sz w:val="24"/>
          <w:szCs w:val="24"/>
        </w:rPr>
        <w:t>такую картинку,</w:t>
      </w:r>
      <w:r w:rsidRPr="00A654BC">
        <w:rPr>
          <w:color w:val="auto"/>
          <w:sz w:val="24"/>
          <w:szCs w:val="24"/>
        </w:rPr>
        <w:t xml:space="preserve"> ребенок (с помощью специалиста) должен находить ответы на вопросы: «Кто?», «Что?», «Как?», «Зачем?», «Почему?».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С помощью предметной картинки хорошо отрабатывать категории: место, время, люди, предметы.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При </w:t>
      </w:r>
      <w:r w:rsidR="00A654BC" w:rsidRPr="00A654BC">
        <w:rPr>
          <w:color w:val="auto"/>
          <w:sz w:val="24"/>
          <w:szCs w:val="24"/>
        </w:rPr>
        <w:t>создании сюжетной</w:t>
      </w:r>
      <w:r w:rsidRPr="00A654BC">
        <w:rPr>
          <w:color w:val="auto"/>
          <w:sz w:val="24"/>
          <w:szCs w:val="24"/>
        </w:rPr>
        <w:t xml:space="preserve"> картинки специалист акцентирует внимание на действиях, процессах, изменениях и развитии.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Сюжетные картинки можно создавать разными способами. Программа «Конструктор картинок 2» дает возможность специалисту и ребенку работать с действиями, глагольным словарем. Герои и предметы могут перемещаться и появляться.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Как еще можно работать в программе «Конструктор картинок 2» п</w:t>
      </w:r>
      <w:r w:rsidR="007A3731" w:rsidRPr="00A654BC">
        <w:rPr>
          <w:color w:val="auto"/>
          <w:sz w:val="24"/>
          <w:szCs w:val="24"/>
        </w:rPr>
        <w:t>о динамическим сюжетам? Создавать</w:t>
      </w:r>
      <w:r w:rsidRPr="00A654BC">
        <w:rPr>
          <w:color w:val="auto"/>
          <w:sz w:val="24"/>
          <w:szCs w:val="24"/>
        </w:rPr>
        <w:t xml:space="preserve"> тематические картинки. </w:t>
      </w:r>
    </w:p>
    <w:p w:rsidR="00F918A8" w:rsidRPr="00A654BC" w:rsidRDefault="0063597A" w:rsidP="00A654BC">
      <w:pPr>
        <w:spacing w:after="0" w:line="240" w:lineRule="auto"/>
        <w:ind w:left="0" w:right="0" w:firstLine="709"/>
        <w:rPr>
          <w:color w:val="auto"/>
          <w:sz w:val="24"/>
          <w:szCs w:val="24"/>
        </w:rPr>
      </w:pPr>
      <w:r w:rsidRPr="00A654BC">
        <w:rPr>
          <w:b/>
          <w:i/>
          <w:color w:val="auto"/>
          <w:sz w:val="24"/>
          <w:szCs w:val="24"/>
        </w:rPr>
        <w:t xml:space="preserve">Тематические картинки </w:t>
      </w:r>
      <w:r w:rsidR="00A654BC" w:rsidRPr="00A654BC">
        <w:rPr>
          <w:b/>
          <w:i/>
          <w:color w:val="auto"/>
          <w:sz w:val="24"/>
          <w:szCs w:val="24"/>
        </w:rPr>
        <w:t>серии</w:t>
      </w:r>
      <w:r w:rsidR="00A654BC" w:rsidRPr="00A654BC">
        <w:rPr>
          <w:b/>
          <w:color w:val="auto"/>
          <w:sz w:val="24"/>
          <w:szCs w:val="24"/>
        </w:rPr>
        <w:t>, например</w:t>
      </w:r>
      <w:r w:rsidRPr="00A654BC">
        <w:rPr>
          <w:color w:val="auto"/>
          <w:sz w:val="24"/>
          <w:szCs w:val="24"/>
        </w:rPr>
        <w:t xml:space="preserve"> «Морское путешествие</w:t>
      </w:r>
      <w:r w:rsidR="00A654BC" w:rsidRPr="00A654BC">
        <w:rPr>
          <w:color w:val="auto"/>
          <w:sz w:val="24"/>
          <w:szCs w:val="24"/>
        </w:rPr>
        <w:t>»,</w:t>
      </w:r>
      <w:r w:rsidRPr="00A654BC">
        <w:rPr>
          <w:color w:val="auto"/>
          <w:sz w:val="24"/>
          <w:szCs w:val="24"/>
        </w:rPr>
        <w:t xml:space="preserve"> «Снежные истории»</w:t>
      </w:r>
    </w:p>
    <w:p w:rsidR="00F918A8" w:rsidRPr="00A654BC" w:rsidRDefault="0063597A" w:rsidP="00A654BC">
      <w:pPr>
        <w:spacing w:after="0" w:line="240" w:lineRule="auto"/>
        <w:ind w:left="0" w:right="0" w:firstLine="709"/>
        <w:rPr>
          <w:i/>
          <w:color w:val="auto"/>
          <w:sz w:val="24"/>
          <w:szCs w:val="24"/>
        </w:rPr>
      </w:pPr>
      <w:r w:rsidRPr="00A654BC">
        <w:rPr>
          <w:b/>
          <w:i/>
          <w:color w:val="auto"/>
          <w:sz w:val="24"/>
          <w:szCs w:val="24"/>
        </w:rPr>
        <w:t>Картинки – истории, «</w:t>
      </w:r>
      <w:proofErr w:type="spellStart"/>
      <w:r w:rsidRPr="00A654BC">
        <w:rPr>
          <w:b/>
          <w:i/>
          <w:color w:val="auto"/>
          <w:sz w:val="24"/>
          <w:szCs w:val="24"/>
        </w:rPr>
        <w:t>раскадровки</w:t>
      </w:r>
      <w:proofErr w:type="spellEnd"/>
      <w:r w:rsidRPr="00A654BC">
        <w:rPr>
          <w:b/>
          <w:i/>
          <w:color w:val="auto"/>
          <w:sz w:val="24"/>
          <w:szCs w:val="24"/>
        </w:rPr>
        <w:t xml:space="preserve">» известных сюжетов, стихов, сказок </w:t>
      </w:r>
    </w:p>
    <w:p w:rsidR="0063597A" w:rsidRPr="00A654BC" w:rsidRDefault="0063597A" w:rsidP="00A654BC">
      <w:pPr>
        <w:spacing w:after="0" w:line="240" w:lineRule="auto"/>
        <w:ind w:left="0" w:right="0" w:firstLine="709"/>
        <w:rPr>
          <w:color w:val="auto"/>
          <w:sz w:val="24"/>
          <w:szCs w:val="24"/>
        </w:rPr>
      </w:pPr>
      <w:r w:rsidRPr="00A654BC">
        <w:rPr>
          <w:b/>
          <w:color w:val="auto"/>
          <w:sz w:val="24"/>
          <w:szCs w:val="24"/>
        </w:rPr>
        <w:t xml:space="preserve">СЕРИЯ «ЧТО СНАЧАЛА, ЧТО ПОТОМ?» </w:t>
      </w:r>
    </w:p>
    <w:p w:rsidR="00F918A8" w:rsidRPr="00A654BC" w:rsidRDefault="0063597A" w:rsidP="00A654BC">
      <w:pPr>
        <w:spacing w:after="0" w:line="240" w:lineRule="auto"/>
        <w:ind w:left="0" w:right="0" w:firstLine="709"/>
        <w:rPr>
          <w:color w:val="auto"/>
          <w:sz w:val="24"/>
          <w:szCs w:val="24"/>
        </w:rPr>
      </w:pPr>
      <w:r w:rsidRPr="00A654BC">
        <w:rPr>
          <w:color w:val="auto"/>
          <w:sz w:val="24"/>
          <w:szCs w:val="24"/>
        </w:rPr>
        <w:t>Очень просто и интересно с помощью «Конструктора картинок 2» делаются «</w:t>
      </w:r>
      <w:proofErr w:type="spellStart"/>
      <w:r w:rsidRPr="00A654BC">
        <w:rPr>
          <w:color w:val="auto"/>
          <w:sz w:val="24"/>
          <w:szCs w:val="24"/>
        </w:rPr>
        <w:t>раскадровка</w:t>
      </w:r>
      <w:proofErr w:type="spellEnd"/>
      <w:r w:rsidRPr="00A654BC">
        <w:rPr>
          <w:color w:val="auto"/>
          <w:sz w:val="24"/>
          <w:szCs w:val="24"/>
        </w:rPr>
        <w:t xml:space="preserve"> и сборка» процесса, последовательность и элементы. </w:t>
      </w:r>
    </w:p>
    <w:p w:rsidR="0063597A" w:rsidRPr="00A654BC" w:rsidRDefault="0063597A" w:rsidP="00A654BC">
      <w:pPr>
        <w:spacing w:after="0" w:line="240" w:lineRule="auto"/>
        <w:ind w:left="0" w:right="0" w:firstLine="709"/>
        <w:rPr>
          <w:color w:val="auto"/>
          <w:sz w:val="24"/>
          <w:szCs w:val="24"/>
        </w:rPr>
      </w:pPr>
      <w:r w:rsidRPr="00A654BC">
        <w:rPr>
          <w:b/>
          <w:color w:val="auto"/>
          <w:sz w:val="24"/>
          <w:szCs w:val="24"/>
        </w:rPr>
        <w:t>РАБОТА ПО СКАЗКАМ И СКАЗОЧНЫМ СЮЖЕТАМ</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t xml:space="preserve">Сказки, сказочные сюжеты, сказочные герои очень любимы детьми. Они являются замечательным материалом для работы с интересом и удовольствием. </w:t>
      </w:r>
    </w:p>
    <w:p w:rsidR="0063597A" w:rsidRPr="00A654BC" w:rsidRDefault="0063597A" w:rsidP="00A654BC">
      <w:pPr>
        <w:spacing w:after="0" w:line="240" w:lineRule="auto"/>
        <w:ind w:left="0" w:right="0" w:firstLine="709"/>
        <w:rPr>
          <w:color w:val="auto"/>
          <w:sz w:val="24"/>
          <w:szCs w:val="24"/>
        </w:rPr>
      </w:pPr>
      <w:r w:rsidRPr="00A654BC">
        <w:rPr>
          <w:color w:val="auto"/>
          <w:sz w:val="24"/>
          <w:szCs w:val="24"/>
        </w:rPr>
        <w:lastRenderedPageBreak/>
        <w:t xml:space="preserve">Для того, чтобы работать с известными сказками, в программе есть специальный раздел со сказочными героями. Мы можем удобно и быстро достать их и разместить на сцене. </w:t>
      </w:r>
    </w:p>
    <w:p w:rsidR="00F5679D" w:rsidRPr="00A654BC" w:rsidRDefault="00F5679D" w:rsidP="00A654BC">
      <w:pPr>
        <w:spacing w:after="0" w:line="240" w:lineRule="auto"/>
        <w:ind w:left="0" w:right="0" w:firstLine="709"/>
        <w:rPr>
          <w:b/>
          <w:color w:val="auto"/>
          <w:sz w:val="24"/>
          <w:szCs w:val="24"/>
        </w:rPr>
      </w:pPr>
      <w:r w:rsidRPr="00A654BC">
        <w:rPr>
          <w:b/>
          <w:color w:val="auto"/>
          <w:sz w:val="24"/>
          <w:szCs w:val="24"/>
        </w:rPr>
        <w:t xml:space="preserve">РАБОТА С ТЕКСТАМИ С ПОМОЩЬЮ ПРОГРАММЫ «КОНСТРУКТОР КАРТИНОК 2»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Программа дает возможность иллюстрировать свои тексты </w:t>
      </w:r>
      <w:r w:rsidR="00A654BC" w:rsidRPr="00A654BC">
        <w:rPr>
          <w:color w:val="auto"/>
          <w:sz w:val="24"/>
          <w:szCs w:val="24"/>
        </w:rPr>
        <w:t>благодаря входящему</w:t>
      </w:r>
      <w:r w:rsidRPr="00A654BC">
        <w:rPr>
          <w:color w:val="auto"/>
          <w:sz w:val="24"/>
          <w:szCs w:val="24"/>
        </w:rPr>
        <w:t xml:space="preserve"> в конструктор разделу «Буквы, цифры, знаки».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Сюда входят: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Английские буквы,</w:t>
      </w:r>
      <w:r w:rsidR="0017517A" w:rsidRPr="00A654BC">
        <w:rPr>
          <w:color w:val="auto"/>
          <w:sz w:val="24"/>
          <w:szCs w:val="24"/>
        </w:rPr>
        <w:t xml:space="preserve"> русские буквы (печатные), русские буквы (пропись), гласные (красные), т</w:t>
      </w:r>
      <w:r w:rsidRPr="00A654BC">
        <w:rPr>
          <w:color w:val="auto"/>
          <w:sz w:val="24"/>
          <w:szCs w:val="24"/>
        </w:rPr>
        <w:t>вердые согласные (синие</w:t>
      </w:r>
      <w:r w:rsidR="00A654BC" w:rsidRPr="00A654BC">
        <w:rPr>
          <w:color w:val="auto"/>
          <w:sz w:val="24"/>
          <w:szCs w:val="24"/>
        </w:rPr>
        <w:t>), мягкие</w:t>
      </w:r>
      <w:r w:rsidRPr="00A654BC">
        <w:rPr>
          <w:color w:val="auto"/>
          <w:sz w:val="24"/>
          <w:szCs w:val="24"/>
        </w:rPr>
        <w:t xml:space="preserve"> согласные (зеленые). Цифры.  Знаки препинания. Геометрические фигуры. Схемы (начало предложения, слог слияния, слоговые схемы слова, транскрипция и т.д.). </w:t>
      </w:r>
    </w:p>
    <w:p w:rsidR="00F918A8" w:rsidRPr="00A654BC" w:rsidRDefault="00F5679D" w:rsidP="00A654BC">
      <w:pPr>
        <w:spacing w:after="0" w:line="240" w:lineRule="auto"/>
        <w:ind w:left="0" w:right="0" w:firstLine="709"/>
        <w:rPr>
          <w:color w:val="auto"/>
          <w:sz w:val="24"/>
          <w:szCs w:val="24"/>
        </w:rPr>
      </w:pPr>
      <w:r w:rsidRPr="00A654BC">
        <w:rPr>
          <w:color w:val="auto"/>
          <w:sz w:val="24"/>
          <w:szCs w:val="24"/>
        </w:rPr>
        <w:t xml:space="preserve">Такой набор инструментов открывает специалистам большие возможности. </w:t>
      </w:r>
    </w:p>
    <w:p w:rsidR="00F5679D" w:rsidRPr="00A654BC" w:rsidRDefault="00F5679D" w:rsidP="00A654BC">
      <w:pPr>
        <w:spacing w:after="0" w:line="240" w:lineRule="auto"/>
        <w:ind w:left="0" w:right="0" w:firstLine="709"/>
        <w:rPr>
          <w:color w:val="auto"/>
          <w:sz w:val="24"/>
          <w:szCs w:val="24"/>
        </w:rPr>
      </w:pPr>
      <w:r w:rsidRPr="00A654BC">
        <w:rPr>
          <w:b/>
          <w:color w:val="auto"/>
          <w:sz w:val="24"/>
          <w:szCs w:val="24"/>
        </w:rPr>
        <w:t>ИНТЕРАКТИВНЫЕ КАРТИНКИ-ЗАДАНИЯ</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Программа «Конструктор картинок 2» дает возможность не только создавать и распечатывать картинки для последующей работы, но также и работать с ребенком непосредственно на экране. </w:t>
      </w:r>
    </w:p>
    <w:p w:rsidR="00F5679D" w:rsidRPr="00A654BC" w:rsidRDefault="00F5679D" w:rsidP="00A654BC">
      <w:pPr>
        <w:spacing w:after="0" w:line="240" w:lineRule="auto"/>
        <w:ind w:left="0" w:right="0" w:firstLine="709"/>
        <w:rPr>
          <w:color w:val="auto"/>
          <w:sz w:val="24"/>
          <w:szCs w:val="24"/>
        </w:rPr>
      </w:pPr>
      <w:r w:rsidRPr="00A654BC">
        <w:rPr>
          <w:color w:val="auto"/>
          <w:sz w:val="24"/>
          <w:szCs w:val="24"/>
        </w:rPr>
        <w:t xml:space="preserve">При создании пособий для работы с ребенком можно использовать это свойство гораздо больше. </w:t>
      </w:r>
    </w:p>
    <w:p w:rsidR="00F918A8" w:rsidRPr="00A654BC" w:rsidRDefault="00F5679D" w:rsidP="00A654BC">
      <w:pPr>
        <w:spacing w:after="0" w:line="240" w:lineRule="auto"/>
        <w:ind w:left="0" w:right="0" w:firstLine="709"/>
        <w:rPr>
          <w:color w:val="auto"/>
          <w:sz w:val="24"/>
          <w:szCs w:val="24"/>
        </w:rPr>
      </w:pPr>
      <w:r w:rsidRPr="00A654BC">
        <w:rPr>
          <w:color w:val="auto"/>
          <w:sz w:val="24"/>
          <w:szCs w:val="24"/>
        </w:rPr>
        <w:t xml:space="preserve">Такие картинки-пособия очень хорошо подходят, если специалист и ребенок вместе работают на экране или если есть интерактивная доска. </w:t>
      </w:r>
    </w:p>
    <w:p w:rsidR="001D46EE" w:rsidRPr="00A654BC" w:rsidRDefault="001D46EE" w:rsidP="00A654BC">
      <w:pPr>
        <w:spacing w:after="0" w:line="240" w:lineRule="auto"/>
        <w:ind w:left="0" w:right="0" w:firstLine="709"/>
        <w:rPr>
          <w:color w:val="auto"/>
          <w:sz w:val="24"/>
          <w:szCs w:val="24"/>
        </w:rPr>
      </w:pPr>
      <w:r w:rsidRPr="00A654BC">
        <w:rPr>
          <w:b/>
          <w:color w:val="auto"/>
          <w:sz w:val="24"/>
          <w:szCs w:val="24"/>
        </w:rPr>
        <w:t>СОЗДАНИЕ НАСТОЛЬНЫХ ИГР В ПРОГРАММЕ «КОНСТРУКТОР КАРТИНОК</w:t>
      </w:r>
      <w:r w:rsidR="003156BC">
        <w:rPr>
          <w:b/>
          <w:color w:val="auto"/>
          <w:sz w:val="24"/>
          <w:szCs w:val="24"/>
        </w:rPr>
        <w:t xml:space="preserve"> </w:t>
      </w:r>
      <w:r w:rsidRPr="00A654BC">
        <w:rPr>
          <w:b/>
          <w:color w:val="auto"/>
          <w:sz w:val="24"/>
          <w:szCs w:val="24"/>
        </w:rPr>
        <w:t xml:space="preserve">2» </w:t>
      </w:r>
    </w:p>
    <w:p w:rsidR="001D46EE" w:rsidRPr="00A654BC" w:rsidRDefault="00874999" w:rsidP="00A654BC">
      <w:pPr>
        <w:spacing w:after="0" w:line="240" w:lineRule="auto"/>
        <w:ind w:left="0" w:right="0" w:firstLine="709"/>
        <w:rPr>
          <w:color w:val="auto"/>
          <w:sz w:val="24"/>
          <w:szCs w:val="24"/>
        </w:rPr>
      </w:pPr>
      <w:r w:rsidRPr="00A654BC">
        <w:rPr>
          <w:color w:val="auto"/>
          <w:sz w:val="24"/>
          <w:szCs w:val="24"/>
        </w:rPr>
        <w:t xml:space="preserve">     </w:t>
      </w:r>
      <w:r w:rsidR="001D46EE" w:rsidRPr="00A654BC">
        <w:rPr>
          <w:color w:val="auto"/>
          <w:sz w:val="24"/>
          <w:szCs w:val="24"/>
        </w:rPr>
        <w:t xml:space="preserve">В программе «Конструктор картинок 2» специалист может достаточно быстро </w:t>
      </w:r>
      <w:r w:rsidR="00A654BC" w:rsidRPr="00A654BC">
        <w:rPr>
          <w:color w:val="auto"/>
          <w:sz w:val="24"/>
          <w:szCs w:val="24"/>
        </w:rPr>
        <w:t>создать настольную</w:t>
      </w:r>
      <w:r w:rsidR="001D46EE" w:rsidRPr="00A654BC">
        <w:rPr>
          <w:color w:val="auto"/>
          <w:sz w:val="24"/>
          <w:szCs w:val="24"/>
        </w:rPr>
        <w:t xml:space="preserve"> игру для работы с ребенком. </w:t>
      </w:r>
    </w:p>
    <w:p w:rsidR="001D46EE" w:rsidRPr="00A654BC" w:rsidRDefault="001D46EE" w:rsidP="00A654BC">
      <w:pPr>
        <w:pStyle w:val="4"/>
        <w:spacing w:before="0" w:line="240" w:lineRule="auto"/>
        <w:ind w:left="0" w:right="0" w:firstLine="709"/>
        <w:rPr>
          <w:rFonts w:ascii="Times New Roman" w:hAnsi="Times New Roman" w:cs="Times New Roman"/>
          <w:b/>
          <w:i w:val="0"/>
          <w:color w:val="auto"/>
          <w:sz w:val="24"/>
          <w:szCs w:val="24"/>
        </w:rPr>
      </w:pPr>
      <w:r w:rsidRPr="00A654BC">
        <w:rPr>
          <w:rFonts w:ascii="Times New Roman" w:hAnsi="Times New Roman" w:cs="Times New Roman"/>
          <w:b/>
          <w:i w:val="0"/>
          <w:color w:val="auto"/>
          <w:sz w:val="24"/>
          <w:szCs w:val="24"/>
        </w:rPr>
        <w:t xml:space="preserve">Плакаты, карточки, открытки в программе «Конструктор картинок 2» </w:t>
      </w:r>
    </w:p>
    <w:p w:rsidR="001D46EE" w:rsidRPr="00A654BC" w:rsidRDefault="001D46EE" w:rsidP="00A654BC">
      <w:pPr>
        <w:spacing w:after="0" w:line="240" w:lineRule="auto"/>
        <w:ind w:left="0" w:right="0" w:firstLine="709"/>
        <w:rPr>
          <w:color w:val="auto"/>
          <w:sz w:val="24"/>
          <w:szCs w:val="24"/>
        </w:rPr>
      </w:pPr>
      <w:r w:rsidRPr="00A654BC">
        <w:rPr>
          <w:color w:val="auto"/>
          <w:sz w:val="24"/>
          <w:szCs w:val="24"/>
        </w:rPr>
        <w:t xml:space="preserve">С помощью программы можно легко делать и распечатывать пособия не только в формате А4. В зависимости от задач и фантазии пособие может превратиться в большой плакат. Для этого его необходимо скопировать, сохранить у себя и распечатать в нужном формате. Сделать это можно сделать в специализированной типографии, и у вас быстро и легко получатся полноцветные плакаты для украшения класса, школы, дома, кабинета для учебы или на различные праздники. </w:t>
      </w:r>
    </w:p>
    <w:p w:rsidR="001D46EE" w:rsidRPr="00A654BC" w:rsidRDefault="001D46EE" w:rsidP="00A654BC">
      <w:pPr>
        <w:spacing w:after="0" w:line="240" w:lineRule="auto"/>
        <w:ind w:left="0" w:right="0" w:firstLine="709"/>
        <w:rPr>
          <w:color w:val="auto"/>
          <w:sz w:val="24"/>
          <w:szCs w:val="24"/>
        </w:rPr>
      </w:pPr>
      <w:r w:rsidRPr="00A654BC">
        <w:rPr>
          <w:color w:val="auto"/>
          <w:sz w:val="24"/>
          <w:szCs w:val="24"/>
        </w:rPr>
        <w:t xml:space="preserve">Можно самостоятельно или вместе с </w:t>
      </w:r>
      <w:r w:rsidR="00A654BC" w:rsidRPr="00A654BC">
        <w:rPr>
          <w:color w:val="auto"/>
          <w:sz w:val="24"/>
          <w:szCs w:val="24"/>
        </w:rPr>
        <w:t>ребятами сделать</w:t>
      </w:r>
      <w:r w:rsidRPr="00A654BC">
        <w:rPr>
          <w:color w:val="auto"/>
          <w:sz w:val="24"/>
          <w:szCs w:val="24"/>
        </w:rPr>
        <w:t xml:space="preserve"> плакаты с информацией для з</w:t>
      </w:r>
      <w:r w:rsidR="00022EA5" w:rsidRPr="00A654BC">
        <w:rPr>
          <w:color w:val="auto"/>
          <w:sz w:val="24"/>
          <w:szCs w:val="24"/>
        </w:rPr>
        <w:t>апоминания и разместить в группе</w:t>
      </w:r>
      <w:r w:rsidRPr="00A654BC">
        <w:rPr>
          <w:color w:val="auto"/>
          <w:sz w:val="24"/>
          <w:szCs w:val="24"/>
        </w:rPr>
        <w:t xml:space="preserve">. </w:t>
      </w:r>
    </w:p>
    <w:p w:rsidR="001D46EE" w:rsidRPr="00A654BC" w:rsidRDefault="001D46EE" w:rsidP="00A654BC">
      <w:pPr>
        <w:spacing w:after="0" w:line="240" w:lineRule="auto"/>
        <w:ind w:left="0" w:right="0" w:firstLine="709"/>
        <w:rPr>
          <w:color w:val="auto"/>
          <w:sz w:val="24"/>
          <w:szCs w:val="24"/>
        </w:rPr>
      </w:pPr>
      <w:r w:rsidRPr="00A654BC">
        <w:rPr>
          <w:color w:val="auto"/>
          <w:sz w:val="24"/>
          <w:szCs w:val="24"/>
        </w:rPr>
        <w:t xml:space="preserve">Если картинку распечатывать не в большем, а в меньшем размере, то мы получим карточки. </w:t>
      </w:r>
    </w:p>
    <w:p w:rsidR="001D46EE" w:rsidRPr="00A654BC" w:rsidRDefault="001D46EE" w:rsidP="00A654BC">
      <w:pPr>
        <w:pStyle w:val="4"/>
        <w:spacing w:before="0" w:line="240" w:lineRule="auto"/>
        <w:ind w:left="0" w:right="0" w:firstLine="709"/>
        <w:rPr>
          <w:rFonts w:ascii="Times New Roman" w:hAnsi="Times New Roman" w:cs="Times New Roman"/>
          <w:b/>
          <w:i w:val="0"/>
          <w:color w:val="auto"/>
          <w:sz w:val="24"/>
          <w:szCs w:val="24"/>
        </w:rPr>
      </w:pPr>
      <w:r w:rsidRPr="00A654BC">
        <w:rPr>
          <w:rFonts w:ascii="Times New Roman" w:hAnsi="Times New Roman" w:cs="Times New Roman"/>
          <w:b/>
          <w:i w:val="0"/>
          <w:color w:val="auto"/>
          <w:sz w:val="24"/>
          <w:szCs w:val="24"/>
        </w:rPr>
        <w:t xml:space="preserve">Фантазируем вместе… </w:t>
      </w:r>
    </w:p>
    <w:p w:rsidR="001D46EE" w:rsidRPr="00A654BC" w:rsidRDefault="001D46EE" w:rsidP="00A654BC">
      <w:pPr>
        <w:spacing w:after="0" w:line="240" w:lineRule="auto"/>
        <w:ind w:left="0" w:right="0" w:firstLine="709"/>
        <w:rPr>
          <w:color w:val="auto"/>
          <w:sz w:val="24"/>
          <w:szCs w:val="24"/>
        </w:rPr>
      </w:pPr>
      <w:r w:rsidRPr="00A654BC">
        <w:rPr>
          <w:color w:val="auto"/>
          <w:sz w:val="24"/>
          <w:szCs w:val="24"/>
        </w:rPr>
        <w:t xml:space="preserve">Приглашаем вас делать свои уникальные пособия, которых еще нет.  </w:t>
      </w:r>
    </w:p>
    <w:p w:rsidR="0063597A" w:rsidRDefault="001D46EE" w:rsidP="00A654BC">
      <w:pPr>
        <w:spacing w:after="0" w:line="240" w:lineRule="auto"/>
        <w:ind w:left="0" w:right="0" w:firstLine="709"/>
        <w:rPr>
          <w:color w:val="auto"/>
          <w:sz w:val="24"/>
          <w:szCs w:val="24"/>
        </w:rPr>
      </w:pPr>
      <w:r w:rsidRPr="00A654BC">
        <w:rPr>
          <w:color w:val="auto"/>
          <w:sz w:val="24"/>
          <w:szCs w:val="24"/>
        </w:rPr>
        <w:t>Пусть это будут и открытки, и настольные игры, и кукольный театр, и</w:t>
      </w:r>
      <w:r w:rsidR="00281B44" w:rsidRPr="00A654BC">
        <w:rPr>
          <w:color w:val="auto"/>
          <w:sz w:val="24"/>
          <w:szCs w:val="24"/>
        </w:rPr>
        <w:t xml:space="preserve"> </w:t>
      </w:r>
      <w:r w:rsidRPr="00A654BC">
        <w:rPr>
          <w:color w:val="auto"/>
          <w:sz w:val="24"/>
          <w:szCs w:val="24"/>
        </w:rPr>
        <w:t xml:space="preserve">слоговое домино </w:t>
      </w:r>
      <w:r w:rsidR="00A654BC" w:rsidRPr="00A654BC">
        <w:rPr>
          <w:color w:val="auto"/>
          <w:sz w:val="24"/>
          <w:szCs w:val="24"/>
        </w:rPr>
        <w:t>и многое</w:t>
      </w:r>
      <w:r w:rsidRPr="00A654BC">
        <w:rPr>
          <w:color w:val="auto"/>
          <w:sz w:val="24"/>
          <w:szCs w:val="24"/>
        </w:rPr>
        <w:t xml:space="preserve"> другое… </w:t>
      </w:r>
    </w:p>
    <w:p w:rsidR="00A654BC" w:rsidRPr="00A654BC" w:rsidRDefault="00A654BC" w:rsidP="00A654BC">
      <w:pPr>
        <w:spacing w:after="0" w:line="240" w:lineRule="auto"/>
        <w:ind w:left="0" w:right="0" w:firstLine="709"/>
        <w:rPr>
          <w:color w:val="auto"/>
          <w:sz w:val="24"/>
          <w:szCs w:val="24"/>
        </w:rPr>
      </w:pPr>
    </w:p>
    <w:p w:rsidR="00493A97" w:rsidRPr="00A654BC" w:rsidRDefault="00493A97" w:rsidP="00A654BC">
      <w:pPr>
        <w:spacing w:after="0" w:line="240" w:lineRule="auto"/>
        <w:ind w:left="0" w:right="0" w:firstLine="709"/>
        <w:jc w:val="center"/>
        <w:rPr>
          <w:b/>
          <w:color w:val="auto"/>
          <w:sz w:val="24"/>
          <w:szCs w:val="24"/>
        </w:rPr>
      </w:pPr>
      <w:r w:rsidRPr="00A654BC">
        <w:rPr>
          <w:b/>
          <w:color w:val="auto"/>
          <w:sz w:val="24"/>
          <w:szCs w:val="24"/>
        </w:rPr>
        <w:t>Список использованных источников</w:t>
      </w:r>
    </w:p>
    <w:p w:rsidR="00604190" w:rsidRPr="00A654BC" w:rsidRDefault="00604190" w:rsidP="00A654BC">
      <w:pPr>
        <w:pStyle w:val="a3"/>
        <w:numPr>
          <w:ilvl w:val="0"/>
          <w:numId w:val="10"/>
        </w:numPr>
        <w:spacing w:after="0" w:line="240" w:lineRule="auto"/>
        <w:ind w:left="0" w:right="0" w:firstLine="709"/>
        <w:rPr>
          <w:color w:val="auto"/>
          <w:sz w:val="24"/>
          <w:szCs w:val="24"/>
        </w:rPr>
      </w:pPr>
      <w:r w:rsidRPr="00A654BC">
        <w:rPr>
          <w:color w:val="auto"/>
          <w:sz w:val="24"/>
          <w:szCs w:val="24"/>
        </w:rPr>
        <w:t>2019 Развивающий портал mersibo.ru</w:t>
      </w:r>
    </w:p>
    <w:p w:rsidR="0063597A" w:rsidRPr="00A654BC" w:rsidRDefault="0063597A" w:rsidP="00A654BC">
      <w:pPr>
        <w:spacing w:after="0" w:line="240" w:lineRule="auto"/>
        <w:ind w:left="0" w:right="0" w:firstLine="709"/>
        <w:rPr>
          <w:sz w:val="24"/>
          <w:szCs w:val="24"/>
        </w:rPr>
      </w:pPr>
    </w:p>
    <w:sectPr w:rsidR="0063597A" w:rsidRPr="00A654BC" w:rsidSect="00A654BC">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820" w:rsidRDefault="00E20820" w:rsidP="002433FD">
      <w:pPr>
        <w:spacing w:after="0" w:line="240" w:lineRule="auto"/>
      </w:pPr>
      <w:r>
        <w:separator/>
      </w:r>
    </w:p>
  </w:endnote>
  <w:endnote w:type="continuationSeparator" w:id="0">
    <w:p w:rsidR="00E20820" w:rsidRDefault="00E20820" w:rsidP="0024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820" w:rsidRDefault="00E20820" w:rsidP="002433FD">
      <w:pPr>
        <w:spacing w:after="0" w:line="240" w:lineRule="auto"/>
      </w:pPr>
      <w:r>
        <w:separator/>
      </w:r>
    </w:p>
  </w:footnote>
  <w:footnote w:type="continuationSeparator" w:id="0">
    <w:p w:rsidR="00E20820" w:rsidRDefault="00E20820" w:rsidP="00243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F91"/>
    <w:multiLevelType w:val="hybridMultilevel"/>
    <w:tmpl w:val="0F766F16"/>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 w15:restartNumberingAfterBreak="0">
    <w:nsid w:val="0EF16D56"/>
    <w:multiLevelType w:val="hybridMultilevel"/>
    <w:tmpl w:val="748E0416"/>
    <w:lvl w:ilvl="0" w:tplc="04190001">
      <w:start w:val="1"/>
      <w:numFmt w:val="bullet"/>
      <w:lvlText w:val=""/>
      <w:lvlJc w:val="left"/>
      <w:pPr>
        <w:ind w:left="70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D98FD94">
      <w:start w:val="1"/>
      <w:numFmt w:val="bullet"/>
      <w:lvlText w:val="o"/>
      <w:lvlJc w:val="left"/>
      <w:pPr>
        <w:ind w:left="1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326716">
      <w:start w:val="1"/>
      <w:numFmt w:val="bullet"/>
      <w:lvlText w:val="▪"/>
      <w:lvlJc w:val="left"/>
      <w:pPr>
        <w:ind w:left="2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8744BA0">
      <w:start w:val="1"/>
      <w:numFmt w:val="bullet"/>
      <w:lvlText w:val="•"/>
      <w:lvlJc w:val="left"/>
      <w:pPr>
        <w:ind w:left="2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7685E02">
      <w:start w:val="1"/>
      <w:numFmt w:val="bullet"/>
      <w:lvlText w:val="o"/>
      <w:lvlJc w:val="left"/>
      <w:pPr>
        <w:ind w:left="3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B92CF76">
      <w:start w:val="1"/>
      <w:numFmt w:val="bullet"/>
      <w:lvlText w:val="▪"/>
      <w:lvlJc w:val="left"/>
      <w:pPr>
        <w:ind w:left="4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530E6A2">
      <w:start w:val="1"/>
      <w:numFmt w:val="bullet"/>
      <w:lvlText w:val="•"/>
      <w:lvlJc w:val="left"/>
      <w:pPr>
        <w:ind w:left="5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26A088">
      <w:start w:val="1"/>
      <w:numFmt w:val="bullet"/>
      <w:lvlText w:val="o"/>
      <w:lvlJc w:val="left"/>
      <w:pPr>
        <w:ind w:left="5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FA0C8A">
      <w:start w:val="1"/>
      <w:numFmt w:val="bullet"/>
      <w:lvlText w:val="▪"/>
      <w:lvlJc w:val="left"/>
      <w:pPr>
        <w:ind w:left="6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B85276"/>
    <w:multiLevelType w:val="hybridMultilevel"/>
    <w:tmpl w:val="6FD8176E"/>
    <w:lvl w:ilvl="0" w:tplc="231C490C">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98FD94">
      <w:start w:val="1"/>
      <w:numFmt w:val="bullet"/>
      <w:lvlText w:val="o"/>
      <w:lvlJc w:val="left"/>
      <w:pPr>
        <w:ind w:left="1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326716">
      <w:start w:val="1"/>
      <w:numFmt w:val="bullet"/>
      <w:lvlText w:val="▪"/>
      <w:lvlJc w:val="left"/>
      <w:pPr>
        <w:ind w:left="2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8744BA0">
      <w:start w:val="1"/>
      <w:numFmt w:val="bullet"/>
      <w:lvlText w:val="•"/>
      <w:lvlJc w:val="left"/>
      <w:pPr>
        <w:ind w:left="2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7685E02">
      <w:start w:val="1"/>
      <w:numFmt w:val="bullet"/>
      <w:lvlText w:val="o"/>
      <w:lvlJc w:val="left"/>
      <w:pPr>
        <w:ind w:left="3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B92CF76">
      <w:start w:val="1"/>
      <w:numFmt w:val="bullet"/>
      <w:lvlText w:val="▪"/>
      <w:lvlJc w:val="left"/>
      <w:pPr>
        <w:ind w:left="4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530E6A2">
      <w:start w:val="1"/>
      <w:numFmt w:val="bullet"/>
      <w:lvlText w:val="•"/>
      <w:lvlJc w:val="left"/>
      <w:pPr>
        <w:ind w:left="5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26A088">
      <w:start w:val="1"/>
      <w:numFmt w:val="bullet"/>
      <w:lvlText w:val="o"/>
      <w:lvlJc w:val="left"/>
      <w:pPr>
        <w:ind w:left="5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FA0C8A">
      <w:start w:val="1"/>
      <w:numFmt w:val="bullet"/>
      <w:lvlText w:val="▪"/>
      <w:lvlJc w:val="left"/>
      <w:pPr>
        <w:ind w:left="6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111DD9"/>
    <w:multiLevelType w:val="hybridMultilevel"/>
    <w:tmpl w:val="690C5536"/>
    <w:lvl w:ilvl="0" w:tplc="8474CFC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65268D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39E30C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DF6288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3A035D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20E12C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BB0B62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C8C547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54E4FF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9073721"/>
    <w:multiLevelType w:val="hybridMultilevel"/>
    <w:tmpl w:val="620245A0"/>
    <w:lvl w:ilvl="0" w:tplc="04190001">
      <w:start w:val="1"/>
      <w:numFmt w:val="bullet"/>
      <w:lvlText w:val=""/>
      <w:lvlJc w:val="left"/>
      <w:pPr>
        <w:ind w:left="70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D98FD94">
      <w:start w:val="1"/>
      <w:numFmt w:val="bullet"/>
      <w:lvlText w:val="o"/>
      <w:lvlJc w:val="left"/>
      <w:pPr>
        <w:ind w:left="1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326716">
      <w:start w:val="1"/>
      <w:numFmt w:val="bullet"/>
      <w:lvlText w:val="▪"/>
      <w:lvlJc w:val="left"/>
      <w:pPr>
        <w:ind w:left="2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8744BA0">
      <w:start w:val="1"/>
      <w:numFmt w:val="bullet"/>
      <w:lvlText w:val="•"/>
      <w:lvlJc w:val="left"/>
      <w:pPr>
        <w:ind w:left="2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7685E02">
      <w:start w:val="1"/>
      <w:numFmt w:val="bullet"/>
      <w:lvlText w:val="o"/>
      <w:lvlJc w:val="left"/>
      <w:pPr>
        <w:ind w:left="3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B92CF76">
      <w:start w:val="1"/>
      <w:numFmt w:val="bullet"/>
      <w:lvlText w:val="▪"/>
      <w:lvlJc w:val="left"/>
      <w:pPr>
        <w:ind w:left="4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530E6A2">
      <w:start w:val="1"/>
      <w:numFmt w:val="bullet"/>
      <w:lvlText w:val="•"/>
      <w:lvlJc w:val="left"/>
      <w:pPr>
        <w:ind w:left="5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26A088">
      <w:start w:val="1"/>
      <w:numFmt w:val="bullet"/>
      <w:lvlText w:val="o"/>
      <w:lvlJc w:val="left"/>
      <w:pPr>
        <w:ind w:left="5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FA0C8A">
      <w:start w:val="1"/>
      <w:numFmt w:val="bullet"/>
      <w:lvlText w:val="▪"/>
      <w:lvlJc w:val="left"/>
      <w:pPr>
        <w:ind w:left="6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6514C9"/>
    <w:multiLevelType w:val="hybridMultilevel"/>
    <w:tmpl w:val="198C63D8"/>
    <w:lvl w:ilvl="0" w:tplc="C87E2DFA">
      <w:start w:val="1"/>
      <w:numFmt w:val="bullet"/>
      <w:lvlText w:val="•"/>
      <w:lvlJc w:val="left"/>
      <w:pPr>
        <w:ind w:left="705"/>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585A0570">
      <w:start w:val="1"/>
      <w:numFmt w:val="bullet"/>
      <w:lvlText w:val="o"/>
      <w:lvlJc w:val="left"/>
      <w:pPr>
        <w:ind w:left="144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FD9A8FD6">
      <w:start w:val="1"/>
      <w:numFmt w:val="bullet"/>
      <w:lvlText w:val="▪"/>
      <w:lvlJc w:val="left"/>
      <w:pPr>
        <w:ind w:left="216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8A8C83F4">
      <w:start w:val="1"/>
      <w:numFmt w:val="bullet"/>
      <w:lvlText w:val="•"/>
      <w:lvlJc w:val="left"/>
      <w:pPr>
        <w:ind w:left="288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A34880AA">
      <w:start w:val="1"/>
      <w:numFmt w:val="bullet"/>
      <w:lvlText w:val="o"/>
      <w:lvlJc w:val="left"/>
      <w:pPr>
        <w:ind w:left="360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5FFA52B4">
      <w:start w:val="1"/>
      <w:numFmt w:val="bullet"/>
      <w:lvlText w:val="▪"/>
      <w:lvlJc w:val="left"/>
      <w:pPr>
        <w:ind w:left="432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4078BF2C">
      <w:start w:val="1"/>
      <w:numFmt w:val="bullet"/>
      <w:lvlText w:val="•"/>
      <w:lvlJc w:val="left"/>
      <w:pPr>
        <w:ind w:left="504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A08233F8">
      <w:start w:val="1"/>
      <w:numFmt w:val="bullet"/>
      <w:lvlText w:val="o"/>
      <w:lvlJc w:val="left"/>
      <w:pPr>
        <w:ind w:left="576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FA44A396">
      <w:start w:val="1"/>
      <w:numFmt w:val="bullet"/>
      <w:lvlText w:val="▪"/>
      <w:lvlJc w:val="left"/>
      <w:pPr>
        <w:ind w:left="648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6" w15:restartNumberingAfterBreak="0">
    <w:nsid w:val="53287607"/>
    <w:multiLevelType w:val="hybridMultilevel"/>
    <w:tmpl w:val="18B2E124"/>
    <w:lvl w:ilvl="0" w:tplc="04190001">
      <w:start w:val="1"/>
      <w:numFmt w:val="bullet"/>
      <w:lvlText w:val=""/>
      <w:lvlJc w:val="left"/>
      <w:pPr>
        <w:ind w:left="1065" w:hanging="360"/>
      </w:pPr>
      <w:rPr>
        <w:rFonts w:ascii="Symbol" w:hAnsi="Symbol" w:hint="default"/>
      </w:rPr>
    </w:lvl>
    <w:lvl w:ilvl="1" w:tplc="DD385E82">
      <w:numFmt w:val="bullet"/>
      <w:lvlText w:val="•"/>
      <w:lvlJc w:val="left"/>
      <w:pPr>
        <w:ind w:left="1785" w:hanging="360"/>
      </w:pPr>
      <w:rPr>
        <w:rFonts w:ascii="Times New Roman" w:eastAsia="Segoe UI Symbol" w:hAnsi="Times New Roman" w:cs="Times New Roman"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597C3275"/>
    <w:multiLevelType w:val="hybridMultilevel"/>
    <w:tmpl w:val="A7A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136446"/>
    <w:multiLevelType w:val="hybridMultilevel"/>
    <w:tmpl w:val="1D4E971C"/>
    <w:lvl w:ilvl="0" w:tplc="04190001">
      <w:start w:val="1"/>
      <w:numFmt w:val="bullet"/>
      <w:lvlText w:val=""/>
      <w:lvlJc w:val="left"/>
      <w:pPr>
        <w:ind w:left="70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D98FD94">
      <w:start w:val="1"/>
      <w:numFmt w:val="bullet"/>
      <w:lvlText w:val="o"/>
      <w:lvlJc w:val="left"/>
      <w:pPr>
        <w:ind w:left="1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326716">
      <w:start w:val="1"/>
      <w:numFmt w:val="bullet"/>
      <w:lvlText w:val="▪"/>
      <w:lvlJc w:val="left"/>
      <w:pPr>
        <w:ind w:left="2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8744BA0">
      <w:start w:val="1"/>
      <w:numFmt w:val="bullet"/>
      <w:lvlText w:val="•"/>
      <w:lvlJc w:val="left"/>
      <w:pPr>
        <w:ind w:left="2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7685E02">
      <w:start w:val="1"/>
      <w:numFmt w:val="bullet"/>
      <w:lvlText w:val="o"/>
      <w:lvlJc w:val="left"/>
      <w:pPr>
        <w:ind w:left="3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B92CF76">
      <w:start w:val="1"/>
      <w:numFmt w:val="bullet"/>
      <w:lvlText w:val="▪"/>
      <w:lvlJc w:val="left"/>
      <w:pPr>
        <w:ind w:left="4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530E6A2">
      <w:start w:val="1"/>
      <w:numFmt w:val="bullet"/>
      <w:lvlText w:val="•"/>
      <w:lvlJc w:val="left"/>
      <w:pPr>
        <w:ind w:left="5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26A088">
      <w:start w:val="1"/>
      <w:numFmt w:val="bullet"/>
      <w:lvlText w:val="o"/>
      <w:lvlJc w:val="left"/>
      <w:pPr>
        <w:ind w:left="5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FA0C8A">
      <w:start w:val="1"/>
      <w:numFmt w:val="bullet"/>
      <w:lvlText w:val="▪"/>
      <w:lvlJc w:val="left"/>
      <w:pPr>
        <w:ind w:left="6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F540958"/>
    <w:multiLevelType w:val="hybridMultilevel"/>
    <w:tmpl w:val="4790EFA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C4C"/>
    <w:rsid w:val="0001566B"/>
    <w:rsid w:val="00022EA5"/>
    <w:rsid w:val="00091AB8"/>
    <w:rsid w:val="0017517A"/>
    <w:rsid w:val="001D46EE"/>
    <w:rsid w:val="001F6622"/>
    <w:rsid w:val="002433FD"/>
    <w:rsid w:val="00281B44"/>
    <w:rsid w:val="0028394D"/>
    <w:rsid w:val="003156BC"/>
    <w:rsid w:val="003649E0"/>
    <w:rsid w:val="003857AF"/>
    <w:rsid w:val="003B5F23"/>
    <w:rsid w:val="00493A97"/>
    <w:rsid w:val="00604190"/>
    <w:rsid w:val="0063597A"/>
    <w:rsid w:val="007314F5"/>
    <w:rsid w:val="007A3731"/>
    <w:rsid w:val="008736B2"/>
    <w:rsid w:val="00874999"/>
    <w:rsid w:val="008D4642"/>
    <w:rsid w:val="008D7C4C"/>
    <w:rsid w:val="009367C8"/>
    <w:rsid w:val="00A654BC"/>
    <w:rsid w:val="00A8229A"/>
    <w:rsid w:val="00B37FEC"/>
    <w:rsid w:val="00BA27BC"/>
    <w:rsid w:val="00BD76FD"/>
    <w:rsid w:val="00DC332F"/>
    <w:rsid w:val="00DE2889"/>
    <w:rsid w:val="00E13869"/>
    <w:rsid w:val="00E20820"/>
    <w:rsid w:val="00E23904"/>
    <w:rsid w:val="00E82E51"/>
    <w:rsid w:val="00EA6914"/>
    <w:rsid w:val="00ED7F51"/>
    <w:rsid w:val="00F5679D"/>
    <w:rsid w:val="00F757AD"/>
    <w:rsid w:val="00F91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E5C2"/>
  <w15:docId w15:val="{89E24A85-E328-8743-99A9-BBEFC825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C4C"/>
    <w:pPr>
      <w:spacing w:after="157" w:line="305" w:lineRule="auto"/>
      <w:ind w:left="10" w:right="10" w:hanging="10"/>
      <w:jc w:val="both"/>
    </w:pPr>
    <w:rPr>
      <w:rFonts w:ascii="Times New Roman" w:eastAsia="Times New Roman" w:hAnsi="Times New Roman" w:cs="Times New Roman"/>
      <w:color w:val="000000"/>
      <w:sz w:val="28"/>
      <w:lang w:eastAsia="ru-RU"/>
    </w:rPr>
  </w:style>
  <w:style w:type="paragraph" w:styleId="2">
    <w:name w:val="heading 2"/>
    <w:basedOn w:val="a"/>
    <w:next w:val="a"/>
    <w:link w:val="20"/>
    <w:uiPriority w:val="9"/>
    <w:unhideWhenUsed/>
    <w:qFormat/>
    <w:rsid w:val="0063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D7C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359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D7C4C"/>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uiPriority w:val="9"/>
    <w:rsid w:val="0063597A"/>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63597A"/>
    <w:rPr>
      <w:rFonts w:asciiTheme="majorHAnsi" w:eastAsiaTheme="majorEastAsia" w:hAnsiTheme="majorHAnsi" w:cstheme="majorBidi"/>
      <w:i/>
      <w:iCs/>
      <w:color w:val="2E74B5" w:themeColor="accent1" w:themeShade="BF"/>
      <w:sz w:val="28"/>
      <w:lang w:eastAsia="ru-RU"/>
    </w:rPr>
  </w:style>
  <w:style w:type="paragraph" w:styleId="a3">
    <w:name w:val="List Paragraph"/>
    <w:basedOn w:val="a"/>
    <w:uiPriority w:val="34"/>
    <w:qFormat/>
    <w:rsid w:val="00EA6914"/>
    <w:pPr>
      <w:ind w:left="720"/>
      <w:contextualSpacing/>
    </w:pPr>
  </w:style>
  <w:style w:type="paragraph" w:styleId="a4">
    <w:name w:val="header"/>
    <w:basedOn w:val="a"/>
    <w:link w:val="a5"/>
    <w:uiPriority w:val="99"/>
    <w:semiHidden/>
    <w:unhideWhenUsed/>
    <w:rsid w:val="002433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33FD"/>
    <w:rPr>
      <w:rFonts w:ascii="Times New Roman" w:eastAsia="Times New Roman" w:hAnsi="Times New Roman" w:cs="Times New Roman"/>
      <w:color w:val="000000"/>
      <w:sz w:val="28"/>
      <w:lang w:eastAsia="ru-RU"/>
    </w:rPr>
  </w:style>
  <w:style w:type="paragraph" w:styleId="a6">
    <w:name w:val="footer"/>
    <w:basedOn w:val="a"/>
    <w:link w:val="a7"/>
    <w:uiPriority w:val="99"/>
    <w:semiHidden/>
    <w:unhideWhenUsed/>
    <w:rsid w:val="002433F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433FD"/>
    <w:rPr>
      <w:rFonts w:ascii="Times New Roman" w:eastAsia="Times New Roman" w:hAnsi="Times New Roman" w:cs="Times New Roman"/>
      <w:color w:val="000000"/>
      <w:sz w:val="28"/>
      <w:lang w:eastAsia="ru-RU"/>
    </w:rPr>
  </w:style>
  <w:style w:type="paragraph" w:styleId="a8">
    <w:name w:val="No Spacing"/>
    <w:uiPriority w:val="1"/>
    <w:qFormat/>
    <w:rsid w:val="00B37FEC"/>
    <w:pPr>
      <w:spacing w:after="0" w:line="240" w:lineRule="auto"/>
      <w:ind w:left="10" w:right="10" w:hanging="10"/>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Microsoft Office</cp:lastModifiedBy>
  <cp:revision>22</cp:revision>
  <dcterms:created xsi:type="dcterms:W3CDTF">2019-10-14T09:26:00Z</dcterms:created>
  <dcterms:modified xsi:type="dcterms:W3CDTF">2019-10-29T13:15:00Z</dcterms:modified>
</cp:coreProperties>
</file>