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55" w:rsidRPr="00961555" w:rsidRDefault="00961555" w:rsidP="0096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55">
        <w:rPr>
          <w:rFonts w:ascii="Times New Roman" w:hAnsi="Times New Roman" w:cs="Times New Roman"/>
          <w:b/>
          <w:sz w:val="24"/>
          <w:szCs w:val="24"/>
        </w:rPr>
        <w:t xml:space="preserve">Игровая деятельность как </w:t>
      </w:r>
    </w:p>
    <w:p w:rsidR="00961555" w:rsidRPr="00961555" w:rsidRDefault="00961555" w:rsidP="0096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55">
        <w:rPr>
          <w:rFonts w:ascii="Times New Roman" w:hAnsi="Times New Roman" w:cs="Times New Roman"/>
          <w:b/>
          <w:sz w:val="24"/>
          <w:szCs w:val="24"/>
        </w:rPr>
        <w:t>средство развития речи детей раннего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7320" w:rsidRDefault="00961555" w:rsidP="00961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6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Консультация для родителей</w:t>
      </w:r>
      <w:bookmarkStart w:id="0" w:name="_GoBack"/>
      <w:bookmarkEnd w:id="0"/>
    </w:p>
    <w:p w:rsidR="00961555" w:rsidRPr="00961555" w:rsidRDefault="00961555" w:rsidP="00961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37B0" w:rsidRPr="00961555" w:rsidRDefault="00D137B0" w:rsidP="00961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1555"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 w:rsidRPr="00961555">
        <w:rPr>
          <w:rFonts w:ascii="Times New Roman" w:hAnsi="Times New Roman" w:cs="Times New Roman"/>
          <w:sz w:val="28"/>
          <w:szCs w:val="28"/>
        </w:rPr>
        <w:t xml:space="preserve"> Е</w:t>
      </w:r>
      <w:r w:rsidR="00961555" w:rsidRPr="00961555">
        <w:rPr>
          <w:rFonts w:ascii="Times New Roman" w:hAnsi="Times New Roman" w:cs="Times New Roman"/>
          <w:sz w:val="28"/>
          <w:szCs w:val="28"/>
        </w:rPr>
        <w:t>.</w:t>
      </w:r>
      <w:r w:rsidRPr="00961555">
        <w:rPr>
          <w:rFonts w:ascii="Times New Roman" w:hAnsi="Times New Roman" w:cs="Times New Roman"/>
          <w:sz w:val="28"/>
          <w:szCs w:val="28"/>
        </w:rPr>
        <w:t>А</w:t>
      </w:r>
      <w:r w:rsidR="00961555" w:rsidRPr="009615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61555" w:rsidRPr="00961555">
        <w:rPr>
          <w:rFonts w:ascii="Times New Roman" w:hAnsi="Times New Roman" w:cs="Times New Roman"/>
          <w:sz w:val="28"/>
          <w:szCs w:val="28"/>
        </w:rPr>
        <w:t>Загороднова</w:t>
      </w:r>
      <w:proofErr w:type="spellEnd"/>
      <w:r w:rsidR="00961555" w:rsidRPr="0096155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61555" w:rsidRPr="008A33BB" w:rsidRDefault="00D137B0" w:rsidP="0096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8"/>
          <w:szCs w:val="28"/>
        </w:rPr>
        <w:t>учител</w:t>
      </w:r>
      <w:r w:rsidR="00961555">
        <w:rPr>
          <w:rFonts w:ascii="Times New Roman" w:hAnsi="Times New Roman" w:cs="Times New Roman"/>
          <w:sz w:val="28"/>
          <w:szCs w:val="28"/>
        </w:rPr>
        <w:t>я</w:t>
      </w:r>
      <w:r w:rsidRPr="00961555">
        <w:rPr>
          <w:rFonts w:ascii="Times New Roman" w:hAnsi="Times New Roman" w:cs="Times New Roman"/>
          <w:sz w:val="28"/>
          <w:szCs w:val="28"/>
        </w:rPr>
        <w:t>-</w:t>
      </w:r>
      <w:r w:rsidR="00961555" w:rsidRPr="00961555">
        <w:rPr>
          <w:rFonts w:ascii="Times New Roman" w:hAnsi="Times New Roman" w:cs="Times New Roman"/>
          <w:sz w:val="28"/>
          <w:szCs w:val="28"/>
        </w:rPr>
        <w:t>логопед</w:t>
      </w:r>
      <w:r w:rsidR="00961555">
        <w:rPr>
          <w:rFonts w:ascii="Times New Roman" w:hAnsi="Times New Roman" w:cs="Times New Roman"/>
          <w:sz w:val="28"/>
          <w:szCs w:val="28"/>
        </w:rPr>
        <w:t>ы</w:t>
      </w:r>
      <w:r w:rsidR="00961555" w:rsidRPr="00C37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555" w:rsidRPr="00961555">
        <w:rPr>
          <w:rFonts w:ascii="Times New Roman" w:hAnsi="Times New Roman" w:cs="Times New Roman"/>
          <w:sz w:val="28"/>
          <w:szCs w:val="28"/>
        </w:rPr>
        <w:t>МБДОУ</w:t>
      </w:r>
      <w:r w:rsidR="00961555" w:rsidRPr="008A33BB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961555">
        <w:rPr>
          <w:rFonts w:ascii="Times New Roman" w:hAnsi="Times New Roman" w:cs="Times New Roman"/>
          <w:sz w:val="24"/>
          <w:szCs w:val="24"/>
        </w:rPr>
        <w:t>Изумрудный город</w:t>
      </w:r>
      <w:r w:rsidR="00961555" w:rsidRPr="008A33BB">
        <w:rPr>
          <w:rFonts w:ascii="Times New Roman" w:hAnsi="Times New Roman" w:cs="Times New Roman"/>
          <w:sz w:val="24"/>
          <w:szCs w:val="24"/>
        </w:rPr>
        <w:t>»</w:t>
      </w:r>
    </w:p>
    <w:p w:rsidR="00961555" w:rsidRPr="008A33BB" w:rsidRDefault="00961555" w:rsidP="00961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>г. Тамбов</w:t>
      </w:r>
    </w:p>
    <w:p w:rsidR="00A42D71" w:rsidRPr="00961555" w:rsidRDefault="00A42D71" w:rsidP="0096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71" w:rsidRPr="00961555" w:rsidRDefault="00A42D71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Ранний возраст - это период наиболее интенсивного развития организма, это период, когда у ребенка происходит активное усвоение разговорного языка, что является одним из основных новообразований периода раннего детства, происходит становление и развитие всех сторон речи: фонетической, лексической, грамматической. </w:t>
      </w:r>
    </w:p>
    <w:p w:rsidR="00820A6A" w:rsidRPr="00961555" w:rsidRDefault="00A42D71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В период раннего детства ребенок осваивает общественно - выработанные способы восприятия окружающих его предметов. Первоначально это происходит в непосредственном общении и взаимодействии с</w:t>
      </w:r>
      <w:r w:rsidR="00820A6A" w:rsidRPr="00961555">
        <w:rPr>
          <w:rFonts w:ascii="Times New Roman" w:hAnsi="Times New Roman" w:cs="Times New Roman"/>
          <w:sz w:val="24"/>
          <w:szCs w:val="24"/>
        </w:rPr>
        <w:t>о</w:t>
      </w:r>
      <w:r w:rsidRPr="00961555">
        <w:rPr>
          <w:rFonts w:ascii="Times New Roman" w:hAnsi="Times New Roman" w:cs="Times New Roman"/>
          <w:sz w:val="24"/>
          <w:szCs w:val="24"/>
        </w:rPr>
        <w:t xml:space="preserve"> взрослым, а затем самостоятельно. В отношениях с</w:t>
      </w:r>
      <w:r w:rsidR="00820A6A" w:rsidRPr="00961555">
        <w:rPr>
          <w:rFonts w:ascii="Times New Roman" w:hAnsi="Times New Roman" w:cs="Times New Roman"/>
          <w:sz w:val="24"/>
          <w:szCs w:val="24"/>
        </w:rPr>
        <w:t>о</w:t>
      </w:r>
      <w:r w:rsidRPr="00961555">
        <w:rPr>
          <w:rFonts w:ascii="Times New Roman" w:hAnsi="Times New Roman" w:cs="Times New Roman"/>
          <w:sz w:val="24"/>
          <w:szCs w:val="24"/>
        </w:rPr>
        <w:t xml:space="preserve"> взрослыми, ребенок проявляет выраженную подражательность, что является п</w:t>
      </w:r>
      <w:r w:rsidR="00820A6A" w:rsidRPr="00961555">
        <w:rPr>
          <w:rFonts w:ascii="Times New Roman" w:hAnsi="Times New Roman" w:cs="Times New Roman"/>
          <w:sz w:val="24"/>
          <w:szCs w:val="24"/>
        </w:rPr>
        <w:t>ростейшей формой идентификации.</w:t>
      </w:r>
    </w:p>
    <w:p w:rsidR="00820A6A" w:rsidRPr="00961555" w:rsidRDefault="00A42D71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Между речью и игрой существует двусторонняя связь. С одной стороны, речь развивается и активизируется в игре, а с другой – сама игра развивается под влиянием развития речи. Ребёнок словом обозначает свои действия, таким образом, осмысливает их; </w:t>
      </w:r>
      <w:r w:rsidR="0084781E" w:rsidRPr="00961555">
        <w:rPr>
          <w:rFonts w:ascii="Times New Roman" w:hAnsi="Times New Roman" w:cs="Times New Roman"/>
          <w:sz w:val="24"/>
          <w:szCs w:val="24"/>
        </w:rPr>
        <w:t>словом,</w:t>
      </w:r>
      <w:r w:rsidRPr="00961555">
        <w:rPr>
          <w:rFonts w:ascii="Times New Roman" w:hAnsi="Times New Roman" w:cs="Times New Roman"/>
          <w:sz w:val="24"/>
          <w:szCs w:val="24"/>
        </w:rPr>
        <w:t xml:space="preserve"> он </w:t>
      </w:r>
      <w:r w:rsidR="0084781E" w:rsidRPr="00961555">
        <w:rPr>
          <w:rFonts w:ascii="Times New Roman" w:hAnsi="Times New Roman" w:cs="Times New Roman"/>
          <w:sz w:val="24"/>
          <w:szCs w:val="24"/>
        </w:rPr>
        <w:t>пользуется,</w:t>
      </w:r>
      <w:r w:rsidRPr="00961555">
        <w:rPr>
          <w:rFonts w:ascii="Times New Roman" w:hAnsi="Times New Roman" w:cs="Times New Roman"/>
          <w:sz w:val="24"/>
          <w:szCs w:val="24"/>
        </w:rPr>
        <w:t xml:space="preserve"> и чтобы дополнить действия, выразить свои мысли и чувства.</w:t>
      </w:r>
    </w:p>
    <w:p w:rsidR="00820A6A" w:rsidRPr="00961555" w:rsidRDefault="00A42D71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Учитывая современные подходы и требования к образовательному процессу, необходимо создавать условия для игры, таким образом, чтобы она способствовала формированию у ребёнка любознательности, инициативности, воображения, мышления, стимулировала к развитию речевой активности. Именно в раннем возрасте ребенок получает от взрослого сведения словесным путем: ему много рассказывают, объясняют, читают.</w:t>
      </w:r>
    </w:p>
    <w:p w:rsidR="00752D04" w:rsidRPr="00961555" w:rsidRDefault="00752D04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От культуры речи взрослых, от того, как они говорят с ребёнком, сколько внимания уделяют речевому общению с ним, во многом зависят успехи ребенка в усвоении языка.</w:t>
      </w:r>
    </w:p>
    <w:p w:rsidR="00752D04" w:rsidRPr="00961555" w:rsidRDefault="00752D04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Для обучения через игру и созданы дидактические игры.</w:t>
      </w:r>
    </w:p>
    <w:p w:rsidR="00752D04" w:rsidRPr="00961555" w:rsidRDefault="00752D04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Дидактические игры – широко распространённый метод работы. Дидактические игры проводятся с игрушками, предметами, картинками и на вербальной основе (словесные). Игровые действия дают возможность, главным образом, активизировать имеющийся запас слов. В дидактических играх ребёнок попадает в ситуации, когда он вынужден использовать приобретённые ранее знания и словарь в новых условиях.</w:t>
      </w:r>
    </w:p>
    <w:p w:rsidR="00752D04" w:rsidRPr="00961555" w:rsidRDefault="00752D04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С помощью дидактических игр активизируется словарь детей. Каждая дидактическая игра имеет своё программное содержание. В связи с этим в программное содержание игры входит и определённая группа слов, которую должен освоить ребёнок.</w:t>
      </w:r>
    </w:p>
    <w:p w:rsidR="00752D04" w:rsidRPr="00961555" w:rsidRDefault="00752D04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Итак, дидактические игры – это обучающие игры, которые влияют на уточнение и обогащение словаря, развитие активной речи детей раннего возраста.</w:t>
      </w:r>
    </w:p>
    <w:p w:rsidR="00752D04" w:rsidRPr="00961555" w:rsidRDefault="00752D04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Театр для ребёнка – это всегда праздник, яркие незабываемые впечатления. Театрализованная деятельность – один из самых эффективных способов воздействия на детей, в котором наиболее полно и ярко проявляется принцип обучения: учить играя. </w:t>
      </w:r>
    </w:p>
    <w:p w:rsidR="00752D04" w:rsidRPr="00961555" w:rsidRDefault="00752D04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Театрализованная игра оказывает большое влияние на речевое развитие ребёнка: стимулирует активную речь за счёт расширения словарного запаса, совершенствует артикуляционный аппарат. Ребёнок усваивает богатство родного языка, его выразительные средства. Используя выразительные средства и интонации, соответствующие характеру героев и их поступков, старается говорить чётко, чтобы его все поняли.</w:t>
      </w:r>
    </w:p>
    <w:p w:rsidR="00820A6A" w:rsidRPr="00961555" w:rsidRDefault="00820A6A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После многолетнего опыта логопедической работы с 5-ти-6-ти летними детьми, имеющими тяжелые нарушения речи, нам пришлось заниматься с группой детей 3х лет. Традиционные упражнения с предметными картинками оказались сложны и малоинтересны. Детям не нравилась такая монотонная, однообразная и неинтересная для </w:t>
      </w:r>
      <w:r w:rsidRPr="00961555">
        <w:rPr>
          <w:rFonts w:ascii="Times New Roman" w:hAnsi="Times New Roman" w:cs="Times New Roman"/>
          <w:sz w:val="24"/>
          <w:szCs w:val="24"/>
        </w:rPr>
        <w:lastRenderedPageBreak/>
        <w:t>них деятельность. К тому же такая работа требует от ребёнка сосредоточения и затруднительно удержать его внимание более 3-5 минут - он начинает вертеться и отвлекаться.</w:t>
      </w:r>
    </w:p>
    <w:p w:rsidR="00B52796" w:rsidRPr="00961555" w:rsidRDefault="00820A6A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Предстояло искать и новые формы занятий, и новый материал к ним. Наши дети подсказали нам выход из этой ситуации: раз они всё время находятся в движении, значит, будем двигаться. В таких условиях процесс овладения речью происходит быстрее. Говоря вместе со своими друзьями, дети раскрепощаются</w:t>
      </w:r>
      <w:r w:rsidR="00B52796" w:rsidRPr="00961555">
        <w:rPr>
          <w:rFonts w:ascii="Times New Roman" w:hAnsi="Times New Roman" w:cs="Times New Roman"/>
          <w:sz w:val="24"/>
          <w:szCs w:val="24"/>
        </w:rPr>
        <w:t xml:space="preserve"> и не стесняются своего голоса. </w:t>
      </w:r>
      <w:r w:rsidRPr="00961555">
        <w:rPr>
          <w:rFonts w:ascii="Times New Roman" w:hAnsi="Times New Roman" w:cs="Times New Roman"/>
          <w:sz w:val="24"/>
          <w:szCs w:val="24"/>
        </w:rPr>
        <w:t>Наряду с поиском современных моделей обучения и воспитания мы взяли лучш</w:t>
      </w:r>
      <w:r w:rsidR="00B52796" w:rsidRPr="00961555">
        <w:rPr>
          <w:rFonts w:ascii="Times New Roman" w:hAnsi="Times New Roman" w:cs="Times New Roman"/>
          <w:sz w:val="24"/>
          <w:szCs w:val="24"/>
        </w:rPr>
        <w:t>ие образцы народной педагогики.</w:t>
      </w:r>
    </w:p>
    <w:p w:rsidR="00820A6A" w:rsidRPr="00961555" w:rsidRDefault="00820A6A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Наблюдая за играющим ребёнком, можно узнать его интересы, представления об окружающей жизни, выявить особенности характера, отношение к сверстникам и взрослым, уровень развития мышления и речи. </w:t>
      </w:r>
    </w:p>
    <w:p w:rsidR="00B52796" w:rsidRPr="00961555" w:rsidRDefault="00820A6A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Во что же ребёнок любит играть больше всего? Конечно, в сказку!</w:t>
      </w:r>
    </w:p>
    <w:p w:rsidR="00B52796" w:rsidRPr="00961555" w:rsidRDefault="00820A6A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Наши сказки не совсем обычные и называются «Умные сказки». Мы сказку не просто демонстрируем с помощью наглядного материала - она служит инструментом для разнообразных развивающих упражнений,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эмоциональных состояний. Детям интересна смена деятельности и поэтому процесс освоения знаний протекает более интересно, жи</w:t>
      </w:r>
      <w:r w:rsidR="00B52796" w:rsidRPr="00961555">
        <w:rPr>
          <w:rFonts w:ascii="Times New Roman" w:hAnsi="Times New Roman" w:cs="Times New Roman"/>
          <w:sz w:val="24"/>
          <w:szCs w:val="24"/>
        </w:rPr>
        <w:t>во и без утомления дошкольников.</w:t>
      </w:r>
    </w:p>
    <w:p w:rsidR="00B52796" w:rsidRPr="00961555" w:rsidRDefault="00820A6A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Занимаясь с ребенком, мы развиваем зрительное и слуховое восприятие, тренируем соответствующие отделы памяти, стимулируем формирование мозговых структур и межнейронных соединений, активизируем работу мозга, опираясь на возможности правого (ведуще</w:t>
      </w:r>
      <w:r w:rsidR="00B52796" w:rsidRPr="00961555">
        <w:rPr>
          <w:rFonts w:ascii="Times New Roman" w:hAnsi="Times New Roman" w:cs="Times New Roman"/>
          <w:sz w:val="24"/>
          <w:szCs w:val="24"/>
        </w:rPr>
        <w:t>го в этом возрасте!) полушария.</w:t>
      </w:r>
    </w:p>
    <w:p w:rsidR="00820A6A" w:rsidRPr="00961555" w:rsidRDefault="00820A6A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Как говорила известнейший </w:t>
      </w:r>
      <w:proofErr w:type="spellStart"/>
      <w:r w:rsidRPr="00961555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Pr="00961555">
        <w:rPr>
          <w:rFonts w:ascii="Times New Roman" w:hAnsi="Times New Roman" w:cs="Times New Roman"/>
          <w:sz w:val="24"/>
          <w:szCs w:val="24"/>
        </w:rPr>
        <w:t xml:space="preserve"> Мерили </w:t>
      </w:r>
      <w:proofErr w:type="spellStart"/>
      <w:r w:rsidRPr="00961555">
        <w:rPr>
          <w:rFonts w:ascii="Times New Roman" w:hAnsi="Times New Roman" w:cs="Times New Roman"/>
          <w:sz w:val="24"/>
          <w:szCs w:val="24"/>
        </w:rPr>
        <w:t>Зденек</w:t>
      </w:r>
      <w:proofErr w:type="spellEnd"/>
      <w:r w:rsidRPr="00961555">
        <w:rPr>
          <w:rFonts w:ascii="Times New Roman" w:hAnsi="Times New Roman" w:cs="Times New Roman"/>
          <w:sz w:val="24"/>
          <w:szCs w:val="24"/>
        </w:rPr>
        <w:t xml:space="preserve">: </w:t>
      </w:r>
      <w:r w:rsidR="0084781E">
        <w:rPr>
          <w:rFonts w:ascii="Times New Roman" w:hAnsi="Times New Roman" w:cs="Times New Roman"/>
          <w:sz w:val="24"/>
          <w:szCs w:val="24"/>
        </w:rPr>
        <w:t>«</w:t>
      </w:r>
      <w:r w:rsidRPr="00961555">
        <w:rPr>
          <w:rFonts w:ascii="Times New Roman" w:hAnsi="Times New Roman" w:cs="Times New Roman"/>
          <w:sz w:val="24"/>
          <w:szCs w:val="24"/>
        </w:rPr>
        <w:t xml:space="preserve">Обучая левое </w:t>
      </w:r>
      <w:r w:rsidR="0084781E" w:rsidRPr="00961555">
        <w:rPr>
          <w:rFonts w:ascii="Times New Roman" w:hAnsi="Times New Roman" w:cs="Times New Roman"/>
          <w:sz w:val="24"/>
          <w:szCs w:val="24"/>
        </w:rPr>
        <w:t>полушарие, -</w:t>
      </w:r>
      <w:r w:rsidRPr="00961555">
        <w:rPr>
          <w:rFonts w:ascii="Times New Roman" w:hAnsi="Times New Roman" w:cs="Times New Roman"/>
          <w:sz w:val="24"/>
          <w:szCs w:val="24"/>
        </w:rPr>
        <w:t xml:space="preserve"> мы обучаем левое полушарие. Обучая правое полушарие - мы обучаем весь мозг!</w:t>
      </w:r>
      <w:r w:rsidR="0084781E">
        <w:rPr>
          <w:rFonts w:ascii="Times New Roman" w:hAnsi="Times New Roman" w:cs="Times New Roman"/>
          <w:sz w:val="24"/>
          <w:szCs w:val="24"/>
        </w:rPr>
        <w:t>»</w:t>
      </w:r>
      <w:r w:rsidRPr="00961555">
        <w:rPr>
          <w:rFonts w:ascii="Times New Roman" w:hAnsi="Times New Roman" w:cs="Times New Roman"/>
          <w:sz w:val="24"/>
          <w:szCs w:val="24"/>
        </w:rPr>
        <w:t xml:space="preserve"> Об этом надо помнить. А результат обязательно проявится, будьте уверены.</w:t>
      </w:r>
    </w:p>
    <w:p w:rsidR="00C06677" w:rsidRPr="00961555" w:rsidRDefault="00C06677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8B2" w:rsidRPr="0084781E" w:rsidRDefault="00406A9F" w:rsidP="008478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1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84781E" w:rsidRPr="0084781E">
        <w:rPr>
          <w:rFonts w:ascii="Times New Roman" w:hAnsi="Times New Roman" w:cs="Times New Roman"/>
          <w:b/>
          <w:sz w:val="24"/>
          <w:szCs w:val="24"/>
        </w:rPr>
        <w:t>использованных источников</w:t>
      </w:r>
    </w:p>
    <w:p w:rsidR="00752D04" w:rsidRPr="00961555" w:rsidRDefault="00406A9F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1.</w:t>
      </w:r>
      <w:r w:rsidRPr="00961555">
        <w:rPr>
          <w:rFonts w:ascii="Times New Roman" w:hAnsi="Times New Roman" w:cs="Times New Roman"/>
          <w:sz w:val="24"/>
          <w:szCs w:val="24"/>
        </w:rPr>
        <w:tab/>
        <w:t>Богуславская</w:t>
      </w:r>
      <w:r w:rsidR="00752D04" w:rsidRPr="00961555">
        <w:rPr>
          <w:rFonts w:ascii="Times New Roman" w:hAnsi="Times New Roman" w:cs="Times New Roman"/>
          <w:sz w:val="24"/>
          <w:szCs w:val="24"/>
        </w:rPr>
        <w:t xml:space="preserve"> З.М. Развивающие игры для детей младшего дошкольного возраста. М.: Просвещение, 1991. 207с.</w:t>
      </w:r>
    </w:p>
    <w:p w:rsidR="00752D04" w:rsidRPr="00961555" w:rsidRDefault="00406A9F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2.</w:t>
      </w:r>
      <w:r w:rsidRPr="00961555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="00752D04" w:rsidRPr="00961555">
        <w:rPr>
          <w:rFonts w:ascii="Times New Roman" w:hAnsi="Times New Roman" w:cs="Times New Roman"/>
          <w:sz w:val="24"/>
          <w:szCs w:val="24"/>
        </w:rPr>
        <w:t xml:space="preserve"> А.К. Воспитание детей в игре (пособие для воспитателя детского сада). М.: Просвещение, 2005. 218 с.</w:t>
      </w:r>
    </w:p>
    <w:p w:rsidR="00752D04" w:rsidRPr="00961555" w:rsidRDefault="00406A9F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>3.</w:t>
      </w:r>
      <w:r w:rsidRPr="00961555">
        <w:rPr>
          <w:rFonts w:ascii="Times New Roman" w:hAnsi="Times New Roman" w:cs="Times New Roman"/>
          <w:sz w:val="24"/>
          <w:szCs w:val="24"/>
        </w:rPr>
        <w:tab/>
        <w:t>Бондаренко</w:t>
      </w:r>
      <w:r w:rsidR="00752D04" w:rsidRPr="00961555">
        <w:rPr>
          <w:rFonts w:ascii="Times New Roman" w:hAnsi="Times New Roman" w:cs="Times New Roman"/>
          <w:sz w:val="24"/>
          <w:szCs w:val="24"/>
        </w:rPr>
        <w:t xml:space="preserve"> А.К. Дидактические игры в детском саду</w:t>
      </w:r>
      <w:r w:rsidR="0084781E">
        <w:rPr>
          <w:rFonts w:ascii="Times New Roman" w:hAnsi="Times New Roman" w:cs="Times New Roman"/>
          <w:sz w:val="24"/>
          <w:szCs w:val="24"/>
        </w:rPr>
        <w:t>.</w:t>
      </w:r>
      <w:r w:rsidR="00752D04" w:rsidRPr="00961555">
        <w:rPr>
          <w:rFonts w:ascii="Times New Roman" w:hAnsi="Times New Roman" w:cs="Times New Roman"/>
          <w:sz w:val="24"/>
          <w:szCs w:val="24"/>
        </w:rPr>
        <w:t xml:space="preserve"> М.: Просвещение, 1991.</w:t>
      </w:r>
      <w:r w:rsidR="0084781E">
        <w:rPr>
          <w:rFonts w:ascii="Times New Roman" w:hAnsi="Times New Roman" w:cs="Times New Roman"/>
          <w:sz w:val="24"/>
          <w:szCs w:val="24"/>
        </w:rPr>
        <w:t xml:space="preserve"> </w:t>
      </w:r>
      <w:r w:rsidR="00752D04" w:rsidRPr="00961555">
        <w:rPr>
          <w:rFonts w:ascii="Times New Roman" w:hAnsi="Times New Roman" w:cs="Times New Roman"/>
          <w:sz w:val="24"/>
          <w:szCs w:val="24"/>
        </w:rPr>
        <w:t>160с.</w:t>
      </w:r>
    </w:p>
    <w:p w:rsidR="00406A9F" w:rsidRPr="00961555" w:rsidRDefault="00406A9F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4. </w:t>
      </w:r>
      <w:r w:rsidRPr="00961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1555">
        <w:rPr>
          <w:rFonts w:ascii="Times New Roman" w:hAnsi="Times New Roman" w:cs="Times New Roman"/>
          <w:sz w:val="24"/>
          <w:szCs w:val="24"/>
        </w:rPr>
        <w:t>Гринявичене</w:t>
      </w:r>
      <w:proofErr w:type="spellEnd"/>
      <w:r w:rsidRPr="00961555">
        <w:rPr>
          <w:rFonts w:ascii="Times New Roman" w:hAnsi="Times New Roman" w:cs="Times New Roman"/>
          <w:sz w:val="24"/>
          <w:szCs w:val="24"/>
        </w:rPr>
        <w:t xml:space="preserve"> Н.Т. Игра и новый подход к организации предметно-игровой среды</w:t>
      </w:r>
      <w:r w:rsidR="0084781E">
        <w:rPr>
          <w:rFonts w:ascii="Times New Roman" w:hAnsi="Times New Roman" w:cs="Times New Roman"/>
          <w:sz w:val="24"/>
          <w:szCs w:val="24"/>
        </w:rPr>
        <w:t xml:space="preserve"> </w:t>
      </w:r>
      <w:r w:rsidRPr="00961555">
        <w:rPr>
          <w:rFonts w:ascii="Times New Roman" w:hAnsi="Times New Roman" w:cs="Times New Roman"/>
          <w:sz w:val="24"/>
          <w:szCs w:val="24"/>
        </w:rPr>
        <w:t>// Творчество и педагогика (материалы Всесоюзной научно-практической конференции). М., 2006. 311 с.</w:t>
      </w:r>
    </w:p>
    <w:p w:rsidR="00406A9F" w:rsidRPr="00961555" w:rsidRDefault="00406A9F" w:rsidP="0096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55">
        <w:rPr>
          <w:rFonts w:ascii="Times New Roman" w:hAnsi="Times New Roman" w:cs="Times New Roman"/>
          <w:sz w:val="24"/>
          <w:szCs w:val="24"/>
        </w:rPr>
        <w:t xml:space="preserve">5. </w:t>
      </w:r>
      <w:r w:rsidRPr="00961555">
        <w:rPr>
          <w:rFonts w:ascii="Times New Roman" w:hAnsi="Times New Roman" w:cs="Times New Roman"/>
          <w:sz w:val="24"/>
          <w:szCs w:val="24"/>
        </w:rPr>
        <w:tab/>
        <w:t>Струнина Е.М. Развитие речи и творчества дошкольников: игры, упражнения, конспекты занятий. М.: Сфера, 2007. 144 с.</w:t>
      </w:r>
    </w:p>
    <w:sectPr w:rsidR="00406A9F" w:rsidRPr="00961555" w:rsidSect="0096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44"/>
    <w:rsid w:val="00406A9F"/>
    <w:rsid w:val="00752D04"/>
    <w:rsid w:val="00820A6A"/>
    <w:rsid w:val="0084781E"/>
    <w:rsid w:val="00961555"/>
    <w:rsid w:val="00A42D71"/>
    <w:rsid w:val="00B52796"/>
    <w:rsid w:val="00C06677"/>
    <w:rsid w:val="00C30644"/>
    <w:rsid w:val="00C37320"/>
    <w:rsid w:val="00D137B0"/>
    <w:rsid w:val="00E11C37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64B6"/>
  <w15:chartTrackingRefBased/>
  <w15:docId w15:val="{36226ABF-9DF6-4D1B-B532-63F320B9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Пользователь Microsoft Office</cp:lastModifiedBy>
  <cp:revision>10</cp:revision>
  <dcterms:created xsi:type="dcterms:W3CDTF">2019-01-14T17:46:00Z</dcterms:created>
  <dcterms:modified xsi:type="dcterms:W3CDTF">2019-02-24T10:13:00Z</dcterms:modified>
</cp:coreProperties>
</file>