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F1" w:rsidRPr="00F968F1" w:rsidRDefault="00F968F1" w:rsidP="00F968F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ИСПОЛЬЗОВАНИЕ ИНФОРМАЦИОННЫХ </w:t>
      </w:r>
      <w:r w:rsidRPr="00F968F1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ОМПЬЮТЕРНЫХ </w:t>
      </w:r>
      <w:r w:rsidRPr="00F968F1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ЕХНОЛОГИЙ </w:t>
      </w:r>
      <w:r w:rsidRPr="00F968F1">
        <w:rPr>
          <w:rFonts w:ascii="Times New Roman" w:eastAsia="Times New Roman" w:hAnsi="Times New Roman"/>
          <w:b/>
          <w:sz w:val="24"/>
          <w:szCs w:val="24"/>
          <w:lang w:eastAsia="ru-RU"/>
        </w:rPr>
        <w:t>В РАБОТЕ УЧИТЕЛЯ-ЛОГОПЕДА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968F1">
        <w:rPr>
          <w:rFonts w:ascii="Times New Roman" w:eastAsia="Times New Roman" w:hAnsi="Times New Roman"/>
          <w:b/>
          <w:sz w:val="24"/>
          <w:szCs w:val="24"/>
          <w:lang w:eastAsia="ru-RU"/>
        </w:rPr>
        <w:t>С РОДИТЕЛЯМИ</w:t>
      </w:r>
    </w:p>
    <w:p w:rsidR="00F968F1" w:rsidRDefault="00F968F1" w:rsidP="00F968F1">
      <w:pPr>
        <w:jc w:val="center"/>
        <w:rPr>
          <w:rFonts w:ascii="Times New Roman" w:hAnsi="Times New Roman"/>
          <w:sz w:val="24"/>
          <w:szCs w:val="24"/>
        </w:rPr>
      </w:pPr>
    </w:p>
    <w:p w:rsidR="00F968F1" w:rsidRPr="00F968F1" w:rsidRDefault="00F968F1" w:rsidP="00F968F1">
      <w:pPr>
        <w:jc w:val="center"/>
        <w:rPr>
          <w:rFonts w:ascii="Times New Roman" w:hAnsi="Times New Roman"/>
          <w:b/>
          <w:sz w:val="24"/>
          <w:szCs w:val="24"/>
        </w:rPr>
      </w:pPr>
      <w:r w:rsidRPr="00F968F1">
        <w:rPr>
          <w:rFonts w:ascii="Times New Roman" w:hAnsi="Times New Roman"/>
          <w:sz w:val="24"/>
          <w:szCs w:val="24"/>
        </w:rPr>
        <w:t>Моисеева О.И.</w:t>
      </w:r>
    </w:p>
    <w:p w:rsidR="00421A69" w:rsidRDefault="00F968F1" w:rsidP="00F968F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F968F1">
        <w:rPr>
          <w:rFonts w:ascii="Times New Roman" w:hAnsi="Times New Roman"/>
          <w:sz w:val="24"/>
          <w:szCs w:val="24"/>
        </w:rPr>
        <w:t xml:space="preserve">читель-логопед </w:t>
      </w:r>
      <w:r w:rsidR="00421A69"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МБДОУ </w:t>
      </w:r>
      <w:r w:rsidR="00421A69" w:rsidRPr="00F968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421A69" w:rsidRPr="00F968F1">
        <w:rPr>
          <w:rFonts w:ascii="Times New Roman" w:hAnsi="Times New Roman"/>
          <w:sz w:val="24"/>
          <w:szCs w:val="24"/>
        </w:rPr>
        <w:t>«Детский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421A69" w:rsidRPr="00F968F1">
        <w:rPr>
          <w:rFonts w:ascii="Times New Roman" w:hAnsi="Times New Roman"/>
          <w:sz w:val="24"/>
          <w:szCs w:val="24"/>
        </w:rPr>
        <w:t>2 «</w:t>
      </w:r>
      <w:proofErr w:type="spellStart"/>
      <w:r w:rsidR="00421A69" w:rsidRPr="00F968F1">
        <w:rPr>
          <w:rFonts w:ascii="Times New Roman" w:hAnsi="Times New Roman"/>
          <w:sz w:val="24"/>
          <w:szCs w:val="24"/>
        </w:rPr>
        <w:t>Алёнушка</w:t>
      </w:r>
      <w:proofErr w:type="spellEnd"/>
      <w:r w:rsidR="00421A69" w:rsidRPr="00F968F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г. Тамбов</w:t>
      </w:r>
    </w:p>
    <w:p w:rsidR="00F256E1" w:rsidRPr="00F968F1" w:rsidRDefault="00F256E1" w:rsidP="00F968F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1A69" w:rsidRDefault="00F256E1" w:rsidP="00F256E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2736710" cy="1742042"/>
            <wp:effectExtent l="19050" t="0" r="6490" b="0"/>
            <wp:docPr id="1" name="Рисунок 1" descr="DSCN0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SCN072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710" cy="1742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A69" w:rsidRPr="00F968F1">
        <w:rPr>
          <w:rFonts w:ascii="Times New Roman" w:hAnsi="Times New Roman"/>
          <w:sz w:val="24"/>
          <w:szCs w:val="24"/>
        </w:rPr>
        <w:t xml:space="preserve">   </w:t>
      </w:r>
    </w:p>
    <w:p w:rsidR="00F968F1" w:rsidRPr="00F968F1" w:rsidRDefault="00F968F1" w:rsidP="00F968F1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1A69" w:rsidRPr="00F968F1" w:rsidRDefault="00421A69" w:rsidP="00F968F1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Практической значимостью исследования возможностей 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интернет</w:t>
      </w:r>
      <w:r w:rsidR="00F968F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технологий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spellEnd"/>
      <w:proofErr w:type="gramStart"/>
      <w:r w:rsidRPr="00F968F1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proofErr w:type="gramEnd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боте с родителями детей логопедической группы является то, что 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пед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гог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получает в руки 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информ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цию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 о новейших  средствах реализации своей деятельности, а это, в свою очередь повышает результативность 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боты 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учителя</w:t>
      </w:r>
      <w:r w:rsidR="00F968F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логопед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968F1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 т</w:t>
      </w:r>
      <w:r w:rsidRPr="00F968F1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кже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, это может быть использовано в 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ктике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 многих учителей</w:t>
      </w:r>
      <w:r w:rsidR="00F968F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логопедов других детских дошкольных учреждений. </w:t>
      </w:r>
    </w:p>
    <w:p w:rsidR="00421A69" w:rsidRPr="00F968F1" w:rsidRDefault="00421A69" w:rsidP="00F968F1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Наша цель: сделать интересный опыт обучения родителей коррекционным приемам через технические средств</w:t>
      </w:r>
      <w:proofErr w:type="gramStart"/>
      <w:r w:rsidRPr="00F968F1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proofErr w:type="gramEnd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коммуникации достоянием каждого и преподнести его так, чтобы с</w:t>
      </w:r>
      <w:r w:rsidRPr="00F968F1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мым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 безразличным и «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нятым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»  родителям захотелось принять 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уч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стие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 в жизни своего ребенка. В</w:t>
      </w:r>
      <w:proofErr w:type="gramStart"/>
      <w:r w:rsidRPr="00F968F1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proofErr w:type="spellStart"/>
      <w:proofErr w:type="gramEnd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жно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показать родителям: мы видим своеобразие каждого ребенка, мы 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поним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ем и 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приним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ем занятость и 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груженность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работающих родителей, поэтому учитываем все эти особенности в нашей совместной деятельности. </w:t>
      </w:r>
    </w:p>
    <w:p w:rsidR="00421A69" w:rsidRPr="00F968F1" w:rsidRDefault="00421A69" w:rsidP="00F968F1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Ни одна педагогическая система не может быть в полной мере эффективной, если в ней не задействована семья. В современных условиях модернизации дошкольного образования более актуальными являются такие формы работы, которые обеспечивают решение проблемы каждого ребенка и семьи индивидуально. Психолого-педагогическую информацию родители могут получать из разнообразных источников. Наиболее популярны среди них Интернет, периодическая печать, теле- и - радиопередачи, научно-популярная литература. Это обусловлено, прежде всего, их доступностью, информативностью, наглядностью. Но их недостатком является отсутствие возможности учесть уникальность семьи, ребенка, непосредственно ответить на вопрос каждого родителя. Более компетентными в этом оказываются специалисты дошкольных образовательных учреждений. Они могут осуществлять прямой контакт с родителями, наблюдать развитие ребенка, получить </w:t>
      </w:r>
      <w:r w:rsidR="00F968F1">
        <w:rPr>
          <w:rFonts w:ascii="Times New Roman" w:eastAsia="Times New Roman" w:hAnsi="Times New Roman"/>
          <w:sz w:val="24"/>
          <w:szCs w:val="24"/>
          <w:lang w:eastAsia="ru-RU"/>
        </w:rPr>
        <w:t>«обратную связь»</w:t>
      </w:r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 от родителей.</w:t>
      </w:r>
    </w:p>
    <w:p w:rsidR="00421A69" w:rsidRPr="00F968F1" w:rsidRDefault="00421A69" w:rsidP="00F968F1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Вз</w:t>
      </w:r>
      <w:proofErr w:type="spellEnd"/>
      <w:proofErr w:type="gramStart"/>
      <w:r w:rsidRPr="00F968F1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proofErr w:type="spellStart"/>
      <w:proofErr w:type="gramEnd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имодействие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 с семьей 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ребенк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одной из сложных сторон деятельности учителя - логопеда. Современным родителям не интересны назидательные доклады педагога, а поэтому важно так построить сообщения (консультации), чтобы они привлекали родителей к обсуждению проблем, развивали дух плодотворного сотрудничества. Родители нередко сами отстраняются от работы по исправлению речевых дефектов, так как не владеют необходимыми знаниями и умениями и достаточным количеством свободного времени для занятий с детьми дома. Отсюда возникает проблема: родителям необходимо дать определенный уровень знаний, умений по вопросам речевого развития детей.</w:t>
      </w:r>
    </w:p>
    <w:p w:rsidR="00421A69" w:rsidRPr="00F968F1" w:rsidRDefault="00421A69" w:rsidP="00F968F1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Специфику 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spellEnd"/>
      <w:proofErr w:type="gramStart"/>
      <w:r w:rsidRPr="00F968F1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proofErr w:type="gramEnd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боты 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учителя-логопед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 с родителями детей логопедической группы детского сада  путем использования 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интернет-технологий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  потребность </w:t>
      </w:r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специалиста в активном  привлечении   родителей (особенно «занятых» родителей) к коррекционно-развивающей работе. Визуальные рекомендации родителям по организации домашней работы (артикуляционная гимнастика, речевые и пальчиковые игры - упражнения, приемы и средства) с детьми необходимы для того, чтобы как можно нагляднее (а значит точнее) передать все особенности, тонкости развивающей (логопедической)  работы.</w:t>
      </w:r>
    </w:p>
    <w:p w:rsidR="00421A69" w:rsidRPr="00F968F1" w:rsidRDefault="00421A69" w:rsidP="00F968F1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Сейч</w:t>
      </w:r>
      <w:proofErr w:type="spellEnd"/>
      <w:proofErr w:type="gramStart"/>
      <w:r w:rsidRPr="00F968F1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proofErr w:type="gramEnd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с нет строгой 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регл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ментации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с родителями, каждый учитель-логопед может с</w:t>
      </w:r>
      <w:r w:rsidRPr="00F968F1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мостоятельно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 выбирать проблемы, интересующие родителей, и освещать их в удобной для них форме. </w:t>
      </w:r>
    </w:p>
    <w:p w:rsidR="00421A69" w:rsidRPr="00F968F1" w:rsidRDefault="00421A69" w:rsidP="00F968F1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Многие отечественные педагоги  настаивали на разнообразии форм и методов работы ДОУ с родителями детей, и действительно, их значимость трудно переоценить. Для того чтобы максимально эффективно проводить просветительскую работу с родителями, необходимо было изучить, в каком виде родители предпочитают получать информацию логопедического характера. Оказалось, что компьютерные технологии становятся неотъемлемой частью жизни современных людей, они внедряются в различные сферы жизни, в том числе и в сферу образования. Они помогают логопедам разнообразить формы поддержки образовательного процесса, повысить качество консультаций для родителей.</w:t>
      </w:r>
    </w:p>
    <w:p w:rsidR="00421A69" w:rsidRPr="00F968F1" w:rsidRDefault="00421A69" w:rsidP="00F968F1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работе с детьми с ОВЗ необходима постоянная обратная связь с родителями. Полноценно реализовать такие контакты раньше не представлялось возможным. Интерактивные технологии позволяют это сделать. При необходимости учитель-логопед  может ежедневно консультировать родителей при помощи 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эсэмэс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ай-си-кью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скайпа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доступных социальных сетей. В начале учебного года педагог раздает родителям памятки, где написаны номера  мобильного телефона, «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аськи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», адрес 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блога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. Любой родитель может задать интересующий его вопрос учителю-логопеду  и оперативно получить на него ответ. Таким образом,  любой педагог  может общаться с родителями, обсуждать с ними различные проблемы, оповещать о предстоящих мероприятиях. </w:t>
      </w:r>
    </w:p>
    <w:p w:rsidR="00421A69" w:rsidRPr="00F968F1" w:rsidRDefault="00421A69" w:rsidP="00F968F1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Внедрение современных </w:t>
      </w:r>
      <w:hyperlink r:id="rId5" w:history="1">
        <w:r w:rsidRPr="00F968F1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компьютерных технологий в дошкольную логопедическую практику</w:t>
        </w:r>
      </w:hyperlink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 позволяет сделать просветительскую работу учителя-логопеда более продуктивной и эффективной.  Связь с родителями может осуществляться при помощи Интернета посредством 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блогов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, сайтов, электронной почты. Интернет шагает по планете, и логопеды могут найти маленькое, удобное пространство в среде Интернета для своих образовательных потребностей. </w:t>
      </w:r>
    </w:p>
    <w:p w:rsidR="00421A69" w:rsidRPr="00F968F1" w:rsidRDefault="00421A69" w:rsidP="00F968F1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Блог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 (англ. 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blog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, от «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web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log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F968F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 сетевой журнал или дневник событий) </w:t>
      </w:r>
      <w:r w:rsidR="00F968F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веб-сайт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, основное содержимое которого составляют регулярно добавляемые записи, изображения или мультимедиа. 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Блог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 – удачная площадка в Интернете для совместного сотрудничества. Использование 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блога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работе логопеда МБУ помогает создать </w:t>
      </w:r>
      <w:proofErr w:type="gram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личный</w:t>
      </w:r>
      <w:proofErr w:type="gramEnd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контент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, т.е. среду сетевого общения с коллегами, родителями, среду взаимодействия автора (авторов) с читателями. 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Блог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работе учителя–логопеда помогает сопровождать родителей в области логопедического просвещения.</w:t>
      </w:r>
    </w:p>
    <w:p w:rsidR="00421A69" w:rsidRPr="00F968F1" w:rsidRDefault="00421A69" w:rsidP="00F968F1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Возможность размещения ссылок, фото, видео, дает логопеду создать электронное портфолио, методическую копилку. В 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блоге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родители получают 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информ</w:t>
      </w:r>
      <w:proofErr w:type="spellEnd"/>
      <w:proofErr w:type="gramStart"/>
      <w:r w:rsidRPr="00F968F1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proofErr w:type="spellStart"/>
      <w:proofErr w:type="gramEnd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цию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ктические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советы о том, как 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гр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мотно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проводить 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упр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жнения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, игры, задания для детей, нуждающихся в постоянной логопедической поддержке. Родители 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ст</w:t>
      </w:r>
      <w:proofErr w:type="spellEnd"/>
      <w:proofErr w:type="gramStart"/>
      <w:r w:rsidRPr="00F968F1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proofErr w:type="spellStart"/>
      <w:proofErr w:type="gramEnd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новятся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соуч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стниками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процесса воспитания и обучения детей. Каждый родитель может воспользоваться разработанными материалами 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блога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, задать вопрос логопеду и получить ответ. В 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блоге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размещать развивающие игры для детей дошкольного возраста, для развития внимания, памяти, логики, фонематических процессов, связной речи, умения выполнять звукобуквенный анализ слов, умения читать и т.д. 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Блог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пополняться каждый день,  расширяться и обогащаться. 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Блог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новым эффективным информационным пространством для организации дистанционной поддержки родителей. </w:t>
      </w:r>
    </w:p>
    <w:p w:rsidR="00421A69" w:rsidRPr="00F968F1" w:rsidRDefault="00421A69" w:rsidP="00F968F1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Электронн</w:t>
      </w:r>
      <w:proofErr w:type="spellEnd"/>
      <w:proofErr w:type="gramStart"/>
      <w:r w:rsidRPr="00F968F1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proofErr w:type="gramEnd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я почта (от англ. 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electronic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F968F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технология и 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предост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вляемые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 ею услуги по пересылке и получению электронных сообщений (называемых 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письм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ми или электронными письмами). </w:t>
      </w:r>
    </w:p>
    <w:p w:rsidR="00421A69" w:rsidRPr="00F968F1" w:rsidRDefault="00421A69" w:rsidP="00F968F1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помощи электронной почты учитель-логопед может без визуального контакта консультировать родителей, отвечать на вопросы, касающиеся коррекционного процесса, давать рекомендации, рассылать приглашения на родительские собрания, тренинги, очные консультации. Кроме того, логопед может отправлять воспитанникам 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proofErr w:type="gramStart"/>
      <w:r w:rsidRPr="00F968F1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proofErr w:type="spellStart"/>
      <w:proofErr w:type="gramEnd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ния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с</w:t>
      </w:r>
      <w:r w:rsidRPr="00F968F1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мостоятельной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 домашней работы: тесты, карточки с заданиями, картинные материалы, памятки и т.п. Особенно актуальны такие задания, когда ребенок болен и не может посещать образовательную деятельность ДОУ. Таким образом, родители также становятся активными участниками процесса воспитания и обучения детей.</w:t>
      </w:r>
    </w:p>
    <w:p w:rsidR="00421A69" w:rsidRPr="00F968F1" w:rsidRDefault="00421A69" w:rsidP="00F968F1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более эффективного усвоения родителями определенных логопедических знаний и умений учитель-логопед может самостоятельно записать на электронные носители 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видеоконсультации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различным темам, картотеки с заданиями для закрепления того или иного материала и предлагать их родителям на собраниях, очных консультациях и прочих мероприятиях.</w:t>
      </w:r>
    </w:p>
    <w:p w:rsidR="00421A69" w:rsidRPr="00F968F1" w:rsidRDefault="00421A69" w:rsidP="00F968F1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Сайт </w:t>
      </w:r>
      <w:r w:rsidR="00F968F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определенное место в Интернете, где можно расположить любую информацию, сделав ее доступной из любой точки мира.</w:t>
      </w:r>
    </w:p>
    <w:p w:rsidR="00421A69" w:rsidRPr="00F968F1" w:rsidRDefault="00421A69" w:rsidP="00F968F1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Содержание логопедического сайта для родителей может составлять следующее: информацию о развитии речи детей  в онтогенезе, о  причинах  нарушения  речи, последствиях несвоевременной коррекции, а также, список популярной логопедической литературы, игры, направленные на развитие психических процессов и речевых умений и навыков  и многое другое. Таким образом, при помощи сайта  родители имеют возможность получать информацию о дошкольных мероприятиях, осуществляемых учителем-логопедом, ответы на волнующие их вопросы, оставлять отзывы и комментарии о деятельности специалиста.</w:t>
      </w:r>
    </w:p>
    <w:p w:rsidR="00421A69" w:rsidRPr="00F968F1" w:rsidRDefault="00421A69" w:rsidP="00F968F1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Скайп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 – это еще одна 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удобн</w:t>
      </w:r>
      <w:proofErr w:type="spellEnd"/>
      <w:proofErr w:type="gramStart"/>
      <w:r w:rsidRPr="00F968F1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proofErr w:type="gramEnd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я и, 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пож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луй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, самая популярная в мире программа для общения через интернет. 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Скайп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 – это общение с высоким качеством звука и видео.</w:t>
      </w:r>
    </w:p>
    <w:p w:rsidR="00421A69" w:rsidRPr="00F968F1" w:rsidRDefault="00421A69" w:rsidP="00F968F1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Start"/>
      <w:r w:rsidRPr="00F968F1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proofErr w:type="spellStart"/>
      <w:proofErr w:type="gramEnd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кая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взаимосвязь учителя-логопеда с родителями подойдет тем, кто, в силу своей 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нятости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груженности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, или в силу других причин (родитель-инвалид, работающая мать-одиночка, многодетные родители) не может регулярно встречаться со специалистом для  обсуждения «логопедических» вопросов в работе с ребенком. Консультирование с помощью 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скайпа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продуктивнее письменных советов логопедов на сайтах и форумах. Специалист может наглядно показать все тонкости и особенности многих коррекционных (логопедических)  приёмов: массаж, артикуляционная гимнастика, пальчиковые игры – упражнения и др. Для многих  родителей эта форма работы, взаимодействия с логопедом является наиболее приемлемой и очень желаемой, потому что соответствует следующим их требованиям:</w:t>
      </w:r>
    </w:p>
    <w:p w:rsidR="00421A69" w:rsidRPr="00F968F1" w:rsidRDefault="00421A69" w:rsidP="00F968F1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Доступность – если у родителей есть интернет, значит, у них есть возможность  личного общения  со специалистом. Это возможность не прерывать занятия с логопедом,  даже если семья уезжает в отпуск, командировку – если там есть интернет, у родителей  будет логопед. Ведь, как известно, один из принципов логопедического воздействия – систематичность, стабильность занятий.</w:t>
      </w:r>
    </w:p>
    <w:p w:rsidR="00421A69" w:rsidRPr="00F968F1" w:rsidRDefault="00421A69" w:rsidP="00F968F1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Удобство  - это удобно и для молодых мам с двумя (и более) детьми: не нужно отказываться от консультации  логопеда для старшего ребенка, потому что не с кем оставить младшего на время похода к логопеду.</w:t>
      </w:r>
    </w:p>
    <w:p w:rsidR="00421A69" w:rsidRPr="00F968F1" w:rsidRDefault="00421A69" w:rsidP="00F968F1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Экономия  времени – для работающих родителей это всегда является актуальным.</w:t>
      </w:r>
    </w:p>
    <w:p w:rsidR="00421A69" w:rsidRPr="00F968F1" w:rsidRDefault="00421A69" w:rsidP="00F968F1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Конфиденциальность – интернет - консультации позволяют сохранить конфиденциальность.</w:t>
      </w:r>
    </w:p>
    <w:p w:rsidR="00421A69" w:rsidRPr="00F968F1" w:rsidRDefault="00421A69" w:rsidP="00F968F1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Разговоры между пользователями 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Скайпа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совершенно бесплатны. Надо лишь оплачивать интернет, если у вас 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безлимитный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интернет, то и никаких дополнительных </w:t>
      </w:r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плат не требуется. Запустив программу 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Скайп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обмениваться текстовыми сообщениями, общаться друг с другом посредством видео связи.</w:t>
      </w:r>
    </w:p>
    <w:p w:rsidR="00421A69" w:rsidRPr="00F968F1" w:rsidRDefault="00421A69" w:rsidP="00F968F1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образом, выстраивание механизма взаимодействия, предусматривающего общую целевую и единую стратегическую направленность работы  учителя-логопеда внутри ДОУ, активное вовлечение родителей на основе партнерских отношений и разнообразных современных форм организации  работы с ними, безусловно, способствуют достижению стабильных положительных результатов коррекционной работы с каждым конкретным ребенком. В ходе тщательного  и детального исследования возможностей  технических средств коммуникации мы пришли к следующему заключению: применение 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интернет-технологий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  -  это эффективный и  интересный  для всех участников коррекционного процесса  способ их  взаимодействия с целью </w:t>
      </w:r>
      <w:proofErr w:type="gram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решения актуальных проблем коррекции речи детей</w:t>
      </w:r>
      <w:proofErr w:type="gramEnd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 с ОВЗ. </w:t>
      </w:r>
    </w:p>
    <w:p w:rsidR="00F968F1" w:rsidRDefault="00F968F1" w:rsidP="00F968F1">
      <w:pPr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1A69" w:rsidRPr="00F968F1" w:rsidRDefault="00F968F1" w:rsidP="00F968F1">
      <w:pPr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68F1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использованных источников</w:t>
      </w:r>
    </w:p>
    <w:p w:rsidR="00F968F1" w:rsidRDefault="00421A69" w:rsidP="00F968F1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1. Антонова Е.А. </w:t>
      </w:r>
      <w:proofErr w:type="spellStart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Блог</w:t>
      </w:r>
      <w:proofErr w:type="spellEnd"/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работе учителя</w:t>
      </w:r>
      <w:r w:rsidR="00F968F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F968F1">
        <w:rPr>
          <w:rFonts w:ascii="Times New Roman" w:eastAsia="Times New Roman" w:hAnsi="Times New Roman"/>
          <w:sz w:val="24"/>
          <w:szCs w:val="24"/>
          <w:lang w:eastAsia="ru-RU"/>
        </w:rPr>
        <w:t>логопеда: Электронный ресурс.</w:t>
      </w:r>
      <w:r w:rsid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968F1" w:rsidRDefault="00F968F1" w:rsidP="00F968F1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spellStart"/>
      <w:r w:rsidR="00421A69" w:rsidRPr="00F968F1">
        <w:rPr>
          <w:rFonts w:ascii="Times New Roman" w:eastAsia="Times New Roman" w:hAnsi="Times New Roman"/>
          <w:sz w:val="24"/>
          <w:szCs w:val="24"/>
          <w:lang w:eastAsia="ru-RU"/>
        </w:rPr>
        <w:t>Арнаутова</w:t>
      </w:r>
      <w:proofErr w:type="spellEnd"/>
      <w:r w:rsidR="00421A69"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 Е. П. Основы сотрудничества педагога с семьей дошкольника. М., 1994.</w:t>
      </w:r>
    </w:p>
    <w:p w:rsidR="00421A69" w:rsidRPr="00F968F1" w:rsidRDefault="00F968F1" w:rsidP="00F968F1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21A69"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421A69" w:rsidRPr="00F968F1">
        <w:rPr>
          <w:rFonts w:ascii="Times New Roman" w:eastAsia="Times New Roman" w:hAnsi="Times New Roman"/>
          <w:sz w:val="24"/>
          <w:szCs w:val="24"/>
          <w:lang w:eastAsia="ru-RU"/>
        </w:rPr>
        <w:t>Арнаутова</w:t>
      </w:r>
      <w:proofErr w:type="spellEnd"/>
      <w:r w:rsidR="00421A69"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 Е. П. Педагог и семья. ML, 2002.</w:t>
      </w:r>
    </w:p>
    <w:p w:rsidR="00421A69" w:rsidRPr="00F968F1" w:rsidRDefault="00F968F1" w:rsidP="00F968F1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421A69"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421A69" w:rsidRPr="00F968F1">
        <w:rPr>
          <w:rFonts w:ascii="Times New Roman" w:eastAsia="Times New Roman" w:hAnsi="Times New Roman"/>
          <w:sz w:val="24"/>
          <w:szCs w:val="24"/>
          <w:lang w:eastAsia="ru-RU"/>
        </w:rPr>
        <w:t>Бачина</w:t>
      </w:r>
      <w:proofErr w:type="spellEnd"/>
      <w:r w:rsidR="00421A69"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 О.В., </w:t>
      </w:r>
      <w:proofErr w:type="spellStart"/>
      <w:r w:rsidR="00421A69" w:rsidRPr="00F968F1">
        <w:rPr>
          <w:rFonts w:ascii="Times New Roman" w:eastAsia="Times New Roman" w:hAnsi="Times New Roman"/>
          <w:sz w:val="24"/>
          <w:szCs w:val="24"/>
          <w:lang w:eastAsia="ru-RU"/>
        </w:rPr>
        <w:t>Самородова</w:t>
      </w:r>
      <w:proofErr w:type="spellEnd"/>
      <w:r w:rsidR="00421A69"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 Л.Н. Взаимодействие логопеда и семьи ребёнка с недостатками речи. М., 2009. </w:t>
      </w:r>
    </w:p>
    <w:p w:rsidR="00421A69" w:rsidRPr="00F968F1" w:rsidRDefault="00F968F1" w:rsidP="00F968F1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21A69"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421A69" w:rsidRPr="00F968F1">
        <w:rPr>
          <w:rFonts w:ascii="Times New Roman" w:eastAsia="Times New Roman" w:hAnsi="Times New Roman"/>
          <w:sz w:val="24"/>
          <w:szCs w:val="24"/>
          <w:lang w:eastAsia="ru-RU"/>
        </w:rPr>
        <w:t>Боровцова</w:t>
      </w:r>
      <w:proofErr w:type="spellEnd"/>
      <w:r w:rsidR="00421A69"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 Л.А. Организация и содержание логопедической работы в дошкольном образовательном учреждении. 2007. </w:t>
      </w:r>
    </w:p>
    <w:p w:rsidR="00421A69" w:rsidRPr="00F968F1" w:rsidRDefault="00F968F1" w:rsidP="00F968F1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421A69"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421A69" w:rsidRPr="00F968F1">
        <w:rPr>
          <w:rFonts w:ascii="Times New Roman" w:eastAsia="Times New Roman" w:hAnsi="Times New Roman"/>
          <w:sz w:val="24"/>
          <w:szCs w:val="24"/>
          <w:lang w:eastAsia="ru-RU"/>
        </w:rPr>
        <w:t>Кизимова</w:t>
      </w:r>
      <w:proofErr w:type="spellEnd"/>
      <w:r w:rsidR="00421A69"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 Е.А. Взаимодействие учителя-логопеда с родителями</w:t>
      </w:r>
      <w:r w:rsidR="002720C1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детей, имеющих нарушения речи. </w:t>
      </w:r>
      <w:r w:rsidR="00421A69"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Логопед. 2011. </w:t>
      </w:r>
      <w:r w:rsidR="002720C1">
        <w:rPr>
          <w:rFonts w:ascii="Times New Roman" w:eastAsia="Times New Roman" w:hAnsi="Times New Roman"/>
          <w:sz w:val="24"/>
          <w:szCs w:val="24"/>
          <w:lang w:eastAsia="ru-RU"/>
        </w:rPr>
        <w:t>№ 1.</w:t>
      </w:r>
    </w:p>
    <w:p w:rsidR="00421A69" w:rsidRPr="00F968F1" w:rsidRDefault="00F968F1" w:rsidP="00F968F1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421A69" w:rsidRPr="00F968F1">
        <w:rPr>
          <w:rFonts w:ascii="Times New Roman" w:eastAsia="Times New Roman" w:hAnsi="Times New Roman"/>
          <w:sz w:val="24"/>
          <w:szCs w:val="24"/>
          <w:lang w:eastAsia="ru-RU"/>
        </w:rPr>
        <w:t>. Перчаткина Е. Сотрудничество логопеда и родителей</w:t>
      </w:r>
      <w:r w:rsidR="002720C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21A69"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 Дош</w:t>
      </w:r>
      <w:r w:rsidR="002720C1">
        <w:rPr>
          <w:rFonts w:ascii="Times New Roman" w:eastAsia="Times New Roman" w:hAnsi="Times New Roman"/>
          <w:sz w:val="24"/>
          <w:szCs w:val="24"/>
          <w:lang w:eastAsia="ru-RU"/>
        </w:rPr>
        <w:t>кольное воспитание. 1998. № 11</w:t>
      </w:r>
      <w:r w:rsidR="00421A69"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21A69" w:rsidRPr="00F968F1" w:rsidRDefault="00F968F1" w:rsidP="00F968F1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421A69"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. Степанова О.А.Организация логопедической работы в ДОУ. М., 2007. </w:t>
      </w:r>
    </w:p>
    <w:p w:rsidR="00F968F1" w:rsidRDefault="00F968F1" w:rsidP="00F968F1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421A69" w:rsidRPr="00F968F1">
        <w:rPr>
          <w:rFonts w:ascii="Times New Roman" w:eastAsia="Times New Roman" w:hAnsi="Times New Roman"/>
          <w:sz w:val="24"/>
          <w:szCs w:val="24"/>
          <w:lang w:eastAsia="ru-RU"/>
        </w:rPr>
        <w:t xml:space="preserve">. Фоминых Е. Н. Взаимодействие учителя-логопеда с родителями воспитанников.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Логопед. 2009. </w:t>
      </w:r>
      <w:r w:rsidR="00421A69" w:rsidRPr="00F968F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1A69" w:rsidRPr="00F968F1">
        <w:rPr>
          <w:rFonts w:ascii="Times New Roman" w:eastAsia="Times New Roman" w:hAnsi="Times New Roman"/>
          <w:sz w:val="24"/>
          <w:szCs w:val="24"/>
          <w:lang w:eastAsia="ru-RU"/>
        </w:rPr>
        <w:t>7.</w:t>
      </w:r>
    </w:p>
    <w:p w:rsidR="00421A69" w:rsidRPr="00F968F1" w:rsidRDefault="00F968F1" w:rsidP="00F968F1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421A69" w:rsidRPr="00F968F1">
        <w:rPr>
          <w:rFonts w:ascii="Times New Roman" w:eastAsia="Times New Roman" w:hAnsi="Times New Roman"/>
          <w:sz w:val="24"/>
          <w:szCs w:val="24"/>
          <w:lang w:eastAsia="ru-RU"/>
        </w:rPr>
        <w:t>. Щедрова Е.А. Взаимодействие логопеда и семьи по развитию речи. Логопедия. 2004.</w:t>
      </w:r>
      <w:r w:rsidR="00FA65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1A69" w:rsidRPr="00F968F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FA65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1A69" w:rsidRPr="00F968F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A65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21A69" w:rsidRPr="00F968F1" w:rsidRDefault="00421A69" w:rsidP="00F968F1">
      <w:pPr>
        <w:ind w:firstLine="709"/>
        <w:rPr>
          <w:sz w:val="24"/>
          <w:szCs w:val="24"/>
        </w:rPr>
      </w:pPr>
    </w:p>
    <w:p w:rsidR="00421A69" w:rsidRPr="00F968F1" w:rsidRDefault="00421A69" w:rsidP="00F968F1">
      <w:pPr>
        <w:ind w:firstLine="709"/>
        <w:rPr>
          <w:sz w:val="24"/>
          <w:szCs w:val="24"/>
        </w:rPr>
      </w:pPr>
    </w:p>
    <w:p w:rsidR="00D80023" w:rsidRPr="00F968F1" w:rsidRDefault="00F256E1" w:rsidP="00F968F1">
      <w:pPr>
        <w:ind w:firstLine="709"/>
        <w:rPr>
          <w:sz w:val="24"/>
          <w:szCs w:val="24"/>
        </w:rPr>
      </w:pPr>
    </w:p>
    <w:sectPr w:rsidR="00D80023" w:rsidRPr="00F968F1" w:rsidSect="00433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A69"/>
    <w:rsid w:val="001865D2"/>
    <w:rsid w:val="002720C1"/>
    <w:rsid w:val="00421A69"/>
    <w:rsid w:val="00433FA4"/>
    <w:rsid w:val="00A6723A"/>
    <w:rsid w:val="00C83944"/>
    <w:rsid w:val="00D72547"/>
    <w:rsid w:val="00E12357"/>
    <w:rsid w:val="00E33CDD"/>
    <w:rsid w:val="00F256E1"/>
    <w:rsid w:val="00F968F1"/>
    <w:rsid w:val="00FA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69"/>
    <w:pPr>
      <w:spacing w:after="0" w:line="240" w:lineRule="auto"/>
      <w:jc w:val="both"/>
    </w:pPr>
    <w:rPr>
      <w:rFonts w:ascii="Verdana" w:eastAsia="Calibri" w:hAnsi="Verdana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1A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68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56E1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6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q=http%3A%2F%2Flogoportal.ru%2Fispolzovanie-kompyuternyih-tehnologiy-v-rabote-uchitelya-logopeda-s-doshkolnikami-imeyushhimi-zpr%2F.html&amp;sa=D&amp;sntz=1&amp;usg=AFQjCNGz_TdBiVOquim5n289LgGbDft-H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Можейко</dc:creator>
  <cp:lastModifiedBy>Можейко</cp:lastModifiedBy>
  <cp:revision>4</cp:revision>
  <dcterms:created xsi:type="dcterms:W3CDTF">2016-11-20T08:59:00Z</dcterms:created>
  <dcterms:modified xsi:type="dcterms:W3CDTF">2016-11-20T09:53:00Z</dcterms:modified>
</cp:coreProperties>
</file>