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987" w:rsidRPr="00BB354F" w:rsidRDefault="00AC6987" w:rsidP="00BB35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B354F">
        <w:rPr>
          <w:rFonts w:ascii="Times New Roman" w:hAnsi="Times New Roman" w:cs="Times New Roman"/>
          <w:b/>
          <w:sz w:val="24"/>
          <w:szCs w:val="24"/>
        </w:rPr>
        <w:t xml:space="preserve">Интерактивные игры для автоматизации </w:t>
      </w:r>
      <w:r w:rsidR="007B25B2" w:rsidRPr="00BB354F">
        <w:rPr>
          <w:rFonts w:ascii="Times New Roman" w:hAnsi="Times New Roman" w:cs="Times New Roman"/>
          <w:b/>
          <w:sz w:val="24"/>
          <w:szCs w:val="24"/>
        </w:rPr>
        <w:t>поставленных звуков</w:t>
      </w:r>
      <w:r w:rsidR="00DD6B5E" w:rsidRPr="00BB354F">
        <w:rPr>
          <w:rFonts w:ascii="Times New Roman" w:hAnsi="Times New Roman" w:cs="Times New Roman"/>
          <w:b/>
          <w:sz w:val="24"/>
          <w:szCs w:val="24"/>
        </w:rPr>
        <w:t xml:space="preserve"> речи</w:t>
      </w:r>
      <w:r w:rsidR="007B25B2" w:rsidRPr="00BB35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D7E" w:rsidRPr="00BB354F">
        <w:rPr>
          <w:rFonts w:ascii="Times New Roman" w:hAnsi="Times New Roman" w:cs="Times New Roman"/>
          <w:b/>
          <w:sz w:val="24"/>
          <w:szCs w:val="24"/>
        </w:rPr>
        <w:t>у дошкольников</w:t>
      </w:r>
      <w:r w:rsidR="00BB354F">
        <w:rPr>
          <w:rFonts w:ascii="Times New Roman" w:hAnsi="Times New Roman" w:cs="Times New Roman"/>
          <w:b/>
          <w:sz w:val="24"/>
          <w:szCs w:val="24"/>
        </w:rPr>
        <w:t>.</w:t>
      </w:r>
    </w:p>
    <w:p w:rsidR="00AC6987" w:rsidRPr="00BB354F" w:rsidRDefault="00AC6987" w:rsidP="00BB35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54F">
        <w:rPr>
          <w:rFonts w:ascii="Times New Roman" w:hAnsi="Times New Roman" w:cs="Times New Roman"/>
          <w:b/>
          <w:sz w:val="24"/>
          <w:szCs w:val="24"/>
        </w:rPr>
        <w:t>Выступление на методическом объединении учителей</w:t>
      </w:r>
      <w:r w:rsidR="00BB354F">
        <w:rPr>
          <w:rFonts w:ascii="Times New Roman" w:hAnsi="Times New Roman" w:cs="Times New Roman"/>
          <w:b/>
          <w:sz w:val="24"/>
          <w:szCs w:val="24"/>
        </w:rPr>
        <w:t>-</w:t>
      </w:r>
      <w:r w:rsidRPr="00BB354F">
        <w:rPr>
          <w:rFonts w:ascii="Times New Roman" w:hAnsi="Times New Roman" w:cs="Times New Roman"/>
          <w:b/>
          <w:sz w:val="24"/>
          <w:szCs w:val="24"/>
        </w:rPr>
        <w:t>логопедов ДОУ г. Тамбова</w:t>
      </w:r>
    </w:p>
    <w:p w:rsidR="00AC6987" w:rsidRPr="00BB354F" w:rsidRDefault="00AC6987" w:rsidP="00BB35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54F">
        <w:rPr>
          <w:rFonts w:ascii="Times New Roman" w:hAnsi="Times New Roman" w:cs="Times New Roman"/>
          <w:b/>
          <w:sz w:val="24"/>
          <w:szCs w:val="24"/>
        </w:rPr>
        <w:t>08.11.2018</w:t>
      </w:r>
    </w:p>
    <w:p w:rsidR="00BB354F" w:rsidRDefault="00BB354F" w:rsidP="00BB35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F535C" w:rsidRPr="00BB354F" w:rsidRDefault="008F535C" w:rsidP="00BB35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B354F">
        <w:rPr>
          <w:rFonts w:ascii="Times New Roman" w:hAnsi="Times New Roman" w:cs="Times New Roman"/>
          <w:sz w:val="24"/>
          <w:szCs w:val="24"/>
        </w:rPr>
        <w:t>Холодова Т.А.</w:t>
      </w:r>
    </w:p>
    <w:p w:rsidR="008F535C" w:rsidRPr="00BB354F" w:rsidRDefault="00AC6987" w:rsidP="00BB35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B354F">
        <w:rPr>
          <w:rFonts w:ascii="Times New Roman" w:hAnsi="Times New Roman" w:cs="Times New Roman"/>
          <w:sz w:val="24"/>
          <w:szCs w:val="24"/>
        </w:rPr>
        <w:t>учитель-логопед МБДОУ «Детский сад № 18 «Ручеек»</w:t>
      </w:r>
    </w:p>
    <w:p w:rsidR="00AC6987" w:rsidRPr="00BB354F" w:rsidRDefault="00AC6987" w:rsidP="00BB35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B354F">
        <w:rPr>
          <w:rFonts w:ascii="Times New Roman" w:hAnsi="Times New Roman" w:cs="Times New Roman"/>
          <w:sz w:val="24"/>
          <w:szCs w:val="24"/>
        </w:rPr>
        <w:t>г. Тамбов</w:t>
      </w:r>
    </w:p>
    <w:bookmarkEnd w:id="0"/>
    <w:p w:rsidR="00AC6987" w:rsidRPr="00BB354F" w:rsidRDefault="00AC6987" w:rsidP="00BB3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1E8" w:rsidRPr="00BB354F" w:rsidRDefault="00B021E8" w:rsidP="00BB3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54F">
        <w:rPr>
          <w:rFonts w:ascii="Times New Roman" w:hAnsi="Times New Roman" w:cs="Times New Roman"/>
          <w:sz w:val="24"/>
          <w:szCs w:val="24"/>
        </w:rPr>
        <w:t>Без всякого сомнения очевидно</w:t>
      </w:r>
      <w:r w:rsidR="0035548E" w:rsidRPr="00BB354F">
        <w:rPr>
          <w:rFonts w:ascii="Times New Roman" w:hAnsi="Times New Roman" w:cs="Times New Roman"/>
          <w:sz w:val="24"/>
          <w:szCs w:val="24"/>
        </w:rPr>
        <w:t xml:space="preserve">, что современные дети живут и развиваются в совершенно </w:t>
      </w:r>
      <w:r w:rsidRPr="00BB354F">
        <w:rPr>
          <w:rFonts w:ascii="Times New Roman" w:hAnsi="Times New Roman" w:cs="Times New Roman"/>
          <w:sz w:val="24"/>
          <w:szCs w:val="24"/>
        </w:rPr>
        <w:t>других</w:t>
      </w:r>
      <w:r w:rsidR="0035548E" w:rsidRPr="00BB354F">
        <w:rPr>
          <w:rFonts w:ascii="Times New Roman" w:hAnsi="Times New Roman" w:cs="Times New Roman"/>
          <w:sz w:val="24"/>
          <w:szCs w:val="24"/>
        </w:rPr>
        <w:t xml:space="preserve"> социокультурных условиях, чем их ровесники 10-15 лет назад. </w:t>
      </w:r>
      <w:r w:rsidRPr="00BB354F">
        <w:rPr>
          <w:rFonts w:ascii="Times New Roman" w:hAnsi="Times New Roman" w:cs="Times New Roman"/>
          <w:sz w:val="24"/>
          <w:szCs w:val="24"/>
        </w:rPr>
        <w:t>Современное поколение детей</w:t>
      </w:r>
      <w:r w:rsidR="0035548E" w:rsidRPr="00BB354F">
        <w:rPr>
          <w:rFonts w:ascii="Times New Roman" w:hAnsi="Times New Roman" w:cs="Times New Roman"/>
          <w:sz w:val="24"/>
          <w:szCs w:val="24"/>
        </w:rPr>
        <w:t xml:space="preserve"> раст</w:t>
      </w:r>
      <w:r w:rsidRPr="00BB354F">
        <w:rPr>
          <w:rFonts w:ascii="Times New Roman" w:hAnsi="Times New Roman" w:cs="Times New Roman"/>
          <w:sz w:val="24"/>
          <w:szCs w:val="24"/>
        </w:rPr>
        <w:t xml:space="preserve">ет в совершенно другом информационном поле, </w:t>
      </w:r>
      <w:r w:rsidR="00BA58E0" w:rsidRPr="00BB354F">
        <w:rPr>
          <w:rFonts w:ascii="Times New Roman" w:hAnsi="Times New Roman" w:cs="Times New Roman"/>
          <w:sz w:val="24"/>
          <w:szCs w:val="24"/>
        </w:rPr>
        <w:t>оно</w:t>
      </w:r>
      <w:r w:rsidRPr="00BB354F">
        <w:rPr>
          <w:rFonts w:ascii="Times New Roman" w:hAnsi="Times New Roman" w:cs="Times New Roman"/>
          <w:sz w:val="24"/>
          <w:szCs w:val="24"/>
        </w:rPr>
        <w:t xml:space="preserve"> </w:t>
      </w:r>
      <w:r w:rsidR="0035548E" w:rsidRPr="00BB354F">
        <w:rPr>
          <w:rFonts w:ascii="Times New Roman" w:hAnsi="Times New Roman" w:cs="Times New Roman"/>
          <w:sz w:val="24"/>
          <w:szCs w:val="24"/>
        </w:rPr>
        <w:t>в десятки раз более насыщен</w:t>
      </w:r>
      <w:r w:rsidRPr="00BB354F">
        <w:rPr>
          <w:rFonts w:ascii="Times New Roman" w:hAnsi="Times New Roman" w:cs="Times New Roman"/>
          <w:sz w:val="24"/>
          <w:szCs w:val="24"/>
        </w:rPr>
        <w:t>нее того, что было у предыдущих поколений детей.</w:t>
      </w:r>
      <w:r w:rsidR="0035548E" w:rsidRPr="00BB35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1E8" w:rsidRPr="00BB354F" w:rsidRDefault="00BA58E0" w:rsidP="00BB3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54F">
        <w:rPr>
          <w:rFonts w:ascii="Times New Roman" w:hAnsi="Times New Roman" w:cs="Times New Roman"/>
          <w:sz w:val="24"/>
          <w:szCs w:val="24"/>
        </w:rPr>
        <w:t>До</w:t>
      </w:r>
      <w:r w:rsidR="00B021E8" w:rsidRPr="00BB354F">
        <w:rPr>
          <w:rFonts w:ascii="Times New Roman" w:hAnsi="Times New Roman" w:cs="Times New Roman"/>
          <w:sz w:val="24"/>
          <w:szCs w:val="24"/>
        </w:rPr>
        <w:t>школьн</w:t>
      </w:r>
      <w:r w:rsidRPr="00BB354F">
        <w:rPr>
          <w:rFonts w:ascii="Times New Roman" w:hAnsi="Times New Roman" w:cs="Times New Roman"/>
          <w:sz w:val="24"/>
          <w:szCs w:val="24"/>
        </w:rPr>
        <w:t>ики</w:t>
      </w:r>
      <w:r w:rsidR="0035548E" w:rsidRPr="00BB354F">
        <w:rPr>
          <w:rFonts w:ascii="Times New Roman" w:hAnsi="Times New Roman" w:cs="Times New Roman"/>
          <w:sz w:val="24"/>
          <w:szCs w:val="24"/>
        </w:rPr>
        <w:t>, как губка, впитывают информацию, которую</w:t>
      </w:r>
      <w:r w:rsidR="00B021E8" w:rsidRPr="00BB354F">
        <w:rPr>
          <w:rFonts w:ascii="Times New Roman" w:hAnsi="Times New Roman" w:cs="Times New Roman"/>
          <w:sz w:val="24"/>
          <w:szCs w:val="24"/>
        </w:rPr>
        <w:t xml:space="preserve"> современный мир предоставляет в огромном количестве отовсюду</w:t>
      </w:r>
      <w:r w:rsidR="0035548E" w:rsidRPr="00BB35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21E8" w:rsidRPr="00BB354F" w:rsidRDefault="00B021E8" w:rsidP="00BB3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54F">
        <w:rPr>
          <w:rFonts w:ascii="Times New Roman" w:hAnsi="Times New Roman" w:cs="Times New Roman"/>
          <w:sz w:val="24"/>
          <w:szCs w:val="24"/>
        </w:rPr>
        <w:t xml:space="preserve">Компьютеры с ранних лет интегрированы в жизнь ребенка и воспринимаются </w:t>
      </w:r>
      <w:r w:rsidR="00BA58E0" w:rsidRPr="00BB354F">
        <w:rPr>
          <w:rFonts w:ascii="Times New Roman" w:hAnsi="Times New Roman" w:cs="Times New Roman"/>
          <w:sz w:val="24"/>
          <w:szCs w:val="24"/>
        </w:rPr>
        <w:t xml:space="preserve">им </w:t>
      </w:r>
      <w:r w:rsidRPr="00BB354F">
        <w:rPr>
          <w:rFonts w:ascii="Times New Roman" w:hAnsi="Times New Roman" w:cs="Times New Roman"/>
          <w:sz w:val="24"/>
          <w:szCs w:val="24"/>
        </w:rPr>
        <w:t>как неотъемлемая часть жизни. Именно поэтому</w:t>
      </w:r>
      <w:r w:rsidR="0035548E" w:rsidRPr="00BB354F">
        <w:rPr>
          <w:rFonts w:ascii="Times New Roman" w:hAnsi="Times New Roman" w:cs="Times New Roman"/>
          <w:sz w:val="24"/>
          <w:szCs w:val="24"/>
        </w:rPr>
        <w:t xml:space="preserve"> </w:t>
      </w:r>
      <w:r w:rsidRPr="00BB354F">
        <w:rPr>
          <w:rFonts w:ascii="Times New Roman" w:hAnsi="Times New Roman" w:cs="Times New Roman"/>
          <w:sz w:val="24"/>
          <w:szCs w:val="24"/>
        </w:rPr>
        <w:t>использование</w:t>
      </w:r>
      <w:r w:rsidR="0035548E" w:rsidRPr="00BB354F">
        <w:rPr>
          <w:rFonts w:ascii="Times New Roman" w:hAnsi="Times New Roman" w:cs="Times New Roman"/>
          <w:sz w:val="24"/>
          <w:szCs w:val="24"/>
        </w:rPr>
        <w:t xml:space="preserve"> </w:t>
      </w:r>
      <w:r w:rsidRPr="00BB354F">
        <w:rPr>
          <w:rFonts w:ascii="Times New Roman" w:hAnsi="Times New Roman" w:cs="Times New Roman"/>
          <w:sz w:val="24"/>
          <w:szCs w:val="24"/>
        </w:rPr>
        <w:t xml:space="preserve">компьютерных технологий в процессе обучения помогает педагогам не отрываться от реальности и </w:t>
      </w:r>
      <w:r w:rsidR="00D3111B" w:rsidRPr="00BB354F">
        <w:rPr>
          <w:rFonts w:ascii="Times New Roman" w:hAnsi="Times New Roman" w:cs="Times New Roman"/>
          <w:sz w:val="24"/>
          <w:szCs w:val="24"/>
        </w:rPr>
        <w:t>идти в ногу со временем.</w:t>
      </w:r>
    </w:p>
    <w:p w:rsidR="0035548E" w:rsidRPr="00BB354F" w:rsidRDefault="00D3111B" w:rsidP="00BB35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35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Применение современных гаджетов</w:t>
      </w:r>
      <w:r w:rsidR="0035548E" w:rsidRPr="00BB35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ради поддержания и развития интереса к знаниям и учебе </w:t>
      </w:r>
      <w:r w:rsidRPr="00BB35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дошкольников</w:t>
      </w:r>
      <w:r w:rsidR="0035548E" w:rsidRPr="00BB35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актуальная задача современного образования, при модернизации которого особую роль уделяют информатизации обучения.</w:t>
      </w:r>
    </w:p>
    <w:p w:rsidR="0035548E" w:rsidRPr="00BB354F" w:rsidRDefault="00D3111B" w:rsidP="00BB35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35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35548E" w:rsidRPr="00BB35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ехнические средства необходимы для повышения качества обучения. </w:t>
      </w:r>
      <w:r w:rsidRPr="00BB35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Во-первых, п</w:t>
      </w:r>
      <w:r w:rsidR="0035548E" w:rsidRPr="00BB35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рименение технических средств </w:t>
      </w:r>
      <w:r w:rsidRPr="00BB35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позволяет</w:t>
      </w:r>
      <w:r w:rsidR="0035548E" w:rsidRPr="00BB35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уменьшить утомляемость детей. </w:t>
      </w:r>
    </w:p>
    <w:p w:rsidR="0035548E" w:rsidRPr="00BB354F" w:rsidRDefault="00D3111B" w:rsidP="00BB35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35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Во-вторых, с их помощью</w:t>
      </w:r>
      <w:r w:rsidR="0035548E" w:rsidRPr="00BB35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B35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</w:t>
      </w:r>
      <w:r w:rsidR="0035548E" w:rsidRPr="00BB35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изложить материал наглядно, в образной, а потому легко воспринимаемой и хорошо запоминающейся форме.</w:t>
      </w:r>
    </w:p>
    <w:p w:rsidR="00E97B1E" w:rsidRPr="00BB354F" w:rsidRDefault="0035548E" w:rsidP="00BB3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54F">
        <w:rPr>
          <w:sz w:val="24"/>
          <w:szCs w:val="24"/>
        </w:rPr>
        <w:t xml:space="preserve"> </w:t>
      </w:r>
      <w:r w:rsidR="00D3111B" w:rsidRPr="00BB354F">
        <w:rPr>
          <w:rFonts w:ascii="Times New Roman" w:hAnsi="Times New Roman" w:cs="Times New Roman"/>
          <w:sz w:val="24"/>
          <w:szCs w:val="24"/>
        </w:rPr>
        <w:t>Поэтому при использовании компьютерных технологий на логопедических занятиях, между</w:t>
      </w:r>
      <w:r w:rsidRPr="00BB354F">
        <w:rPr>
          <w:rFonts w:ascii="Times New Roman" w:hAnsi="Times New Roman" w:cs="Times New Roman"/>
          <w:sz w:val="24"/>
          <w:szCs w:val="24"/>
        </w:rPr>
        <w:t xml:space="preserve"> логопедом и ребёнком устанавливается прочный эмоциональный контакт, так как в этом случае логопед выступает в качестве партнёра ребёнка, </w:t>
      </w:r>
      <w:r w:rsidR="00D3111B" w:rsidRPr="00BB354F">
        <w:rPr>
          <w:rFonts w:ascii="Times New Roman" w:hAnsi="Times New Roman" w:cs="Times New Roman"/>
          <w:sz w:val="24"/>
          <w:szCs w:val="24"/>
        </w:rPr>
        <w:t>преподнося материал в ненавязчивой форме.</w:t>
      </w:r>
      <w:r w:rsidRPr="00BB354F">
        <w:rPr>
          <w:rFonts w:ascii="Times New Roman" w:hAnsi="Times New Roman" w:cs="Times New Roman"/>
          <w:sz w:val="24"/>
          <w:szCs w:val="24"/>
        </w:rPr>
        <w:t xml:space="preserve"> Всё эт</w:t>
      </w:r>
      <w:r w:rsidR="00D3111B" w:rsidRPr="00BB354F">
        <w:rPr>
          <w:rFonts w:ascii="Times New Roman" w:hAnsi="Times New Roman" w:cs="Times New Roman"/>
          <w:sz w:val="24"/>
          <w:szCs w:val="24"/>
        </w:rPr>
        <w:t>и факторы</w:t>
      </w:r>
      <w:r w:rsidRPr="00BB354F">
        <w:rPr>
          <w:rFonts w:ascii="Times New Roman" w:hAnsi="Times New Roman" w:cs="Times New Roman"/>
          <w:sz w:val="24"/>
          <w:szCs w:val="24"/>
        </w:rPr>
        <w:t xml:space="preserve"> помога</w:t>
      </w:r>
      <w:r w:rsidR="00E97B1E" w:rsidRPr="00BB354F">
        <w:rPr>
          <w:rFonts w:ascii="Times New Roman" w:hAnsi="Times New Roman" w:cs="Times New Roman"/>
          <w:sz w:val="24"/>
          <w:szCs w:val="24"/>
        </w:rPr>
        <w:t>ю</w:t>
      </w:r>
      <w:r w:rsidRPr="00BB354F">
        <w:rPr>
          <w:rFonts w:ascii="Times New Roman" w:hAnsi="Times New Roman" w:cs="Times New Roman"/>
          <w:sz w:val="24"/>
          <w:szCs w:val="24"/>
        </w:rPr>
        <w:t>т создать на логопедическом занятии атмосферу психологического комфорта, что способствует ускорению коррекционного процесса и улучшению его результативности.</w:t>
      </w:r>
    </w:p>
    <w:p w:rsidR="00E97B1E" w:rsidRPr="00BB354F" w:rsidRDefault="0035548E" w:rsidP="00BB3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54F">
        <w:rPr>
          <w:rFonts w:ascii="Times New Roman" w:hAnsi="Times New Roman" w:cs="Times New Roman"/>
          <w:sz w:val="24"/>
          <w:szCs w:val="24"/>
        </w:rPr>
        <w:t>В настоящее время существует достаточно большой арсенал общеразвива</w:t>
      </w:r>
      <w:r w:rsidR="007B25B2" w:rsidRPr="00BB354F">
        <w:rPr>
          <w:rFonts w:ascii="Times New Roman" w:hAnsi="Times New Roman" w:cs="Times New Roman"/>
          <w:sz w:val="24"/>
          <w:szCs w:val="24"/>
        </w:rPr>
        <w:t>ющих детских компьютерных игр. Ш</w:t>
      </w:r>
      <w:r w:rsidR="00E97B1E" w:rsidRPr="00BB354F">
        <w:rPr>
          <w:rFonts w:ascii="Times New Roman" w:hAnsi="Times New Roman" w:cs="Times New Roman"/>
          <w:sz w:val="24"/>
          <w:szCs w:val="24"/>
        </w:rPr>
        <w:t>ироко известны серии развивающих игр</w:t>
      </w:r>
      <w:r w:rsidRPr="00BB354F">
        <w:rPr>
          <w:rFonts w:ascii="Times New Roman" w:hAnsi="Times New Roman" w:cs="Times New Roman"/>
          <w:sz w:val="24"/>
          <w:szCs w:val="24"/>
        </w:rPr>
        <w:t xml:space="preserve"> </w:t>
      </w:r>
      <w:r w:rsidR="00E97B1E" w:rsidRPr="00BB354F">
        <w:rPr>
          <w:rFonts w:ascii="Times New Roman" w:hAnsi="Times New Roman" w:cs="Times New Roman"/>
          <w:sz w:val="24"/>
          <w:szCs w:val="24"/>
        </w:rPr>
        <w:t>«Баба Яга учиться читать», «Игры для Тигр</w:t>
      </w:r>
      <w:r w:rsidR="007B25B2" w:rsidRPr="00BB354F">
        <w:rPr>
          <w:rFonts w:ascii="Times New Roman" w:hAnsi="Times New Roman" w:cs="Times New Roman"/>
          <w:sz w:val="24"/>
          <w:szCs w:val="24"/>
        </w:rPr>
        <w:t>ы», «Учимся говорить правильно» и другие.</w:t>
      </w:r>
    </w:p>
    <w:p w:rsidR="0035548E" w:rsidRPr="00BB354F" w:rsidRDefault="0035548E" w:rsidP="00BB3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54F">
        <w:rPr>
          <w:rFonts w:ascii="Times New Roman" w:hAnsi="Times New Roman" w:cs="Times New Roman"/>
          <w:sz w:val="24"/>
          <w:szCs w:val="24"/>
        </w:rPr>
        <w:t>Занимательные истории придают обучению игровой характер, что очень важно для детей дошкольного</w:t>
      </w:r>
      <w:r w:rsidR="00E97B1E" w:rsidRPr="00BB354F">
        <w:rPr>
          <w:rFonts w:ascii="Times New Roman" w:hAnsi="Times New Roman" w:cs="Times New Roman"/>
          <w:sz w:val="24"/>
          <w:szCs w:val="24"/>
        </w:rPr>
        <w:t xml:space="preserve"> возраста,</w:t>
      </w:r>
      <w:r w:rsidRPr="00BB354F">
        <w:rPr>
          <w:rFonts w:ascii="Times New Roman" w:hAnsi="Times New Roman" w:cs="Times New Roman"/>
          <w:sz w:val="24"/>
          <w:szCs w:val="24"/>
        </w:rPr>
        <w:t xml:space="preserve"> ведь основной целью занятий с компьютерными программами является не только приобретение новых и закрепление полученных ранее знаний, но и эмоциональное раскрепощение детей, активизация и побуждение их к продуктивной познавательной деятельности.</w:t>
      </w:r>
    </w:p>
    <w:p w:rsidR="00E97B1E" w:rsidRPr="00BB354F" w:rsidRDefault="00E97B1E" w:rsidP="00BB3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54F">
        <w:rPr>
          <w:rFonts w:ascii="Times New Roman" w:hAnsi="Times New Roman" w:cs="Times New Roman"/>
          <w:sz w:val="24"/>
          <w:szCs w:val="24"/>
        </w:rPr>
        <w:t>Используя мультимедийны</w:t>
      </w:r>
      <w:r w:rsidR="00F66B90" w:rsidRPr="00BB354F">
        <w:rPr>
          <w:rFonts w:ascii="Times New Roman" w:hAnsi="Times New Roman" w:cs="Times New Roman"/>
          <w:sz w:val="24"/>
          <w:szCs w:val="24"/>
        </w:rPr>
        <w:t>е</w:t>
      </w:r>
      <w:r w:rsidRPr="00BB354F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F66B90" w:rsidRPr="00BB354F">
        <w:rPr>
          <w:rFonts w:ascii="Times New Roman" w:hAnsi="Times New Roman" w:cs="Times New Roman"/>
          <w:sz w:val="24"/>
          <w:szCs w:val="24"/>
        </w:rPr>
        <w:t>и,</w:t>
      </w:r>
      <w:r w:rsidRPr="00BB354F">
        <w:rPr>
          <w:rFonts w:ascii="Times New Roman" w:hAnsi="Times New Roman" w:cs="Times New Roman"/>
          <w:sz w:val="24"/>
          <w:szCs w:val="24"/>
        </w:rPr>
        <w:t xml:space="preserve"> педагоги могут самостоятельно создавать </w:t>
      </w:r>
      <w:r w:rsidR="00F66B90" w:rsidRPr="00BB354F">
        <w:rPr>
          <w:rFonts w:ascii="Times New Roman" w:hAnsi="Times New Roman" w:cs="Times New Roman"/>
          <w:sz w:val="24"/>
          <w:szCs w:val="24"/>
        </w:rPr>
        <w:t>интерактивный контент для работы с детьми, отталкиваясь от своих задач.</w:t>
      </w:r>
    </w:p>
    <w:p w:rsidR="00F66B90" w:rsidRPr="00BB354F" w:rsidRDefault="00F66B90" w:rsidP="00BB3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54F">
        <w:rPr>
          <w:rFonts w:ascii="Times New Roman" w:hAnsi="Times New Roman" w:cs="Times New Roman"/>
          <w:sz w:val="24"/>
          <w:szCs w:val="24"/>
        </w:rPr>
        <w:t>Исходя из потребностей обучаемых мною детей, я использовала компьютерные технологии для создания интерактивных игр, направленных на автоматизацию звука «Ш»</w:t>
      </w:r>
      <w:r w:rsidR="00BA58E0" w:rsidRPr="00BB354F">
        <w:rPr>
          <w:rFonts w:ascii="Times New Roman" w:hAnsi="Times New Roman" w:cs="Times New Roman"/>
          <w:sz w:val="24"/>
          <w:szCs w:val="24"/>
        </w:rPr>
        <w:t>.</w:t>
      </w:r>
      <w:r w:rsidR="001816D7" w:rsidRPr="00BB354F">
        <w:rPr>
          <w:rFonts w:ascii="Times New Roman" w:hAnsi="Times New Roman" w:cs="Times New Roman"/>
          <w:sz w:val="24"/>
          <w:szCs w:val="24"/>
        </w:rPr>
        <w:t xml:space="preserve"> Данные игры пользуются большой популярностью у детей, занятия с компьютерными играми всегда проходят эффективно.</w:t>
      </w:r>
    </w:p>
    <w:p w:rsidR="00E97B1E" w:rsidRPr="00BB354F" w:rsidRDefault="00E97B1E" w:rsidP="00BB3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54F">
        <w:rPr>
          <w:rFonts w:ascii="Times New Roman" w:hAnsi="Times New Roman" w:cs="Times New Roman"/>
          <w:sz w:val="24"/>
          <w:szCs w:val="24"/>
        </w:rPr>
        <w:t xml:space="preserve">Таким образом, применение компьютерных технологий </w:t>
      </w:r>
      <w:r w:rsidR="004724F6" w:rsidRPr="00BB354F">
        <w:rPr>
          <w:rFonts w:ascii="Times New Roman" w:hAnsi="Times New Roman" w:cs="Times New Roman"/>
          <w:sz w:val="24"/>
          <w:szCs w:val="24"/>
        </w:rPr>
        <w:t xml:space="preserve">в современной логопедической практике </w:t>
      </w:r>
      <w:r w:rsidRPr="00BB354F">
        <w:rPr>
          <w:rFonts w:ascii="Times New Roman" w:hAnsi="Times New Roman" w:cs="Times New Roman"/>
          <w:sz w:val="24"/>
          <w:szCs w:val="24"/>
        </w:rPr>
        <w:t>становится особенно целесообразным, так как позволяет предоставлять информацию в привлекательной форме, что не только ускоряет запоминание содержания, но и делает его осмысленным и долговременным.</w:t>
      </w:r>
    </w:p>
    <w:p w:rsidR="00E160CC" w:rsidRPr="00BB354F" w:rsidRDefault="00E160CC" w:rsidP="00BB354F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E160CC" w:rsidRPr="00BB354F" w:rsidRDefault="00E160CC" w:rsidP="00BB35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54F">
        <w:rPr>
          <w:rFonts w:ascii="Times New Roman" w:hAnsi="Times New Roman" w:cs="Times New Roman"/>
          <w:b/>
          <w:sz w:val="24"/>
          <w:szCs w:val="24"/>
        </w:rPr>
        <w:t>Список используемых источников</w:t>
      </w:r>
    </w:p>
    <w:p w:rsidR="0033660A" w:rsidRPr="00BB354F" w:rsidRDefault="0033660A" w:rsidP="00BB354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35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Бурачевская</w:t>
      </w:r>
      <w:proofErr w:type="spellEnd"/>
      <w:r w:rsidRPr="00BB35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О.В., </w:t>
      </w:r>
      <w:proofErr w:type="spellStart"/>
      <w:r w:rsidRPr="00BB35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Бурачевская</w:t>
      </w:r>
      <w:proofErr w:type="spellEnd"/>
      <w:r w:rsidRPr="00BB35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Т.В., </w:t>
      </w:r>
      <w:proofErr w:type="spellStart"/>
      <w:r w:rsidRPr="00BB35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Бурачевская</w:t>
      </w:r>
      <w:proofErr w:type="spellEnd"/>
      <w:r w:rsidRPr="00BB35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Н.И. Создание интерактивных мультимедийных логопедических игр посредством LearningApps.org // Вопросы дошкольной педагогики.</w:t>
      </w:r>
      <w:r w:rsidR="00BB35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B35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2017. №4.</w:t>
      </w:r>
    </w:p>
    <w:p w:rsidR="000D12C6" w:rsidRPr="00BB354F" w:rsidRDefault="000D12C6" w:rsidP="00BB354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54F">
        <w:rPr>
          <w:rFonts w:ascii="Times New Roman" w:hAnsi="Times New Roman" w:cs="Times New Roman"/>
          <w:sz w:val="24"/>
          <w:szCs w:val="24"/>
        </w:rPr>
        <w:t xml:space="preserve">Захарова И.Г. Информационные технологии в образовании: Учеб. пособие для студ. </w:t>
      </w:r>
      <w:proofErr w:type="spellStart"/>
      <w:r w:rsidRPr="00BB354F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BB35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354F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BB354F">
        <w:rPr>
          <w:rFonts w:ascii="Times New Roman" w:hAnsi="Times New Roman" w:cs="Times New Roman"/>
          <w:sz w:val="24"/>
          <w:szCs w:val="24"/>
        </w:rPr>
        <w:t xml:space="preserve">. учеб, </w:t>
      </w:r>
      <w:r w:rsidR="00695777" w:rsidRPr="00BB354F">
        <w:rPr>
          <w:rFonts w:ascii="Times New Roman" w:hAnsi="Times New Roman" w:cs="Times New Roman"/>
          <w:sz w:val="24"/>
          <w:szCs w:val="24"/>
        </w:rPr>
        <w:t>заведений.</w:t>
      </w:r>
      <w:r w:rsidRPr="00BB354F">
        <w:rPr>
          <w:rFonts w:ascii="Times New Roman" w:hAnsi="Times New Roman" w:cs="Times New Roman"/>
          <w:sz w:val="24"/>
          <w:szCs w:val="24"/>
        </w:rPr>
        <w:t xml:space="preserve"> М.: Академия, 2003. </w:t>
      </w:r>
    </w:p>
    <w:p w:rsidR="0033660A" w:rsidRPr="00BB354F" w:rsidRDefault="0033660A" w:rsidP="00BB354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5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Розова Ю.Е., Коробченко Т.В. Использование мультимедийных презентаций для повышения эффективности логопедических занятий. Сборник материалов научно-практической конференции</w:t>
      </w:r>
      <w:proofErr w:type="gramStart"/>
      <w:r w:rsidR="00BB35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End"/>
      <w:r w:rsidR="00BB35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СПб.</w:t>
      </w:r>
      <w:r w:rsidRPr="00BB35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2011</w:t>
      </w:r>
      <w:r w:rsidR="00BB35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D12C6" w:rsidRPr="00BB354F" w:rsidRDefault="000D12C6" w:rsidP="00BB354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B354F">
        <w:rPr>
          <w:rFonts w:ascii="Times New Roman" w:hAnsi="Times New Roman" w:cs="Times New Roman"/>
          <w:sz w:val="24"/>
          <w:szCs w:val="24"/>
        </w:rPr>
        <w:t xml:space="preserve">Интернет портал </w:t>
      </w:r>
      <w:hyperlink r:id="rId5" w:history="1">
        <w:r w:rsidRPr="00BB354F">
          <w:rPr>
            <w:rStyle w:val="a5"/>
            <w:rFonts w:ascii="Times New Roman" w:hAnsi="Times New Roman" w:cs="Times New Roman"/>
            <w:sz w:val="24"/>
            <w:szCs w:val="24"/>
          </w:rPr>
          <w:t>http://logoportal.ru</w:t>
        </w:r>
      </w:hyperlink>
    </w:p>
    <w:p w:rsidR="0033660A" w:rsidRPr="00BB354F" w:rsidRDefault="0033660A" w:rsidP="00BB354F">
      <w:pPr>
        <w:pStyle w:val="a6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354F">
        <w:rPr>
          <w:rFonts w:ascii="Times New Roman" w:hAnsi="Times New Roman" w:cs="Times New Roman"/>
          <w:sz w:val="24"/>
          <w:szCs w:val="24"/>
        </w:rPr>
        <w:t xml:space="preserve">Интернет портал </w:t>
      </w:r>
      <w:hyperlink r:id="rId6" w:history="1">
        <w:r w:rsidRPr="00BB354F">
          <w:rPr>
            <w:rStyle w:val="a5"/>
            <w:rFonts w:ascii="Times New Roman" w:hAnsi="Times New Roman" w:cs="Times New Roman"/>
            <w:sz w:val="24"/>
            <w:szCs w:val="24"/>
          </w:rPr>
          <w:t>https://nsportal.ru/</w:t>
        </w:r>
      </w:hyperlink>
    </w:p>
    <w:p w:rsidR="000D12C6" w:rsidRPr="00BB354F" w:rsidRDefault="000D12C6" w:rsidP="00BB3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12C6" w:rsidRPr="00BB354F" w:rsidRDefault="000D12C6" w:rsidP="00BB35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D12C6" w:rsidRPr="00BB3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B79A0"/>
    <w:multiLevelType w:val="hybridMultilevel"/>
    <w:tmpl w:val="4DB21A42"/>
    <w:lvl w:ilvl="0" w:tplc="AB08F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48E"/>
    <w:rsid w:val="000D12C6"/>
    <w:rsid w:val="001816D7"/>
    <w:rsid w:val="0033660A"/>
    <w:rsid w:val="0035548E"/>
    <w:rsid w:val="004724F6"/>
    <w:rsid w:val="00695777"/>
    <w:rsid w:val="007B25B2"/>
    <w:rsid w:val="008218E3"/>
    <w:rsid w:val="008F535C"/>
    <w:rsid w:val="00913CD8"/>
    <w:rsid w:val="00AC6987"/>
    <w:rsid w:val="00B021E8"/>
    <w:rsid w:val="00BA58E0"/>
    <w:rsid w:val="00BB354F"/>
    <w:rsid w:val="00BE5E4D"/>
    <w:rsid w:val="00D3111B"/>
    <w:rsid w:val="00DA0D7E"/>
    <w:rsid w:val="00DD6B5E"/>
    <w:rsid w:val="00E160CC"/>
    <w:rsid w:val="00E97B1E"/>
    <w:rsid w:val="00F6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8679"/>
  <w15:chartTrackingRefBased/>
  <w15:docId w15:val="{0162DDC4-4BE3-4927-8FEC-F3EB3321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5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58E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D12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D12C6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33660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366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" TargetMode="External"/><Relationship Id="rId5" Type="http://schemas.openxmlformats.org/officeDocument/2006/relationships/hyperlink" Target="http://logoport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476</Words>
  <Characters>3332</Characters>
  <Application>Microsoft Office Word</Application>
  <DocSecurity>0</DocSecurity>
  <Lines>57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Microsoft Office</cp:lastModifiedBy>
  <cp:revision>14</cp:revision>
  <cp:lastPrinted>2018-11-06T19:18:00Z</cp:lastPrinted>
  <dcterms:created xsi:type="dcterms:W3CDTF">2018-11-06T18:17:00Z</dcterms:created>
  <dcterms:modified xsi:type="dcterms:W3CDTF">2018-11-13T13:38:00Z</dcterms:modified>
</cp:coreProperties>
</file>