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D7D" w:rsidRDefault="00430CD0" w:rsidP="00430CD0">
      <w:pPr>
        <w:bidi w:val="0"/>
        <w:ind w:firstLine="0"/>
        <w:jc w:val="center"/>
        <w:rPr>
          <w:rFonts w:asciiTheme="minorBidi" w:hAnsiTheme="minorBidi" w:cstheme="minorBidi"/>
          <w:b/>
          <w:bCs/>
        </w:rPr>
      </w:pPr>
      <w:r w:rsidRPr="00836A3D">
        <w:rPr>
          <w:rFonts w:asciiTheme="minorBidi" w:hAnsiTheme="minorBidi" w:cstheme="minorBidi"/>
          <w:b/>
          <w:bCs/>
          <w:sz w:val="32"/>
          <w:szCs w:val="32"/>
        </w:rPr>
        <w:t>12:7:1</w:t>
      </w:r>
      <w:r w:rsidRPr="00836A3D">
        <w:rPr>
          <w:rFonts w:asciiTheme="minorBidi" w:hAnsiTheme="minorBidi" w:cstheme="minorBidi"/>
          <w:b/>
          <w:bCs/>
        </w:rPr>
        <w:br/>
        <w:t>12 Artists, 7 Days, 1 Roof</w:t>
      </w:r>
    </w:p>
    <w:p w:rsidR="00836A3D" w:rsidRPr="00836A3D" w:rsidRDefault="00836A3D" w:rsidP="00836A3D">
      <w:pPr>
        <w:bidi w:val="0"/>
        <w:ind w:firstLine="0"/>
        <w:jc w:val="center"/>
        <w:rPr>
          <w:rFonts w:asciiTheme="minorBidi" w:hAnsiTheme="minorBidi" w:cstheme="minorBidi"/>
          <w:b/>
          <w:bCs/>
        </w:rPr>
      </w:pPr>
    </w:p>
    <w:p w:rsidR="00430CD0" w:rsidRPr="001C46EC" w:rsidRDefault="00430CD0" w:rsidP="00B7781D">
      <w:pPr>
        <w:bidi w:val="0"/>
        <w:ind w:firstLine="0"/>
        <w:jc w:val="left"/>
        <w:rPr>
          <w:rFonts w:asciiTheme="minorBidi" w:hAnsiTheme="minorBidi" w:cstheme="minorBidi"/>
          <w:sz w:val="23"/>
          <w:szCs w:val="23"/>
        </w:rPr>
      </w:pPr>
      <w:r w:rsidRPr="001C46EC">
        <w:rPr>
          <w:rFonts w:asciiTheme="minorBidi" w:hAnsiTheme="minorBidi" w:cstheme="minorBidi"/>
          <w:sz w:val="23"/>
          <w:szCs w:val="23"/>
        </w:rPr>
        <w:t>Curator: Roy Maayan</w:t>
      </w:r>
    </w:p>
    <w:p w:rsidR="00430CD0" w:rsidRPr="001C46EC" w:rsidRDefault="00430CD0" w:rsidP="00B7781D">
      <w:pPr>
        <w:bidi w:val="0"/>
        <w:ind w:firstLine="0"/>
        <w:jc w:val="left"/>
        <w:rPr>
          <w:rFonts w:asciiTheme="minorBidi" w:hAnsiTheme="minorBidi" w:cstheme="minorBidi"/>
          <w:sz w:val="23"/>
          <w:szCs w:val="23"/>
        </w:rPr>
      </w:pPr>
      <w:r w:rsidRPr="001C46EC">
        <w:rPr>
          <w:rFonts w:asciiTheme="minorBidi" w:hAnsiTheme="minorBidi" w:cstheme="minorBidi"/>
          <w:sz w:val="23"/>
          <w:szCs w:val="23"/>
        </w:rPr>
        <w:t xml:space="preserve">Participating artists: </w:t>
      </w:r>
      <w:r w:rsidRPr="001C46EC">
        <w:rPr>
          <w:rFonts w:asciiTheme="minorBidi" w:hAnsiTheme="minorBidi" w:cstheme="minorBidi"/>
          <w:color w:val="222222"/>
          <w:sz w:val="23"/>
          <w:szCs w:val="23"/>
        </w:rPr>
        <w:t>Muhamad Abu Rqeye, Yoav Admoni, Efrat Eyal, Zahara Harel, Hassan Khatar, Jacob Meudt, Manal Morcos, Sadikou Oukpedjo, Sharon Pazner, Valentins Petjko, Gilad Ratman, Talia Tokatly</w:t>
      </w:r>
    </w:p>
    <w:p w:rsidR="00DC09DC" w:rsidRPr="001C46EC" w:rsidRDefault="00DC09DC" w:rsidP="00430CD0">
      <w:pPr>
        <w:bidi w:val="0"/>
        <w:ind w:firstLine="0"/>
        <w:jc w:val="left"/>
        <w:rPr>
          <w:rFonts w:asciiTheme="minorBidi" w:hAnsiTheme="minorBidi" w:cstheme="minorBidi"/>
          <w:sz w:val="23"/>
          <w:szCs w:val="23"/>
        </w:rPr>
      </w:pPr>
    </w:p>
    <w:p w:rsidR="00B7781D" w:rsidRPr="001C46EC" w:rsidRDefault="00B7781D" w:rsidP="00FA5520">
      <w:pPr>
        <w:bidi w:val="0"/>
        <w:ind w:firstLine="0"/>
        <w:jc w:val="left"/>
        <w:rPr>
          <w:rFonts w:asciiTheme="minorBidi" w:hAnsiTheme="minorBidi" w:cstheme="minorBidi"/>
          <w:sz w:val="23"/>
          <w:szCs w:val="23"/>
        </w:rPr>
      </w:pPr>
      <w:r w:rsidRPr="001C46EC">
        <w:rPr>
          <w:rFonts w:asciiTheme="minorBidi" w:hAnsiTheme="minorBidi" w:cstheme="minorBidi"/>
          <w:sz w:val="23"/>
          <w:szCs w:val="23"/>
        </w:rPr>
        <w:t>12 Artists, 7 Days, 1 Roof</w:t>
      </w:r>
      <w:r w:rsidRPr="001C46EC">
        <w:rPr>
          <w:rFonts w:asciiTheme="minorBidi" w:hAnsiTheme="minorBidi" w:cstheme="minorBidi"/>
          <w:i/>
          <w:iCs/>
          <w:sz w:val="23"/>
          <w:szCs w:val="23"/>
        </w:rPr>
        <w:t>:</w:t>
      </w:r>
      <w:r w:rsidRPr="001C46EC">
        <w:rPr>
          <w:rFonts w:asciiTheme="minorBidi" w:hAnsiTheme="minorBidi" w:cstheme="minorBidi"/>
          <w:sz w:val="23"/>
          <w:szCs w:val="23"/>
        </w:rPr>
        <w:t xml:space="preserve"> innumerable conversations</w:t>
      </w:r>
      <w:r w:rsidR="00FA5520" w:rsidRPr="001C46EC">
        <w:rPr>
          <w:rFonts w:asciiTheme="minorBidi" w:hAnsiTheme="minorBidi" w:cstheme="minorBidi"/>
          <w:sz w:val="23"/>
          <w:szCs w:val="23"/>
        </w:rPr>
        <w:t xml:space="preserve"> and</w:t>
      </w:r>
      <w:r w:rsidRPr="001C46EC">
        <w:rPr>
          <w:rFonts w:asciiTheme="minorBidi" w:hAnsiTheme="minorBidi" w:cstheme="minorBidi"/>
          <w:sz w:val="23"/>
          <w:szCs w:val="23"/>
        </w:rPr>
        <w:t xml:space="preserve"> encounters, </w:t>
      </w:r>
      <w:r w:rsidR="00FA5520" w:rsidRPr="001C46EC">
        <w:rPr>
          <w:rFonts w:asciiTheme="minorBidi" w:hAnsiTheme="minorBidi" w:cstheme="minorBidi"/>
          <w:sz w:val="23"/>
          <w:szCs w:val="23"/>
        </w:rPr>
        <w:t xml:space="preserve">immeasurable </w:t>
      </w:r>
      <w:r w:rsidRPr="001C46EC">
        <w:rPr>
          <w:rFonts w:asciiTheme="minorBidi" w:hAnsiTheme="minorBidi" w:cstheme="minorBidi"/>
          <w:sz w:val="23"/>
          <w:szCs w:val="23"/>
        </w:rPr>
        <w:t>inspiration and creativity</w:t>
      </w:r>
    </w:p>
    <w:p w:rsidR="00B7781D" w:rsidRPr="001C46EC" w:rsidRDefault="00B7781D" w:rsidP="00A4124C">
      <w:pPr>
        <w:bidi w:val="0"/>
        <w:ind w:firstLine="0"/>
        <w:jc w:val="left"/>
        <w:rPr>
          <w:rFonts w:asciiTheme="minorBidi" w:hAnsiTheme="minorBidi" w:cstheme="minorBidi"/>
          <w:sz w:val="23"/>
          <w:szCs w:val="23"/>
        </w:rPr>
      </w:pPr>
      <w:r w:rsidRPr="001C46EC">
        <w:rPr>
          <w:rFonts w:asciiTheme="minorBidi" w:hAnsiTheme="minorBidi" w:cstheme="minorBidi"/>
          <w:sz w:val="23"/>
          <w:szCs w:val="23"/>
        </w:rPr>
        <w:t>Connections atop connections—of shapes, textures, and colors</w:t>
      </w:r>
      <w:r w:rsidR="00A4124C" w:rsidRPr="001C46EC">
        <w:rPr>
          <w:rFonts w:asciiTheme="minorBidi" w:hAnsiTheme="minorBidi" w:cstheme="minorBidi"/>
          <w:sz w:val="23"/>
          <w:szCs w:val="23"/>
        </w:rPr>
        <w:t>;</w:t>
      </w:r>
      <w:r w:rsidRPr="001C46EC">
        <w:rPr>
          <w:rFonts w:asciiTheme="minorBidi" w:hAnsiTheme="minorBidi" w:cstheme="minorBidi"/>
          <w:sz w:val="23"/>
          <w:szCs w:val="23"/>
        </w:rPr>
        <w:t xml:space="preserve"> among people</w:t>
      </w:r>
      <w:r w:rsidR="00A4124C" w:rsidRPr="001C46EC">
        <w:rPr>
          <w:rFonts w:asciiTheme="minorBidi" w:hAnsiTheme="minorBidi" w:cstheme="minorBidi"/>
          <w:sz w:val="23"/>
          <w:szCs w:val="23"/>
        </w:rPr>
        <w:t>;</w:t>
      </w:r>
      <w:r w:rsidRPr="001C46EC">
        <w:rPr>
          <w:rFonts w:asciiTheme="minorBidi" w:hAnsiTheme="minorBidi" w:cstheme="minorBidi"/>
          <w:sz w:val="23"/>
          <w:szCs w:val="23"/>
        </w:rPr>
        <w:t xml:space="preserve"> between people and material</w:t>
      </w:r>
      <w:r w:rsidR="00A4124C" w:rsidRPr="001C46EC">
        <w:rPr>
          <w:rFonts w:asciiTheme="minorBidi" w:hAnsiTheme="minorBidi" w:cstheme="minorBidi"/>
          <w:sz w:val="23"/>
          <w:szCs w:val="23"/>
        </w:rPr>
        <w:t>;</w:t>
      </w:r>
      <w:r w:rsidRPr="001C46EC">
        <w:rPr>
          <w:rFonts w:asciiTheme="minorBidi" w:hAnsiTheme="minorBidi" w:cstheme="minorBidi"/>
          <w:sz w:val="23"/>
          <w:szCs w:val="23"/>
        </w:rPr>
        <w:t xml:space="preserve"> between people and place.</w:t>
      </w:r>
    </w:p>
    <w:p w:rsidR="00B7781D" w:rsidRPr="001C46EC" w:rsidRDefault="00B7781D" w:rsidP="008640AC">
      <w:pPr>
        <w:bidi w:val="0"/>
        <w:ind w:firstLine="0"/>
        <w:jc w:val="left"/>
        <w:rPr>
          <w:rFonts w:asciiTheme="minorBidi" w:hAnsiTheme="minorBidi" w:cstheme="minorBidi"/>
          <w:sz w:val="23"/>
          <w:szCs w:val="23"/>
        </w:rPr>
      </w:pPr>
      <w:r w:rsidRPr="001C46EC">
        <w:rPr>
          <w:rFonts w:asciiTheme="minorBidi" w:hAnsiTheme="minorBidi" w:cstheme="minorBidi"/>
          <w:sz w:val="23"/>
          <w:szCs w:val="23"/>
        </w:rPr>
        <w:t xml:space="preserve">The international ceramics symposium at the Umm el-Fahem Art Gallery </w:t>
      </w:r>
      <w:r w:rsidR="00A4124C" w:rsidRPr="001C46EC">
        <w:rPr>
          <w:rFonts w:asciiTheme="minorBidi" w:hAnsiTheme="minorBidi" w:cstheme="minorBidi"/>
          <w:sz w:val="23"/>
          <w:szCs w:val="23"/>
        </w:rPr>
        <w:t>was</w:t>
      </w:r>
      <w:r w:rsidRPr="001C46EC">
        <w:rPr>
          <w:rFonts w:asciiTheme="minorBidi" w:hAnsiTheme="minorBidi" w:cstheme="minorBidi"/>
          <w:sz w:val="23"/>
          <w:szCs w:val="23"/>
        </w:rPr>
        <w:t xml:space="preserve"> a unique event in the local and global landscape in many respects.</w:t>
      </w:r>
      <w:r w:rsidR="00A4124C" w:rsidRPr="001C46EC">
        <w:rPr>
          <w:rFonts w:asciiTheme="minorBidi" w:hAnsiTheme="minorBidi" w:cstheme="minorBidi"/>
          <w:sz w:val="23"/>
          <w:szCs w:val="23"/>
        </w:rPr>
        <w:t xml:space="preserve"> This </w:t>
      </w:r>
      <w:r w:rsidRPr="001C46EC">
        <w:rPr>
          <w:rFonts w:asciiTheme="minorBidi" w:hAnsiTheme="minorBidi" w:cstheme="minorBidi"/>
          <w:sz w:val="23"/>
          <w:szCs w:val="23"/>
        </w:rPr>
        <w:t>intensive creative and collegial encounter among artists</w:t>
      </w:r>
      <w:r w:rsidR="00D554EE" w:rsidRPr="001C46EC">
        <w:rPr>
          <w:rFonts w:asciiTheme="minorBidi" w:hAnsiTheme="minorBidi" w:cstheme="minorBidi"/>
          <w:sz w:val="23"/>
          <w:szCs w:val="23"/>
        </w:rPr>
        <w:t xml:space="preserve"> from v</w:t>
      </w:r>
      <w:r w:rsidR="00A4124C" w:rsidRPr="001C46EC">
        <w:rPr>
          <w:rFonts w:asciiTheme="minorBidi" w:hAnsiTheme="minorBidi" w:cstheme="minorBidi"/>
          <w:sz w:val="23"/>
          <w:szCs w:val="23"/>
        </w:rPr>
        <w:t xml:space="preserve">arious places around the world, affiliated with </w:t>
      </w:r>
      <w:r w:rsidR="00D554EE" w:rsidRPr="001C46EC">
        <w:rPr>
          <w:rFonts w:asciiTheme="minorBidi" w:hAnsiTheme="minorBidi" w:cstheme="minorBidi"/>
          <w:sz w:val="23"/>
          <w:szCs w:val="23"/>
        </w:rPr>
        <w:t xml:space="preserve">a range of communities and faiths, </w:t>
      </w:r>
      <w:r w:rsidR="00A4124C" w:rsidRPr="001C46EC">
        <w:rPr>
          <w:rFonts w:asciiTheme="minorBidi" w:hAnsiTheme="minorBidi" w:cstheme="minorBidi"/>
          <w:sz w:val="23"/>
          <w:szCs w:val="23"/>
        </w:rPr>
        <w:t xml:space="preserve">and </w:t>
      </w:r>
      <w:r w:rsidR="00D554EE" w:rsidRPr="001C46EC">
        <w:rPr>
          <w:rFonts w:asciiTheme="minorBidi" w:hAnsiTheme="minorBidi" w:cstheme="minorBidi"/>
          <w:sz w:val="23"/>
          <w:szCs w:val="23"/>
        </w:rPr>
        <w:t xml:space="preserve">of various ages and genders yielded connections that could not </w:t>
      </w:r>
      <w:r w:rsidR="00A4124C" w:rsidRPr="001C46EC">
        <w:rPr>
          <w:rFonts w:asciiTheme="minorBidi" w:hAnsiTheme="minorBidi" w:cstheme="minorBidi"/>
          <w:sz w:val="23"/>
          <w:szCs w:val="23"/>
        </w:rPr>
        <w:t xml:space="preserve">have come about at </w:t>
      </w:r>
      <w:r w:rsidR="00D554EE" w:rsidRPr="001C46EC">
        <w:rPr>
          <w:rFonts w:asciiTheme="minorBidi" w:hAnsiTheme="minorBidi" w:cstheme="minorBidi"/>
          <w:sz w:val="23"/>
          <w:szCs w:val="23"/>
        </w:rPr>
        <w:t>any other place and time.</w:t>
      </w:r>
      <w:r w:rsidR="00A4124C" w:rsidRPr="001C46EC">
        <w:rPr>
          <w:rFonts w:asciiTheme="minorBidi" w:hAnsiTheme="minorBidi" w:cstheme="minorBidi"/>
          <w:sz w:val="23"/>
          <w:szCs w:val="23"/>
        </w:rPr>
        <w:t xml:space="preserve"> </w:t>
      </w:r>
      <w:r w:rsidR="00A01E34" w:rsidRPr="001C46EC">
        <w:rPr>
          <w:rFonts w:asciiTheme="minorBidi" w:hAnsiTheme="minorBidi" w:cstheme="minorBidi"/>
          <w:sz w:val="23"/>
          <w:szCs w:val="23"/>
        </w:rPr>
        <w:t xml:space="preserve">During </w:t>
      </w:r>
      <w:r w:rsidR="00D554EE" w:rsidRPr="001C46EC">
        <w:rPr>
          <w:rFonts w:asciiTheme="minorBidi" w:hAnsiTheme="minorBidi" w:cstheme="minorBidi"/>
          <w:sz w:val="23"/>
          <w:szCs w:val="23"/>
        </w:rPr>
        <w:t xml:space="preserve">their seven-day stay in </w:t>
      </w:r>
      <w:r w:rsidR="00A4124C" w:rsidRPr="001C46EC">
        <w:rPr>
          <w:rFonts w:asciiTheme="minorBidi" w:hAnsiTheme="minorBidi" w:cstheme="minorBidi"/>
          <w:sz w:val="23"/>
          <w:szCs w:val="23"/>
        </w:rPr>
        <w:t xml:space="preserve">the </w:t>
      </w:r>
      <w:r w:rsidR="00D554EE" w:rsidRPr="001C46EC">
        <w:rPr>
          <w:rFonts w:asciiTheme="minorBidi" w:hAnsiTheme="minorBidi" w:cstheme="minorBidi"/>
          <w:sz w:val="23"/>
          <w:szCs w:val="23"/>
        </w:rPr>
        <w:t>sealed capsule</w:t>
      </w:r>
      <w:r w:rsidR="00A4124C" w:rsidRPr="001C46EC">
        <w:rPr>
          <w:rFonts w:asciiTheme="minorBidi" w:hAnsiTheme="minorBidi" w:cstheme="minorBidi"/>
          <w:sz w:val="23"/>
          <w:szCs w:val="23"/>
        </w:rPr>
        <w:t xml:space="preserve"> of the symposium</w:t>
      </w:r>
      <w:r w:rsidR="00D554EE" w:rsidRPr="001C46EC">
        <w:rPr>
          <w:rFonts w:asciiTheme="minorBidi" w:hAnsiTheme="minorBidi" w:cstheme="minorBidi"/>
          <w:sz w:val="23"/>
          <w:szCs w:val="23"/>
        </w:rPr>
        <w:t xml:space="preserve">, slowly </w:t>
      </w:r>
      <w:r w:rsidR="00A01E34" w:rsidRPr="001C46EC">
        <w:rPr>
          <w:rFonts w:asciiTheme="minorBidi" w:hAnsiTheme="minorBidi" w:cstheme="minorBidi"/>
          <w:sz w:val="23"/>
          <w:szCs w:val="23"/>
        </w:rPr>
        <w:t xml:space="preserve">they </w:t>
      </w:r>
      <w:r w:rsidR="00A4124C" w:rsidRPr="001C46EC">
        <w:rPr>
          <w:rFonts w:asciiTheme="minorBidi" w:hAnsiTheme="minorBidi" w:cstheme="minorBidi"/>
          <w:sz w:val="23"/>
          <w:szCs w:val="23"/>
        </w:rPr>
        <w:t xml:space="preserve">pieced together </w:t>
      </w:r>
      <w:r w:rsidR="00D554EE" w:rsidRPr="001C46EC">
        <w:rPr>
          <w:rFonts w:asciiTheme="minorBidi" w:hAnsiTheme="minorBidi" w:cstheme="minorBidi"/>
          <w:sz w:val="23"/>
          <w:szCs w:val="23"/>
        </w:rPr>
        <w:t>a unique language that flow</w:t>
      </w:r>
      <w:r w:rsidR="00A01E34" w:rsidRPr="001C46EC">
        <w:rPr>
          <w:rFonts w:asciiTheme="minorBidi" w:hAnsiTheme="minorBidi" w:cstheme="minorBidi"/>
          <w:sz w:val="23"/>
          <w:szCs w:val="23"/>
        </w:rPr>
        <w:t>ed</w:t>
      </w:r>
      <w:r w:rsidR="00D554EE" w:rsidRPr="001C46EC">
        <w:rPr>
          <w:rFonts w:asciiTheme="minorBidi" w:hAnsiTheme="minorBidi" w:cstheme="minorBidi"/>
          <w:sz w:val="23"/>
          <w:szCs w:val="23"/>
        </w:rPr>
        <w:t xml:space="preserve"> from the encounter and the dialogue </w:t>
      </w:r>
      <w:r w:rsidR="00A4124C" w:rsidRPr="001C46EC">
        <w:rPr>
          <w:rFonts w:asciiTheme="minorBidi" w:hAnsiTheme="minorBidi" w:cstheme="minorBidi"/>
          <w:sz w:val="23"/>
          <w:szCs w:val="23"/>
        </w:rPr>
        <w:t>that it engendered</w:t>
      </w:r>
      <w:r w:rsidR="00927957" w:rsidRPr="001C46EC">
        <w:rPr>
          <w:rFonts w:asciiTheme="minorBidi" w:hAnsiTheme="minorBidi" w:cstheme="minorBidi"/>
          <w:sz w:val="23"/>
          <w:szCs w:val="23"/>
        </w:rPr>
        <w:t xml:space="preserve">. </w:t>
      </w:r>
      <w:r w:rsidR="00D554EE" w:rsidRPr="001C46EC">
        <w:rPr>
          <w:rFonts w:asciiTheme="minorBidi" w:hAnsiTheme="minorBidi" w:cstheme="minorBidi"/>
          <w:sz w:val="23"/>
          <w:szCs w:val="23"/>
        </w:rPr>
        <w:t xml:space="preserve">All these </w:t>
      </w:r>
      <w:r w:rsidR="00A4124C" w:rsidRPr="001C46EC">
        <w:rPr>
          <w:rFonts w:asciiTheme="minorBidi" w:hAnsiTheme="minorBidi" w:cstheme="minorBidi"/>
          <w:sz w:val="23"/>
          <w:szCs w:val="23"/>
        </w:rPr>
        <w:t xml:space="preserve">elements </w:t>
      </w:r>
      <w:r w:rsidR="00D86EDE" w:rsidRPr="001C46EC">
        <w:rPr>
          <w:rFonts w:asciiTheme="minorBidi" w:hAnsiTheme="minorBidi" w:cstheme="minorBidi"/>
          <w:sz w:val="23"/>
          <w:szCs w:val="23"/>
        </w:rPr>
        <w:t xml:space="preserve">are </w:t>
      </w:r>
      <w:r w:rsidR="00A4124C" w:rsidRPr="001C46EC">
        <w:rPr>
          <w:rFonts w:asciiTheme="minorBidi" w:hAnsiTheme="minorBidi" w:cstheme="minorBidi"/>
          <w:sz w:val="23"/>
          <w:szCs w:val="23"/>
        </w:rPr>
        <w:t>manifest</w:t>
      </w:r>
      <w:r w:rsidR="00D86EDE" w:rsidRPr="001C46EC">
        <w:rPr>
          <w:rFonts w:asciiTheme="minorBidi" w:hAnsiTheme="minorBidi" w:cstheme="minorBidi"/>
          <w:sz w:val="23"/>
          <w:szCs w:val="23"/>
        </w:rPr>
        <w:t xml:space="preserve"> </w:t>
      </w:r>
      <w:r w:rsidR="00D554EE" w:rsidRPr="001C46EC">
        <w:rPr>
          <w:rFonts w:asciiTheme="minorBidi" w:hAnsiTheme="minorBidi" w:cstheme="minorBidi"/>
          <w:sz w:val="23"/>
          <w:szCs w:val="23"/>
        </w:rPr>
        <w:t xml:space="preserve">in </w:t>
      </w:r>
      <w:r w:rsidR="005561CF" w:rsidRPr="001C46EC">
        <w:rPr>
          <w:rFonts w:asciiTheme="minorBidi" w:hAnsiTheme="minorBidi" w:cstheme="minorBidi"/>
          <w:sz w:val="23"/>
          <w:szCs w:val="23"/>
        </w:rPr>
        <w:t xml:space="preserve">every detail </w:t>
      </w:r>
      <w:r w:rsidR="00D554EE" w:rsidRPr="001C46EC">
        <w:rPr>
          <w:rFonts w:asciiTheme="minorBidi" w:hAnsiTheme="minorBidi" w:cstheme="minorBidi"/>
          <w:sz w:val="23"/>
          <w:szCs w:val="23"/>
        </w:rPr>
        <w:t>of the exhibition.</w:t>
      </w:r>
      <w:r w:rsidR="00A4124C" w:rsidRPr="001C46EC">
        <w:rPr>
          <w:rFonts w:asciiTheme="minorBidi" w:hAnsiTheme="minorBidi" w:cstheme="minorBidi"/>
          <w:sz w:val="23"/>
          <w:szCs w:val="23"/>
        </w:rPr>
        <w:t xml:space="preserve"> </w:t>
      </w:r>
      <w:r w:rsidR="000A5353" w:rsidRPr="001C46EC">
        <w:rPr>
          <w:rFonts w:asciiTheme="minorBidi" w:hAnsiTheme="minorBidi" w:cstheme="minorBidi"/>
          <w:sz w:val="23"/>
          <w:szCs w:val="23"/>
        </w:rPr>
        <w:t xml:space="preserve">A </w:t>
      </w:r>
      <w:r w:rsidR="00D554EE" w:rsidRPr="001C46EC">
        <w:rPr>
          <w:rFonts w:asciiTheme="minorBidi" w:hAnsiTheme="minorBidi" w:cstheme="minorBidi"/>
          <w:sz w:val="23"/>
          <w:szCs w:val="23"/>
        </w:rPr>
        <w:t>material</w:t>
      </w:r>
      <w:r w:rsidR="00A4124C" w:rsidRPr="001C46EC">
        <w:rPr>
          <w:rFonts w:asciiTheme="minorBidi" w:hAnsiTheme="minorBidi" w:cstheme="minorBidi"/>
          <w:sz w:val="23"/>
          <w:szCs w:val="23"/>
        </w:rPr>
        <w:t>—</w:t>
      </w:r>
      <w:r w:rsidR="00D554EE" w:rsidRPr="001C46EC">
        <w:rPr>
          <w:rFonts w:asciiTheme="minorBidi" w:hAnsiTheme="minorBidi" w:cstheme="minorBidi"/>
          <w:sz w:val="23"/>
          <w:szCs w:val="23"/>
        </w:rPr>
        <w:t>soil</w:t>
      </w:r>
      <w:r w:rsidR="00A4124C" w:rsidRPr="001C46EC">
        <w:rPr>
          <w:rFonts w:asciiTheme="minorBidi" w:hAnsiTheme="minorBidi" w:cstheme="minorBidi"/>
          <w:sz w:val="23"/>
          <w:szCs w:val="23"/>
        </w:rPr>
        <w:t>—</w:t>
      </w:r>
      <w:r w:rsidR="000A5353" w:rsidRPr="001C46EC">
        <w:rPr>
          <w:rFonts w:asciiTheme="minorBidi" w:hAnsiTheme="minorBidi" w:cstheme="minorBidi"/>
          <w:sz w:val="23"/>
          <w:szCs w:val="23"/>
        </w:rPr>
        <w:t xml:space="preserve">that is </w:t>
      </w:r>
      <w:r w:rsidR="00D554EE" w:rsidRPr="001C46EC">
        <w:rPr>
          <w:rFonts w:asciiTheme="minorBidi" w:hAnsiTheme="minorBidi" w:cstheme="minorBidi"/>
          <w:sz w:val="23"/>
          <w:szCs w:val="23"/>
        </w:rPr>
        <w:t xml:space="preserve">usually a source of conflict and controversy, </w:t>
      </w:r>
      <w:r w:rsidR="008640AC" w:rsidRPr="001C46EC">
        <w:rPr>
          <w:rFonts w:asciiTheme="minorBidi" w:hAnsiTheme="minorBidi" w:cstheme="minorBidi"/>
          <w:sz w:val="23"/>
          <w:szCs w:val="23"/>
        </w:rPr>
        <w:t xml:space="preserve">of </w:t>
      </w:r>
      <w:r w:rsidR="00F61A23" w:rsidRPr="001C46EC">
        <w:rPr>
          <w:rFonts w:asciiTheme="minorBidi" w:hAnsiTheme="minorBidi" w:cstheme="minorBidi"/>
          <w:sz w:val="23"/>
          <w:szCs w:val="23"/>
        </w:rPr>
        <w:t xml:space="preserve">disunity and disharmony among </w:t>
      </w:r>
      <w:r w:rsidR="00D554EE" w:rsidRPr="001C46EC">
        <w:rPr>
          <w:rFonts w:asciiTheme="minorBidi" w:hAnsiTheme="minorBidi" w:cstheme="minorBidi"/>
          <w:sz w:val="23"/>
          <w:szCs w:val="23"/>
        </w:rPr>
        <w:t xml:space="preserve">people, served at the symposium </w:t>
      </w:r>
      <w:r w:rsidR="00A4124C" w:rsidRPr="001C46EC">
        <w:rPr>
          <w:rFonts w:asciiTheme="minorBidi" w:hAnsiTheme="minorBidi" w:cstheme="minorBidi"/>
          <w:sz w:val="23"/>
          <w:szCs w:val="23"/>
        </w:rPr>
        <w:t>as much the opposite: an adhesive and a magnet</w:t>
      </w:r>
      <w:r w:rsidR="00D554EE" w:rsidRPr="001C46EC">
        <w:rPr>
          <w:rFonts w:asciiTheme="minorBidi" w:hAnsiTheme="minorBidi" w:cstheme="minorBidi"/>
          <w:sz w:val="23"/>
          <w:szCs w:val="23"/>
        </w:rPr>
        <w:t>.</w:t>
      </w:r>
    </w:p>
    <w:p w:rsidR="00FD38BF" w:rsidRPr="001C46EC" w:rsidRDefault="00FD23CD" w:rsidP="001C46EC">
      <w:pPr>
        <w:bidi w:val="0"/>
        <w:ind w:firstLine="0"/>
        <w:jc w:val="left"/>
        <w:rPr>
          <w:rFonts w:asciiTheme="minorBidi" w:hAnsiTheme="minorBidi" w:cstheme="minorBidi"/>
          <w:sz w:val="23"/>
          <w:szCs w:val="23"/>
        </w:rPr>
      </w:pPr>
      <w:r w:rsidRPr="001C46EC">
        <w:rPr>
          <w:rFonts w:asciiTheme="minorBidi" w:hAnsiTheme="minorBidi" w:cstheme="minorBidi"/>
          <w:sz w:val="23"/>
          <w:szCs w:val="23"/>
        </w:rPr>
        <w:t>In fact, t</w:t>
      </w:r>
      <w:r w:rsidR="00D554EE" w:rsidRPr="001C46EC">
        <w:rPr>
          <w:rFonts w:asciiTheme="minorBidi" w:hAnsiTheme="minorBidi" w:cstheme="minorBidi"/>
          <w:sz w:val="23"/>
          <w:szCs w:val="23"/>
        </w:rPr>
        <w:t>h</w:t>
      </w:r>
      <w:r w:rsidR="008640AC" w:rsidRPr="001C46EC">
        <w:rPr>
          <w:rFonts w:asciiTheme="minorBidi" w:hAnsiTheme="minorBidi" w:cstheme="minorBidi"/>
          <w:sz w:val="23"/>
          <w:szCs w:val="23"/>
        </w:rPr>
        <w:t>e</w:t>
      </w:r>
      <w:r w:rsidR="00D554EE" w:rsidRPr="001C46EC">
        <w:rPr>
          <w:rFonts w:asciiTheme="minorBidi" w:hAnsiTheme="minorBidi" w:cstheme="minorBidi"/>
          <w:sz w:val="23"/>
          <w:szCs w:val="23"/>
        </w:rPr>
        <w:t xml:space="preserve"> sealed capsule</w:t>
      </w:r>
      <w:r w:rsidRPr="001C46EC">
        <w:rPr>
          <w:rFonts w:asciiTheme="minorBidi" w:hAnsiTheme="minorBidi" w:cstheme="minorBidi"/>
          <w:sz w:val="23"/>
          <w:szCs w:val="23"/>
        </w:rPr>
        <w:t xml:space="preserve"> </w:t>
      </w:r>
      <w:r w:rsidR="004A309D" w:rsidRPr="001C46EC">
        <w:rPr>
          <w:rFonts w:asciiTheme="minorBidi" w:hAnsiTheme="minorBidi" w:cstheme="minorBidi"/>
          <w:sz w:val="23"/>
          <w:szCs w:val="23"/>
        </w:rPr>
        <w:t>was not totally sealed.</w:t>
      </w:r>
      <w:r w:rsidR="00A4124C" w:rsidRPr="001C46EC">
        <w:rPr>
          <w:rFonts w:asciiTheme="minorBidi" w:hAnsiTheme="minorBidi" w:cstheme="minorBidi"/>
          <w:sz w:val="23"/>
          <w:szCs w:val="23"/>
        </w:rPr>
        <w:t xml:space="preserve"> </w:t>
      </w:r>
      <w:r w:rsidR="008A766E" w:rsidRPr="001C46EC">
        <w:rPr>
          <w:rFonts w:asciiTheme="minorBidi" w:hAnsiTheme="minorBidi" w:cstheme="minorBidi"/>
          <w:sz w:val="23"/>
          <w:szCs w:val="23"/>
        </w:rPr>
        <w:t>I</w:t>
      </w:r>
      <w:r w:rsidR="004A309D" w:rsidRPr="001C46EC">
        <w:rPr>
          <w:rFonts w:asciiTheme="minorBidi" w:hAnsiTheme="minorBidi" w:cstheme="minorBidi"/>
          <w:sz w:val="23"/>
          <w:szCs w:val="23"/>
        </w:rPr>
        <w:t xml:space="preserve">t remained </w:t>
      </w:r>
      <w:r w:rsidR="008A766E" w:rsidRPr="001C46EC">
        <w:rPr>
          <w:rFonts w:asciiTheme="minorBidi" w:hAnsiTheme="minorBidi" w:cstheme="minorBidi"/>
          <w:sz w:val="23"/>
          <w:szCs w:val="23"/>
        </w:rPr>
        <w:t xml:space="preserve">permeable </w:t>
      </w:r>
      <w:r w:rsidR="004A309D" w:rsidRPr="001C46EC">
        <w:rPr>
          <w:rFonts w:asciiTheme="minorBidi" w:hAnsiTheme="minorBidi" w:cstheme="minorBidi"/>
          <w:sz w:val="23"/>
          <w:szCs w:val="23"/>
        </w:rPr>
        <w:t xml:space="preserve">to </w:t>
      </w:r>
      <w:r w:rsidR="00C85510" w:rsidRPr="001C46EC">
        <w:rPr>
          <w:rFonts w:asciiTheme="minorBidi" w:hAnsiTheme="minorBidi" w:cstheme="minorBidi"/>
          <w:sz w:val="23"/>
          <w:szCs w:val="23"/>
        </w:rPr>
        <w:t xml:space="preserve">its </w:t>
      </w:r>
      <w:r w:rsidR="004A309D" w:rsidRPr="001C46EC">
        <w:rPr>
          <w:rFonts w:asciiTheme="minorBidi" w:hAnsiTheme="minorBidi" w:cstheme="minorBidi"/>
          <w:sz w:val="23"/>
          <w:szCs w:val="23"/>
        </w:rPr>
        <w:t xml:space="preserve">unique </w:t>
      </w:r>
      <w:r w:rsidR="003437BC" w:rsidRPr="001C46EC">
        <w:rPr>
          <w:rFonts w:asciiTheme="minorBidi" w:hAnsiTheme="minorBidi" w:cstheme="minorBidi"/>
          <w:sz w:val="23"/>
          <w:szCs w:val="23"/>
        </w:rPr>
        <w:t xml:space="preserve">host, </w:t>
      </w:r>
      <w:r w:rsidR="004A309D" w:rsidRPr="001C46EC">
        <w:rPr>
          <w:rFonts w:asciiTheme="minorBidi" w:hAnsiTheme="minorBidi" w:cstheme="minorBidi"/>
          <w:sz w:val="23"/>
          <w:szCs w:val="23"/>
        </w:rPr>
        <w:t>the city of Umm el-Fahem, which embraced it from all directions. The roof of the gallery, a</w:t>
      </w:r>
      <w:r w:rsidR="003437BC" w:rsidRPr="001C46EC">
        <w:rPr>
          <w:rFonts w:asciiTheme="minorBidi" w:hAnsiTheme="minorBidi" w:cstheme="minorBidi"/>
          <w:sz w:val="23"/>
          <w:szCs w:val="23"/>
        </w:rPr>
        <w:t xml:space="preserve"> place of </w:t>
      </w:r>
      <w:r w:rsidR="004A309D" w:rsidRPr="001C46EC">
        <w:rPr>
          <w:rFonts w:asciiTheme="minorBidi" w:hAnsiTheme="minorBidi" w:cstheme="minorBidi"/>
          <w:sz w:val="23"/>
          <w:szCs w:val="23"/>
        </w:rPr>
        <w:t xml:space="preserve">action for the artists participating in the symposium, not only overlooks the city but also invites the city to </w:t>
      </w:r>
      <w:r w:rsidR="003437BC" w:rsidRPr="001C46EC">
        <w:rPr>
          <w:rFonts w:asciiTheme="minorBidi" w:hAnsiTheme="minorBidi" w:cstheme="minorBidi"/>
          <w:sz w:val="23"/>
          <w:szCs w:val="23"/>
        </w:rPr>
        <w:t>join in</w:t>
      </w:r>
      <w:r w:rsidR="004A309D" w:rsidRPr="001C46EC">
        <w:rPr>
          <w:rFonts w:asciiTheme="minorBidi" w:hAnsiTheme="minorBidi" w:cstheme="minorBidi"/>
          <w:sz w:val="23"/>
          <w:szCs w:val="23"/>
        </w:rPr>
        <w:t>.</w:t>
      </w:r>
      <w:r w:rsidR="00A4124C" w:rsidRPr="001C46EC">
        <w:rPr>
          <w:rFonts w:asciiTheme="minorBidi" w:hAnsiTheme="minorBidi" w:cstheme="minorBidi"/>
          <w:sz w:val="23"/>
          <w:szCs w:val="23"/>
        </w:rPr>
        <w:t xml:space="preserve"> </w:t>
      </w:r>
      <w:r w:rsidR="003437BC" w:rsidRPr="001C46EC">
        <w:rPr>
          <w:rFonts w:asciiTheme="minorBidi" w:hAnsiTheme="minorBidi" w:cstheme="minorBidi"/>
          <w:sz w:val="23"/>
          <w:szCs w:val="23"/>
        </w:rPr>
        <w:t xml:space="preserve">Thus, the </w:t>
      </w:r>
      <w:r w:rsidR="004A309D" w:rsidRPr="001C46EC">
        <w:rPr>
          <w:rFonts w:asciiTheme="minorBidi" w:hAnsiTheme="minorBidi" w:cstheme="minorBidi"/>
          <w:sz w:val="23"/>
          <w:szCs w:val="23"/>
        </w:rPr>
        <w:t>dialog</w:t>
      </w:r>
      <w:r w:rsidR="003437BC" w:rsidRPr="001C46EC">
        <w:rPr>
          <w:rFonts w:asciiTheme="minorBidi" w:hAnsiTheme="minorBidi" w:cstheme="minorBidi"/>
          <w:sz w:val="23"/>
          <w:szCs w:val="23"/>
        </w:rPr>
        <w:t xml:space="preserve">ue ensued not </w:t>
      </w:r>
      <w:r w:rsidR="004A309D" w:rsidRPr="001C46EC">
        <w:rPr>
          <w:rFonts w:asciiTheme="minorBidi" w:hAnsiTheme="minorBidi" w:cstheme="minorBidi"/>
          <w:sz w:val="23"/>
          <w:szCs w:val="23"/>
        </w:rPr>
        <w:t xml:space="preserve">only among the artists but </w:t>
      </w:r>
      <w:r w:rsidR="00747B31" w:rsidRPr="001C46EC">
        <w:rPr>
          <w:rFonts w:asciiTheme="minorBidi" w:hAnsiTheme="minorBidi" w:cstheme="minorBidi"/>
          <w:sz w:val="23"/>
          <w:szCs w:val="23"/>
        </w:rPr>
        <w:t xml:space="preserve">also </w:t>
      </w:r>
      <w:r w:rsidR="004A309D" w:rsidRPr="001C46EC">
        <w:rPr>
          <w:rFonts w:asciiTheme="minorBidi" w:hAnsiTheme="minorBidi" w:cstheme="minorBidi"/>
          <w:sz w:val="23"/>
          <w:szCs w:val="23"/>
        </w:rPr>
        <w:t>between them and the sights, the aromas, and, in the main, the people of Umm el-Fahem, who took the artists into their hearts.</w:t>
      </w:r>
      <w:r w:rsidR="00A4124C" w:rsidRPr="001C46EC">
        <w:rPr>
          <w:rFonts w:asciiTheme="minorBidi" w:hAnsiTheme="minorBidi" w:cstheme="minorBidi"/>
          <w:sz w:val="23"/>
          <w:szCs w:val="23"/>
        </w:rPr>
        <w:t xml:space="preserve"> </w:t>
      </w:r>
      <w:r w:rsidR="003437BC" w:rsidRPr="001C46EC">
        <w:rPr>
          <w:rFonts w:asciiTheme="minorBidi" w:hAnsiTheme="minorBidi" w:cstheme="minorBidi"/>
          <w:sz w:val="23"/>
          <w:szCs w:val="23"/>
        </w:rPr>
        <w:t xml:space="preserve">By opening </w:t>
      </w:r>
      <w:r w:rsidR="004A309D" w:rsidRPr="001C46EC">
        <w:rPr>
          <w:rFonts w:asciiTheme="minorBidi" w:hAnsiTheme="minorBidi" w:cstheme="minorBidi"/>
          <w:sz w:val="23"/>
          <w:szCs w:val="23"/>
        </w:rPr>
        <w:t>their homes and their hearts to us with exceptional generosity</w:t>
      </w:r>
      <w:r w:rsidR="003437BC" w:rsidRPr="001C46EC">
        <w:rPr>
          <w:rFonts w:asciiTheme="minorBidi" w:hAnsiTheme="minorBidi" w:cstheme="minorBidi"/>
          <w:sz w:val="23"/>
          <w:szCs w:val="23"/>
        </w:rPr>
        <w:t xml:space="preserve">, the townspeople </w:t>
      </w:r>
      <w:r w:rsidR="004A309D" w:rsidRPr="001C46EC">
        <w:rPr>
          <w:rFonts w:asciiTheme="minorBidi" w:hAnsiTheme="minorBidi" w:cstheme="minorBidi"/>
          <w:sz w:val="23"/>
          <w:szCs w:val="23"/>
        </w:rPr>
        <w:t xml:space="preserve">also </w:t>
      </w:r>
      <w:r w:rsidR="003437BC" w:rsidRPr="001C46EC">
        <w:rPr>
          <w:rFonts w:asciiTheme="minorBidi" w:hAnsiTheme="minorBidi" w:cstheme="minorBidi"/>
          <w:sz w:val="23"/>
          <w:szCs w:val="23"/>
        </w:rPr>
        <w:t xml:space="preserve">participated </w:t>
      </w:r>
      <w:r w:rsidR="004A309D" w:rsidRPr="001C46EC">
        <w:rPr>
          <w:rFonts w:asciiTheme="minorBidi" w:hAnsiTheme="minorBidi" w:cstheme="minorBidi"/>
          <w:sz w:val="23"/>
          <w:szCs w:val="23"/>
        </w:rPr>
        <w:t>in the symposium</w:t>
      </w:r>
      <w:r w:rsidR="003437BC" w:rsidRPr="001C46EC">
        <w:rPr>
          <w:rFonts w:asciiTheme="minorBidi" w:hAnsiTheme="minorBidi" w:cstheme="minorBidi"/>
          <w:sz w:val="23"/>
          <w:szCs w:val="23"/>
        </w:rPr>
        <w:t xml:space="preserve">—as </w:t>
      </w:r>
      <w:r w:rsidR="004A309D" w:rsidRPr="001C46EC">
        <w:rPr>
          <w:rFonts w:asciiTheme="minorBidi" w:hAnsiTheme="minorBidi" w:cstheme="minorBidi"/>
          <w:sz w:val="23"/>
          <w:szCs w:val="23"/>
        </w:rPr>
        <w:t xml:space="preserve">sources of inspiration and </w:t>
      </w:r>
      <w:r w:rsidR="00AA6286" w:rsidRPr="001C46EC">
        <w:rPr>
          <w:rFonts w:asciiTheme="minorBidi" w:hAnsiTheme="minorBidi" w:cstheme="minorBidi"/>
          <w:sz w:val="23"/>
          <w:szCs w:val="23"/>
        </w:rPr>
        <w:t>as interlocutors</w:t>
      </w:r>
      <w:r w:rsidR="004A309D" w:rsidRPr="001C46EC">
        <w:rPr>
          <w:rFonts w:asciiTheme="minorBidi" w:hAnsiTheme="minorBidi" w:cstheme="minorBidi"/>
          <w:sz w:val="23"/>
          <w:szCs w:val="23"/>
        </w:rPr>
        <w:t>.</w:t>
      </w:r>
      <w:bookmarkStart w:id="0" w:name="_GoBack"/>
      <w:bookmarkEnd w:id="0"/>
    </w:p>
    <w:sectPr w:rsidR="00FD38BF" w:rsidRPr="001C46EC" w:rsidSect="00F457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7710E"/>
    <w:multiLevelType w:val="multilevel"/>
    <w:tmpl w:val="95B268A0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Restart w:val="0"/>
      <w:lvlText w:val="%1.%2"/>
      <w:lvlJc w:val="left"/>
      <w:pPr>
        <w:ind w:left="0" w:firstLine="0"/>
      </w:pPr>
      <w:rPr>
        <w:i w:val="0"/>
        <w:iCs w:val="0"/>
        <w:color w:val="auto"/>
      </w:rPr>
    </w:lvl>
    <w:lvl w:ilvl="2">
      <w:start w:val="1"/>
      <w:numFmt w:val="decimal"/>
      <w:lvlRestart w:val="0"/>
      <w:lvlText w:val="%1.%2.%3"/>
      <w:lvlJc w:val="left"/>
      <w:pPr>
        <w:ind w:left="0" w:firstLine="0"/>
      </w:pPr>
    </w:lvl>
    <w:lvl w:ilvl="3">
      <w:start w:val="1"/>
      <w:numFmt w:val="decimal"/>
      <w:lvlRestart w:val="0"/>
      <w:lvlText w:val="%1.%2.%3.%4"/>
      <w:lvlJc w:val="left"/>
      <w:pPr>
        <w:ind w:left="0" w:firstLine="0"/>
      </w:pPr>
    </w:lvl>
    <w:lvl w:ilvl="4">
      <w:start w:val="1"/>
      <w:numFmt w:val="decimal"/>
      <w:lvlRestart w:val="0"/>
      <w:lvlText w:val="%1.%2.%3.%4.%5"/>
      <w:lvlJc w:val="left"/>
      <w:pPr>
        <w:ind w:left="0" w:firstLine="0"/>
      </w:pPr>
    </w:lvl>
    <w:lvl w:ilvl="5">
      <w:start w:val="1"/>
      <w:numFmt w:val="decimal"/>
      <w:lvlRestart w:val="0"/>
      <w:lvlText w:val="%1.%2.%3.%4.%5.%6"/>
      <w:lvlJc w:val="left"/>
      <w:pPr>
        <w:ind w:left="0" w:firstLine="0"/>
      </w:pPr>
    </w:lvl>
    <w:lvl w:ilvl="6">
      <w:start w:val="1"/>
      <w:numFmt w:val="decimal"/>
      <w:lvlRestart w:val="0"/>
      <w:lvlText w:val="%1.%2.%3.%4.%5.%6.%7"/>
      <w:lvlJc w:val="left"/>
      <w:pPr>
        <w:ind w:left="0" w:firstLine="0"/>
      </w:pPr>
    </w:lvl>
    <w:lvl w:ilvl="7">
      <w:start w:val="1"/>
      <w:numFmt w:val="decimal"/>
      <w:lvlRestart w:val="0"/>
      <w:lvlText w:val="%1.%2.%3.%4.%5.%6.%7.%8"/>
      <w:lvlJc w:val="left"/>
      <w:pPr>
        <w:ind w:left="0" w:firstLine="0"/>
      </w:pPr>
    </w:lvl>
    <w:lvl w:ilvl="8">
      <w:start w:val="1"/>
      <w:numFmt w:val="decimal"/>
      <w:lvlRestart w:val="0"/>
      <w:lvlText w:val="%1.%2.%3.%4.%5.%6.%7.%8.%9"/>
      <w:lvlJc w:val="left"/>
      <w:pPr>
        <w:ind w:left="0" w:firstLine="0"/>
      </w:pPr>
    </w:lvl>
  </w:abstractNum>
  <w:abstractNum w:abstractNumId="1" w15:restartNumberingAfterBreak="0">
    <w:nsid w:val="726F5EDE"/>
    <w:multiLevelType w:val="multilevel"/>
    <w:tmpl w:val="80E40792"/>
    <w:lvl w:ilvl="0">
      <w:start w:val="2"/>
      <w:numFmt w:val="decimal"/>
      <w:pStyle w:val="ListParagraph"/>
      <w:lvlText w:val="%1"/>
      <w:lvlJc w:val="left"/>
      <w:pPr>
        <w:ind w:left="432" w:hanging="432"/>
      </w:pPr>
      <w:rPr>
        <w:rFonts w:hint="default"/>
        <w:b/>
        <w:bCs/>
        <w:i w:val="0"/>
        <w:iCs w:val="0"/>
        <w:sz w:val="26"/>
        <w:szCs w:val="26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E01"/>
    <w:rsid w:val="00093A80"/>
    <w:rsid w:val="000A343B"/>
    <w:rsid w:val="000A5353"/>
    <w:rsid w:val="000D472A"/>
    <w:rsid w:val="00107D54"/>
    <w:rsid w:val="001C46EC"/>
    <w:rsid w:val="001D7050"/>
    <w:rsid w:val="00227160"/>
    <w:rsid w:val="003422FD"/>
    <w:rsid w:val="003437BC"/>
    <w:rsid w:val="003D7340"/>
    <w:rsid w:val="00430CD0"/>
    <w:rsid w:val="004A309D"/>
    <w:rsid w:val="004B01F3"/>
    <w:rsid w:val="004D5A11"/>
    <w:rsid w:val="00543C31"/>
    <w:rsid w:val="005561CF"/>
    <w:rsid w:val="0057784E"/>
    <w:rsid w:val="005C6086"/>
    <w:rsid w:val="006121F6"/>
    <w:rsid w:val="00632F8F"/>
    <w:rsid w:val="006B24D0"/>
    <w:rsid w:val="00747B31"/>
    <w:rsid w:val="00760373"/>
    <w:rsid w:val="007E1847"/>
    <w:rsid w:val="00813F48"/>
    <w:rsid w:val="00836A3D"/>
    <w:rsid w:val="008640AC"/>
    <w:rsid w:val="008A6F90"/>
    <w:rsid w:val="008A766E"/>
    <w:rsid w:val="009074D3"/>
    <w:rsid w:val="00927957"/>
    <w:rsid w:val="009B747F"/>
    <w:rsid w:val="009C65F2"/>
    <w:rsid w:val="009D54B9"/>
    <w:rsid w:val="009E4B61"/>
    <w:rsid w:val="00A01E34"/>
    <w:rsid w:val="00A07E2B"/>
    <w:rsid w:val="00A4124C"/>
    <w:rsid w:val="00AA6286"/>
    <w:rsid w:val="00AD1E06"/>
    <w:rsid w:val="00B16D7D"/>
    <w:rsid w:val="00B7781D"/>
    <w:rsid w:val="00C63EA2"/>
    <w:rsid w:val="00C85510"/>
    <w:rsid w:val="00C875ED"/>
    <w:rsid w:val="00D01E01"/>
    <w:rsid w:val="00D2579B"/>
    <w:rsid w:val="00D554EE"/>
    <w:rsid w:val="00D76CA3"/>
    <w:rsid w:val="00D86EDE"/>
    <w:rsid w:val="00DC09DC"/>
    <w:rsid w:val="00DE5BAA"/>
    <w:rsid w:val="00E1626D"/>
    <w:rsid w:val="00F4572B"/>
    <w:rsid w:val="00F50AD9"/>
    <w:rsid w:val="00F61A23"/>
    <w:rsid w:val="00F91DA0"/>
    <w:rsid w:val="00FA5520"/>
    <w:rsid w:val="00FD23CD"/>
    <w:rsid w:val="00FD38BF"/>
    <w:rsid w:val="00FE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37D1A6-B457-4ED4-888D-BC3365F69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D54"/>
    <w:pPr>
      <w:bidi/>
      <w:spacing w:after="120" w:line="360" w:lineRule="auto"/>
      <w:ind w:firstLine="73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C65F2"/>
    <w:pPr>
      <w:shd w:val="clear" w:color="auto" w:fill="FFFFFF"/>
      <w:spacing w:after="0"/>
      <w:ind w:left="432" w:right="397" w:firstLine="0"/>
      <w:jc w:val="left"/>
      <w:outlineLvl w:val="0"/>
    </w:pPr>
    <w:rPr>
      <w:b/>
      <w:bCs/>
      <w:color w:val="000000"/>
      <w:sz w:val="32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C65F2"/>
    <w:pPr>
      <w:shd w:val="clear" w:color="auto" w:fill="FFFFFF"/>
      <w:spacing w:before="120"/>
      <w:ind w:left="576" w:hanging="576"/>
      <w:jc w:val="left"/>
      <w:outlineLvl w:val="1"/>
    </w:pPr>
    <w:rPr>
      <w:rFonts w:eastAsia="Times New Roman"/>
      <w:b/>
      <w:bCs/>
      <w:sz w:val="28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9074D3"/>
    <w:pPr>
      <w:keepNext/>
      <w:keepLines/>
      <w:spacing w:before="40" w:after="0"/>
      <w:ind w:left="-9" w:firstLine="0"/>
      <w:outlineLvl w:val="2"/>
    </w:pPr>
    <w:rPr>
      <w:rFonts w:eastAsiaTheme="majorEastAsia"/>
      <w:b/>
      <w:bCs/>
      <w:sz w:val="26"/>
      <w:szCs w:val="26"/>
    </w:rPr>
  </w:style>
  <w:style w:type="paragraph" w:styleId="Heading4">
    <w:name w:val="heading 4"/>
    <w:aliases w:val="הפניות בטקסט"/>
    <w:basedOn w:val="Normal"/>
    <w:next w:val="Normal"/>
    <w:link w:val="Heading4Char"/>
    <w:autoRedefine/>
    <w:uiPriority w:val="9"/>
    <w:semiHidden/>
    <w:unhideWhenUsed/>
    <w:qFormat/>
    <w:rsid w:val="009074D3"/>
    <w:pPr>
      <w:keepNext/>
      <w:keepLines/>
      <w:spacing w:before="40" w:after="0"/>
      <w:ind w:left="864" w:hanging="86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74D3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74D3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74D3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/>
      <w:i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74D3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74D3"/>
    <w:pPr>
      <w:keepNext/>
      <w:keepLines/>
      <w:numPr>
        <w:ilvl w:val="8"/>
        <w:numId w:val="6"/>
      </w:numPr>
      <w:spacing w:before="40" w:after="0"/>
      <w:ind w:firstLine="0"/>
      <w:outlineLvl w:val="8"/>
    </w:pPr>
    <w:rPr>
      <w:rFonts w:asciiTheme="majorHAnsi" w:eastAsiaTheme="majorEastAsia" w:hAnsiTheme="majorHAns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הערות שוליים"/>
    <w:basedOn w:val="FootnoteText"/>
    <w:link w:val="a0"/>
    <w:autoRedefine/>
    <w:qFormat/>
    <w:rsid w:val="00107D54"/>
    <w:pPr>
      <w:tabs>
        <w:tab w:val="left" w:pos="226"/>
      </w:tabs>
      <w:spacing w:after="80" w:line="360" w:lineRule="auto"/>
      <w:ind w:left="6" w:firstLine="0"/>
    </w:pPr>
    <w:rPr>
      <w:rFonts w:eastAsiaTheme="minorHAnsi" w:cstheme="minorBidi"/>
      <w:noProof/>
      <w:sz w:val="22"/>
      <w:szCs w:val="21"/>
    </w:rPr>
  </w:style>
  <w:style w:type="character" w:customStyle="1" w:styleId="a0">
    <w:name w:val="הערות שוליים תו"/>
    <w:link w:val="a"/>
    <w:rsid w:val="00107D54"/>
    <w:rPr>
      <w:rFonts w:ascii="Arial" w:hAnsi="Arial"/>
      <w:noProof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074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074D3"/>
    <w:rPr>
      <w:sz w:val="20"/>
      <w:szCs w:val="20"/>
    </w:rPr>
  </w:style>
  <w:style w:type="paragraph" w:customStyle="1" w:styleId="a1">
    <w:name w:val="ביבליוגרפיה של מנדליי"/>
    <w:basedOn w:val="Normal"/>
    <w:link w:val="a2"/>
    <w:qFormat/>
    <w:rsid w:val="009074D3"/>
    <w:pPr>
      <w:widowControl w:val="0"/>
      <w:autoSpaceDE w:val="0"/>
      <w:autoSpaceDN w:val="0"/>
      <w:bidi w:val="0"/>
      <w:adjustRightInd w:val="0"/>
      <w:ind w:left="480" w:hanging="480"/>
    </w:pPr>
    <w:rPr>
      <w:rFonts w:asciiTheme="minorBidi" w:hAnsiTheme="minorBidi"/>
    </w:rPr>
  </w:style>
  <w:style w:type="character" w:customStyle="1" w:styleId="a2">
    <w:name w:val="ביבליוגרפיה של מנדליי תו"/>
    <w:basedOn w:val="DefaultParagraphFont"/>
    <w:link w:val="a1"/>
    <w:rsid w:val="009074D3"/>
    <w:rPr>
      <w:rFonts w:asciiTheme="minorBidi" w:hAnsiTheme="minorBidi" w:cs="Arial"/>
      <w:sz w:val="24"/>
      <w:szCs w:val="24"/>
    </w:rPr>
  </w:style>
  <w:style w:type="paragraph" w:customStyle="1" w:styleId="a3">
    <w:name w:val="כותרת פנימית"/>
    <w:basedOn w:val="Normal"/>
    <w:link w:val="a4"/>
    <w:qFormat/>
    <w:rsid w:val="009074D3"/>
    <w:pPr>
      <w:ind w:firstLine="0"/>
    </w:pPr>
    <w:rPr>
      <w:rFonts w:ascii="Times New Roman" w:hAnsi="Times New Roman"/>
      <w:bCs/>
      <w:u w:val="single"/>
    </w:rPr>
  </w:style>
  <w:style w:type="character" w:customStyle="1" w:styleId="a4">
    <w:name w:val="כותרת פנימית תו"/>
    <w:basedOn w:val="DefaultParagraphFont"/>
    <w:link w:val="a3"/>
    <w:rsid w:val="009074D3"/>
    <w:rPr>
      <w:rFonts w:ascii="Times New Roman" w:hAnsi="Times New Roman"/>
      <w:bCs/>
      <w:sz w:val="24"/>
      <w:szCs w:val="24"/>
      <w:u w:val="single"/>
    </w:rPr>
  </w:style>
  <w:style w:type="paragraph" w:customStyle="1" w:styleId="a5">
    <w:name w:val="הערות סיום"/>
    <w:basedOn w:val="a"/>
    <w:link w:val="a6"/>
    <w:qFormat/>
    <w:rsid w:val="009074D3"/>
    <w:pPr>
      <w:bidi w:val="0"/>
      <w:spacing w:after="60" w:line="240" w:lineRule="auto"/>
      <w:jc w:val="left"/>
    </w:pPr>
    <w:rPr>
      <w:szCs w:val="20"/>
    </w:rPr>
  </w:style>
  <w:style w:type="character" w:customStyle="1" w:styleId="a6">
    <w:name w:val="הערות סיום תו"/>
    <w:basedOn w:val="a0"/>
    <w:link w:val="a5"/>
    <w:rsid w:val="009074D3"/>
    <w:rPr>
      <w:rFonts w:ascii="Arial" w:hAnsi="Arial" w:cs="Arial"/>
      <w:noProof/>
      <w:sz w:val="20"/>
      <w:szCs w:val="20"/>
    </w:rPr>
  </w:style>
  <w:style w:type="paragraph" w:customStyle="1" w:styleId="a7">
    <w:name w:val="ציטוט בתוך פרק"/>
    <w:basedOn w:val="Quote"/>
    <w:link w:val="a8"/>
    <w:autoRedefine/>
    <w:qFormat/>
    <w:rsid w:val="00A07E2B"/>
    <w:pPr>
      <w:ind w:left="794" w:firstLine="0"/>
    </w:pPr>
    <w:rPr>
      <w:rFonts w:cstheme="minorBidi"/>
      <w:i w:val="0"/>
      <w:iCs w:val="0"/>
      <w:noProof/>
      <w:color w:val="auto"/>
    </w:rPr>
  </w:style>
  <w:style w:type="character" w:customStyle="1" w:styleId="a8">
    <w:name w:val="ציטוט בתוך פרק תו"/>
    <w:link w:val="a7"/>
    <w:rsid w:val="00A07E2B"/>
    <w:rPr>
      <w:rFonts w:ascii="Arial" w:hAnsi="Arial"/>
      <w:noProof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9074D3"/>
    <w:pPr>
      <w:spacing w:after="360"/>
      <w:ind w:left="862" w:right="862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074D3"/>
    <w:rPr>
      <w:rFonts w:ascii="Arial" w:hAnsi="Arial"/>
      <w:i/>
      <w:iCs/>
      <w:color w:val="404040" w:themeColor="text1" w:themeTint="BF"/>
      <w:sz w:val="24"/>
      <w:szCs w:val="24"/>
    </w:rPr>
  </w:style>
  <w:style w:type="paragraph" w:customStyle="1" w:styleId="a9">
    <w:name w:val="תוכן דימוי חזותי"/>
    <w:basedOn w:val="Normal"/>
    <w:link w:val="aa"/>
    <w:qFormat/>
    <w:rsid w:val="009074D3"/>
    <w:pPr>
      <w:spacing w:line="276" w:lineRule="auto"/>
      <w:ind w:left="-45" w:firstLine="0"/>
    </w:pPr>
    <w:rPr>
      <w:sz w:val="21"/>
      <w:szCs w:val="21"/>
    </w:rPr>
  </w:style>
  <w:style w:type="character" w:customStyle="1" w:styleId="aa">
    <w:name w:val="תוכן דימוי חזותי תו"/>
    <w:basedOn w:val="DefaultParagraphFont"/>
    <w:link w:val="a9"/>
    <w:rsid w:val="009074D3"/>
    <w:rPr>
      <w:rFonts w:ascii="Arial" w:hAnsi="Arial"/>
      <w:sz w:val="21"/>
      <w:szCs w:val="21"/>
    </w:rPr>
  </w:style>
  <w:style w:type="character" w:customStyle="1" w:styleId="Heading1Char">
    <w:name w:val="Heading 1 Char"/>
    <w:link w:val="Heading1"/>
    <w:uiPriority w:val="9"/>
    <w:rsid w:val="009C65F2"/>
    <w:rPr>
      <w:rFonts w:ascii="Arial" w:hAnsi="Arial"/>
      <w:b/>
      <w:bCs/>
      <w:color w:val="000000"/>
      <w:sz w:val="32"/>
      <w:szCs w:val="40"/>
      <w:shd w:val="clear" w:color="auto" w:fill="FFFFFF"/>
    </w:rPr>
  </w:style>
  <w:style w:type="character" w:customStyle="1" w:styleId="Heading2Char">
    <w:name w:val="Heading 2 Char"/>
    <w:link w:val="Heading2"/>
    <w:uiPriority w:val="9"/>
    <w:rsid w:val="009C65F2"/>
    <w:rPr>
      <w:rFonts w:ascii="Arial" w:eastAsia="Times New Roman" w:hAnsi="Arial"/>
      <w:b/>
      <w:bCs/>
      <w:sz w:val="28"/>
      <w:szCs w:val="32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4D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aliases w:val="הפניות בטקסט Char"/>
    <w:basedOn w:val="DefaultParagraphFont"/>
    <w:link w:val="Heading4"/>
    <w:uiPriority w:val="9"/>
    <w:semiHidden/>
    <w:rsid w:val="009074D3"/>
    <w:rPr>
      <w:rFonts w:ascii="Arial" w:eastAsiaTheme="majorEastAsia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4D3"/>
    <w:rPr>
      <w:rFonts w:asciiTheme="majorHAnsi" w:eastAsiaTheme="majorEastAsia" w:hAnsiTheme="majorHAnsi" w:cs="Arial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4D3"/>
    <w:rPr>
      <w:rFonts w:asciiTheme="majorHAnsi" w:eastAsiaTheme="majorEastAsia" w:hAnsiTheme="majorHAnsi" w:cs="Arial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74D3"/>
    <w:rPr>
      <w:rFonts w:asciiTheme="majorHAnsi" w:eastAsiaTheme="majorEastAsia" w:hAnsiTheme="majorHAnsi" w:cs="Arial"/>
      <w:i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74D3"/>
    <w:rPr>
      <w:rFonts w:asciiTheme="majorHAnsi" w:eastAsiaTheme="majorEastAsia" w:hAnsiTheme="majorHAnsi" w:cs="Arial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74D3"/>
    <w:rPr>
      <w:rFonts w:asciiTheme="majorHAnsi" w:eastAsiaTheme="majorEastAsia" w:hAnsiTheme="majorHAnsi" w:cs="Arial"/>
      <w:i/>
      <w:iCs/>
      <w:color w:val="272727" w:themeColor="text1" w:themeTint="D8"/>
      <w:sz w:val="21"/>
      <w:szCs w:val="21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9074D3"/>
    <w:pPr>
      <w:tabs>
        <w:tab w:val="left" w:leader="underscore" w:pos="312"/>
        <w:tab w:val="right" w:leader="dot" w:pos="8295"/>
      </w:tabs>
      <w:spacing w:before="100" w:beforeAutospacing="1" w:after="0"/>
      <w:ind w:firstLine="0"/>
      <w:jc w:val="left"/>
    </w:pPr>
    <w:rPr>
      <w:b/>
      <w:bCs/>
      <w:noProof/>
      <w:u w:val="single"/>
      <w:lang w:val="he-IL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074D3"/>
    <w:pPr>
      <w:tabs>
        <w:tab w:val="right" w:leader="dot" w:pos="8296"/>
      </w:tabs>
      <w:spacing w:after="0"/>
      <w:ind w:firstLine="0"/>
      <w:jc w:val="left"/>
    </w:pPr>
    <w:rPr>
      <w:b/>
      <w:bCs/>
      <w:noProof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074D3"/>
    <w:pPr>
      <w:spacing w:after="200" w:line="240" w:lineRule="auto"/>
      <w:ind w:firstLine="0"/>
    </w:pPr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074D3"/>
    <w:pPr>
      <w:spacing w:after="0" w:line="240" w:lineRule="auto"/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74D3"/>
    <w:rPr>
      <w:rFonts w:asciiTheme="majorHAnsi" w:eastAsiaTheme="majorEastAsia" w:hAnsiTheme="majorHAns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74D3"/>
    <w:pPr>
      <w:numPr>
        <w:ilvl w:val="1"/>
      </w:numPr>
      <w:spacing w:after="160"/>
      <w:ind w:firstLine="737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74D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9074D3"/>
    <w:rPr>
      <w:b/>
      <w:bCs/>
    </w:rPr>
  </w:style>
  <w:style w:type="character" w:styleId="Emphasis">
    <w:name w:val="Emphasis"/>
    <w:basedOn w:val="DefaultParagraphFont"/>
    <w:uiPriority w:val="20"/>
    <w:qFormat/>
    <w:rsid w:val="009074D3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9074D3"/>
    <w:pPr>
      <w:numPr>
        <w:numId w:val="1"/>
      </w:numPr>
      <w:ind w:left="2177" w:hanging="360"/>
      <w:contextualSpacing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074D3"/>
    <w:rPr>
      <w:rFonts w:ascii="Times New Roman" w:hAnsi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74D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Times New Roman" w:hAnsi="Times New Roman"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74D3"/>
    <w:rPr>
      <w:rFonts w:ascii="Times New Roman" w:hAnsi="Times New Roman"/>
      <w:i/>
      <w:iCs/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9074D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074D3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074D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074D3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074D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74D3"/>
    <w:pPr>
      <w:keepNext/>
      <w:keepLines/>
      <w:shd w:val="clear" w:color="auto" w:fill="auto"/>
      <w:spacing w:before="240"/>
      <w:ind w:left="0" w:right="0" w:firstLine="737"/>
      <w:jc w:val="both"/>
      <w:outlineLvl w:val="9"/>
    </w:pPr>
    <w:rPr>
      <w:rFonts w:eastAsiaTheme="majorEastAsia"/>
      <w:color w:val="auto"/>
    </w:rPr>
  </w:style>
  <w:style w:type="paragraph" w:styleId="TOC4">
    <w:name w:val="toc 4"/>
    <w:basedOn w:val="Normal"/>
    <w:next w:val="Normal"/>
    <w:autoRedefine/>
    <w:uiPriority w:val="39"/>
    <w:unhideWhenUsed/>
    <w:rsid w:val="00AD1E06"/>
    <w:pPr>
      <w:spacing w:after="0"/>
      <w:ind w:left="397" w:firstLine="0"/>
      <w:jc w:val="left"/>
    </w:pPr>
  </w:style>
  <w:style w:type="paragraph" w:customStyle="1" w:styleId="ab">
    <w:name w:val="ציטוט בהערת שוליים"/>
    <w:basedOn w:val="a7"/>
    <w:link w:val="ac"/>
    <w:autoRedefine/>
    <w:qFormat/>
    <w:rsid w:val="00107D54"/>
    <w:pPr>
      <w:spacing w:after="80"/>
    </w:pPr>
    <w:rPr>
      <w:szCs w:val="21"/>
    </w:rPr>
  </w:style>
  <w:style w:type="character" w:customStyle="1" w:styleId="ac">
    <w:name w:val="ציטוט בהערת שוליים תו"/>
    <w:basedOn w:val="a8"/>
    <w:link w:val="ab"/>
    <w:rsid w:val="00107D54"/>
    <w:rPr>
      <w:rFonts w:ascii="Arial" w:hAnsi="Arial"/>
      <w:noProof/>
      <w:sz w:val="24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C31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C31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Erez Maayan</dc:creator>
  <cp:lastModifiedBy>nuritshamir5@gmail.com</cp:lastModifiedBy>
  <cp:revision>31</cp:revision>
  <dcterms:created xsi:type="dcterms:W3CDTF">2019-03-19T13:15:00Z</dcterms:created>
  <dcterms:modified xsi:type="dcterms:W3CDTF">2019-03-19T14:55:00Z</dcterms:modified>
</cp:coreProperties>
</file>