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FE" w:rsidRDefault="00D231FE" w:rsidP="00D231FE">
      <w:pPr>
        <w:jc w:val="center"/>
        <w:rPr>
          <w:b/>
          <w:bCs/>
          <w:u w:val="single"/>
          <w:lang w:val="en-IN"/>
        </w:rPr>
      </w:pPr>
      <w:r w:rsidRPr="003D6445">
        <w:rPr>
          <w:b/>
          <w:bCs/>
          <w:u w:val="single"/>
          <w:lang w:val="en-IN"/>
        </w:rPr>
        <w:t>Open Invitation</w:t>
      </w:r>
      <w:r w:rsidR="00837AA1">
        <w:rPr>
          <w:b/>
          <w:bCs/>
          <w:u w:val="single"/>
          <w:lang w:val="en-IN"/>
        </w:rPr>
        <w:t xml:space="preserve"> </w:t>
      </w:r>
    </w:p>
    <w:p w:rsidR="00A80A4F" w:rsidRPr="003D6445" w:rsidRDefault="00A80A4F" w:rsidP="00D231FE">
      <w:pPr>
        <w:jc w:val="center"/>
        <w:rPr>
          <w:b/>
          <w:bCs/>
          <w:u w:val="single"/>
          <w:lang w:val="en-IN"/>
        </w:rPr>
      </w:pPr>
    </w:p>
    <w:p w:rsidR="000F6B53" w:rsidRDefault="000F6B53" w:rsidP="00D231FE">
      <w:pPr>
        <w:jc w:val="center"/>
        <w:rPr>
          <w:b/>
          <w:bCs/>
          <w:lang w:val="en-IN"/>
        </w:rPr>
      </w:pPr>
      <w:r w:rsidRPr="000F6B53">
        <w:rPr>
          <w:b/>
          <w:bCs/>
          <w:lang w:val="en-IN"/>
        </w:rPr>
        <w:t xml:space="preserve">ISA Secretariat </w:t>
      </w:r>
    </w:p>
    <w:p w:rsidR="00C77C82" w:rsidRDefault="00A80A4F" w:rsidP="00A80A4F">
      <w:pPr>
        <w:jc w:val="center"/>
        <w:rPr>
          <w:b/>
          <w:bCs/>
          <w:lang w:val="en-IN"/>
        </w:rPr>
      </w:pPr>
      <w:r w:rsidRPr="00A80A4F">
        <w:rPr>
          <w:lang w:val="en-IN"/>
        </w:rPr>
        <w:t xml:space="preserve">File No: </w:t>
      </w:r>
      <w:r w:rsidR="00C77C82">
        <w:rPr>
          <w:b/>
          <w:bCs/>
          <w:lang w:val="en-IN"/>
        </w:rPr>
        <w:t>23/24/2017/R&amp;D/ISA</w:t>
      </w:r>
    </w:p>
    <w:p w:rsidR="003D6445" w:rsidRPr="000F6B53" w:rsidRDefault="003D6445" w:rsidP="00D231FE">
      <w:pPr>
        <w:jc w:val="center"/>
        <w:rPr>
          <w:b/>
          <w:bCs/>
          <w:lang w:val="en-IN"/>
        </w:rPr>
      </w:pPr>
    </w:p>
    <w:p w:rsidR="00B17B6A" w:rsidRDefault="002A461E">
      <w:pPr>
        <w:rPr>
          <w:lang w:val="en-IN"/>
        </w:rPr>
      </w:pPr>
      <w:r>
        <w:rPr>
          <w:lang w:val="en-IN"/>
        </w:rPr>
        <w:t>In connection with the fulfilment of the objectives reflected in the joint declaration signed between International Solar Alliance</w:t>
      </w:r>
      <w:r w:rsidR="00C82986">
        <w:rPr>
          <w:lang w:val="en-IN"/>
        </w:rPr>
        <w:t xml:space="preserve"> </w:t>
      </w:r>
      <w:r>
        <w:rPr>
          <w:lang w:val="en-IN"/>
        </w:rPr>
        <w:t xml:space="preserve">(ISA) and </w:t>
      </w:r>
      <w:r w:rsidR="00905F00">
        <w:rPr>
          <w:lang w:val="en-IN"/>
        </w:rPr>
        <w:t xml:space="preserve">the </w:t>
      </w:r>
      <w:r>
        <w:rPr>
          <w:lang w:val="en-IN"/>
        </w:rPr>
        <w:t>Climate Parliament (CP) on 15</w:t>
      </w:r>
      <w:r w:rsidRPr="006E1018">
        <w:rPr>
          <w:vertAlign w:val="superscript"/>
          <w:lang w:val="en-IN"/>
        </w:rPr>
        <w:t>th</w:t>
      </w:r>
      <w:r>
        <w:rPr>
          <w:lang w:val="en-IN"/>
        </w:rPr>
        <w:t xml:space="preserve"> Nov</w:t>
      </w:r>
      <w:r w:rsidR="00C82986">
        <w:rPr>
          <w:lang w:val="en-IN"/>
        </w:rPr>
        <w:t>ember</w:t>
      </w:r>
      <w:r>
        <w:rPr>
          <w:lang w:val="en-IN"/>
        </w:rPr>
        <w:t xml:space="preserve"> 2016 at Marrakesh</w:t>
      </w:r>
      <w:r w:rsidR="00D52314">
        <w:rPr>
          <w:lang w:val="en-IN"/>
        </w:rPr>
        <w:t xml:space="preserve">, </w:t>
      </w:r>
      <w:r w:rsidR="00B17B6A" w:rsidRPr="00B17B6A">
        <w:rPr>
          <w:lang w:val="en-IN"/>
        </w:rPr>
        <w:t>International Parliamentary Hearing on Renewable Energy for East Africa and West Africa being organis</w:t>
      </w:r>
      <w:r w:rsidR="00B17B6A">
        <w:rPr>
          <w:lang w:val="en-IN"/>
        </w:rPr>
        <w:t>ed by Climate Parliament on 12</w:t>
      </w:r>
      <w:r w:rsidR="00B17B6A" w:rsidRPr="00B17B6A">
        <w:rPr>
          <w:vertAlign w:val="superscript"/>
          <w:lang w:val="en-IN"/>
        </w:rPr>
        <w:t>th</w:t>
      </w:r>
      <w:r w:rsidR="00B17B6A">
        <w:rPr>
          <w:lang w:val="en-IN"/>
        </w:rPr>
        <w:t xml:space="preserve"> and 13</w:t>
      </w:r>
      <w:r w:rsidR="00B17B6A" w:rsidRPr="00B17B6A">
        <w:rPr>
          <w:vertAlign w:val="superscript"/>
          <w:lang w:val="en-IN"/>
        </w:rPr>
        <w:t>th</w:t>
      </w:r>
      <w:r w:rsidR="00B17B6A">
        <w:rPr>
          <w:lang w:val="en-IN"/>
        </w:rPr>
        <w:t xml:space="preserve"> </w:t>
      </w:r>
      <w:r w:rsidR="00B17B6A" w:rsidRPr="00B17B6A">
        <w:rPr>
          <w:lang w:val="en-IN"/>
        </w:rPr>
        <w:t>April, 2017 in Abidjan (Cote d’Ivoire) will include sessions on solar energy and its applications and the program</w:t>
      </w:r>
      <w:r w:rsidR="00B17B6A">
        <w:rPr>
          <w:lang w:val="en-IN"/>
        </w:rPr>
        <w:t>mes of ISA.</w:t>
      </w:r>
    </w:p>
    <w:p w:rsidR="00B17B6A" w:rsidRDefault="00B17B6A">
      <w:pPr>
        <w:rPr>
          <w:lang w:val="en-IN"/>
        </w:rPr>
      </w:pPr>
    </w:p>
    <w:p w:rsidR="008F65F3" w:rsidRDefault="00B17B6A">
      <w:pPr>
        <w:rPr>
          <w:lang w:val="en-IN"/>
        </w:rPr>
      </w:pPr>
      <w:r>
        <w:rPr>
          <w:lang w:val="en-IN"/>
        </w:rPr>
        <w:t>On</w:t>
      </w:r>
      <w:r w:rsidR="00E507ED">
        <w:rPr>
          <w:lang w:val="en-IN"/>
        </w:rPr>
        <w:t xml:space="preserve"> this occasion,</w:t>
      </w:r>
      <w:r w:rsidR="008F65F3">
        <w:rPr>
          <w:lang w:val="en-IN"/>
        </w:rPr>
        <w:t xml:space="preserve"> and in continuation of the </w:t>
      </w:r>
      <w:r w:rsidR="00E507ED">
        <w:rPr>
          <w:lang w:val="en-IN"/>
        </w:rPr>
        <w:t>ISA</w:t>
      </w:r>
      <w:r w:rsidR="008F65F3">
        <w:rPr>
          <w:lang w:val="en-IN"/>
        </w:rPr>
        <w:t xml:space="preserve">’s programme on “Scaling Solar Applications for Agricultural Use”, </w:t>
      </w:r>
      <w:r w:rsidR="008F65F3" w:rsidRPr="008F65F3">
        <w:rPr>
          <w:lang w:val="en-IN"/>
        </w:rPr>
        <w:t>companies/ organisations dealing with solar pump manufacturing</w:t>
      </w:r>
      <w:r w:rsidR="008F65F3">
        <w:rPr>
          <w:lang w:val="en-IN"/>
        </w:rPr>
        <w:t xml:space="preserve"> </w:t>
      </w:r>
      <w:r w:rsidR="00595F5F">
        <w:rPr>
          <w:lang w:val="en-IN"/>
        </w:rPr>
        <w:t xml:space="preserve">and installation are invited to present their commitment letter for installation of solar pumps in ISA member countries of Africa during the period 2017-19. </w:t>
      </w:r>
      <w:r w:rsidR="009F1E8D">
        <w:rPr>
          <w:lang w:val="en-IN"/>
        </w:rPr>
        <w:t>ISA is proposing to launch a new programme on “Solar Electricity Generation in ISA Small Island Countries” during the year 2017-19. Companies/organizations dealing with development and installation of Mini/</w:t>
      </w:r>
      <w:r w:rsidR="007860DF">
        <w:rPr>
          <w:lang w:val="en-IN"/>
        </w:rPr>
        <w:t xml:space="preserve"> </w:t>
      </w:r>
      <w:r w:rsidR="009F1E8D">
        <w:rPr>
          <w:lang w:val="en-IN"/>
        </w:rPr>
        <w:t>Micro</w:t>
      </w:r>
      <w:r w:rsidR="007860DF">
        <w:rPr>
          <w:lang w:val="en-IN"/>
        </w:rPr>
        <w:t>/ Nano Grid systems are also invited to present their commitment letter</w:t>
      </w:r>
      <w:r w:rsidR="00235970">
        <w:rPr>
          <w:lang w:val="en-IN"/>
        </w:rPr>
        <w:t xml:space="preserve"> during this event. </w:t>
      </w:r>
      <w:r w:rsidR="00595F5F">
        <w:rPr>
          <w:lang w:val="en-IN"/>
        </w:rPr>
        <w:t>The commitment letter</w:t>
      </w:r>
      <w:r w:rsidR="00235970">
        <w:rPr>
          <w:lang w:val="en-IN"/>
        </w:rPr>
        <w:t>s</w:t>
      </w:r>
      <w:r w:rsidR="00595F5F">
        <w:rPr>
          <w:lang w:val="en-IN"/>
        </w:rPr>
        <w:t xml:space="preserve"> may be presented to the Interim </w:t>
      </w:r>
      <w:r w:rsidR="00B63D86">
        <w:rPr>
          <w:lang w:val="en-IN"/>
        </w:rPr>
        <w:t xml:space="preserve">Director General, ISA and Secretary General, CP </w:t>
      </w:r>
      <w:r w:rsidR="00B63D86" w:rsidRPr="00B63D86">
        <w:rPr>
          <w:lang w:val="en-IN"/>
        </w:rPr>
        <w:t>during the Abidjan Parliamentary Hearing and thereafter</w:t>
      </w:r>
      <w:r w:rsidR="00327709">
        <w:rPr>
          <w:lang w:val="en-IN"/>
        </w:rPr>
        <w:t>. A m</w:t>
      </w:r>
      <w:r w:rsidR="0013541E">
        <w:rPr>
          <w:lang w:val="en-IN"/>
        </w:rPr>
        <w:t>odel format</w:t>
      </w:r>
      <w:r w:rsidR="00327709">
        <w:rPr>
          <w:lang w:val="en-IN"/>
        </w:rPr>
        <w:t xml:space="preserve"> for the commitment letters are</w:t>
      </w:r>
      <w:r w:rsidR="0013541E">
        <w:rPr>
          <w:lang w:val="en-IN"/>
        </w:rPr>
        <w:t xml:space="preserve"> enclosed. </w:t>
      </w:r>
      <w:bookmarkStart w:id="0" w:name="_GoBack"/>
      <w:bookmarkEnd w:id="0"/>
    </w:p>
    <w:p w:rsidR="0013541E" w:rsidRDefault="0013541E">
      <w:pPr>
        <w:rPr>
          <w:lang w:val="en-IN"/>
        </w:rPr>
      </w:pPr>
    </w:p>
    <w:p w:rsidR="0013541E" w:rsidRDefault="0013541E">
      <w:pPr>
        <w:rPr>
          <w:lang w:val="en-IN"/>
        </w:rPr>
      </w:pPr>
    </w:p>
    <w:p w:rsidR="00C11DC8" w:rsidRDefault="00C11DC8">
      <w:pPr>
        <w:rPr>
          <w:lang w:val="en-IN"/>
        </w:rPr>
      </w:pPr>
    </w:p>
    <w:p w:rsidR="001D0FC7" w:rsidRDefault="00837AA1" w:rsidP="00C11DC8">
      <w:pPr>
        <w:jc w:val="right"/>
        <w:rPr>
          <w:lang w:val="en-IN"/>
        </w:rPr>
      </w:pPr>
      <w:r>
        <w:rPr>
          <w:lang w:val="en-IN"/>
        </w:rPr>
        <w:t>Dr. O.S.Sastry</w:t>
      </w:r>
    </w:p>
    <w:p w:rsidR="00837AA1" w:rsidRDefault="00837AA1" w:rsidP="00C11DC8">
      <w:pPr>
        <w:jc w:val="right"/>
        <w:rPr>
          <w:lang w:val="en-IN"/>
        </w:rPr>
      </w:pPr>
      <w:r>
        <w:rPr>
          <w:lang w:val="en-IN"/>
        </w:rPr>
        <w:t>Sr. Consultant (ISA)</w:t>
      </w:r>
    </w:p>
    <w:p w:rsidR="00C11DC8" w:rsidRDefault="00C11DC8" w:rsidP="00C11DC8">
      <w:pPr>
        <w:jc w:val="right"/>
        <w:rPr>
          <w:lang w:val="en-IN"/>
        </w:rPr>
      </w:pPr>
    </w:p>
    <w:p w:rsidR="00C11DC8" w:rsidRDefault="00C11DC8" w:rsidP="00C11DC8">
      <w:pPr>
        <w:jc w:val="right"/>
        <w:rPr>
          <w:lang w:val="en-IN"/>
        </w:rPr>
      </w:pPr>
    </w:p>
    <w:p w:rsidR="00C11DC8" w:rsidRDefault="00C11DC8" w:rsidP="00C11DC8">
      <w:pPr>
        <w:jc w:val="right"/>
        <w:rPr>
          <w:lang w:val="en-IN"/>
        </w:rPr>
      </w:pPr>
    </w:p>
    <w:p w:rsidR="00C11DC8" w:rsidRDefault="00C11DC8" w:rsidP="00C11DC8">
      <w:pPr>
        <w:jc w:val="right"/>
        <w:rPr>
          <w:lang w:val="en-IN"/>
        </w:rPr>
      </w:pPr>
    </w:p>
    <w:p w:rsidR="00C11DC8" w:rsidRDefault="00C11DC8" w:rsidP="00C11DC8">
      <w:pPr>
        <w:jc w:val="right"/>
        <w:rPr>
          <w:lang w:val="en-IN"/>
        </w:rPr>
      </w:pPr>
    </w:p>
    <w:sectPr w:rsidR="00C11DC8" w:rsidSect="00C11DC8">
      <w:pgSz w:w="11906" w:h="16838"/>
      <w:pgMar w:top="1134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C2"/>
    <w:rsid w:val="000579E6"/>
    <w:rsid w:val="000B4499"/>
    <w:rsid w:val="000F6B53"/>
    <w:rsid w:val="0013541E"/>
    <w:rsid w:val="001D0FC7"/>
    <w:rsid w:val="00235970"/>
    <w:rsid w:val="0029218A"/>
    <w:rsid w:val="002A461E"/>
    <w:rsid w:val="00327709"/>
    <w:rsid w:val="00363F55"/>
    <w:rsid w:val="003D11A8"/>
    <w:rsid w:val="003D6445"/>
    <w:rsid w:val="004807E9"/>
    <w:rsid w:val="004E5CBD"/>
    <w:rsid w:val="00595F5F"/>
    <w:rsid w:val="006E1018"/>
    <w:rsid w:val="006F2F3D"/>
    <w:rsid w:val="007860DF"/>
    <w:rsid w:val="007C01DA"/>
    <w:rsid w:val="00837AA1"/>
    <w:rsid w:val="008550C2"/>
    <w:rsid w:val="008A481B"/>
    <w:rsid w:val="008F65F3"/>
    <w:rsid w:val="00905F00"/>
    <w:rsid w:val="00914AA4"/>
    <w:rsid w:val="009A03E8"/>
    <w:rsid w:val="009F1E8D"/>
    <w:rsid w:val="00A80A4F"/>
    <w:rsid w:val="00B17B6A"/>
    <w:rsid w:val="00B63D86"/>
    <w:rsid w:val="00C11DC8"/>
    <w:rsid w:val="00C77C82"/>
    <w:rsid w:val="00C82986"/>
    <w:rsid w:val="00D231FE"/>
    <w:rsid w:val="00D52314"/>
    <w:rsid w:val="00E507ED"/>
    <w:rsid w:val="00EC04C3"/>
    <w:rsid w:val="00F63AF4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A9235-D8C2-4C6E-9DAC-540BE133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A"/>
    <w:qFormat/>
    <w:rsid w:val="006F2F3D"/>
    <w:pPr>
      <w:spacing w:after="0" w:line="240" w:lineRule="auto"/>
      <w:jc w:val="both"/>
    </w:pPr>
    <w:rPr>
      <w:rFonts w:ascii="Times New Roman" w:hAnsi="Times New Roman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C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11</cp:revision>
  <cp:lastPrinted>2017-04-07T05:21:00Z</cp:lastPrinted>
  <dcterms:created xsi:type="dcterms:W3CDTF">2017-04-03T08:34:00Z</dcterms:created>
  <dcterms:modified xsi:type="dcterms:W3CDTF">2017-04-07T05:22:00Z</dcterms:modified>
</cp:coreProperties>
</file>