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20" w:rsidRPr="00CC7320" w:rsidRDefault="00A703F6" w:rsidP="00A703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843"/>
        <w:jc w:val="both"/>
        <w:rPr>
          <w:rFonts w:ascii="Arial" w:hAnsi="Arial" w:cs="Arial"/>
          <w:color w:val="00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-424122</wp:posOffset>
                </wp:positionH>
                <wp:positionV relativeFrom="paragraph">
                  <wp:posOffset>5362633</wp:posOffset>
                </wp:positionV>
                <wp:extent cx="7708812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81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Abidjan, April 12, 2017</w:t>
                            </w:r>
                          </w:p>
                          <w:p w:rsidR="00A703F6" w:rsidRPr="00A703F6" w:rsidRDefault="00A703F6" w:rsidP="00A703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Presented to</w:t>
                            </w:r>
                          </w:p>
                          <w:p w:rsidR="00A703F6" w:rsidRPr="00A703F6" w:rsidRDefault="00A703F6" w:rsidP="00A703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Director General </w:t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Secretary General</w:t>
                            </w:r>
                          </w:p>
                          <w:p w:rsidR="00A703F6" w:rsidRPr="00A703F6" w:rsidRDefault="00A703F6" w:rsidP="00A703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International Solar Alliance </w:t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Climate Parliament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.4pt;margin-top:422.25pt;width:60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" filled="f" stroked="f" strokeweight=".5pt">
                <v:textbox>
                  <w:txbxContent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Abidjan, April 12, 2017</w:t>
                      </w:r>
                    </w:p>
                    <w:p w:rsidR="00A703F6" w:rsidRPr="00A703F6" w:rsidRDefault="00A703F6" w:rsidP="00A703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>Presented to</w:t>
                      </w:r>
                    </w:p>
                    <w:p w:rsidR="00A703F6" w:rsidRPr="00A703F6" w:rsidRDefault="00A703F6" w:rsidP="00A703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 xml:space="preserve">Director General </w:t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Secretary General</w:t>
                      </w:r>
                    </w:p>
                    <w:p w:rsidR="00A703F6" w:rsidRPr="00A703F6" w:rsidRDefault="00A703F6" w:rsidP="00A703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 xml:space="preserve">International Solar Alliance </w:t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Climate Parliament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-420414</wp:posOffset>
                </wp:positionH>
                <wp:positionV relativeFrom="paragraph">
                  <wp:posOffset>1599302</wp:posOffset>
                </wp:positionV>
                <wp:extent cx="7788166" cy="3846786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8166" cy="3846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F6" w:rsidRP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In fulfilment of the objectives reflected in the joint declaration signed by International Solar Alliance (ISA) and Climate Parliament on 15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November, 2016 at Marrakesh and on the occasion of the Abidjan International Parliamentary Hearing on Renewable Energy 2017 organised by the Climate Parliament we, (name of company) - - - - - - - - - -incorporated/ registered in - - - - - - - - - - (name of country) under the - - - - - - - - - - (name of the Act) as a - - - - - - - (type of legal entity), hereby present our commitment that we shall strive to install at least - - - - - (250) solar pumping systems for irrigation and/or drinking water systems in each of the following ISA member countries in Africa during the period 2017-2019 - - - - - (list the African Countries).  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This is subject to requisite permission/s, appropriate demand and finances mobilised by the Government of the respective country. 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We shall also establish a service centre for comprehensive maintenance, servicing and training in each country in association with our local business associate. 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tabs>
                                <w:tab w:val="num" w:pos="20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tabs>
                                <w:tab w:val="num" w:pos="20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We also undertake that the standards and specifications for solar water pumping systems shall conform to relevant International Electro-technical Commission (IEC) norms. 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tabs>
                                <w:tab w:val="num" w:pos="20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6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Authorised signatory 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  <w:t>- - - - - - - - - -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" w:lineRule="exac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Name 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  <w:t>- - - - - - - - - -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" w:lineRule="exac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Designation 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  <w:t>- - - - - - - - - -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" w:lineRule="exac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Organisation Name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  <w:t>- - - - - - - - - -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" w:lineRule="exac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- - - - - - - - - -</w:t>
                            </w: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" w:lineRule="exac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A703F6" w:rsidRPr="00A703F6" w:rsidRDefault="00A703F6" w:rsidP="00A70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"/>
                              <w:rPr>
                                <w:rFonts w:ascii="Times New Roman" w:hAnsi="Times New Roman" w:cs="Mangal"/>
                                <w:szCs w:val="22"/>
                              </w:rPr>
                            </w:pP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E-Mail</w:t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</w:r>
                            <w:r w:rsidRPr="00A703F6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ab/>
                              <w:t>- - - - - - - - - -</w:t>
                            </w:r>
                          </w:p>
                          <w:p w:rsidR="00A703F6" w:rsidRPr="00A703F6" w:rsidRDefault="00A703F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3.1pt;margin-top:125.95pt;width:613.25pt;height:30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" filled="f" stroked="f" strokeweight=".5pt">
                <v:textbox>
                  <w:txbxContent>
                    <w:p w:rsidR="00A703F6" w:rsidRP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>In fulfilment of the objectives reflected in the joint declaration signed by International Solar Alliance (ISA) and Climate Parliament on 15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  <w:vertAlign w:val="superscript"/>
                        </w:rPr>
                        <w:t>th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November, 2016 at Marrakesh and on the occasion of the Abidjan International Parliamentary Hearing on Renewable Energy 2017 organised by the Climate Parliament we, (name of company) - - - - - - - - - -incorporated/ registered in - - - - - - - - - - (name of country) under the - - - - - - - - - - (name of the Act) as a - - - - - - - (type of legal entity), hereby present our commitment that we shall strive to install at least - - - - - (250) solar pumping systems for irrigation and/or drinking water systems in each of the following ISA member countries in Africa during the period 2017-2019 - - - - - (list the African Countries).  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This is subject to requisite permission/s, appropriate demand and finances mobilised by the Government of the respective country. 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We shall also establish a service centre for comprehensive maintenance, servicing and training in each country in association with our local business associate. 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tabs>
                          <w:tab w:val="num" w:pos="20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tabs>
                          <w:tab w:val="num" w:pos="20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We also undertake that the standards and specifications for solar water pumping systems shall conform to relevant International Electro-technical Commission (IEC) norms. 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tabs>
                          <w:tab w:val="num" w:pos="20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6"/>
                        <w:jc w:val="both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Authorised signatory 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  <w:t>- - - - - - - - - -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" w:lineRule="exac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Name 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  <w:t>- - - - - - - - - -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" w:lineRule="exac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Designation 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  <w:t>- - - - - - - - - -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" w:lineRule="exac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>Organisation Name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  <w:t>- - - - - - - - - -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" w:lineRule="exac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2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>- - - - - - - - - -</w:t>
                      </w: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" w:lineRule="exac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A703F6" w:rsidRPr="00A703F6" w:rsidRDefault="00A703F6" w:rsidP="00A70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"/>
                        <w:rPr>
                          <w:rFonts w:ascii="Times New Roman" w:hAnsi="Times New Roman" w:cs="Mangal"/>
                          <w:szCs w:val="22"/>
                        </w:rPr>
                      </w:pP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>E-Mail</w:t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</w:r>
                      <w:r w:rsidRPr="00A703F6">
                        <w:rPr>
                          <w:rFonts w:ascii="Arial" w:hAnsi="Arial" w:cs="Arial"/>
                          <w:color w:val="000000"/>
                          <w:szCs w:val="22"/>
                        </w:rPr>
                        <w:tab/>
                        <w:t>- - - - - - - - - -</w:t>
                      </w:r>
                    </w:p>
                    <w:p w:rsidR="00A703F6" w:rsidRPr="00A703F6" w:rsidRDefault="00A703F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8D420" wp14:editId="4B7EC4E3">
                <wp:simplePos x="0" y="0"/>
                <wp:positionH relativeFrom="column">
                  <wp:posOffset>242242</wp:posOffset>
                </wp:positionH>
                <wp:positionV relativeFrom="paragraph">
                  <wp:posOffset>953442</wp:posOffset>
                </wp:positionV>
                <wp:extent cx="6238875" cy="641268"/>
                <wp:effectExtent l="0" t="0" r="952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41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F6" w:rsidRPr="00CC7320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 w:right="1241" w:hanging="102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73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International Parliamentary Hearing on Renewable Energy for East Africa and West Africa Abidjan, Côte d'Ivore, 12-13 April, 2017</w:t>
                            </w:r>
                          </w:p>
                          <w:p w:rsid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94" w:right="1241" w:firstLine="6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73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Commitment for Installation of Solar Pumps</w:t>
                            </w:r>
                          </w:p>
                          <w:p w:rsidR="00A703F6" w:rsidRDefault="00A703F6" w:rsidP="00A703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94" w:right="1241" w:firstLine="6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D420" id="Text Box 8" o:spid="_x0000_s1028" type="#_x0000_t202" style="position:absolute;left:0;text-align:left;margin-left:19.05pt;margin-top:75.05pt;width:491.2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" fillcolor="white [3212]" stroked="f" strokeweight=".5pt">
                <v:textbox>
                  <w:txbxContent>
                    <w:p w:rsidR="00A703F6" w:rsidRPr="00CC7320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 w:right="1241" w:hanging="102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C732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International Parliamentary Hearing on Renewable Energy for East Africa and West Africa Abidjan, Côte d'Ivore, 12-13 April, 2017</w:t>
                      </w:r>
                    </w:p>
                    <w:p w:rsid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94" w:right="1241" w:firstLine="6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C732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Commitment for Installation of Solar Pumps</w:t>
                      </w:r>
                    </w:p>
                    <w:p w:rsidR="00A703F6" w:rsidRDefault="00A703F6" w:rsidP="00A703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94" w:right="1241" w:firstLine="6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F32"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9343666" cy="704666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820" cy="71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320" w:rsidRPr="00CC7320" w:rsidSect="00A703F6">
      <w:pgSz w:w="15840" w:h="12240" w:orient="landscape"/>
      <w:pgMar w:top="709" w:right="2720" w:bottom="1135" w:left="2400" w:header="720" w:footer="720" w:gutter="0"/>
      <w:cols w:space="720" w:equalWidth="0">
        <w:col w:w="10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A" w:rsidRDefault="000C04DA" w:rsidP="009E7317">
      <w:pPr>
        <w:spacing w:after="0" w:line="240" w:lineRule="auto"/>
      </w:pPr>
      <w:r>
        <w:separator/>
      </w:r>
    </w:p>
  </w:endnote>
  <w:endnote w:type="continuationSeparator" w:id="0">
    <w:p w:rsidR="000C04DA" w:rsidRDefault="000C04DA" w:rsidP="009E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A" w:rsidRDefault="000C04DA" w:rsidP="009E7317">
      <w:pPr>
        <w:spacing w:after="0" w:line="240" w:lineRule="auto"/>
      </w:pPr>
      <w:r>
        <w:separator/>
      </w:r>
    </w:p>
  </w:footnote>
  <w:footnote w:type="continuationSeparator" w:id="0">
    <w:p w:rsidR="000C04DA" w:rsidRDefault="000C04DA" w:rsidP="009E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9"/>
    <w:rsid w:val="00025968"/>
    <w:rsid w:val="0009404D"/>
    <w:rsid w:val="000B3251"/>
    <w:rsid w:val="000B60EE"/>
    <w:rsid w:val="000C04DA"/>
    <w:rsid w:val="00203A48"/>
    <w:rsid w:val="00282D0B"/>
    <w:rsid w:val="002E63F9"/>
    <w:rsid w:val="00317DE1"/>
    <w:rsid w:val="0038063E"/>
    <w:rsid w:val="00384DB1"/>
    <w:rsid w:val="00494847"/>
    <w:rsid w:val="00511681"/>
    <w:rsid w:val="005173F0"/>
    <w:rsid w:val="005C655A"/>
    <w:rsid w:val="005E2E70"/>
    <w:rsid w:val="00623D95"/>
    <w:rsid w:val="006F1619"/>
    <w:rsid w:val="00776B27"/>
    <w:rsid w:val="00950FA1"/>
    <w:rsid w:val="009D6BA8"/>
    <w:rsid w:val="009E7317"/>
    <w:rsid w:val="00A703F6"/>
    <w:rsid w:val="00BB1F32"/>
    <w:rsid w:val="00C54187"/>
    <w:rsid w:val="00CA421E"/>
    <w:rsid w:val="00CC7320"/>
    <w:rsid w:val="00D910FB"/>
    <w:rsid w:val="00E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3C8F8F-EB1A-4D39-8953-43449FC9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1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1E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17"/>
  </w:style>
  <w:style w:type="paragraph" w:styleId="Footer">
    <w:name w:val="footer"/>
    <w:basedOn w:val="Normal"/>
    <w:link w:val="FooterChar"/>
    <w:uiPriority w:val="99"/>
    <w:unhideWhenUsed/>
    <w:rsid w:val="009E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cp:lastPrinted>2017-04-06T06:14:00Z</cp:lastPrinted>
  <dcterms:created xsi:type="dcterms:W3CDTF">2017-04-06T13:30:00Z</dcterms:created>
  <dcterms:modified xsi:type="dcterms:W3CDTF">2017-04-06T13:30:00Z</dcterms:modified>
</cp:coreProperties>
</file>