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</w:tblGrid>
      <w:tr w:rsidR="00D26B67" w:rsidRPr="00AE2894" w:rsidTr="00D26B67">
        <w:trPr>
          <w:jc w:val="center"/>
        </w:trPr>
        <w:tc>
          <w:tcPr>
            <w:tcW w:w="3432" w:type="dxa"/>
            <w:vAlign w:val="center"/>
          </w:tcPr>
          <w:p w:rsidR="00D26B67" w:rsidRPr="00AE2894" w:rsidRDefault="00D26B67" w:rsidP="00D2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94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349374" cy="1047750"/>
                  <wp:effectExtent l="19050" t="0" r="3176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86" cy="105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:rsidR="00D26B67" w:rsidRPr="00AE2894" w:rsidRDefault="00D26B67" w:rsidP="00D2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94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055426" cy="1152525"/>
                  <wp:effectExtent l="19050" t="0" r="0" b="0"/>
                  <wp:docPr id="1" name="Picture 0" descr="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49" cy="116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B67" w:rsidRPr="00AE2894" w:rsidRDefault="00D26B67" w:rsidP="00A35BCA">
      <w:pPr>
        <w:pStyle w:val="NoSpacing"/>
        <w:rPr>
          <w:lang w:val="en-US"/>
        </w:rPr>
      </w:pPr>
    </w:p>
    <w:p w:rsidR="00D26B67" w:rsidRPr="00AE2894" w:rsidRDefault="00D26B67" w:rsidP="00A35BCA">
      <w:pPr>
        <w:pStyle w:val="NoSpacing"/>
        <w:rPr>
          <w:lang w:val="en-US"/>
        </w:rPr>
      </w:pPr>
    </w:p>
    <w:p w:rsidR="00D26B67" w:rsidRPr="00AE2894" w:rsidRDefault="00162C6F" w:rsidP="00A35BCA">
      <w:pPr>
        <w:pStyle w:val="NoSpacing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 w:hint="eastAsia"/>
          <w:sz w:val="20"/>
          <w:szCs w:val="20"/>
          <w:lang w:val="en-US"/>
        </w:rPr>
        <w:t>即時發佈</w:t>
      </w:r>
      <w:r w:rsidRPr="00AE2894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 w:hint="eastAsia"/>
          <w:noProof/>
          <w:sz w:val="20"/>
          <w:szCs w:val="20"/>
          <w:lang w:val="en-US"/>
        </w:rPr>
        <w:t>2017</w:t>
      </w:r>
      <w:r>
        <w:rPr>
          <w:rFonts w:ascii="Arial" w:hAnsi="Arial" w:cs="Arial" w:hint="eastAsia"/>
          <w:noProof/>
          <w:sz w:val="20"/>
          <w:szCs w:val="20"/>
          <w:lang w:val="en-US"/>
        </w:rPr>
        <w:t>年</w:t>
      </w:r>
      <w:r>
        <w:rPr>
          <w:rFonts w:ascii="Arial" w:hAnsi="Arial" w:cs="Arial" w:hint="eastAsia"/>
          <w:noProof/>
          <w:sz w:val="20"/>
          <w:szCs w:val="20"/>
          <w:lang w:val="en-US"/>
        </w:rPr>
        <w:t>8</w:t>
      </w:r>
      <w:r>
        <w:rPr>
          <w:rFonts w:ascii="Arial" w:hAnsi="Arial" w:cs="Arial" w:hint="eastAsia"/>
          <w:noProof/>
          <w:sz w:val="20"/>
          <w:szCs w:val="20"/>
          <w:lang w:val="en-US"/>
        </w:rPr>
        <w:t>月</w:t>
      </w:r>
      <w:r>
        <w:rPr>
          <w:rFonts w:ascii="Arial" w:hAnsi="Arial" w:cs="Arial" w:hint="eastAsia"/>
          <w:noProof/>
          <w:sz w:val="20"/>
          <w:szCs w:val="20"/>
          <w:lang w:val="en-US"/>
        </w:rPr>
        <w:t>14</w:t>
      </w:r>
      <w:r>
        <w:rPr>
          <w:rFonts w:ascii="Arial" w:hAnsi="Arial" w:cs="Arial" w:hint="eastAsia"/>
          <w:noProof/>
          <w:sz w:val="20"/>
          <w:szCs w:val="20"/>
          <w:lang w:val="en-US"/>
        </w:rPr>
        <w:t>日</w:t>
      </w:r>
    </w:p>
    <w:p w:rsidR="0075587B" w:rsidRPr="00AE2894" w:rsidRDefault="0075587B" w:rsidP="00A35BCA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26B67" w:rsidRPr="00AE2894" w:rsidRDefault="00D26B67" w:rsidP="00A35BCA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26B67" w:rsidRPr="00AE2894" w:rsidRDefault="00D26B67" w:rsidP="00A35BCA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26B67" w:rsidRDefault="00162C6F" w:rsidP="00D26B67">
      <w:pPr>
        <w:pStyle w:val="NoSpacing"/>
        <w:jc w:val="center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 w:hint="eastAsia"/>
          <w:b/>
          <w:sz w:val="44"/>
          <w:szCs w:val="44"/>
        </w:rPr>
        <w:t>勞力士中國海帆船賽</w:t>
      </w:r>
    </w:p>
    <w:p w:rsidR="00AB0BF6" w:rsidRDefault="00AB0BF6" w:rsidP="00D26B67">
      <w:pPr>
        <w:pStyle w:val="NoSpacing"/>
        <w:jc w:val="center"/>
        <w:rPr>
          <w:rFonts w:ascii="Arial" w:hAnsi="Arial" w:cs="Arial"/>
          <w:sz w:val="44"/>
          <w:szCs w:val="44"/>
          <w:lang w:val="en-US"/>
        </w:rPr>
      </w:pPr>
    </w:p>
    <w:p w:rsidR="00AB0BF6" w:rsidRPr="00613D48" w:rsidRDefault="00162C6F" w:rsidP="00D26B67">
      <w:pPr>
        <w:pStyle w:val="NoSpacing"/>
        <w:jc w:val="center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 w:hint="eastAsia"/>
          <w:sz w:val="44"/>
          <w:szCs w:val="44"/>
          <w:lang w:val="en-US"/>
        </w:rPr>
        <w:t>首次參賽的</w:t>
      </w:r>
      <w:r w:rsidRPr="00162C6F">
        <w:rPr>
          <w:rFonts w:ascii="Arial" w:hAnsi="Arial" w:cs="Arial" w:hint="eastAsia"/>
          <w:i/>
          <w:sz w:val="44"/>
          <w:szCs w:val="44"/>
          <w:lang w:val="en-US"/>
        </w:rPr>
        <w:t>上海號</w:t>
      </w:r>
      <w:r>
        <w:rPr>
          <w:rFonts w:ascii="Arial" w:hAnsi="Arial" w:cs="Arial" w:hint="eastAsia"/>
          <w:sz w:val="44"/>
          <w:szCs w:val="44"/>
          <w:lang w:val="en-US"/>
        </w:rPr>
        <w:t>正招募船員</w:t>
      </w:r>
    </w:p>
    <w:p w:rsidR="0015424E" w:rsidRPr="00FF33CF" w:rsidRDefault="002315B0" w:rsidP="006C62EF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315B0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6pt;margin-top:27.3pt;width:230.55pt;height:19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70 -83 -70 21517 21670 21517 21670 -83 -70 -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TsKwIAAFEEAAAOAAAAZHJzL2Uyb0RvYy54bWysVNuO0zAQfUfiHyy/06ShZduo6WrpUoS0&#10;XKRdPsBxnMTC9hjbbbJ8PWOnW6oFXhB5sDye8fGZMzPZXI9akaNwXoKp6HyWUyIMh0aarqJfH/av&#10;VpT4wEzDFBhR0Ufh6fX25YvNYEtRQA+qEY4giPHlYCvah2DLLPO8F5r5GVhh0NmC0yyg6bqscWxA&#10;dK2yIs/fZAO4xjrgwns8vZ2cdJvw21bw8LltvQhEVRS5hbS6tNZxzbYbVnaO2V7yEw32Dyw0kwYf&#10;PUPdssDIwcnfoLTkDjy0YcZBZ9C2kouUA2Yzz59lc98zK1IuKI63Z5n8/4Pln45fHJFNRZeUGKax&#10;RA9iDOQtjKSI6gzWlxh0bzEsjHiMVU6ZensH/JsnBnY9M524cQ6GXrAG2c3jzezi6oTjI0g9fIQG&#10;n2GHAAlobJ2O0qEYBNGxSo/nykQqHA+LdXG1XiFFjr5iscpfz1PtMlY+XbfOh/cCNImbijosfYJn&#10;xzsfIh1WPoXE1zwo2eylUslwXb1TjhwZtsk+fSmDZ2HKkKGi62WxnBT4K0Sevj9BaBmw35XUFV2d&#10;g1gZdXtnmtSNgUk17ZGyMicho3aTimGsx1NhamgeUVIHU1/jHOKmB/eDkgF7uqL++4E5QYn6YLAs&#10;6/liEYcgGYvlVYGGu/TUlx5mOEJVNFAybXdhGpyDdbLr8aWpEQzcYClbmUSONZ9YnXhj3ybtTzMW&#10;B+PSTlG//gTbnwAAAP//AwBQSwMEFAAGAAgAAAAhALaVlFDhAAAACwEAAA8AAABkcnMvZG93bnJl&#10;di54bWxMj8FOwzAQRO9I/IO1SFwQdZImoYQ4FUIC0RsUBFc33iYR9jrYbhr+HvcEt1nNaPZNvZ6N&#10;ZhM6P1gSkC4SYEitVQN1At7fHq9XwHyQpKS2hAJ+0MO6OT+rZaXskV5x2oaOxRLylRTQhzBWnPu2&#10;RyP9wo5I0dtbZ2SIp+u4cvIYy43mWZKU3MiB4odejvjQY/u1PRgBq/x5+vSb5ctHW+71bbi6mZ6+&#10;nRCXF/P9HbCAc/gLwwk/okMTmXb2QMozLaAosrglRJGXwE6BJF2mwHYC8rzIgDc1/7+h+QUAAP//&#10;AwBQSwECLQAUAAYACAAAACEAtoM4kv4AAADhAQAAEwAAAAAAAAAAAAAAAAAAAAAAW0NvbnRlbnRf&#10;VHlwZXNdLnhtbFBLAQItABQABgAIAAAAIQA4/SH/1gAAAJQBAAALAAAAAAAAAAAAAAAAAC8BAABf&#10;cmVscy8ucmVsc1BLAQItABQABgAIAAAAIQAqVgTsKwIAAFEEAAAOAAAAAAAAAAAAAAAAAC4CAABk&#10;cnMvZTJvRG9jLnhtbFBLAQItABQABgAIAAAAIQC2lZRQ4QAAAAsBAAAPAAAAAAAAAAAAAAAAAIUE&#10;AABkcnMvZG93bnJldi54bWxQSwUGAAAAAAQABADzAAAAkwUAAAAA&#10;">
            <v:textbox>
              <w:txbxContent>
                <w:p w:rsidR="00FF33CF" w:rsidRDefault="00AB0BF6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2667000" cy="1714500"/>
                        <wp:effectExtent l="19050" t="0" r="0" b="0"/>
                        <wp:docPr id="4" name="Picture 3" descr="ShainghaiCHINA CUP_Studio Borlenghi_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ainghaiCHINA CUP_Studio Borlenghi_thumb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0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BF6" w:rsidRPr="00AB0BF6" w:rsidRDefault="00162C6F" w:rsidP="00AB0B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i/>
                      <w:sz w:val="20"/>
                      <w:szCs w:val="20"/>
                    </w:rPr>
                    <w:t>上海號</w:t>
                  </w:r>
                  <w:r w:rsidR="00AB0BF6" w:rsidRPr="00AB0B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在中國杯比賽時的情況</w:t>
                  </w:r>
                  <w:r w:rsidR="00AB0BF6" w:rsidRPr="00AB0BF6">
                    <w:rPr>
                      <w:rFonts w:ascii="Arial" w:hAnsi="Arial" w:cs="Arial"/>
                      <w:sz w:val="20"/>
                      <w:szCs w:val="20"/>
                    </w:rPr>
                    <w:br/>
                    <w:t>(credit CHINA CUP/Studio Borlenghi)</w:t>
                  </w:r>
                </w:p>
              </w:txbxContent>
            </v:textbox>
            <w10:wrap type="tight"/>
          </v:shape>
        </w:pict>
      </w:r>
      <w:r w:rsidR="009D58B2" w:rsidRPr="00613D48">
        <w:rPr>
          <w:rFonts w:ascii="Arial" w:hAnsi="Arial" w:cs="Arial"/>
          <w:sz w:val="44"/>
          <w:szCs w:val="44"/>
        </w:rPr>
        <w:br/>
      </w:r>
      <w:proofErr w:type="spellStart"/>
      <w:r w:rsidR="00162C6F" w:rsidRPr="00FF33CF">
        <w:rPr>
          <w:rFonts w:ascii="Arial" w:hAnsi="Arial" w:cs="Arial"/>
          <w:color w:val="000000" w:themeColor="text1"/>
          <w:sz w:val="20"/>
          <w:szCs w:val="20"/>
          <w:lang w:val="en-US"/>
        </w:rPr>
        <w:t>Hanse</w:t>
      </w:r>
      <w:proofErr w:type="spellEnd"/>
      <w:r w:rsidR="00162C6F" w:rsidRPr="00FF33C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575</w:t>
      </w:r>
      <w:r w:rsidR="00162C6F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型上海號是</w:t>
      </w:r>
      <w:r w:rsidR="00162C6F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2018</w:t>
      </w:r>
      <w:r w:rsidR="00162C6F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勞力士中國海帆船賽第三支報名的參賽船隊。</w:t>
      </w:r>
    </w:p>
    <w:p w:rsidR="006C62EF" w:rsidRPr="00FF33CF" w:rsidRDefault="006C62EF" w:rsidP="006C62EF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6C62EF" w:rsidRPr="00FF33CF" w:rsidRDefault="00162C6F" w:rsidP="006C6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上海號的船東及船長朱立雄是一位專業的帆船手，有</w:t>
      </w:r>
      <w:r>
        <w:rPr>
          <w:rFonts w:ascii="Arial" w:hAnsi="Arial" w:cs="Arial" w:hint="eastAsia"/>
          <w:sz w:val="20"/>
          <w:szCs w:val="20"/>
        </w:rPr>
        <w:t>33</w:t>
      </w:r>
      <w:r>
        <w:rPr>
          <w:rFonts w:ascii="Arial" w:hAnsi="Arial" w:cs="Arial" w:hint="eastAsia"/>
          <w:sz w:val="20"/>
          <w:szCs w:val="20"/>
        </w:rPr>
        <w:t>年的航海經驗，是上海本地人。他將會帶領著八位</w:t>
      </w:r>
      <w:r>
        <w:rPr>
          <w:rFonts w:ascii="Arial" w:hAnsi="Arial" w:cs="Arial" w:hint="eastAsia"/>
          <w:sz w:val="20"/>
          <w:szCs w:val="20"/>
        </w:rPr>
        <w:t>28</w:t>
      </w:r>
      <w:r>
        <w:rPr>
          <w:rFonts w:ascii="Arial" w:hAnsi="Arial" w:cs="Arial" w:hint="eastAsia"/>
          <w:sz w:val="20"/>
          <w:szCs w:val="20"/>
        </w:rPr>
        <w:t>至</w:t>
      </w:r>
      <w:r>
        <w:rPr>
          <w:rFonts w:ascii="Arial" w:hAnsi="Arial" w:cs="Arial" w:hint="eastAsia"/>
          <w:sz w:val="20"/>
          <w:szCs w:val="20"/>
        </w:rPr>
        <w:t xml:space="preserve">35   </w:t>
      </w:r>
      <w:r>
        <w:rPr>
          <w:rFonts w:ascii="Arial" w:hAnsi="Arial" w:cs="Arial" w:hint="eastAsia"/>
          <w:sz w:val="20"/>
          <w:szCs w:val="20"/>
        </w:rPr>
        <w:t>歲的骨幹船員出賽，上海號曾參加</w:t>
      </w:r>
      <w:r w:rsidRPr="00F822E3">
        <w:rPr>
          <w:rFonts w:ascii="Arial" w:hAnsi="Arial" w:cs="Arial" w:hint="eastAsia"/>
          <w:sz w:val="20"/>
          <w:szCs w:val="20"/>
        </w:rPr>
        <w:t>過太湖杯、海南島環島賽、柳州杯、泰王杯、司南杯、海峽杯等</w:t>
      </w:r>
      <w:r>
        <w:rPr>
          <w:rFonts w:ascii="Arial" w:hAnsi="Arial" w:cs="Arial" w:hint="eastAsia"/>
          <w:sz w:val="20"/>
          <w:szCs w:val="20"/>
        </w:rPr>
        <w:t>。</w:t>
      </w:r>
    </w:p>
    <w:p w:rsidR="00C345B3" w:rsidRPr="00FF33CF" w:rsidRDefault="00162C6F" w:rsidP="00C34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iCs/>
          <w:sz w:val="20"/>
          <w:szCs w:val="20"/>
        </w:rPr>
        <w:t>本屆將會是上海號首次參加</w:t>
      </w:r>
      <w:r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勞力士中國海帆船賽。</w:t>
      </w:r>
      <w:r w:rsidR="00C345B3" w:rsidRPr="00FF33CF">
        <w:rPr>
          <w:rFonts w:ascii="Arial" w:hAnsi="Arial" w:cs="Arial"/>
          <w:sz w:val="20"/>
          <w:szCs w:val="20"/>
        </w:rPr>
        <w:t xml:space="preserve"> </w:t>
      </w:r>
    </w:p>
    <w:p w:rsidR="00162C6F" w:rsidRDefault="00162C6F" w:rsidP="00162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朱立雄稱：</w:t>
      </w:r>
      <w:r w:rsidRPr="00CB7A9F">
        <w:rPr>
          <w:rFonts w:ascii="Arial" w:hAnsi="Arial" w:cs="Arial" w:hint="eastAsia"/>
          <w:sz w:val="20"/>
          <w:szCs w:val="20"/>
        </w:rPr>
        <w:t>「</w:t>
      </w:r>
      <w:r>
        <w:rPr>
          <w:rFonts w:ascii="Arial" w:hAnsi="Arial" w:cs="Arial" w:hint="eastAsia"/>
          <w:sz w:val="20"/>
          <w:szCs w:val="20"/>
        </w:rPr>
        <w:t>我們對</w:t>
      </w:r>
      <w:r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勞力士中國海帆船賽經已關注了一段很長的時間，在</w:t>
      </w:r>
      <w:r w:rsidRPr="00CB7A9F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機緣巧合</w:t>
      </w:r>
      <w:r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下得東風隊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Volvo</w:t>
      </w:r>
      <w:r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環球帆船賽大客戶經理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Lili </w:t>
      </w:r>
      <w:r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的講解及建議下，我們決定參賽，因為她是一位達世界級的中國帆船手，並擁有專業的衍海經驗。</w:t>
      </w:r>
      <w:r w:rsidRPr="00426F62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」</w:t>
      </w:r>
    </w:p>
    <w:p w:rsidR="006C62EF" w:rsidRPr="00162C6F" w:rsidRDefault="00162C6F" w:rsidP="00162C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 w:hint="eastAsia"/>
          <w:sz w:val="20"/>
          <w:szCs w:val="20"/>
        </w:rPr>
        <w:t>距離比賽還有七個月時間，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上海號現正透過微信平台招募其餘船員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；</w:t>
      </w:r>
      <w:r>
        <w:rPr>
          <w:rFonts w:ascii="Arial" w:hAnsi="Arial" w:cs="Arial" w:hint="eastAsia"/>
          <w:sz w:val="20"/>
          <w:szCs w:val="20"/>
          <w:lang w:val="en-US"/>
        </w:rPr>
        <w:t>朱立雄補充：</w:t>
      </w:r>
      <w:r w:rsidRPr="00E61239">
        <w:rPr>
          <w:rFonts w:ascii="Arial" w:hAnsi="Arial" w:cs="Arial" w:hint="eastAsia"/>
          <w:sz w:val="20"/>
          <w:szCs w:val="20"/>
        </w:rPr>
        <w:t xml:space="preserve"> </w:t>
      </w:r>
      <w:r w:rsidRPr="00CB7A9F">
        <w:rPr>
          <w:rFonts w:ascii="Arial" w:hAnsi="Arial" w:cs="Arial" w:hint="eastAsia"/>
          <w:sz w:val="20"/>
          <w:szCs w:val="20"/>
        </w:rPr>
        <w:t>「</w:t>
      </w:r>
      <w:r>
        <w:rPr>
          <w:rFonts w:ascii="Arial" w:hAnsi="Arial" w:cs="Arial" w:hint="eastAsia"/>
          <w:sz w:val="20"/>
          <w:szCs w:val="20"/>
          <w:lang w:val="en-US"/>
        </w:rPr>
        <w:t>上海號正積極備戰</w:t>
      </w:r>
      <w:r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勞力士中國海帆船賽，船員選拔亦正進行中，我們將會透過一上湖泊（如上海淀山湖）及參加國內外賽事來鍛鍊隊伍，期望達到以賽代練的效果。</w:t>
      </w:r>
      <w:r w:rsidRPr="00426F62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」</w:t>
      </w:r>
      <w:r w:rsidR="006C62EF" w:rsidRPr="00FF33CF">
        <w:rPr>
          <w:rFonts w:ascii="Arial" w:hAnsi="Arial" w:cs="Arial"/>
          <w:sz w:val="20"/>
          <w:szCs w:val="20"/>
        </w:rPr>
        <w:t xml:space="preserve"> </w:t>
      </w:r>
      <w:r w:rsidR="00CA235D" w:rsidRPr="00FF33CF">
        <w:rPr>
          <w:rFonts w:ascii="Arial" w:hAnsi="Arial" w:cs="Arial"/>
          <w:sz w:val="20"/>
          <w:szCs w:val="20"/>
        </w:rPr>
        <w:t xml:space="preserve">  </w:t>
      </w:r>
    </w:p>
    <w:p w:rsidR="00162C6F" w:rsidRPr="00FF33CF" w:rsidRDefault="00162C6F" w:rsidP="00162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val="en-US"/>
        </w:rPr>
        <w:t>朱立雄承認</w:t>
      </w:r>
      <w:r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勞力士中國海帆船賽有別於他們早前所參加過的帆船賽，因為此是一級離岸賽。上海號希望能籍著是次的參與，能讓他們累積多點離岸賽的經驗，同時他們亦十分期待離岸賽為他們帶來極至快感。船上各人都為能夠參與勞力士中國海帆船賽而感到光榮，因為這是一個很難得的機會與來自世界各地的參賽者見面和交流。</w:t>
      </w:r>
    </w:p>
    <w:p w:rsidR="00162C6F" w:rsidRDefault="00162C6F" w:rsidP="00162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另外，</w:t>
      </w:r>
      <w:r>
        <w:rPr>
          <w:rFonts w:ascii="Arial" w:hAnsi="Arial" w:cs="Arial" w:hint="eastAsia"/>
          <w:sz w:val="20"/>
          <w:szCs w:val="20"/>
          <w:lang w:val="en-US"/>
        </w:rPr>
        <w:t>朱立雄亦同意現時的中國大陸在航海運動上仍處於一個起步點，有別於香港和海外；中國帆船手需要更多的專業訓練及時間，多參加一些國內外比賽以增加航海經驗。上海號亦相信，透過香港遊艇會剛設立的微信公眾號，可以讓更多中國帆船手了解更多關於</w:t>
      </w:r>
      <w:r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勞力士中國海帆船賽。</w:t>
      </w:r>
    </w:p>
    <w:p w:rsidR="00CA0C90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如欲你想成為上海號的船員之一，歡迎與香港遊艇會賽事部聯絡。</w:t>
      </w:r>
      <w:r w:rsidR="0009289D" w:rsidRPr="00FF33CF">
        <w:rPr>
          <w:rFonts w:ascii="Arial" w:hAnsi="Arial" w:cs="Arial"/>
          <w:iCs/>
          <w:sz w:val="20"/>
          <w:szCs w:val="20"/>
        </w:rPr>
        <w:t xml:space="preserve"> </w:t>
      </w:r>
    </w:p>
    <w:p w:rsidR="00162C6F" w:rsidRDefault="00162C6F" w:rsidP="00162C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Theme="majorEastAsia" w:eastAsiaTheme="majorEastAsia" w:hAnsiTheme="majorEastAsia" w:cs="Arial" w:hint="eastAsia"/>
        </w:rPr>
        <w:t>勞力士中國海帆船賽將於2018年3月28日舉行，有關賽事公告請瀏覽以下網址：</w:t>
      </w:r>
      <w:r>
        <w:fldChar w:fldCharType="begin"/>
      </w:r>
      <w:r>
        <w:instrText>HYPERLINK "http://www.rolexchinasearace.com"</w:instrText>
      </w:r>
      <w:r>
        <w:fldChar w:fldCharType="separate"/>
      </w:r>
      <w:r>
        <w:rPr>
          <w:rStyle w:val="Hyperlink"/>
          <w:rFonts w:asciiTheme="majorEastAsia" w:eastAsiaTheme="majorEastAsia" w:hAnsiTheme="majorEastAsia" w:cs="Arial" w:hint="eastAsia"/>
        </w:rPr>
        <w:t>www.rolexchinasearace.com</w:t>
      </w:r>
      <w:r>
        <w:fldChar w:fldCharType="end"/>
      </w:r>
      <w:r>
        <w:rPr>
          <w:rFonts w:asciiTheme="majorEastAsia" w:eastAsiaTheme="majorEastAsia" w:hAnsiTheme="majorEastAsia" w:cs="Arial" w:hint="eastAsia"/>
        </w:rPr>
        <w:t>。</w:t>
      </w:r>
    </w:p>
    <w:p w:rsidR="00162C6F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F33CF">
        <w:rPr>
          <w:rFonts w:ascii="Arial" w:hAnsi="Arial" w:cs="Arial"/>
          <w:color w:val="000000" w:themeColor="text1"/>
          <w:sz w:val="20"/>
          <w:szCs w:val="20"/>
        </w:rPr>
        <w:t>Facebook</w:t>
      </w:r>
      <w:proofErr w:type="spellEnd"/>
      <w:proofErr w:type="gramStart"/>
      <w:r w:rsidRPr="00FF33CF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hyperlink r:id="rId7" w:history="1">
        <w:r w:rsidRPr="00FF33CF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F33CF">
          <w:rPr>
            <w:rStyle w:val="Hyperlink"/>
            <w:rFonts w:ascii="Arial" w:hAnsi="Arial" w:cs="Arial"/>
            <w:sz w:val="20"/>
            <w:szCs w:val="20"/>
          </w:rPr>
          <w:t>rolexchinasearace</w:t>
        </w:r>
        <w:proofErr w:type="spellEnd"/>
      </w:hyperlink>
    </w:p>
    <w:p w:rsidR="00162C6F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r w:rsidRPr="00FF33CF">
        <w:rPr>
          <w:rFonts w:ascii="Arial" w:hAnsi="Arial" w:cs="Arial"/>
          <w:color w:val="000000" w:themeColor="text1"/>
          <w:sz w:val="20"/>
          <w:szCs w:val="20"/>
        </w:rPr>
        <w:t xml:space="preserve">Twitter: </w:t>
      </w:r>
      <w:hyperlink r:id="rId8" w:history="1">
        <w:r w:rsidRPr="00FF33CF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F33CF">
          <w:rPr>
            <w:rStyle w:val="Hyperlink"/>
            <w:rFonts w:ascii="Arial" w:hAnsi="Arial" w:cs="Arial"/>
            <w:sz w:val="20"/>
            <w:szCs w:val="20"/>
          </w:rPr>
          <w:t>rolexcsr</w:t>
        </w:r>
        <w:proofErr w:type="spellEnd"/>
      </w:hyperlink>
    </w:p>
    <w:p w:rsidR="00162C6F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F33CF">
        <w:rPr>
          <w:rFonts w:ascii="Arial" w:hAnsi="Arial" w:cs="Arial"/>
          <w:color w:val="000000" w:themeColor="text1"/>
          <w:sz w:val="20"/>
          <w:szCs w:val="20"/>
        </w:rPr>
        <w:t>Instagram</w:t>
      </w:r>
      <w:proofErr w:type="spellEnd"/>
      <w:r w:rsidRPr="00FF33C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9" w:history="1">
        <w:r w:rsidRPr="00FF33CF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F33CF">
          <w:rPr>
            <w:rStyle w:val="Hyperlink"/>
            <w:rFonts w:ascii="Arial" w:hAnsi="Arial" w:cs="Arial"/>
            <w:sz w:val="20"/>
            <w:szCs w:val="20"/>
          </w:rPr>
          <w:t>rolexchinasearace</w:t>
        </w:r>
        <w:proofErr w:type="spellEnd"/>
      </w:hyperlink>
    </w:p>
    <w:p w:rsidR="006234EE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 w:val="20"/>
          <w:szCs w:val="20"/>
        </w:rPr>
        <w:t>微信</w:t>
      </w:r>
      <w:r w:rsidRPr="00FF33C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234EE" w:rsidRPr="00FF33CF" w:rsidRDefault="00627195" w:rsidP="00582D46">
      <w:pPr>
        <w:rPr>
          <w:rFonts w:ascii="Arial" w:hAnsi="Arial" w:cs="Arial"/>
          <w:color w:val="000000" w:themeColor="text1"/>
          <w:sz w:val="20"/>
          <w:szCs w:val="20"/>
        </w:rPr>
      </w:pPr>
      <w:r w:rsidRPr="00FF33CF">
        <w:rPr>
          <w:rFonts w:ascii="Arial" w:hAnsi="Arial" w:cs="Arial"/>
          <w:noProof/>
          <w:color w:val="000000" w:themeColor="text1"/>
          <w:sz w:val="20"/>
          <w:szCs w:val="20"/>
          <w:lang w:val="en-US" w:eastAsia="zh-CN"/>
        </w:rPr>
        <w:drawing>
          <wp:inline distT="0" distB="0" distL="0" distR="0">
            <wp:extent cx="1133475" cy="1133475"/>
            <wp:effectExtent l="19050" t="0" r="9525" b="0"/>
            <wp:docPr id="2" name="Picture 1" descr="RHKYC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YC WeChat QR Cod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6F" w:rsidRDefault="00162C6F" w:rsidP="00162C6F">
      <w:pPr>
        <w:spacing w:after="0" w:line="240" w:lineRule="auto"/>
        <w:jc w:val="both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香港遊艇會簡介</w:t>
      </w:r>
    </w:p>
    <w:p w:rsidR="00162C6F" w:rsidRDefault="00162C6F" w:rsidP="00162C6F">
      <w:pPr>
        <w:spacing w:after="0" w:line="240" w:lineRule="auto"/>
        <w:jc w:val="both"/>
        <w:rPr>
          <w:rFonts w:asciiTheme="majorEastAsia" w:eastAsiaTheme="majorEastAsia" w:hAnsiTheme="majorEastAsia" w:cs="Arial"/>
        </w:rPr>
      </w:pPr>
    </w:p>
    <w:p w:rsidR="00162C6F" w:rsidRDefault="00162C6F" w:rsidP="00162C6F">
      <w:pPr>
        <w:spacing w:after="0" w:line="240" w:lineRule="auto"/>
        <w:jc w:val="both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香港遊艇會是香港其中一所歷史最悠久的體育會，以無數帆船和划艇活動拼湊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。</w:t>
      </w:r>
    </w:p>
    <w:p w:rsidR="00162C6F" w:rsidRDefault="00162C6F" w:rsidP="00162C6F">
      <w:pPr>
        <w:pStyle w:val="NoSpacing"/>
        <w:rPr>
          <w:rFonts w:asciiTheme="majorEastAsia" w:eastAsiaTheme="majorEastAsia" w:hAnsiTheme="majorEastAsia" w:cs="Arial"/>
          <w:b/>
          <w:bCs/>
        </w:rPr>
      </w:pPr>
    </w:p>
    <w:p w:rsidR="00162C6F" w:rsidRDefault="00162C6F" w:rsidP="0016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勞力士簡介</w:t>
      </w:r>
    </w:p>
    <w:p w:rsidR="00162C6F" w:rsidRDefault="00162C6F" w:rsidP="0016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Arial"/>
          <w:b/>
        </w:rPr>
      </w:pPr>
    </w:p>
    <w:p w:rsidR="00162C6F" w:rsidRDefault="00162C6F" w:rsidP="00162C6F">
      <w:pPr>
        <w:spacing w:after="0" w:line="24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" w:hint="eastAsia"/>
        </w:rPr>
        <w:t>勞力士總部設於日內瓦，為瑞士腕錶製造業翹楚，其腕錶品質和製錶工藝，皆享譽國際。</w:t>
      </w:r>
    </w:p>
    <w:p w:rsidR="00162C6F" w:rsidRDefault="00162C6F" w:rsidP="00162C6F">
      <w:pPr>
        <w:spacing w:after="0" w:line="240" w:lineRule="auto"/>
        <w:jc w:val="both"/>
        <w:rPr>
          <w:rFonts w:asciiTheme="majorEastAsia" w:eastAsiaTheme="majorEastAsia" w:hAnsiTheme="majorEastAsia"/>
        </w:rPr>
      </w:pPr>
    </w:p>
    <w:p w:rsidR="00162C6F" w:rsidRDefault="00162C6F" w:rsidP="00162C6F">
      <w:pPr>
        <w:spacing w:after="0" w:line="24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" w:hint="eastAsia"/>
        </w:rPr>
        <w:t>勞力士蠔式腕錶具備超凡精準的計時功能，成為卓越、表現和尊貴的象徵。早於1905年，勞力士品牌便率先研發腕錶工藝，成為製錶業眾多技術創新的先峰。1926年，勞力士推出世界上首隻防水腕錶——蠔式腕錶。1931年，勞力士推出恒動擺陀自動上鏈裝置。</w:t>
      </w:r>
    </w:p>
    <w:p w:rsidR="00162C6F" w:rsidRDefault="00162C6F" w:rsidP="0016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Arial"/>
        </w:rPr>
      </w:pPr>
    </w:p>
    <w:p w:rsidR="00162C6F" w:rsidRPr="00A076B6" w:rsidRDefault="00162C6F" w:rsidP="00162C6F">
      <w:pPr>
        <w:rPr>
          <w:rFonts w:ascii="Arial" w:hAnsi="Arial" w:cs="Arial"/>
          <w:sz w:val="20"/>
          <w:szCs w:val="20"/>
        </w:rPr>
      </w:pPr>
      <w:r>
        <w:rPr>
          <w:rFonts w:asciiTheme="majorEastAsia" w:eastAsiaTheme="majorEastAsia" w:hAnsiTheme="majorEastAsia" w:cs="Arial" w:hint="eastAsia"/>
        </w:rPr>
        <w:t>在其發展歷程中，勞力士註冊超過400項專利。作為一家綜合製錶的獨立企業，勞力士獨立設計、開發和生產腕錶所有主要組件，包括鑄造合金，加工、製作、組裝和拋光機芯、錶殼、錶盤及錶鏈。此外，勞力士亦致力投身藝術、體育、探險、建設企業精神和環保事業等多個範疇，贊助多種活動，並鼎力支持慈善項目。欲瞭解更多詳情，請瀏覽</w:t>
      </w:r>
      <w:hyperlink r:id="rId11" w:history="1">
        <w:r>
          <w:rPr>
            <w:rStyle w:val="Hyperlink"/>
            <w:rFonts w:asciiTheme="majorEastAsia" w:eastAsiaTheme="majorEastAsia" w:hAnsiTheme="majorEastAsia" w:cs="Arial" w:hint="eastAsia"/>
          </w:rPr>
          <w:t>www.rolex.com</w:t>
        </w:r>
      </w:hyperlink>
      <w:r>
        <w:rPr>
          <w:rFonts w:asciiTheme="majorEastAsia" w:eastAsiaTheme="majorEastAsia" w:hAnsiTheme="majorEastAsia" w:cs="Arial" w:hint="eastAsia"/>
        </w:rPr>
        <w:t>。</w:t>
      </w:r>
    </w:p>
    <w:p w:rsidR="00162C6F" w:rsidRPr="00AE2894" w:rsidRDefault="00162C6F" w:rsidP="00162C6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62C6F" w:rsidRDefault="00162C6F" w:rsidP="00162C6F">
      <w:pPr>
        <w:rPr>
          <w:rFonts w:asciiTheme="minorEastAsia" w:hAnsiTheme="minorEastAsia" w:cs="Arial"/>
          <w:b/>
          <w:bCs/>
          <w:sz w:val="20"/>
          <w:szCs w:val="20"/>
        </w:rPr>
      </w:pPr>
      <w:r>
        <w:rPr>
          <w:rFonts w:asciiTheme="minorEastAsia" w:hAnsiTheme="minorEastAsia" w:cs="新細明體" w:hint="eastAsia"/>
          <w:color w:val="000000"/>
          <w:sz w:val="20"/>
          <w:szCs w:val="20"/>
        </w:rPr>
        <w:t>媒體查詢：</w:t>
      </w:r>
    </w:p>
    <w:p w:rsidR="00162C6F" w:rsidRDefault="00162C6F" w:rsidP="00162C6F">
      <w:pPr>
        <w:spacing w:after="0"/>
        <w:jc w:val="both"/>
        <w:rPr>
          <w:rFonts w:asciiTheme="minorEastAsia" w:hAnsiTheme="minorEastAsia" w:cs="Arial"/>
          <w:color w:val="000000"/>
          <w:sz w:val="20"/>
          <w:szCs w:val="20"/>
        </w:rPr>
      </w:pP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162C6F" w:rsidTr="00B2666C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6F" w:rsidRDefault="00162C6F" w:rsidP="00B2666C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公共關係及傳訊經理</w:t>
            </w:r>
          </w:p>
          <w:p w:rsidR="00162C6F" w:rsidRDefault="00162C6F" w:rsidP="00B2666C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Koko Mueller</w:t>
            </w:r>
          </w:p>
          <w:p w:rsidR="00162C6F" w:rsidRDefault="00162C6F" w:rsidP="00B2666C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電話：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+852 2239 0342 / +852 9488 7497</w:t>
            </w:r>
          </w:p>
          <w:p w:rsidR="00162C6F" w:rsidRDefault="00162C6F" w:rsidP="00B2666C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傳真：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+852 2572 5399</w:t>
            </w:r>
          </w:p>
          <w:p w:rsidR="00162C6F" w:rsidRDefault="00162C6F" w:rsidP="00B2666C">
            <w:pPr>
              <w:adjustRightIn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電郵：</w:t>
            </w:r>
            <w:hyperlink r:id="rId12" w:history="1">
              <w:r>
                <w:rPr>
                  <w:rStyle w:val="Hyperlink"/>
                  <w:rFonts w:asciiTheme="minorEastAsia" w:hAnsiTheme="minorEastAsia" w:cs="Arial" w:hint="eastAsia"/>
                  <w:color w:val="000000"/>
                  <w:sz w:val="20"/>
                  <w:szCs w:val="20"/>
                </w:rPr>
                <w:t>Koko.Mueller@rhkyc.org.hk</w:t>
              </w:r>
            </w:hyperlink>
          </w:p>
          <w:p w:rsidR="00162C6F" w:rsidRDefault="00162C6F" w:rsidP="00B2666C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香港遊艇會　銅鑼灣吉列島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6F" w:rsidRDefault="00162C6F" w:rsidP="00B2666C">
            <w:pPr>
              <w:spacing w:after="0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賽事副經理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 xml:space="preserve"> (</w:t>
            </w: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帆船及推廣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)</w:t>
            </w:r>
          </w:p>
          <w:p w:rsidR="00162C6F" w:rsidRDefault="00162C6F" w:rsidP="00B2666C">
            <w:pPr>
              <w:pStyle w:val="NoSpacing"/>
              <w:spacing w:line="276" w:lineRule="auto"/>
              <w:rPr>
                <w:rFonts w:asciiTheme="minorEastAsia" w:hAnsiTheme="minorEastAsia" w:cs="Arial"/>
                <w:sz w:val="20"/>
                <w:szCs w:val="20"/>
                <w:lang w:val="en-US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Naomi Walgren</w:t>
            </w:r>
          </w:p>
          <w:p w:rsidR="00162C6F" w:rsidRDefault="00162C6F" w:rsidP="00B2666C">
            <w:pPr>
              <w:spacing w:after="0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電話：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+852 2239 0391</w:t>
            </w:r>
          </w:p>
          <w:p w:rsidR="00162C6F" w:rsidRDefault="00162C6F" w:rsidP="00B2666C">
            <w:pPr>
              <w:spacing w:after="0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傳真：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+852 2839 0364</w:t>
            </w:r>
          </w:p>
          <w:p w:rsidR="00162C6F" w:rsidRDefault="00162C6F" w:rsidP="00B2666C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電郵：</w:t>
            </w:r>
            <w:hyperlink r:id="rId13" w:history="1">
              <w:r>
                <w:rPr>
                  <w:rStyle w:val="Hyperlink"/>
                  <w:rFonts w:asciiTheme="minorEastAsia" w:hAnsiTheme="minorEastAsia" w:cs="Arial" w:hint="eastAsia"/>
                  <w:b/>
                  <w:sz w:val="20"/>
                  <w:szCs w:val="20"/>
                </w:rPr>
                <w:t>naomi.walgren@rhkyc.org.hk</w:t>
              </w:r>
            </w:hyperlink>
          </w:p>
          <w:p w:rsidR="00162C6F" w:rsidRDefault="00162C6F" w:rsidP="00B2666C">
            <w:pPr>
              <w:spacing w:after="0"/>
              <w:jc w:val="both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sz w:val="20"/>
                <w:szCs w:val="20"/>
              </w:rPr>
              <w:t>香港遊艇會　銅鑼灣吉列島</w:t>
            </w:r>
          </w:p>
        </w:tc>
      </w:tr>
    </w:tbl>
    <w:p w:rsidR="00D26B67" w:rsidRDefault="00D26B67" w:rsidP="00D26B6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C62EF" w:rsidRDefault="006C62EF" w:rsidP="00D26B6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C62EF" w:rsidRPr="006C62EF" w:rsidRDefault="006C62EF" w:rsidP="006C62EF">
      <w:pPr>
        <w:rPr>
          <w:rFonts w:ascii="Calibri" w:hAnsi="Calibri"/>
          <w:color w:val="C00000"/>
        </w:rPr>
      </w:pPr>
    </w:p>
    <w:p w:rsidR="006C62EF" w:rsidRPr="006C62EF" w:rsidRDefault="006C62EF" w:rsidP="00D26B67">
      <w:pPr>
        <w:jc w:val="both"/>
        <w:rPr>
          <w:rFonts w:ascii="Arial" w:hAnsi="Arial" w:cs="Arial"/>
          <w:sz w:val="20"/>
          <w:szCs w:val="20"/>
        </w:rPr>
      </w:pPr>
    </w:p>
    <w:sectPr w:rsidR="006C62EF" w:rsidRPr="006C62EF" w:rsidSect="009224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SI Estelle">
    <w15:presenceInfo w15:providerId="None" w15:userId="ROSSI Estell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jS0MDA1NrU0NjUyNTZR0lEKTi0uzszPAykwNKwFAFSZ4jUtAAAA"/>
  </w:docVars>
  <w:rsids>
    <w:rsidRoot w:val="009127F4"/>
    <w:rsid w:val="00007679"/>
    <w:rsid w:val="00010C32"/>
    <w:rsid w:val="00015F27"/>
    <w:rsid w:val="000203FF"/>
    <w:rsid w:val="00025FC8"/>
    <w:rsid w:val="00032669"/>
    <w:rsid w:val="0003380F"/>
    <w:rsid w:val="000429F0"/>
    <w:rsid w:val="00053408"/>
    <w:rsid w:val="000652FB"/>
    <w:rsid w:val="0006569A"/>
    <w:rsid w:val="0006783F"/>
    <w:rsid w:val="0009289D"/>
    <w:rsid w:val="000D1D4C"/>
    <w:rsid w:val="000F0C70"/>
    <w:rsid w:val="000F33F2"/>
    <w:rsid w:val="00100179"/>
    <w:rsid w:val="00124B22"/>
    <w:rsid w:val="0013060F"/>
    <w:rsid w:val="0013497D"/>
    <w:rsid w:val="00134B7D"/>
    <w:rsid w:val="0015424E"/>
    <w:rsid w:val="00162C6F"/>
    <w:rsid w:val="00166CA2"/>
    <w:rsid w:val="001A4A81"/>
    <w:rsid w:val="001B56E3"/>
    <w:rsid w:val="001C4AB5"/>
    <w:rsid w:val="001D40AC"/>
    <w:rsid w:val="001E1931"/>
    <w:rsid w:val="001E69E4"/>
    <w:rsid w:val="001F1BFE"/>
    <w:rsid w:val="001F532A"/>
    <w:rsid w:val="001F7058"/>
    <w:rsid w:val="00202BC2"/>
    <w:rsid w:val="0020350A"/>
    <w:rsid w:val="00213B74"/>
    <w:rsid w:val="002254AC"/>
    <w:rsid w:val="002315B0"/>
    <w:rsid w:val="002466E3"/>
    <w:rsid w:val="00264D10"/>
    <w:rsid w:val="0027590D"/>
    <w:rsid w:val="00276861"/>
    <w:rsid w:val="00283716"/>
    <w:rsid w:val="002A41B5"/>
    <w:rsid w:val="002C547C"/>
    <w:rsid w:val="002D1035"/>
    <w:rsid w:val="00312320"/>
    <w:rsid w:val="00326E0A"/>
    <w:rsid w:val="00332A48"/>
    <w:rsid w:val="00334387"/>
    <w:rsid w:val="0035255A"/>
    <w:rsid w:val="003936DE"/>
    <w:rsid w:val="003A1262"/>
    <w:rsid w:val="003C5328"/>
    <w:rsid w:val="003C63B7"/>
    <w:rsid w:val="003F2B99"/>
    <w:rsid w:val="00406847"/>
    <w:rsid w:val="004130A3"/>
    <w:rsid w:val="00413886"/>
    <w:rsid w:val="00420DD0"/>
    <w:rsid w:val="004563FE"/>
    <w:rsid w:val="00493AB0"/>
    <w:rsid w:val="004C54E6"/>
    <w:rsid w:val="004E4F6A"/>
    <w:rsid w:val="004E54B9"/>
    <w:rsid w:val="004F21B9"/>
    <w:rsid w:val="00527A18"/>
    <w:rsid w:val="0055639A"/>
    <w:rsid w:val="00582D46"/>
    <w:rsid w:val="00594B81"/>
    <w:rsid w:val="005B573E"/>
    <w:rsid w:val="005E201B"/>
    <w:rsid w:val="00613D48"/>
    <w:rsid w:val="006234EE"/>
    <w:rsid w:val="00627195"/>
    <w:rsid w:val="00632B44"/>
    <w:rsid w:val="0065468A"/>
    <w:rsid w:val="00664F9C"/>
    <w:rsid w:val="00672BC7"/>
    <w:rsid w:val="006900A8"/>
    <w:rsid w:val="006A21DE"/>
    <w:rsid w:val="006C62EF"/>
    <w:rsid w:val="006C6470"/>
    <w:rsid w:val="006D112E"/>
    <w:rsid w:val="006D21CA"/>
    <w:rsid w:val="006E1758"/>
    <w:rsid w:val="006E47E5"/>
    <w:rsid w:val="006F6F06"/>
    <w:rsid w:val="00703F06"/>
    <w:rsid w:val="00724A0C"/>
    <w:rsid w:val="00741666"/>
    <w:rsid w:val="007424DF"/>
    <w:rsid w:val="0075587B"/>
    <w:rsid w:val="007674CB"/>
    <w:rsid w:val="00774484"/>
    <w:rsid w:val="00776382"/>
    <w:rsid w:val="00792998"/>
    <w:rsid w:val="00795A9D"/>
    <w:rsid w:val="0084036F"/>
    <w:rsid w:val="0085161B"/>
    <w:rsid w:val="00866276"/>
    <w:rsid w:val="008756A7"/>
    <w:rsid w:val="008A4DD7"/>
    <w:rsid w:val="008A4F5C"/>
    <w:rsid w:val="008B5617"/>
    <w:rsid w:val="008C2BBD"/>
    <w:rsid w:val="009127F4"/>
    <w:rsid w:val="0092243C"/>
    <w:rsid w:val="0092493F"/>
    <w:rsid w:val="00943857"/>
    <w:rsid w:val="00960B3A"/>
    <w:rsid w:val="00961499"/>
    <w:rsid w:val="00982BE7"/>
    <w:rsid w:val="009A09D9"/>
    <w:rsid w:val="009B183D"/>
    <w:rsid w:val="009D58B2"/>
    <w:rsid w:val="009F2232"/>
    <w:rsid w:val="009F68C7"/>
    <w:rsid w:val="009F6A66"/>
    <w:rsid w:val="00A076B6"/>
    <w:rsid w:val="00A12751"/>
    <w:rsid w:val="00A12C4F"/>
    <w:rsid w:val="00A24F3B"/>
    <w:rsid w:val="00A33B00"/>
    <w:rsid w:val="00A35BCA"/>
    <w:rsid w:val="00A5244B"/>
    <w:rsid w:val="00A70C67"/>
    <w:rsid w:val="00A75FBD"/>
    <w:rsid w:val="00A97080"/>
    <w:rsid w:val="00AA4C72"/>
    <w:rsid w:val="00AB0BF6"/>
    <w:rsid w:val="00AD200D"/>
    <w:rsid w:val="00AD6F14"/>
    <w:rsid w:val="00AE2894"/>
    <w:rsid w:val="00AE2A5B"/>
    <w:rsid w:val="00AF3392"/>
    <w:rsid w:val="00B1000E"/>
    <w:rsid w:val="00B14129"/>
    <w:rsid w:val="00B3446A"/>
    <w:rsid w:val="00B609D9"/>
    <w:rsid w:val="00B67081"/>
    <w:rsid w:val="00B82272"/>
    <w:rsid w:val="00BB1209"/>
    <w:rsid w:val="00BB25B5"/>
    <w:rsid w:val="00BB4514"/>
    <w:rsid w:val="00BE1426"/>
    <w:rsid w:val="00C13D08"/>
    <w:rsid w:val="00C345B3"/>
    <w:rsid w:val="00C40532"/>
    <w:rsid w:val="00C572E6"/>
    <w:rsid w:val="00C637EE"/>
    <w:rsid w:val="00C71CA0"/>
    <w:rsid w:val="00C75B27"/>
    <w:rsid w:val="00C9675A"/>
    <w:rsid w:val="00CA0C90"/>
    <w:rsid w:val="00CA235D"/>
    <w:rsid w:val="00CB12C2"/>
    <w:rsid w:val="00CB3F47"/>
    <w:rsid w:val="00CB700F"/>
    <w:rsid w:val="00CC4E97"/>
    <w:rsid w:val="00D26B67"/>
    <w:rsid w:val="00D31F52"/>
    <w:rsid w:val="00D373F9"/>
    <w:rsid w:val="00D5563E"/>
    <w:rsid w:val="00D6010D"/>
    <w:rsid w:val="00D80316"/>
    <w:rsid w:val="00D835FE"/>
    <w:rsid w:val="00D95538"/>
    <w:rsid w:val="00DB0477"/>
    <w:rsid w:val="00DB4054"/>
    <w:rsid w:val="00DD70DB"/>
    <w:rsid w:val="00DD7EE2"/>
    <w:rsid w:val="00E03C6E"/>
    <w:rsid w:val="00E12129"/>
    <w:rsid w:val="00E34678"/>
    <w:rsid w:val="00E62F94"/>
    <w:rsid w:val="00E762E1"/>
    <w:rsid w:val="00EA35D0"/>
    <w:rsid w:val="00EB6E4A"/>
    <w:rsid w:val="00ED392A"/>
    <w:rsid w:val="00EF65B6"/>
    <w:rsid w:val="00F02B99"/>
    <w:rsid w:val="00F10019"/>
    <w:rsid w:val="00F30409"/>
    <w:rsid w:val="00F60148"/>
    <w:rsid w:val="00F80C03"/>
    <w:rsid w:val="00FA1901"/>
    <w:rsid w:val="00FC699C"/>
    <w:rsid w:val="00FD3510"/>
    <w:rsid w:val="00FE10F6"/>
    <w:rsid w:val="00FF33CF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lexCSR" TargetMode="External"/><Relationship Id="rId13" Type="http://schemas.openxmlformats.org/officeDocument/2006/relationships/hyperlink" Target="mailto:naomi.walgren@rhkyc.org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lexChinaSeaRace/" TargetMode="External"/><Relationship Id="rId12" Type="http://schemas.openxmlformats.org/officeDocument/2006/relationships/hyperlink" Target="mailto:Koko.Mueller@rhkyc.org.h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olex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lexchinasear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(HK) Ltd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cchair</cp:lastModifiedBy>
  <cp:revision>2</cp:revision>
  <cp:lastPrinted>2017-08-03T11:52:00Z</cp:lastPrinted>
  <dcterms:created xsi:type="dcterms:W3CDTF">2017-08-14T07:13:00Z</dcterms:created>
  <dcterms:modified xsi:type="dcterms:W3CDTF">2017-08-14T07:13:00Z</dcterms:modified>
</cp:coreProperties>
</file>