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2A" w:rsidRDefault="0075292A" w:rsidP="0075292A">
      <w:pPr>
        <w:spacing w:after="0" w:line="240" w:lineRule="auto"/>
        <w:rPr>
          <w:rFonts w:ascii="Arial" w:hAnsi="Arial" w:cs="Arial"/>
          <w:sz w:val="20"/>
          <w:szCs w:val="20"/>
        </w:rPr>
      </w:pPr>
    </w:p>
    <w:p w:rsidR="00AE0847" w:rsidRDefault="00AE0847" w:rsidP="0075292A">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AE0847" w:rsidTr="00AE0847">
        <w:trPr>
          <w:jc w:val="center"/>
        </w:trPr>
        <w:tc>
          <w:tcPr>
            <w:tcW w:w="3432" w:type="dxa"/>
            <w:vAlign w:val="center"/>
          </w:tcPr>
          <w:p w:rsidR="00AE0847" w:rsidRDefault="00AE0847" w:rsidP="007A6723">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609600</wp:posOffset>
                  </wp:positionH>
                  <wp:positionV relativeFrom="paragraph">
                    <wp:posOffset>-1295400</wp:posOffset>
                  </wp:positionV>
                  <wp:extent cx="1219200" cy="914400"/>
                  <wp:effectExtent l="19050" t="0" r="0" b="0"/>
                  <wp:wrapTight wrapText="bothSides">
                    <wp:wrapPolygon edited="0">
                      <wp:start x="-338" y="0"/>
                      <wp:lineTo x="-338" y="21150"/>
                      <wp:lineTo x="21600" y="21150"/>
                      <wp:lineTo x="21600" y="0"/>
                      <wp:lineTo x="-338" y="0"/>
                    </wp:wrapPolygon>
                  </wp:wrapTight>
                  <wp:docPr id="4" name="Picture 0" descr="WEBDO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SHEADER.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2880"/>
                          <a:stretch/>
                        </pic:blipFill>
                        <pic:spPr bwMode="auto">
                          <a:xfrm>
                            <a:off x="0" y="0"/>
                            <a:ext cx="1219200" cy="914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3432" w:type="dxa"/>
            <w:vAlign w:val="center"/>
          </w:tcPr>
          <w:p w:rsidR="00AE0847" w:rsidRDefault="00AE0847" w:rsidP="007A6723">
            <w:pPr>
              <w:jc w:val="center"/>
              <w:rPr>
                <w:rFonts w:ascii="Arial" w:hAnsi="Arial" w:cs="Arial"/>
                <w:sz w:val="20"/>
                <w:szCs w:val="20"/>
              </w:rPr>
            </w:pPr>
            <w:r w:rsidRPr="00AE0847">
              <w:rPr>
                <w:rFonts w:ascii="Arial" w:hAnsi="Arial" w:cs="Arial"/>
                <w:sz w:val="20"/>
                <w:szCs w:val="20"/>
              </w:rPr>
              <w:drawing>
                <wp:inline distT="0" distB="0" distL="0" distR="0">
                  <wp:extent cx="1094227" cy="847725"/>
                  <wp:effectExtent l="19050" t="0" r="0" b="0"/>
                  <wp:docPr id="5" name="Picture 7" descr="rc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logo.jpg"/>
                          <pic:cNvPicPr/>
                        </pic:nvPicPr>
                        <pic:blipFill>
                          <a:blip r:embed="rId7" cstate="print"/>
                          <a:stretch>
                            <a:fillRect/>
                          </a:stretch>
                        </pic:blipFill>
                        <pic:spPr>
                          <a:xfrm>
                            <a:off x="0" y="0"/>
                            <a:ext cx="1098256" cy="850846"/>
                          </a:xfrm>
                          <a:prstGeom prst="rect">
                            <a:avLst/>
                          </a:prstGeom>
                        </pic:spPr>
                      </pic:pic>
                    </a:graphicData>
                  </a:graphic>
                </wp:inline>
              </w:drawing>
            </w:r>
          </w:p>
        </w:tc>
      </w:tr>
    </w:tbl>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roofErr w:type="gramStart"/>
      <w:r w:rsidRPr="00A932C6">
        <w:rPr>
          <w:rFonts w:ascii="Arial" w:hAnsi="Arial" w:cs="Arial"/>
          <w:sz w:val="20"/>
          <w:szCs w:val="20"/>
        </w:rPr>
        <w:t>for</w:t>
      </w:r>
      <w:proofErr w:type="gramEnd"/>
      <w:r w:rsidRPr="00A932C6">
        <w:rPr>
          <w:rFonts w:ascii="Arial" w:hAnsi="Arial" w:cs="Arial"/>
          <w:sz w:val="20"/>
          <w:szCs w:val="20"/>
        </w:rPr>
        <w:t xml:space="preserve"> immediate release</w:t>
      </w:r>
      <w:r w:rsidRPr="00A932C6">
        <w:rPr>
          <w:rFonts w:ascii="Arial" w:hAnsi="Arial" w:cs="Arial"/>
          <w:sz w:val="20"/>
          <w:szCs w:val="20"/>
        </w:rPr>
        <w:br/>
      </w:r>
      <w:r>
        <w:rPr>
          <w:rFonts w:ascii="Arial" w:hAnsi="Arial" w:cs="Arial"/>
          <w:sz w:val="20"/>
          <w:szCs w:val="20"/>
        </w:rPr>
        <w:t>18 March 2016</w:t>
      </w:r>
      <w:r>
        <w:rPr>
          <w:rFonts w:ascii="Arial" w:hAnsi="Arial" w:cs="Arial"/>
          <w:sz w:val="20"/>
          <w:szCs w:val="20"/>
        </w:rPr>
        <w:br/>
      </w:r>
    </w:p>
    <w:p w:rsidR="0075292A" w:rsidRDefault="0075292A" w:rsidP="0075292A">
      <w:pPr>
        <w:spacing w:after="0" w:line="240" w:lineRule="auto"/>
        <w:rPr>
          <w:rFonts w:ascii="Arial" w:hAnsi="Arial" w:cs="Arial"/>
          <w:sz w:val="20"/>
          <w:szCs w:val="20"/>
        </w:rPr>
      </w:pPr>
    </w:p>
    <w:p w:rsidR="00297768" w:rsidRPr="0075292A" w:rsidRDefault="00B77253" w:rsidP="0075292A">
      <w:pPr>
        <w:spacing w:after="0" w:line="240" w:lineRule="auto"/>
        <w:jc w:val="center"/>
        <w:rPr>
          <w:rFonts w:ascii="Arial" w:hAnsi="Arial" w:cs="Arial"/>
          <w:b/>
          <w:sz w:val="36"/>
          <w:szCs w:val="36"/>
          <w:lang w:val="en-US"/>
        </w:rPr>
      </w:pPr>
      <w:r w:rsidRPr="0075292A">
        <w:rPr>
          <w:rFonts w:ascii="Arial" w:hAnsi="Arial" w:cs="Arial"/>
          <w:b/>
          <w:sz w:val="36"/>
          <w:szCs w:val="36"/>
          <w:lang w:val="en-US"/>
        </w:rPr>
        <w:t>Rolex China Sea Race 2016</w:t>
      </w:r>
      <w:r w:rsidR="0075292A" w:rsidRPr="0075292A">
        <w:rPr>
          <w:rFonts w:ascii="Arial" w:hAnsi="Arial" w:cs="Arial"/>
          <w:b/>
          <w:sz w:val="36"/>
          <w:szCs w:val="36"/>
          <w:lang w:val="en-US"/>
        </w:rPr>
        <w:br/>
      </w:r>
    </w:p>
    <w:p w:rsidR="00B77253" w:rsidRPr="0075292A" w:rsidRDefault="00B77253" w:rsidP="0075292A">
      <w:pPr>
        <w:spacing w:after="0" w:line="240" w:lineRule="auto"/>
        <w:jc w:val="center"/>
        <w:rPr>
          <w:rFonts w:ascii="Arial" w:hAnsi="Arial" w:cs="Arial"/>
          <w:b/>
          <w:sz w:val="36"/>
          <w:szCs w:val="36"/>
          <w:lang w:val="en-US"/>
        </w:rPr>
      </w:pPr>
      <w:r w:rsidRPr="0075292A">
        <w:rPr>
          <w:rFonts w:ascii="Arial" w:hAnsi="Arial" w:cs="Arial"/>
          <w:b/>
          <w:sz w:val="36"/>
          <w:szCs w:val="36"/>
          <w:lang w:val="en-US"/>
        </w:rPr>
        <w:t>Race Chairman’s View</w:t>
      </w:r>
    </w:p>
    <w:p w:rsidR="00297768" w:rsidRDefault="00297768" w:rsidP="00297768">
      <w:pPr>
        <w:spacing w:after="0" w:line="240" w:lineRule="auto"/>
        <w:rPr>
          <w:rFonts w:ascii="Arial" w:hAnsi="Arial" w:cs="Arial"/>
          <w:b/>
          <w:lang w:val="en-US"/>
        </w:rPr>
      </w:pPr>
    </w:p>
    <w:p w:rsidR="00B77253" w:rsidRPr="0077687A" w:rsidRDefault="00E41FA6" w:rsidP="00297768">
      <w:pPr>
        <w:spacing w:after="0" w:line="240" w:lineRule="auto"/>
        <w:rPr>
          <w:rFonts w:ascii="Arial" w:hAnsi="Arial" w:cs="Arial"/>
          <w:sz w:val="20"/>
          <w:szCs w:val="20"/>
          <w:lang w:val="en-US"/>
        </w:rPr>
      </w:pPr>
      <w:r w:rsidRPr="0077687A">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margin-left:315pt;margin-top:17.75pt;width:206.55pt;height:261pt;z-index:-251654144;mso-width-relative:margin;mso-height-relative:margin" wrapcoords="-57 -71 -57 21529 21657 21529 21657 -71 -57 -71">
            <v:textbox style="mso-next-textbox:#_x0000_s1026">
              <w:txbxContent>
                <w:p w:rsidR="007A6723" w:rsidRDefault="007A6723" w:rsidP="0077687A">
                  <w:pPr>
                    <w:jc w:val="center"/>
                    <w:rPr>
                      <w:rFonts w:ascii="Arial" w:hAnsi="Arial" w:cs="Arial"/>
                      <w:sz w:val="20"/>
                      <w:szCs w:val="20"/>
                    </w:rPr>
                  </w:pPr>
                  <w:r>
                    <w:rPr>
                      <w:rFonts w:ascii="Arial" w:hAnsi="Arial" w:cs="Arial"/>
                      <w:noProof/>
                      <w:sz w:val="20"/>
                      <w:szCs w:val="20"/>
                      <w:lang w:val="en-US"/>
                    </w:rPr>
                    <w:drawing>
                      <wp:inline distT="0" distB="0" distL="0" distR="0">
                        <wp:extent cx="1756410" cy="2699385"/>
                        <wp:effectExtent l="19050" t="0" r="0" b="0"/>
                        <wp:docPr id="2" name="Picture 1" descr="chinasearacetrophy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searacetrophythumbnail.jpg"/>
                                <pic:cNvPicPr/>
                              </pic:nvPicPr>
                              <pic:blipFill>
                                <a:blip r:embed="rId8"/>
                                <a:stretch>
                                  <a:fillRect/>
                                </a:stretch>
                              </pic:blipFill>
                              <pic:spPr>
                                <a:xfrm>
                                  <a:off x="0" y="0"/>
                                  <a:ext cx="1756410" cy="2699385"/>
                                </a:xfrm>
                                <a:prstGeom prst="rect">
                                  <a:avLst/>
                                </a:prstGeom>
                              </pic:spPr>
                            </pic:pic>
                          </a:graphicData>
                        </a:graphic>
                      </wp:inline>
                    </w:drawing>
                  </w:r>
                </w:p>
                <w:p w:rsidR="007A6723" w:rsidRPr="0077687A" w:rsidRDefault="007A6723" w:rsidP="0077687A">
                  <w:pPr>
                    <w:jc w:val="center"/>
                    <w:rPr>
                      <w:rFonts w:ascii="Arial" w:hAnsi="Arial" w:cs="Arial"/>
                      <w:sz w:val="20"/>
                      <w:szCs w:val="20"/>
                    </w:rPr>
                  </w:pPr>
                  <w:r>
                    <w:rPr>
                      <w:rFonts w:ascii="Arial" w:hAnsi="Arial" w:cs="Arial"/>
                      <w:sz w:val="20"/>
                      <w:szCs w:val="20"/>
                    </w:rPr>
                    <w:t>China Sea Race Trophy</w:t>
                  </w:r>
                </w:p>
              </w:txbxContent>
            </v:textbox>
            <w10:wrap type="tight"/>
          </v:shape>
        </w:pict>
      </w:r>
      <w:r w:rsidR="0075292A">
        <w:rPr>
          <w:rFonts w:ascii="Arial" w:hAnsi="Arial" w:cs="Arial"/>
          <w:lang w:val="en-US"/>
        </w:rPr>
        <w:br/>
      </w:r>
      <w:proofErr w:type="spellStart"/>
      <w:r w:rsidR="00B77253" w:rsidRPr="0077687A">
        <w:rPr>
          <w:rFonts w:ascii="Arial" w:hAnsi="Arial" w:cs="Arial"/>
          <w:sz w:val="20"/>
          <w:szCs w:val="20"/>
          <w:lang w:val="en-US"/>
        </w:rPr>
        <w:t>Organised</w:t>
      </w:r>
      <w:proofErr w:type="spellEnd"/>
      <w:r w:rsidR="00B77253" w:rsidRPr="0077687A">
        <w:rPr>
          <w:rFonts w:ascii="Arial" w:hAnsi="Arial" w:cs="Arial"/>
          <w:sz w:val="20"/>
          <w:szCs w:val="20"/>
          <w:lang w:val="en-US"/>
        </w:rPr>
        <w:t xml:space="preserve"> by Royal Hong Kong Yacht Club, the 2016 edition of the Rolex China Sea Race will start on Wednesday 23 March.  Race Chairman, Simon Powell shared his thoughts on </w:t>
      </w:r>
      <w:r w:rsidR="00297768" w:rsidRPr="0077687A">
        <w:rPr>
          <w:rFonts w:ascii="Arial" w:hAnsi="Arial" w:cs="Arial"/>
          <w:sz w:val="20"/>
          <w:szCs w:val="20"/>
          <w:lang w:val="en-US"/>
        </w:rPr>
        <w:t>the 565nm Cat</w:t>
      </w:r>
      <w:r w:rsidR="00B77253" w:rsidRPr="0077687A">
        <w:rPr>
          <w:rFonts w:ascii="Arial" w:hAnsi="Arial" w:cs="Arial"/>
          <w:sz w:val="20"/>
          <w:szCs w:val="20"/>
          <w:lang w:val="en-US"/>
        </w:rPr>
        <w:t>egory 1 Offshore race, which has been run under the auspices of RORC since 1972 and has been included in Rolex’ prestigious catalogue of sailing events since 2008.</w:t>
      </w:r>
    </w:p>
    <w:p w:rsidR="00297768" w:rsidRPr="0077687A" w:rsidRDefault="00297768" w:rsidP="00297768">
      <w:pPr>
        <w:spacing w:after="0" w:line="240" w:lineRule="auto"/>
        <w:rPr>
          <w:rFonts w:ascii="Arial" w:hAnsi="Arial" w:cs="Arial"/>
          <w:sz w:val="20"/>
          <w:szCs w:val="20"/>
          <w:lang w:val="en-US"/>
        </w:rPr>
      </w:pPr>
    </w:p>
    <w:p w:rsidR="00B77253" w:rsidRPr="0077687A" w:rsidRDefault="00B77253" w:rsidP="00297768">
      <w:pPr>
        <w:spacing w:after="0" w:line="240" w:lineRule="auto"/>
        <w:rPr>
          <w:rFonts w:ascii="Arial" w:hAnsi="Arial" w:cs="Arial"/>
          <w:i/>
          <w:sz w:val="20"/>
          <w:szCs w:val="20"/>
          <w:lang w:val="en-US"/>
        </w:rPr>
      </w:pPr>
      <w:r w:rsidRPr="0077687A">
        <w:rPr>
          <w:rFonts w:ascii="Arial" w:hAnsi="Arial" w:cs="Arial"/>
          <w:i/>
          <w:sz w:val="20"/>
          <w:szCs w:val="20"/>
          <w:lang w:val="en-US"/>
        </w:rPr>
        <w:t>“With less than a week to go to the start of t</w:t>
      </w:r>
      <w:r w:rsidR="00355948" w:rsidRPr="0077687A">
        <w:rPr>
          <w:rFonts w:ascii="Arial" w:hAnsi="Arial" w:cs="Arial"/>
          <w:i/>
          <w:sz w:val="20"/>
          <w:szCs w:val="20"/>
          <w:lang w:val="en-US"/>
        </w:rPr>
        <w:t xml:space="preserve">he race, I am sitting </w:t>
      </w:r>
      <w:r w:rsidRPr="0077687A">
        <w:rPr>
          <w:rFonts w:ascii="Arial" w:hAnsi="Arial" w:cs="Arial"/>
          <w:i/>
          <w:sz w:val="20"/>
          <w:szCs w:val="20"/>
          <w:lang w:val="en-US"/>
        </w:rPr>
        <w:t>at RORC in St James looking up at the painting of the Fastnet rock and thinking about the club that has hosted the Fastnet since 1925… and reflecting on Asia’s own flagship race, the Rolex China Sea Race.</w:t>
      </w:r>
    </w:p>
    <w:p w:rsidR="00297768" w:rsidRPr="0077687A" w:rsidRDefault="00297768" w:rsidP="00297768">
      <w:pPr>
        <w:spacing w:after="0" w:line="240" w:lineRule="auto"/>
        <w:rPr>
          <w:rFonts w:ascii="Arial" w:hAnsi="Arial" w:cs="Arial"/>
          <w:i/>
          <w:sz w:val="20"/>
          <w:szCs w:val="20"/>
          <w:lang w:val="en-US"/>
        </w:rPr>
      </w:pPr>
    </w:p>
    <w:p w:rsidR="00B77253" w:rsidRPr="0077687A" w:rsidRDefault="00B77253" w:rsidP="00297768">
      <w:pPr>
        <w:spacing w:after="0" w:line="240" w:lineRule="auto"/>
        <w:rPr>
          <w:rFonts w:ascii="Arial" w:hAnsi="Arial" w:cs="Arial"/>
          <w:i/>
          <w:sz w:val="20"/>
          <w:szCs w:val="20"/>
          <w:lang w:val="en-US"/>
        </w:rPr>
      </w:pPr>
      <w:r w:rsidRPr="0077687A">
        <w:rPr>
          <w:rFonts w:ascii="Arial" w:hAnsi="Arial" w:cs="Arial"/>
          <w:i/>
          <w:sz w:val="20"/>
          <w:szCs w:val="20"/>
          <w:lang w:val="en-US"/>
        </w:rPr>
        <w:t>The 2016 edition of Asia’s most exciting race marks</w:t>
      </w:r>
      <w:r w:rsidR="00297768" w:rsidRPr="0077687A">
        <w:rPr>
          <w:rFonts w:ascii="Arial" w:hAnsi="Arial" w:cs="Arial"/>
          <w:i/>
          <w:sz w:val="20"/>
          <w:szCs w:val="20"/>
          <w:lang w:val="en-US"/>
        </w:rPr>
        <w:t xml:space="preserve"> </w:t>
      </w:r>
      <w:r w:rsidRPr="0077687A">
        <w:rPr>
          <w:rFonts w:ascii="Arial" w:hAnsi="Arial" w:cs="Arial"/>
          <w:i/>
          <w:sz w:val="20"/>
          <w:szCs w:val="20"/>
          <w:lang w:val="en-US"/>
        </w:rPr>
        <w:t>another chapter as the number of international entries continues to rise and swells the entries to 34.  The Chinese entries continue to grow as the Swan 80 UBOX shows up complete with some Dongfeng crew fresh from the Volvo round the world race.</w:t>
      </w:r>
    </w:p>
    <w:p w:rsidR="00297768" w:rsidRPr="0077687A" w:rsidRDefault="00297768" w:rsidP="00297768">
      <w:pPr>
        <w:spacing w:after="0" w:line="240" w:lineRule="auto"/>
        <w:rPr>
          <w:rFonts w:ascii="Arial" w:hAnsi="Arial" w:cs="Arial"/>
          <w:i/>
          <w:sz w:val="20"/>
          <w:szCs w:val="20"/>
          <w:lang w:val="en-US"/>
        </w:rPr>
      </w:pPr>
    </w:p>
    <w:p w:rsidR="00B77253" w:rsidRPr="0077687A" w:rsidRDefault="00B77253" w:rsidP="00297768">
      <w:pPr>
        <w:spacing w:after="0" w:line="240" w:lineRule="auto"/>
        <w:rPr>
          <w:rFonts w:ascii="Arial" w:hAnsi="Arial" w:cs="Arial"/>
          <w:i/>
          <w:sz w:val="20"/>
          <w:szCs w:val="20"/>
          <w:lang w:val="en-US"/>
        </w:rPr>
      </w:pPr>
      <w:r w:rsidRPr="0077687A">
        <w:rPr>
          <w:rFonts w:ascii="Arial" w:hAnsi="Arial" w:cs="Arial"/>
          <w:i/>
          <w:sz w:val="20"/>
          <w:szCs w:val="20"/>
          <w:lang w:val="en-US"/>
        </w:rPr>
        <w:t xml:space="preserve">General consensus is that the Rolex China Sea Race is up there as one of the most challenging Category 1 races on the planet.  Despite significant commercial shipping, the South China Sea is a remote part of the </w:t>
      </w:r>
      <w:r w:rsidR="0012658A" w:rsidRPr="0077687A">
        <w:rPr>
          <w:rFonts w:ascii="Arial" w:hAnsi="Arial" w:cs="Arial"/>
          <w:i/>
          <w:sz w:val="20"/>
          <w:szCs w:val="20"/>
          <w:lang w:val="en-US"/>
        </w:rPr>
        <w:t>world that requires crews to be prepared for self-rescue in the event that something goes wrong. As a blue water race, it has a bit of everything from a spectacular start in the iconic Hong Kong harbor, through the lumpy challenging conditions on the first night to the deep blue water as you near the northern Philippines.</w:t>
      </w:r>
    </w:p>
    <w:p w:rsidR="00297768" w:rsidRPr="0077687A" w:rsidRDefault="00297768" w:rsidP="00297768">
      <w:pPr>
        <w:spacing w:after="0" w:line="240" w:lineRule="auto"/>
        <w:rPr>
          <w:rFonts w:ascii="Arial" w:hAnsi="Arial" w:cs="Arial"/>
          <w:i/>
          <w:sz w:val="20"/>
          <w:szCs w:val="20"/>
          <w:lang w:val="en-US"/>
        </w:rPr>
      </w:pPr>
    </w:p>
    <w:p w:rsidR="0012658A" w:rsidRPr="0077687A" w:rsidRDefault="0012658A" w:rsidP="00297768">
      <w:pPr>
        <w:spacing w:after="0" w:line="240" w:lineRule="auto"/>
        <w:rPr>
          <w:rFonts w:ascii="Arial" w:hAnsi="Arial" w:cs="Arial"/>
          <w:i/>
          <w:sz w:val="20"/>
          <w:szCs w:val="20"/>
          <w:lang w:val="en-US"/>
        </w:rPr>
      </w:pPr>
      <w:r w:rsidRPr="0077687A">
        <w:rPr>
          <w:rFonts w:ascii="Arial" w:hAnsi="Arial" w:cs="Arial"/>
          <w:i/>
          <w:sz w:val="20"/>
          <w:szCs w:val="20"/>
          <w:lang w:val="en-US"/>
        </w:rPr>
        <w:t>On paper this event might look like a drag race with a predominant easterly breeze and Trade winds of 70 to 90 degrees but the reality is often different with the infamous Luzon hole causing the fleet to compress and effectively restart.  The net result is that there are many boats that have the chance of lifting the trophy under IRC.</w:t>
      </w:r>
    </w:p>
    <w:p w:rsidR="00297768" w:rsidRPr="0077687A" w:rsidRDefault="00297768" w:rsidP="00297768">
      <w:pPr>
        <w:spacing w:after="0" w:line="240" w:lineRule="auto"/>
        <w:rPr>
          <w:rFonts w:ascii="Arial" w:hAnsi="Arial" w:cs="Arial"/>
          <w:i/>
          <w:sz w:val="20"/>
          <w:szCs w:val="20"/>
          <w:lang w:val="en-US"/>
        </w:rPr>
      </w:pPr>
    </w:p>
    <w:p w:rsidR="0012658A" w:rsidRPr="0077687A" w:rsidRDefault="0012658A" w:rsidP="00297768">
      <w:pPr>
        <w:spacing w:after="0" w:line="240" w:lineRule="auto"/>
        <w:rPr>
          <w:rFonts w:ascii="Arial" w:hAnsi="Arial" w:cs="Arial"/>
          <w:i/>
          <w:sz w:val="20"/>
          <w:szCs w:val="20"/>
          <w:lang w:val="en-US"/>
        </w:rPr>
      </w:pPr>
      <w:r w:rsidRPr="0077687A">
        <w:rPr>
          <w:rFonts w:ascii="Arial" w:hAnsi="Arial" w:cs="Arial"/>
          <w:i/>
          <w:sz w:val="20"/>
          <w:szCs w:val="20"/>
          <w:lang w:val="en-US"/>
        </w:rPr>
        <w:t>The Rolex China Sea Race might be less than half the age of the Fastnet Race but, in my opinion, it’s still the Asian classic and one that should be on every offshore sailor’s bucket list.”</w:t>
      </w:r>
    </w:p>
    <w:p w:rsidR="00297768" w:rsidRPr="0077687A" w:rsidRDefault="00297768" w:rsidP="00297768">
      <w:pPr>
        <w:spacing w:after="0" w:line="240" w:lineRule="auto"/>
        <w:rPr>
          <w:rFonts w:ascii="Arial" w:hAnsi="Arial" w:cs="Arial"/>
          <w:i/>
          <w:sz w:val="20"/>
          <w:szCs w:val="20"/>
          <w:lang w:val="en-US"/>
        </w:rPr>
      </w:pPr>
    </w:p>
    <w:p w:rsidR="00297768" w:rsidRPr="0077687A" w:rsidRDefault="0012658A" w:rsidP="00297768">
      <w:pPr>
        <w:spacing w:after="0" w:line="240" w:lineRule="auto"/>
        <w:rPr>
          <w:rFonts w:ascii="Arial" w:hAnsi="Arial" w:cs="Arial"/>
          <w:sz w:val="20"/>
          <w:szCs w:val="20"/>
          <w:lang w:val="en-US"/>
        </w:rPr>
      </w:pPr>
      <w:r w:rsidRPr="0077687A">
        <w:rPr>
          <w:rFonts w:ascii="Arial" w:hAnsi="Arial" w:cs="Arial"/>
          <w:sz w:val="20"/>
          <w:szCs w:val="20"/>
          <w:lang w:val="en-US"/>
        </w:rPr>
        <w:t xml:space="preserve">Rolex China Sea Race will start on </w:t>
      </w:r>
      <w:r w:rsidR="00297768" w:rsidRPr="0077687A">
        <w:rPr>
          <w:rFonts w:ascii="Arial" w:hAnsi="Arial" w:cs="Arial"/>
          <w:sz w:val="20"/>
          <w:szCs w:val="20"/>
          <w:lang w:val="en-US"/>
        </w:rPr>
        <w:t>23 March 2016 in front of Royal Hong Kong Yacht Club’s Kellet</w:t>
      </w:r>
      <w:r w:rsidR="00355948" w:rsidRPr="0077687A">
        <w:rPr>
          <w:rFonts w:ascii="Arial" w:hAnsi="Arial" w:cs="Arial"/>
          <w:sz w:val="20"/>
          <w:szCs w:val="20"/>
          <w:lang w:val="en-US"/>
        </w:rPr>
        <w:t>t</w:t>
      </w:r>
      <w:bookmarkStart w:id="0" w:name="_GoBack"/>
      <w:bookmarkEnd w:id="0"/>
      <w:r w:rsidR="00297768" w:rsidRPr="0077687A">
        <w:rPr>
          <w:rFonts w:ascii="Arial" w:hAnsi="Arial" w:cs="Arial"/>
          <w:sz w:val="20"/>
          <w:szCs w:val="20"/>
          <w:lang w:val="en-US"/>
        </w:rPr>
        <w:t xml:space="preserve"> Island headquarters in Hong Kong and will finish in Subic Bay, Philippines, hosted by Subic Bay Yacht Club.</w:t>
      </w:r>
      <w:r w:rsidR="00297768" w:rsidRPr="0077687A">
        <w:rPr>
          <w:rFonts w:ascii="Arial" w:hAnsi="Arial" w:cs="Arial"/>
          <w:sz w:val="20"/>
          <w:szCs w:val="20"/>
          <w:lang w:val="en-US"/>
        </w:rPr>
        <w:br/>
      </w:r>
    </w:p>
    <w:p w:rsidR="00297768" w:rsidRPr="0077687A" w:rsidRDefault="00297768" w:rsidP="00297768">
      <w:pPr>
        <w:spacing w:after="0" w:line="240" w:lineRule="auto"/>
        <w:rPr>
          <w:rFonts w:ascii="Arial" w:hAnsi="Arial" w:cs="Arial"/>
          <w:sz w:val="20"/>
          <w:szCs w:val="20"/>
          <w:lang w:val="en-US"/>
        </w:rPr>
      </w:pPr>
      <w:r w:rsidRPr="0077687A">
        <w:rPr>
          <w:rFonts w:ascii="Arial" w:hAnsi="Arial" w:cs="Arial"/>
          <w:sz w:val="20"/>
          <w:szCs w:val="20"/>
          <w:lang w:val="en-US"/>
        </w:rPr>
        <w:t xml:space="preserve">Race action will be tracked by Yellowbrick Tracking and will be shown live at </w:t>
      </w:r>
      <w:hyperlink r:id="rId9" w:history="1">
        <w:r w:rsidRPr="0077687A">
          <w:rPr>
            <w:rStyle w:val="Hyperlink"/>
            <w:rFonts w:ascii="Arial" w:hAnsi="Arial" w:cs="Arial"/>
            <w:sz w:val="20"/>
            <w:szCs w:val="20"/>
            <w:lang w:val="en-US"/>
          </w:rPr>
          <w:t>www.rolexchinasearace.com</w:t>
        </w:r>
      </w:hyperlink>
    </w:p>
    <w:p w:rsidR="00297768" w:rsidRPr="0077687A" w:rsidRDefault="00297768" w:rsidP="00297768">
      <w:pPr>
        <w:spacing w:after="0" w:line="240" w:lineRule="auto"/>
        <w:rPr>
          <w:rFonts w:ascii="Arial" w:hAnsi="Arial" w:cs="Arial"/>
          <w:sz w:val="20"/>
          <w:szCs w:val="20"/>
          <w:lang w:val="en-US"/>
        </w:rPr>
      </w:pPr>
    </w:p>
    <w:p w:rsidR="00297768" w:rsidRPr="0077687A" w:rsidRDefault="00297768" w:rsidP="00297768">
      <w:pPr>
        <w:pStyle w:val="ListParagraph"/>
        <w:numPr>
          <w:ilvl w:val="0"/>
          <w:numId w:val="2"/>
        </w:numPr>
        <w:spacing w:after="0" w:line="240" w:lineRule="auto"/>
        <w:rPr>
          <w:rFonts w:ascii="Arial" w:hAnsi="Arial" w:cs="Arial"/>
          <w:sz w:val="20"/>
          <w:szCs w:val="20"/>
          <w:lang w:val="en-US"/>
        </w:rPr>
      </w:pPr>
      <w:r w:rsidRPr="0077687A">
        <w:rPr>
          <w:rFonts w:ascii="Arial" w:hAnsi="Arial" w:cs="Arial"/>
          <w:sz w:val="20"/>
          <w:szCs w:val="20"/>
          <w:lang w:val="en-US"/>
        </w:rPr>
        <w:t>End -</w:t>
      </w:r>
    </w:p>
    <w:p w:rsidR="00297768" w:rsidRPr="0077687A" w:rsidRDefault="00297768" w:rsidP="00297768">
      <w:pPr>
        <w:pStyle w:val="ListParagraph"/>
        <w:spacing w:after="0" w:line="240" w:lineRule="auto"/>
        <w:rPr>
          <w:rFonts w:ascii="Arial" w:hAnsi="Arial" w:cs="Arial"/>
          <w:sz w:val="20"/>
          <w:szCs w:val="20"/>
          <w:lang w:val="en-US"/>
        </w:rPr>
      </w:pPr>
    </w:p>
    <w:p w:rsidR="0075292A" w:rsidRPr="0077687A" w:rsidRDefault="0075292A" w:rsidP="0075292A">
      <w:pPr>
        <w:pStyle w:val="NoSpacing"/>
        <w:rPr>
          <w:rFonts w:ascii="Arial" w:hAnsi="Arial" w:cs="Arial"/>
          <w:bCs/>
          <w:sz w:val="20"/>
          <w:szCs w:val="20"/>
        </w:rPr>
      </w:pPr>
      <w:r w:rsidRPr="0077687A">
        <w:rPr>
          <w:rFonts w:ascii="Arial" w:hAnsi="Arial" w:cs="Arial"/>
          <w:b/>
          <w:bCs/>
          <w:sz w:val="20"/>
          <w:szCs w:val="20"/>
        </w:rPr>
        <w:t xml:space="preserve">About Royal Hong Kong Yacht Club </w:t>
      </w:r>
      <w:r w:rsidRPr="0077687A">
        <w:rPr>
          <w:rFonts w:ascii="Arial" w:hAnsi="Arial" w:cs="Arial"/>
          <w:bCs/>
          <w:sz w:val="20"/>
          <w:szCs w:val="20"/>
        </w:rPr>
        <w:br/>
        <w:t xml:space="preserve">Royal Hong Kong Yacht Club (RHKYC) is one of the oldest sports clubs in Hong Kong and is proud of its rich, </w:t>
      </w:r>
      <w:proofErr w:type="spellStart"/>
      <w:r w:rsidRPr="0077687A">
        <w:rPr>
          <w:rFonts w:ascii="Arial" w:hAnsi="Arial" w:cs="Arial"/>
          <w:bCs/>
          <w:sz w:val="20"/>
          <w:szCs w:val="20"/>
        </w:rPr>
        <w:t>colourful</w:t>
      </w:r>
      <w:proofErr w:type="spellEnd"/>
      <w:r w:rsidRPr="0077687A">
        <w:rPr>
          <w:rFonts w:ascii="Arial" w:hAnsi="Arial" w:cs="Arial"/>
          <w:bCs/>
          <w:sz w:val="20"/>
          <w:szCs w:val="20"/>
        </w:rPr>
        <w:t xml:space="preserve"> history, which stretches back over 160 years of social and competitive sailing and rowing.  RHKYC </w:t>
      </w:r>
      <w:proofErr w:type="spellStart"/>
      <w:r w:rsidRPr="0077687A">
        <w:rPr>
          <w:rFonts w:ascii="Arial" w:hAnsi="Arial" w:cs="Arial"/>
          <w:bCs/>
          <w:sz w:val="20"/>
          <w:szCs w:val="20"/>
        </w:rPr>
        <w:t>organises</w:t>
      </w:r>
      <w:proofErr w:type="spellEnd"/>
      <w:r w:rsidRPr="0077687A">
        <w:rPr>
          <w:rFonts w:ascii="Arial" w:hAnsi="Arial" w:cs="Arial"/>
          <w:bCs/>
          <w:sz w:val="20"/>
          <w:szCs w:val="20"/>
        </w:rPr>
        <w:t xml:space="preserve"> a full calendar of local and international racing for both keel boats and dinghies, ranging from round-the-cans to Category 1 offshore races.  The Club also provides sailing courses for members and non-members at various levels to nurture the development of sailing.</w:t>
      </w:r>
    </w:p>
    <w:p w:rsidR="0075292A" w:rsidRPr="0077687A" w:rsidRDefault="0075292A" w:rsidP="0075292A">
      <w:pPr>
        <w:pStyle w:val="NoSpacing"/>
        <w:rPr>
          <w:rFonts w:ascii="Arial" w:hAnsi="Arial" w:cs="Arial"/>
          <w:sz w:val="20"/>
          <w:szCs w:val="20"/>
        </w:rPr>
      </w:pPr>
    </w:p>
    <w:p w:rsidR="0075292A" w:rsidRPr="0077687A" w:rsidRDefault="0075292A" w:rsidP="0075292A">
      <w:pPr>
        <w:pStyle w:val="NoSpacing"/>
        <w:rPr>
          <w:rFonts w:ascii="Arial" w:hAnsi="Arial" w:cs="Arial"/>
          <w:bCs/>
          <w:sz w:val="20"/>
          <w:szCs w:val="20"/>
        </w:rPr>
      </w:pPr>
    </w:p>
    <w:p w:rsidR="0075292A" w:rsidRPr="0077687A" w:rsidRDefault="0075292A" w:rsidP="0075292A">
      <w:pPr>
        <w:pStyle w:val="NoSpacing"/>
        <w:rPr>
          <w:rFonts w:ascii="Arial" w:hAnsi="Arial" w:cs="Arial"/>
          <w:b/>
          <w:bCs/>
          <w:sz w:val="20"/>
          <w:szCs w:val="20"/>
        </w:rPr>
      </w:pPr>
      <w:r w:rsidRPr="0077687A">
        <w:rPr>
          <w:rFonts w:ascii="Arial" w:hAnsi="Arial" w:cs="Arial"/>
          <w:b/>
          <w:bCs/>
          <w:sz w:val="20"/>
          <w:szCs w:val="20"/>
        </w:rPr>
        <w:t>About Rolex</w:t>
      </w:r>
    </w:p>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eastAsia="Times New Roman" w:hAnsi="Arial" w:cs="Arial"/>
          <w:iCs/>
          <w:color w:val="000000"/>
          <w:sz w:val="20"/>
          <w:szCs w:val="20"/>
        </w:rPr>
      </w:pPr>
      <w:r w:rsidRPr="0077687A">
        <w:rPr>
          <w:rFonts w:ascii="Arial" w:eastAsia="Times New Roman" w:hAnsi="Arial" w:cs="Arial"/>
          <w:iCs/>
          <w:color w:val="000000"/>
          <w:sz w:val="20"/>
          <w:szCs w:val="20"/>
        </w:rPr>
        <w:t xml:space="preserve">Leading brand of the Swiss watch industry, Rolex, headquartered in Geneva, enjoys an unrivalled reputation for quality and expertise the world over. Its Oyster watches, all certified as chronometers for their precision, are symbols of excellence, performance and prestige. Pioneer in the development of the wristwatch as early as 1905, the brand is at the origin of numerous major </w:t>
      </w:r>
      <w:proofErr w:type="spellStart"/>
      <w:r w:rsidRPr="0077687A">
        <w:rPr>
          <w:rFonts w:ascii="Arial" w:eastAsia="Times New Roman" w:hAnsi="Arial" w:cs="Arial"/>
          <w:iCs/>
          <w:color w:val="000000"/>
          <w:sz w:val="20"/>
          <w:szCs w:val="20"/>
        </w:rPr>
        <w:t>watchmaking</w:t>
      </w:r>
      <w:proofErr w:type="spellEnd"/>
      <w:r w:rsidRPr="0077687A">
        <w:rPr>
          <w:rFonts w:ascii="Arial" w:eastAsia="Times New Roman" w:hAnsi="Arial" w:cs="Arial"/>
          <w:iCs/>
          <w:color w:val="000000"/>
          <w:sz w:val="20"/>
          <w:szCs w:val="20"/>
        </w:rPr>
        <w:t xml:space="preserve"> innovations, such as the Oyster, the first waterproof wristwatch, launched in 1926, and the Perpetual rotor self-winding mechanism introduced in 1931. Rolex has registered over 400 patents in the course of its history. A truly integrated and independent manu</w:t>
      </w:r>
      <w:r w:rsidRPr="0077687A">
        <w:rPr>
          <w:rFonts w:ascii="Arial" w:eastAsia="Times New Roman" w:hAnsi="Arial" w:cs="Arial"/>
          <w:iCs/>
          <w:color w:val="000000"/>
          <w:sz w:val="20"/>
          <w:szCs w:val="20"/>
        </w:rPr>
        <w:softHyphen/>
        <w:t>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programmes.</w:t>
      </w:r>
    </w:p>
    <w:p w:rsidR="0075292A" w:rsidRPr="0077687A" w:rsidRDefault="0075292A" w:rsidP="0075292A">
      <w:pPr>
        <w:rPr>
          <w:rFonts w:ascii="Arial" w:hAnsi="Arial" w:cs="Arial"/>
          <w:sz w:val="20"/>
          <w:szCs w:val="20"/>
        </w:rPr>
      </w:pPr>
      <w:r w:rsidRPr="0077687A">
        <w:rPr>
          <w:rFonts w:ascii="Arial" w:hAnsi="Arial" w:cs="Arial"/>
          <w:sz w:val="20"/>
          <w:szCs w:val="20"/>
        </w:rPr>
        <w:t>For enquiry:</w:t>
      </w:r>
    </w:p>
    <w:p w:rsidR="0075292A" w:rsidRPr="0077687A" w:rsidRDefault="0075292A" w:rsidP="0075292A">
      <w:pPr>
        <w:pStyle w:val="NoSpacing"/>
        <w:rPr>
          <w:rFonts w:ascii="Arial" w:hAnsi="Arial" w:cs="Arial"/>
          <w:sz w:val="20"/>
          <w:szCs w:val="20"/>
        </w:rPr>
      </w:pPr>
    </w:p>
    <w:tbl>
      <w:tblPr>
        <w:tblW w:w="9828" w:type="dxa"/>
        <w:tblBorders>
          <w:insideH w:val="single" w:sz="4" w:space="0" w:color="auto"/>
        </w:tblBorders>
        <w:tblLook w:val="0000"/>
      </w:tblPr>
      <w:tblGrid>
        <w:gridCol w:w="4908"/>
        <w:gridCol w:w="4920"/>
      </w:tblGrid>
      <w:tr w:rsidR="0075292A" w:rsidRPr="0077687A" w:rsidTr="007A6723">
        <w:trPr>
          <w:cantSplit/>
        </w:trPr>
        <w:tc>
          <w:tcPr>
            <w:tcW w:w="4908" w:type="dxa"/>
          </w:tcPr>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Koko Mueller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PR &amp; Communications Manager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Tel.: +852 2239 0342 / +852 9488 7497</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Fax: +852 2838 5738  +852 2572 5399</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 xml:space="preserve">email: </w:t>
            </w:r>
            <w:hyperlink r:id="rId10" w:history="1">
              <w:r w:rsidRPr="0077687A">
                <w:rPr>
                  <w:rStyle w:val="Hyperlink"/>
                  <w:rFonts w:ascii="Arial" w:hAnsi="Arial" w:cs="Arial"/>
                  <w:sz w:val="20"/>
                  <w:szCs w:val="20"/>
                  <w:lang w:val="fr-CA"/>
                </w:rPr>
                <w:t>Koko.Mueller@rhkyc.org.hk</w:t>
              </w:r>
            </w:hyperlink>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Royal Hong Kong Yacht Club</w:t>
            </w:r>
          </w:p>
          <w:p w:rsidR="0075292A" w:rsidRPr="0077687A" w:rsidRDefault="0075292A" w:rsidP="007A6723">
            <w:pPr>
              <w:pStyle w:val="NoSpacing"/>
              <w:rPr>
                <w:rFonts w:ascii="Arial" w:hAnsi="Arial" w:cs="Arial"/>
                <w:sz w:val="20"/>
                <w:szCs w:val="20"/>
              </w:rPr>
            </w:pP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 Causeway Bay</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Hong Kong</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 xml:space="preserve">RHKYC website: </w:t>
            </w:r>
            <w:hyperlink r:id="rId11" w:history="1">
              <w:r w:rsidRPr="0077687A">
                <w:rPr>
                  <w:rStyle w:val="Hyperlink"/>
                  <w:rFonts w:ascii="Arial" w:hAnsi="Arial" w:cs="Arial"/>
                  <w:sz w:val="20"/>
                  <w:szCs w:val="20"/>
                </w:rPr>
                <w:t>www.rhkyc.org.hk</w:t>
              </w:r>
            </w:hyperlink>
          </w:p>
        </w:tc>
        <w:tc>
          <w:tcPr>
            <w:tcW w:w="4920" w:type="dxa"/>
          </w:tcPr>
          <w:p w:rsidR="0075292A" w:rsidRPr="0077687A" w:rsidRDefault="0075292A" w:rsidP="007A6723">
            <w:pPr>
              <w:spacing w:line="240" w:lineRule="atLeast"/>
              <w:rPr>
                <w:rFonts w:ascii="Arial" w:hAnsi="Arial" w:cs="Arial"/>
                <w:sz w:val="20"/>
                <w:szCs w:val="20"/>
              </w:rPr>
            </w:pPr>
            <w:r w:rsidRPr="0077687A">
              <w:rPr>
                <w:rFonts w:ascii="Arial" w:hAnsi="Arial" w:cs="Arial"/>
                <w:sz w:val="20"/>
                <w:szCs w:val="20"/>
              </w:rPr>
              <w:t>Lindsay Lyons</w:t>
            </w:r>
            <w:r w:rsidRPr="0077687A">
              <w:rPr>
                <w:rFonts w:ascii="Arial" w:hAnsi="Arial" w:cs="Arial"/>
                <w:sz w:val="20"/>
                <w:szCs w:val="20"/>
              </w:rPr>
              <w:br/>
              <w:t>Assistant Manager – Sailing and Promotion</w:t>
            </w:r>
            <w:r w:rsidRPr="0077687A">
              <w:rPr>
                <w:rFonts w:ascii="Arial" w:hAnsi="Arial" w:cs="Arial"/>
                <w:sz w:val="20"/>
                <w:szCs w:val="20"/>
              </w:rPr>
              <w:br/>
              <w:t>Tel: +852 2239 0391</w:t>
            </w:r>
            <w:r w:rsidRPr="0077687A">
              <w:rPr>
                <w:rFonts w:ascii="Arial" w:hAnsi="Arial" w:cs="Arial"/>
                <w:sz w:val="20"/>
                <w:szCs w:val="20"/>
              </w:rPr>
              <w:br/>
              <w:t xml:space="preserve">Email: </w:t>
            </w:r>
            <w:hyperlink r:id="rId12" w:history="1">
              <w:r w:rsidRPr="0077687A">
                <w:rPr>
                  <w:rStyle w:val="Hyperlink"/>
                  <w:rFonts w:ascii="Arial" w:hAnsi="Arial" w:cs="Arial"/>
                  <w:sz w:val="20"/>
                  <w:szCs w:val="20"/>
                </w:rPr>
                <w:t>Lindsay.Lyons@rhkyc.org.hk</w:t>
              </w:r>
            </w:hyperlink>
            <w:r w:rsidRPr="0077687A">
              <w:rPr>
                <w:rFonts w:ascii="Arial" w:hAnsi="Arial" w:cs="Arial"/>
                <w:sz w:val="20"/>
                <w:szCs w:val="20"/>
              </w:rPr>
              <w:br/>
              <w:t>Fax: +852 2239 0364</w:t>
            </w:r>
            <w:r w:rsidRPr="0077687A">
              <w:rPr>
                <w:rFonts w:ascii="Arial" w:hAnsi="Arial" w:cs="Arial"/>
                <w:sz w:val="20"/>
                <w:szCs w:val="20"/>
              </w:rPr>
              <w:br/>
              <w:t>Royal Hong Kong Yacht Club</w:t>
            </w:r>
            <w:r w:rsidRPr="0077687A">
              <w:rPr>
                <w:rFonts w:ascii="Arial" w:hAnsi="Arial" w:cs="Arial"/>
                <w:sz w:val="20"/>
                <w:szCs w:val="20"/>
              </w:rPr>
              <w:br/>
            </w: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w:t>
            </w:r>
            <w:r w:rsidRPr="0077687A">
              <w:rPr>
                <w:rFonts w:ascii="Arial" w:hAnsi="Arial" w:cs="Arial"/>
                <w:sz w:val="20"/>
                <w:szCs w:val="20"/>
              </w:rPr>
              <w:br/>
              <w:t>Causeway Bay</w:t>
            </w:r>
            <w:r w:rsidRPr="0077687A">
              <w:rPr>
                <w:rFonts w:ascii="Arial" w:hAnsi="Arial" w:cs="Arial"/>
                <w:sz w:val="20"/>
                <w:szCs w:val="20"/>
              </w:rPr>
              <w:br/>
              <w:t>Hong Kong</w:t>
            </w:r>
          </w:p>
          <w:p w:rsidR="0075292A" w:rsidRPr="0077687A" w:rsidRDefault="0075292A" w:rsidP="007A6723">
            <w:pPr>
              <w:pStyle w:val="NoSpacing"/>
              <w:rPr>
                <w:rFonts w:ascii="Arial" w:hAnsi="Arial" w:cs="Arial"/>
                <w:sz w:val="20"/>
                <w:szCs w:val="20"/>
              </w:rPr>
            </w:pPr>
          </w:p>
        </w:tc>
      </w:tr>
    </w:tbl>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hAnsi="Arial" w:cs="Arial"/>
          <w:sz w:val="20"/>
          <w:szCs w:val="20"/>
        </w:rPr>
      </w:pPr>
      <w:r w:rsidRPr="0077687A">
        <w:rPr>
          <w:rFonts w:ascii="Arial" w:eastAsia="Times New Roman" w:hAnsi="Arial" w:cs="Arial"/>
          <w:i/>
          <w:iCs/>
          <w:color w:val="000000"/>
          <w:sz w:val="20"/>
          <w:szCs w:val="20"/>
        </w:rPr>
        <w:br/>
      </w:r>
    </w:p>
    <w:p w:rsidR="0075292A" w:rsidRPr="0075292A" w:rsidRDefault="0075292A" w:rsidP="0075292A">
      <w:pPr>
        <w:pStyle w:val="NoSpacing"/>
        <w:rPr>
          <w:rFonts w:ascii="Arial" w:hAnsi="Arial" w:cs="Arial"/>
        </w:rPr>
      </w:pPr>
    </w:p>
    <w:p w:rsidR="00297768" w:rsidRPr="00297768" w:rsidRDefault="00297768" w:rsidP="00297768">
      <w:pPr>
        <w:rPr>
          <w:rFonts w:ascii="Arial" w:hAnsi="Arial" w:cs="Arial"/>
          <w:lang w:val="en-US"/>
        </w:rPr>
      </w:pPr>
    </w:p>
    <w:sectPr w:rsidR="00297768" w:rsidRPr="00297768" w:rsidSect="0075292A">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A8E"/>
    <w:multiLevelType w:val="hybridMultilevel"/>
    <w:tmpl w:val="D382AD20"/>
    <w:lvl w:ilvl="0" w:tplc="F4E8EF7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89321A"/>
    <w:multiLevelType w:val="hybridMultilevel"/>
    <w:tmpl w:val="F0DE0DE0"/>
    <w:lvl w:ilvl="0" w:tplc="74C672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77253"/>
    <w:rsid w:val="000D4055"/>
    <w:rsid w:val="0012658A"/>
    <w:rsid w:val="0016654A"/>
    <w:rsid w:val="00297768"/>
    <w:rsid w:val="003048DA"/>
    <w:rsid w:val="00355948"/>
    <w:rsid w:val="0075292A"/>
    <w:rsid w:val="0077687A"/>
    <w:rsid w:val="007A6723"/>
    <w:rsid w:val="007F3608"/>
    <w:rsid w:val="0086056C"/>
    <w:rsid w:val="00AE0847"/>
    <w:rsid w:val="00B77253"/>
    <w:rsid w:val="00E41F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 w:type="table" w:styleId="TableGrid">
    <w:name w:val="Table Grid"/>
    <w:basedOn w:val="TableNormal"/>
    <w:uiPriority w:val="59"/>
    <w:rsid w:val="007529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2A"/>
    <w:rPr>
      <w:rFonts w:ascii="Tahoma" w:hAnsi="Tahoma" w:cs="Tahoma"/>
      <w:sz w:val="16"/>
      <w:szCs w:val="16"/>
    </w:rPr>
  </w:style>
  <w:style w:type="paragraph" w:styleId="NoSpacing">
    <w:name w:val="No Spacing"/>
    <w:uiPriority w:val="1"/>
    <w:qFormat/>
    <w:rsid w:val="007529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ndsay.Lyons@rhkyc.org.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hkyc.org.h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oko.Mueller@rhkyc.org.hk" TargetMode="External"/><Relationship Id="rId4" Type="http://schemas.openxmlformats.org/officeDocument/2006/relationships/settings" Target="settings.xml"/><Relationship Id="rId9" Type="http://schemas.openxmlformats.org/officeDocument/2006/relationships/hyperlink" Target="http://www.rolexchinasear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9729-BF3C-4294-A833-36F0B6CD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Rolex (HK) Ltd</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Herne, Andrew</dc:creator>
  <cp:lastModifiedBy>kmueller</cp:lastModifiedBy>
  <cp:revision>4</cp:revision>
  <cp:lastPrinted>2016-03-18T10:30:00Z</cp:lastPrinted>
  <dcterms:created xsi:type="dcterms:W3CDTF">2016-03-18T10:38:00Z</dcterms:created>
  <dcterms:modified xsi:type="dcterms:W3CDTF">2016-03-18T10:52:00Z</dcterms:modified>
</cp:coreProperties>
</file>