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8B" w:rsidRDefault="0017478B" w:rsidP="00AC5000">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17478B" w:rsidTr="0017478B">
        <w:tc>
          <w:tcPr>
            <w:tcW w:w="3432" w:type="dxa"/>
            <w:vAlign w:val="center"/>
          </w:tcPr>
          <w:p w:rsidR="0017478B" w:rsidRDefault="0017478B" w:rsidP="0017478B">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6704"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3"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2880"/>
                          <a:stretch/>
                        </pic:blipFill>
                        <pic:spPr bwMode="auto">
                          <a:xfrm>
                            <a:off x="0" y="0"/>
                            <a:ext cx="12192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432" w:type="dxa"/>
            <w:vAlign w:val="center"/>
          </w:tcPr>
          <w:p w:rsidR="0017478B" w:rsidRDefault="0017478B" w:rsidP="0017478B">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7728" behindDoc="0" locked="0" layoutInCell="1" allowOverlap="1">
                  <wp:simplePos x="0" y="0"/>
                  <wp:positionH relativeFrom="margin">
                    <wp:posOffset>306705</wp:posOffset>
                  </wp:positionH>
                  <wp:positionV relativeFrom="margin">
                    <wp:posOffset>-1200150</wp:posOffset>
                  </wp:positionV>
                  <wp:extent cx="1057275" cy="609600"/>
                  <wp:effectExtent l="0" t="0" r="0" b="0"/>
                  <wp:wrapSquare wrapText="bothSides"/>
                  <wp:docPr id="6" name="Picture 2" descr="Rol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x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608965"/>
                          </a:xfrm>
                          <a:prstGeom prst="rect">
                            <a:avLst/>
                          </a:prstGeom>
                          <a:noFill/>
                          <a:ln>
                            <a:noFill/>
                          </a:ln>
                        </pic:spPr>
                      </pic:pic>
                    </a:graphicData>
                  </a:graphic>
                </wp:anchor>
              </w:drawing>
            </w:r>
          </w:p>
        </w:tc>
        <w:tc>
          <w:tcPr>
            <w:tcW w:w="3432" w:type="dxa"/>
            <w:vAlign w:val="center"/>
          </w:tcPr>
          <w:p w:rsidR="0017478B" w:rsidRDefault="0017478B" w:rsidP="0017478B">
            <w:pPr>
              <w:jc w:val="center"/>
              <w:rPr>
                <w:rFonts w:ascii="Arial" w:hAnsi="Arial" w:cs="Arial"/>
                <w:sz w:val="20"/>
                <w:szCs w:val="20"/>
              </w:rPr>
            </w:pPr>
            <w:r>
              <w:rPr>
                <w:rFonts w:ascii="Arial" w:hAnsi="Arial" w:cs="Arial"/>
                <w:noProof/>
                <w:sz w:val="20"/>
                <w:szCs w:val="20"/>
              </w:rPr>
              <w:drawing>
                <wp:inline distT="0" distB="0" distL="0" distR="0">
                  <wp:extent cx="1094227" cy="847725"/>
                  <wp:effectExtent l="19050" t="0" r="0" b="0"/>
                  <wp:docPr id="8"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9" cstate="print"/>
                          <a:stretch>
                            <a:fillRect/>
                          </a:stretch>
                        </pic:blipFill>
                        <pic:spPr>
                          <a:xfrm>
                            <a:off x="0" y="0"/>
                            <a:ext cx="1098256" cy="850846"/>
                          </a:xfrm>
                          <a:prstGeom prst="rect">
                            <a:avLst/>
                          </a:prstGeom>
                        </pic:spPr>
                      </pic:pic>
                    </a:graphicData>
                  </a:graphic>
                </wp:inline>
              </w:drawing>
            </w:r>
          </w:p>
        </w:tc>
      </w:tr>
    </w:tbl>
    <w:p w:rsidR="0017478B" w:rsidRDefault="0017478B" w:rsidP="00AC5000">
      <w:pPr>
        <w:spacing w:after="0" w:line="240" w:lineRule="auto"/>
        <w:rPr>
          <w:rFonts w:ascii="Arial" w:hAnsi="Arial" w:cs="Arial"/>
          <w:sz w:val="20"/>
          <w:szCs w:val="20"/>
        </w:rPr>
      </w:pPr>
    </w:p>
    <w:p w:rsidR="00AC5000" w:rsidRPr="00A932C6" w:rsidRDefault="00F43481" w:rsidP="000C532D">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sidR="00312525">
        <w:rPr>
          <w:rFonts w:ascii="Arial" w:hAnsi="Arial" w:cs="Arial"/>
          <w:sz w:val="20"/>
          <w:szCs w:val="20"/>
        </w:rPr>
        <w:t>26 February</w:t>
      </w:r>
      <w:r w:rsidR="0046144F">
        <w:rPr>
          <w:rFonts w:ascii="Arial" w:hAnsi="Arial" w:cs="Arial"/>
          <w:sz w:val="20"/>
          <w:szCs w:val="20"/>
        </w:rPr>
        <w:t xml:space="preserve"> 2016</w:t>
      </w:r>
      <w:r w:rsidR="0046144F">
        <w:rPr>
          <w:rFonts w:ascii="Arial" w:hAnsi="Arial" w:cs="Arial"/>
          <w:sz w:val="20"/>
          <w:szCs w:val="20"/>
        </w:rPr>
        <w:br/>
      </w:r>
    </w:p>
    <w:p w:rsidR="00B04DD5" w:rsidRPr="003D3009" w:rsidRDefault="00B04DD5" w:rsidP="007B4323">
      <w:pPr>
        <w:spacing w:after="0" w:line="240" w:lineRule="auto"/>
        <w:jc w:val="center"/>
        <w:rPr>
          <w:rFonts w:ascii="Arial" w:hAnsi="Arial" w:cs="Arial"/>
          <w:sz w:val="20"/>
          <w:szCs w:val="20"/>
        </w:rPr>
      </w:pPr>
    </w:p>
    <w:p w:rsidR="0017478B" w:rsidRPr="0017478B" w:rsidRDefault="0017478B" w:rsidP="0017478B">
      <w:pPr>
        <w:spacing w:after="0" w:line="240" w:lineRule="atLeast"/>
        <w:jc w:val="center"/>
        <w:rPr>
          <w:rFonts w:ascii="Arial" w:hAnsi="Arial" w:cs="Arial"/>
          <w:sz w:val="44"/>
          <w:szCs w:val="44"/>
        </w:rPr>
      </w:pPr>
      <w:bookmarkStart w:id="0" w:name="_GoBack"/>
      <w:bookmarkEnd w:id="0"/>
      <w:r w:rsidRPr="0017478B">
        <w:rPr>
          <w:rFonts w:ascii="Arial" w:hAnsi="Arial" w:cs="Arial"/>
          <w:sz w:val="44"/>
          <w:szCs w:val="44"/>
        </w:rPr>
        <w:t>ROLEX China Sea Race 2016</w:t>
      </w:r>
    </w:p>
    <w:p w:rsidR="0017478B" w:rsidRPr="0017478B" w:rsidRDefault="0017478B" w:rsidP="0017478B">
      <w:pPr>
        <w:spacing w:after="0" w:line="240" w:lineRule="atLeast"/>
        <w:jc w:val="center"/>
        <w:rPr>
          <w:rFonts w:ascii="Arial" w:hAnsi="Arial" w:cs="Arial"/>
          <w:sz w:val="44"/>
          <w:szCs w:val="44"/>
        </w:rPr>
      </w:pPr>
      <w:proofErr w:type="gramStart"/>
      <w:r>
        <w:rPr>
          <w:rFonts w:ascii="Arial" w:hAnsi="Arial" w:cs="Arial"/>
          <w:sz w:val="44"/>
          <w:szCs w:val="44"/>
        </w:rPr>
        <w:t>s</w:t>
      </w:r>
      <w:r w:rsidRPr="0017478B">
        <w:rPr>
          <w:rFonts w:ascii="Arial" w:hAnsi="Arial" w:cs="Arial"/>
          <w:sz w:val="44"/>
          <w:szCs w:val="44"/>
        </w:rPr>
        <w:t>tarts</w:t>
      </w:r>
      <w:proofErr w:type="gramEnd"/>
      <w:r w:rsidRPr="0017478B">
        <w:rPr>
          <w:rFonts w:ascii="Arial" w:hAnsi="Arial" w:cs="Arial"/>
          <w:sz w:val="44"/>
          <w:szCs w:val="44"/>
        </w:rPr>
        <w:t xml:space="preserve"> Wednesday 23 March</w:t>
      </w:r>
    </w:p>
    <w:p w:rsidR="0046144F" w:rsidRDefault="0046144F" w:rsidP="0046144F">
      <w:pPr>
        <w:rPr>
          <w:rFonts w:ascii="Arial" w:hAnsi="Arial" w:cs="Arial"/>
          <w:sz w:val="20"/>
          <w:szCs w:val="20"/>
        </w:rPr>
      </w:pPr>
    </w:p>
    <w:p w:rsidR="00312525" w:rsidRPr="0081397E" w:rsidRDefault="00312525" w:rsidP="00312525">
      <w:pPr>
        <w:spacing w:after="120"/>
        <w:rPr>
          <w:rFonts w:ascii="Arial" w:hAnsi="Arial" w:cs="Arial"/>
          <w:sz w:val="20"/>
          <w:szCs w:val="20"/>
        </w:rPr>
      </w:pPr>
      <w:r w:rsidRPr="0081397E">
        <w:rPr>
          <w:rFonts w:ascii="Arial" w:hAnsi="Arial" w:cs="Arial"/>
          <w:sz w:val="20"/>
          <w:szCs w:val="20"/>
        </w:rPr>
        <w:t>Of the 3</w:t>
      </w:r>
      <w:r>
        <w:rPr>
          <w:rFonts w:ascii="Arial" w:hAnsi="Arial" w:cs="Arial"/>
          <w:sz w:val="20"/>
          <w:szCs w:val="20"/>
        </w:rPr>
        <w:t>4</w:t>
      </w:r>
      <w:r w:rsidRPr="0081397E">
        <w:rPr>
          <w:rFonts w:ascii="Arial" w:hAnsi="Arial" w:cs="Arial"/>
          <w:sz w:val="20"/>
          <w:szCs w:val="20"/>
        </w:rPr>
        <w:t xml:space="preserve"> boats </w:t>
      </w:r>
      <w:r>
        <w:rPr>
          <w:rFonts w:ascii="Arial" w:hAnsi="Arial" w:cs="Arial"/>
          <w:sz w:val="20"/>
          <w:szCs w:val="20"/>
        </w:rPr>
        <w:t>currently</w:t>
      </w:r>
      <w:r w:rsidRPr="0081397E">
        <w:rPr>
          <w:rFonts w:ascii="Arial" w:hAnsi="Arial" w:cs="Arial"/>
          <w:sz w:val="20"/>
          <w:szCs w:val="20"/>
        </w:rPr>
        <w:t xml:space="preserve"> entered into the 2016 Rolex China Sea Race, </w:t>
      </w:r>
      <w:r>
        <w:rPr>
          <w:rFonts w:ascii="Arial" w:hAnsi="Arial" w:cs="Arial"/>
          <w:sz w:val="20"/>
          <w:szCs w:val="20"/>
        </w:rPr>
        <w:t>eight hail from as far afield as Japan, Russia, Philippines and Australia</w:t>
      </w:r>
      <w:r w:rsidRPr="0081397E">
        <w:rPr>
          <w:rFonts w:ascii="Arial" w:hAnsi="Arial" w:cs="Arial"/>
          <w:sz w:val="20"/>
          <w:szCs w:val="20"/>
        </w:rPr>
        <w:t>, representing one of the strongest ov</w:t>
      </w:r>
      <w:r>
        <w:rPr>
          <w:rFonts w:ascii="Arial" w:hAnsi="Arial" w:cs="Arial"/>
          <w:sz w:val="20"/>
          <w:szCs w:val="20"/>
        </w:rPr>
        <w:t>erseas showings for many years and underlining the appeal of this biennial blue water classic, first contested in 1962.</w:t>
      </w:r>
    </w:p>
    <w:p w:rsidR="00312525" w:rsidRDefault="00312525" w:rsidP="00312525">
      <w:pPr>
        <w:spacing w:after="120"/>
        <w:rPr>
          <w:rFonts w:ascii="Arial" w:hAnsi="Arial" w:cs="Arial"/>
          <w:sz w:val="20"/>
          <w:szCs w:val="20"/>
        </w:rPr>
      </w:pPr>
      <w:r w:rsidRPr="0081397E">
        <w:rPr>
          <w:rFonts w:ascii="Arial" w:hAnsi="Arial" w:cs="Arial"/>
          <w:sz w:val="20"/>
          <w:szCs w:val="20"/>
        </w:rPr>
        <w:t xml:space="preserve">Chinese entry </w:t>
      </w:r>
      <w:proofErr w:type="spellStart"/>
      <w:r w:rsidRPr="0081397E">
        <w:rPr>
          <w:rFonts w:ascii="Arial" w:hAnsi="Arial" w:cs="Arial"/>
          <w:i/>
          <w:sz w:val="20"/>
          <w:szCs w:val="20"/>
        </w:rPr>
        <w:t>Seawolf</w:t>
      </w:r>
      <w:proofErr w:type="spellEnd"/>
      <w:r w:rsidRPr="0081397E">
        <w:rPr>
          <w:rFonts w:ascii="Arial" w:hAnsi="Arial" w:cs="Arial"/>
          <w:i/>
          <w:sz w:val="20"/>
          <w:szCs w:val="20"/>
        </w:rPr>
        <w:t xml:space="preserve"> </w:t>
      </w:r>
      <w:r w:rsidRPr="0081397E">
        <w:rPr>
          <w:rFonts w:ascii="Arial" w:hAnsi="Arial" w:cs="Arial"/>
          <w:sz w:val="20"/>
          <w:szCs w:val="20"/>
        </w:rPr>
        <w:t xml:space="preserve">led the way as the first all-Chinese competitor to enter this 565nm offshore race in 2014. For the 2016 edition, she is joined by another Chinese entry, </w:t>
      </w:r>
      <w:r w:rsidRPr="0081397E">
        <w:rPr>
          <w:rFonts w:ascii="Arial" w:hAnsi="Arial" w:cs="Arial"/>
          <w:i/>
          <w:sz w:val="20"/>
          <w:szCs w:val="20"/>
        </w:rPr>
        <w:t>UBOX</w:t>
      </w:r>
      <w:r w:rsidRPr="0081397E">
        <w:rPr>
          <w:rFonts w:ascii="Arial" w:hAnsi="Arial" w:cs="Arial"/>
          <w:sz w:val="20"/>
          <w:szCs w:val="20"/>
        </w:rPr>
        <w:t xml:space="preserve">, a Swan 82 owned by Wang Bin and based in Shanghai. </w:t>
      </w:r>
    </w:p>
    <w:p w:rsidR="00312525" w:rsidRDefault="00312525" w:rsidP="00312525">
      <w:pPr>
        <w:spacing w:after="120"/>
        <w:rPr>
          <w:rFonts w:ascii="Arial" w:hAnsi="Arial" w:cs="Arial"/>
          <w:sz w:val="20"/>
          <w:szCs w:val="20"/>
        </w:rPr>
      </w:pPr>
      <w:r>
        <w:rPr>
          <w:rFonts w:ascii="Arial" w:hAnsi="Arial" w:cs="Arial"/>
          <w:sz w:val="20"/>
          <w:szCs w:val="20"/>
        </w:rPr>
        <w:t xml:space="preserve">While </w:t>
      </w:r>
      <w:proofErr w:type="spellStart"/>
      <w:r w:rsidRPr="000525CA">
        <w:rPr>
          <w:rFonts w:ascii="Arial" w:hAnsi="Arial" w:cs="Arial"/>
          <w:i/>
          <w:sz w:val="20"/>
          <w:szCs w:val="20"/>
        </w:rPr>
        <w:t>Seawolf</w:t>
      </w:r>
      <w:proofErr w:type="spellEnd"/>
      <w:r>
        <w:rPr>
          <w:rFonts w:ascii="Arial" w:hAnsi="Arial" w:cs="Arial"/>
          <w:sz w:val="20"/>
          <w:szCs w:val="20"/>
        </w:rPr>
        <w:t xml:space="preserve"> is intent on bettering her 2014 result, with the team citing </w:t>
      </w:r>
      <w:r w:rsidRPr="000525CA">
        <w:rPr>
          <w:rFonts w:ascii="Arial" w:hAnsi="Arial" w:cs="Arial"/>
          <w:i/>
          <w:sz w:val="20"/>
          <w:szCs w:val="20"/>
        </w:rPr>
        <w:t>“</w:t>
      </w:r>
      <w:r>
        <w:rPr>
          <w:rFonts w:ascii="Arial" w:hAnsi="Arial" w:cs="Arial"/>
          <w:i/>
          <w:sz w:val="20"/>
          <w:szCs w:val="20"/>
        </w:rPr>
        <w:t>…</w:t>
      </w:r>
      <w:r w:rsidRPr="000525CA">
        <w:rPr>
          <w:rFonts w:ascii="Arial" w:hAnsi="Arial" w:cs="Arial"/>
          <w:i/>
          <w:sz w:val="20"/>
          <w:szCs w:val="20"/>
        </w:rPr>
        <w:t xml:space="preserve"> the </w:t>
      </w:r>
      <w:r>
        <w:rPr>
          <w:rFonts w:ascii="Arial" w:hAnsi="Arial" w:cs="Arial"/>
          <w:i/>
          <w:sz w:val="20"/>
          <w:szCs w:val="20"/>
        </w:rPr>
        <w:t xml:space="preserve">different </w:t>
      </w:r>
      <w:r w:rsidRPr="000525CA">
        <w:rPr>
          <w:rFonts w:ascii="Arial" w:hAnsi="Arial" w:cs="Arial"/>
          <w:i/>
          <w:sz w:val="20"/>
          <w:szCs w:val="20"/>
        </w:rPr>
        <w:t>challenges</w:t>
      </w:r>
      <w:r>
        <w:rPr>
          <w:rFonts w:ascii="Arial" w:hAnsi="Arial" w:cs="Arial"/>
          <w:i/>
          <w:sz w:val="20"/>
          <w:szCs w:val="20"/>
        </w:rPr>
        <w:t xml:space="preserve"> not encountered during inshore racing”</w:t>
      </w:r>
      <w:r>
        <w:rPr>
          <w:rFonts w:ascii="Arial" w:hAnsi="Arial" w:cs="Arial"/>
          <w:sz w:val="20"/>
          <w:szCs w:val="20"/>
        </w:rPr>
        <w:t xml:space="preserve"> as one of the major reasons for their return, 2016 will mark </w:t>
      </w:r>
      <w:r w:rsidRPr="003F2B29">
        <w:rPr>
          <w:rFonts w:ascii="Arial" w:hAnsi="Arial" w:cs="Arial"/>
          <w:i/>
          <w:sz w:val="20"/>
          <w:szCs w:val="20"/>
        </w:rPr>
        <w:t>UBOX</w:t>
      </w:r>
      <w:r>
        <w:rPr>
          <w:rFonts w:ascii="Arial" w:hAnsi="Arial" w:cs="Arial"/>
          <w:sz w:val="20"/>
          <w:szCs w:val="20"/>
        </w:rPr>
        <w:t xml:space="preserve">’s first Rolex China Sea Race. </w:t>
      </w:r>
    </w:p>
    <w:p w:rsidR="00312525" w:rsidRPr="00082D6C" w:rsidRDefault="00312525" w:rsidP="00312525">
      <w:pPr>
        <w:spacing w:after="120"/>
        <w:rPr>
          <w:rFonts w:ascii="Arial" w:hAnsi="Arial" w:cs="Arial"/>
          <w:i/>
          <w:sz w:val="20"/>
          <w:szCs w:val="20"/>
        </w:rPr>
      </w:pPr>
      <w:r>
        <w:rPr>
          <w:rFonts w:ascii="Arial" w:hAnsi="Arial" w:cs="Arial"/>
          <w:sz w:val="20"/>
          <w:szCs w:val="20"/>
        </w:rPr>
        <w:t xml:space="preserve">The core of the 16-strong crew has been competing as a unit for almost four years and, having completing a series of coastal and short offshore races in that time, sees the 565nm Category 1 offshore race as </w:t>
      </w:r>
      <w:r w:rsidRPr="003F2B29">
        <w:rPr>
          <w:rFonts w:ascii="Arial" w:hAnsi="Arial" w:cs="Arial"/>
          <w:i/>
          <w:sz w:val="20"/>
          <w:szCs w:val="20"/>
        </w:rPr>
        <w:t>“</w:t>
      </w:r>
      <w:r>
        <w:rPr>
          <w:rFonts w:ascii="Arial" w:hAnsi="Arial" w:cs="Arial"/>
          <w:i/>
          <w:sz w:val="20"/>
          <w:szCs w:val="20"/>
        </w:rPr>
        <w:t>…</w:t>
      </w:r>
      <w:r w:rsidRPr="003F2B29">
        <w:rPr>
          <w:rFonts w:ascii="Arial" w:hAnsi="Arial" w:cs="Arial"/>
          <w:i/>
          <w:sz w:val="20"/>
          <w:szCs w:val="20"/>
        </w:rPr>
        <w:t xml:space="preserve"> the premier offshore regatta in the region </w:t>
      </w:r>
      <w:r>
        <w:rPr>
          <w:rFonts w:ascii="Arial" w:hAnsi="Arial" w:cs="Arial"/>
          <w:i/>
          <w:sz w:val="20"/>
          <w:szCs w:val="20"/>
        </w:rPr>
        <w:t xml:space="preserve">[which] </w:t>
      </w:r>
      <w:r w:rsidRPr="003F2B29">
        <w:rPr>
          <w:rFonts w:ascii="Arial" w:hAnsi="Arial" w:cs="Arial"/>
          <w:i/>
          <w:sz w:val="20"/>
          <w:szCs w:val="20"/>
        </w:rPr>
        <w:t>always attracts the premier sai</w:t>
      </w:r>
      <w:r>
        <w:rPr>
          <w:rFonts w:ascii="Arial" w:hAnsi="Arial" w:cs="Arial"/>
          <w:i/>
          <w:sz w:val="20"/>
          <w:szCs w:val="20"/>
        </w:rPr>
        <w:t xml:space="preserve">lors and teams around the world.” </w:t>
      </w:r>
      <w:r>
        <w:rPr>
          <w:rFonts w:ascii="Arial" w:hAnsi="Arial" w:cs="Arial"/>
          <w:sz w:val="20"/>
          <w:szCs w:val="20"/>
        </w:rPr>
        <w:t xml:space="preserve">For </w:t>
      </w:r>
      <w:r w:rsidRPr="00FD4EA6">
        <w:rPr>
          <w:rFonts w:ascii="Arial" w:hAnsi="Arial" w:cs="Arial"/>
          <w:i/>
          <w:sz w:val="20"/>
          <w:szCs w:val="20"/>
        </w:rPr>
        <w:t>UBOX</w:t>
      </w:r>
      <w:r>
        <w:rPr>
          <w:rFonts w:ascii="Arial" w:hAnsi="Arial" w:cs="Arial"/>
          <w:sz w:val="20"/>
          <w:szCs w:val="20"/>
        </w:rPr>
        <w:t xml:space="preserve">, the race marks </w:t>
      </w:r>
      <w:r w:rsidRPr="004C52B4">
        <w:rPr>
          <w:rFonts w:ascii="Arial" w:hAnsi="Arial" w:cs="Arial"/>
          <w:i/>
          <w:sz w:val="20"/>
          <w:szCs w:val="20"/>
        </w:rPr>
        <w:t>“the start</w:t>
      </w:r>
      <w:r w:rsidRPr="003F2B29">
        <w:rPr>
          <w:rFonts w:ascii="Arial" w:hAnsi="Arial" w:cs="Arial"/>
          <w:i/>
          <w:sz w:val="20"/>
          <w:szCs w:val="20"/>
        </w:rPr>
        <w:t xml:space="preserve"> of </w:t>
      </w:r>
      <w:r>
        <w:rPr>
          <w:rFonts w:ascii="Arial" w:hAnsi="Arial" w:cs="Arial"/>
          <w:i/>
          <w:sz w:val="20"/>
          <w:szCs w:val="20"/>
        </w:rPr>
        <w:t>a</w:t>
      </w:r>
      <w:r w:rsidRPr="003F2B29">
        <w:rPr>
          <w:rFonts w:ascii="Arial" w:hAnsi="Arial" w:cs="Arial"/>
          <w:i/>
          <w:sz w:val="20"/>
          <w:szCs w:val="20"/>
        </w:rPr>
        <w:t xml:space="preserve"> full year commitment towards the Rolex Sydney Hobart in the end </w:t>
      </w:r>
      <w:r>
        <w:rPr>
          <w:rFonts w:ascii="Arial" w:hAnsi="Arial" w:cs="Arial"/>
          <w:i/>
          <w:sz w:val="20"/>
          <w:szCs w:val="20"/>
        </w:rPr>
        <w:t>of 2016 [and] a</w:t>
      </w:r>
      <w:r w:rsidRPr="004C52B4">
        <w:rPr>
          <w:rFonts w:ascii="Arial" w:hAnsi="Arial" w:cs="Arial"/>
          <w:i/>
          <w:sz w:val="20"/>
          <w:szCs w:val="20"/>
        </w:rPr>
        <w:t>nother step in the long term development of our team and crew members</w:t>
      </w:r>
      <w:r>
        <w:rPr>
          <w:rFonts w:ascii="Arial" w:hAnsi="Arial" w:cs="Arial"/>
          <w:i/>
          <w:sz w:val="20"/>
          <w:szCs w:val="20"/>
        </w:rPr>
        <w:t>.”</w:t>
      </w:r>
    </w:p>
    <w:p w:rsidR="00312525" w:rsidRPr="00082D6C" w:rsidRDefault="00312525" w:rsidP="00312525">
      <w:pPr>
        <w:spacing w:after="120"/>
        <w:rPr>
          <w:rFonts w:ascii="Arial" w:hAnsi="Arial" w:cs="Arial"/>
          <w:sz w:val="20"/>
          <w:szCs w:val="20"/>
        </w:rPr>
      </w:pPr>
      <w:r w:rsidRPr="00082D6C">
        <w:rPr>
          <w:rFonts w:ascii="Arial" w:hAnsi="Arial" w:cs="Arial"/>
          <w:sz w:val="20"/>
          <w:szCs w:val="20"/>
        </w:rPr>
        <w:t xml:space="preserve">Representing Japan on her way back from the 2015 Rolex Sydney Hobart Yacht Race is Humphreys 54 </w:t>
      </w:r>
      <w:r w:rsidRPr="00082D6C">
        <w:rPr>
          <w:rFonts w:ascii="Arial" w:hAnsi="Arial" w:cs="Arial"/>
          <w:i/>
          <w:sz w:val="20"/>
          <w:szCs w:val="20"/>
        </w:rPr>
        <w:t>KLC Bengal 7</w:t>
      </w:r>
      <w:r w:rsidRPr="00082D6C">
        <w:rPr>
          <w:rFonts w:ascii="Arial" w:hAnsi="Arial" w:cs="Arial"/>
          <w:sz w:val="20"/>
          <w:szCs w:val="20"/>
        </w:rPr>
        <w:t xml:space="preserve"> owned and skippered by Yoshihiko </w:t>
      </w:r>
      <w:proofErr w:type="spellStart"/>
      <w:r w:rsidRPr="00082D6C">
        <w:rPr>
          <w:rFonts w:ascii="Arial" w:hAnsi="Arial" w:cs="Arial"/>
          <w:sz w:val="20"/>
          <w:szCs w:val="20"/>
        </w:rPr>
        <w:t>Murase</w:t>
      </w:r>
      <w:proofErr w:type="spellEnd"/>
      <w:r w:rsidRPr="00082D6C">
        <w:rPr>
          <w:rFonts w:ascii="Arial" w:hAnsi="Arial" w:cs="Arial"/>
          <w:sz w:val="20"/>
          <w:szCs w:val="20"/>
        </w:rPr>
        <w:t xml:space="preserve"> while 2012 IRC Overall winner </w:t>
      </w:r>
      <w:r w:rsidRPr="00082D6C">
        <w:rPr>
          <w:rFonts w:ascii="Arial" w:hAnsi="Arial" w:cs="Arial"/>
          <w:i/>
          <w:sz w:val="20"/>
          <w:szCs w:val="20"/>
        </w:rPr>
        <w:t>Zanzibar</w:t>
      </w:r>
      <w:r w:rsidRPr="00082D6C">
        <w:rPr>
          <w:rFonts w:ascii="Arial" w:hAnsi="Arial" w:cs="Arial"/>
          <w:sz w:val="20"/>
          <w:szCs w:val="20"/>
        </w:rPr>
        <w:t xml:space="preserve">, a Humphreys 42, hails from Singapore. Ernesto </w:t>
      </w:r>
      <w:proofErr w:type="spellStart"/>
      <w:r w:rsidRPr="00082D6C">
        <w:rPr>
          <w:rFonts w:ascii="Arial" w:hAnsi="Arial" w:cs="Arial"/>
          <w:sz w:val="20"/>
          <w:szCs w:val="20"/>
        </w:rPr>
        <w:t>Echauz</w:t>
      </w:r>
      <w:proofErr w:type="spellEnd"/>
      <w:r w:rsidRPr="00082D6C">
        <w:rPr>
          <w:rFonts w:ascii="Arial" w:hAnsi="Arial" w:cs="Arial"/>
          <w:sz w:val="20"/>
          <w:szCs w:val="20"/>
        </w:rPr>
        <w:t xml:space="preserve"> (IRC Overall 1998 and 2008) will also return, campaigning TP52 </w:t>
      </w:r>
      <w:r w:rsidRPr="00082D6C">
        <w:rPr>
          <w:rFonts w:ascii="Arial" w:hAnsi="Arial" w:cs="Arial"/>
          <w:i/>
          <w:sz w:val="20"/>
          <w:szCs w:val="20"/>
        </w:rPr>
        <w:t>Standard Insurance Centennial</w:t>
      </w:r>
      <w:r w:rsidRPr="00082D6C">
        <w:rPr>
          <w:rFonts w:ascii="Arial" w:hAnsi="Arial" w:cs="Arial"/>
          <w:sz w:val="20"/>
          <w:szCs w:val="20"/>
        </w:rPr>
        <w:t xml:space="preserve"> under the flag of the Philippines.</w:t>
      </w:r>
    </w:p>
    <w:p w:rsidR="00312525" w:rsidRPr="00082D6C" w:rsidRDefault="00312525" w:rsidP="00312525">
      <w:pPr>
        <w:spacing w:after="120"/>
        <w:rPr>
          <w:rFonts w:ascii="Arial" w:hAnsi="Arial" w:cs="Arial"/>
          <w:sz w:val="20"/>
          <w:szCs w:val="20"/>
        </w:rPr>
      </w:pPr>
      <w:r w:rsidRPr="00082D6C">
        <w:rPr>
          <w:rFonts w:ascii="Arial" w:hAnsi="Arial" w:cs="Arial"/>
          <w:sz w:val="20"/>
          <w:szCs w:val="20"/>
        </w:rPr>
        <w:t xml:space="preserve">Fresh from </w:t>
      </w:r>
      <w:proofErr w:type="spellStart"/>
      <w:r w:rsidRPr="00082D6C">
        <w:rPr>
          <w:rFonts w:ascii="Arial" w:hAnsi="Arial" w:cs="Arial"/>
          <w:sz w:val="20"/>
          <w:szCs w:val="20"/>
        </w:rPr>
        <w:t>Phuket</w:t>
      </w:r>
      <w:proofErr w:type="spellEnd"/>
      <w:r w:rsidRPr="00082D6C">
        <w:rPr>
          <w:rFonts w:ascii="Arial" w:hAnsi="Arial" w:cs="Arial"/>
          <w:sz w:val="20"/>
          <w:szCs w:val="20"/>
        </w:rPr>
        <w:t xml:space="preserve"> King’s Cup with a stated aim of completing the stable of Rolex classic offshore races is Russian entry </w:t>
      </w:r>
      <w:proofErr w:type="spellStart"/>
      <w:r w:rsidRPr="00082D6C">
        <w:rPr>
          <w:rFonts w:ascii="Arial" w:hAnsi="Arial" w:cs="Arial"/>
          <w:i/>
          <w:sz w:val="20"/>
          <w:szCs w:val="20"/>
        </w:rPr>
        <w:t>Megazip</w:t>
      </w:r>
      <w:proofErr w:type="spellEnd"/>
      <w:r w:rsidRPr="00082D6C">
        <w:rPr>
          <w:rFonts w:ascii="Arial" w:hAnsi="Arial" w:cs="Arial"/>
          <w:sz w:val="20"/>
          <w:szCs w:val="20"/>
        </w:rPr>
        <w:t xml:space="preserve">, a Cookson 12M owned by Sergey </w:t>
      </w:r>
      <w:proofErr w:type="spellStart"/>
      <w:r w:rsidRPr="00082D6C">
        <w:rPr>
          <w:rFonts w:ascii="Arial" w:hAnsi="Arial" w:cs="Arial"/>
          <w:sz w:val="20"/>
          <w:szCs w:val="20"/>
        </w:rPr>
        <w:t>Khramtsov</w:t>
      </w:r>
      <w:proofErr w:type="spellEnd"/>
      <w:r w:rsidRPr="00082D6C">
        <w:t xml:space="preserve"> </w:t>
      </w:r>
      <w:r w:rsidRPr="00082D6C">
        <w:rPr>
          <w:rFonts w:ascii="Arial" w:hAnsi="Arial" w:cs="Arial"/>
          <w:sz w:val="20"/>
          <w:szCs w:val="20"/>
        </w:rPr>
        <w:t xml:space="preserve">and skippered by Vladimir </w:t>
      </w:r>
      <w:proofErr w:type="spellStart"/>
      <w:r w:rsidRPr="00082D6C">
        <w:rPr>
          <w:rFonts w:ascii="Arial" w:hAnsi="Arial" w:cs="Arial"/>
          <w:sz w:val="20"/>
          <w:szCs w:val="20"/>
        </w:rPr>
        <w:t>Chirkov</w:t>
      </w:r>
      <w:proofErr w:type="spellEnd"/>
      <w:r w:rsidRPr="00082D6C">
        <w:rPr>
          <w:rFonts w:ascii="Arial" w:hAnsi="Arial" w:cs="Arial"/>
          <w:sz w:val="20"/>
          <w:szCs w:val="20"/>
        </w:rPr>
        <w:t xml:space="preserve">, a veteran of nine Rolex offshore races including the Rolex Sydney Hobart Yacht Race, the </w:t>
      </w:r>
      <w:proofErr w:type="spellStart"/>
      <w:r w:rsidRPr="00082D6C">
        <w:rPr>
          <w:rFonts w:ascii="Arial" w:hAnsi="Arial" w:cs="Arial"/>
          <w:sz w:val="20"/>
          <w:szCs w:val="20"/>
        </w:rPr>
        <w:t>Giraglia</w:t>
      </w:r>
      <w:proofErr w:type="spellEnd"/>
      <w:r w:rsidRPr="00082D6C">
        <w:rPr>
          <w:rFonts w:ascii="Arial" w:hAnsi="Arial" w:cs="Arial"/>
          <w:sz w:val="20"/>
          <w:szCs w:val="20"/>
        </w:rPr>
        <w:t xml:space="preserve"> Rolex Cup, the Rolex Middle Sea Race and the Rolex </w:t>
      </w:r>
      <w:proofErr w:type="spellStart"/>
      <w:r w:rsidRPr="00082D6C">
        <w:rPr>
          <w:rFonts w:ascii="Arial" w:hAnsi="Arial" w:cs="Arial"/>
          <w:sz w:val="20"/>
          <w:szCs w:val="20"/>
        </w:rPr>
        <w:t>Fastnet</w:t>
      </w:r>
      <w:proofErr w:type="spellEnd"/>
      <w:r w:rsidRPr="00082D6C">
        <w:rPr>
          <w:rFonts w:ascii="Arial" w:hAnsi="Arial" w:cs="Arial"/>
          <w:sz w:val="20"/>
          <w:szCs w:val="20"/>
        </w:rPr>
        <w:t xml:space="preserve"> Race. </w:t>
      </w:r>
    </w:p>
    <w:p w:rsidR="00312525" w:rsidRDefault="00312525" w:rsidP="00312525">
      <w:pPr>
        <w:spacing w:after="120"/>
        <w:rPr>
          <w:rFonts w:ascii="Arial" w:hAnsi="Arial" w:cs="Arial"/>
          <w:i/>
          <w:sz w:val="20"/>
          <w:szCs w:val="20"/>
        </w:rPr>
      </w:pPr>
      <w:r>
        <w:rPr>
          <w:rFonts w:ascii="Arial" w:hAnsi="Arial" w:cs="Arial"/>
          <w:sz w:val="20"/>
          <w:szCs w:val="20"/>
        </w:rPr>
        <w:t xml:space="preserve">Team Manager </w:t>
      </w:r>
      <w:r w:rsidRPr="007B2F82">
        <w:rPr>
          <w:rFonts w:ascii="Arial" w:hAnsi="Arial" w:cs="Arial"/>
          <w:sz w:val="20"/>
          <w:szCs w:val="20"/>
        </w:rPr>
        <w:t xml:space="preserve">Alexander </w:t>
      </w:r>
      <w:proofErr w:type="spellStart"/>
      <w:r w:rsidRPr="007B2F82">
        <w:rPr>
          <w:rFonts w:ascii="Arial" w:hAnsi="Arial" w:cs="Arial"/>
          <w:sz w:val="20"/>
          <w:szCs w:val="20"/>
        </w:rPr>
        <w:t>Vodovatov</w:t>
      </w:r>
      <w:proofErr w:type="spellEnd"/>
      <w:r>
        <w:rPr>
          <w:rFonts w:ascii="Arial" w:hAnsi="Arial" w:cs="Arial"/>
          <w:sz w:val="20"/>
          <w:szCs w:val="20"/>
        </w:rPr>
        <w:t xml:space="preserve"> expanded </w:t>
      </w:r>
      <w:r w:rsidRPr="007B2F82">
        <w:rPr>
          <w:rFonts w:ascii="Arial" w:hAnsi="Arial" w:cs="Arial"/>
          <w:sz w:val="20"/>
          <w:szCs w:val="20"/>
        </w:rPr>
        <w:t>on his ambitions</w:t>
      </w:r>
      <w:r>
        <w:rPr>
          <w:rFonts w:ascii="Arial" w:hAnsi="Arial" w:cs="Arial"/>
          <w:sz w:val="20"/>
          <w:szCs w:val="20"/>
        </w:rPr>
        <w:t xml:space="preserve">, explaining </w:t>
      </w:r>
      <w:r w:rsidRPr="007B2F82">
        <w:rPr>
          <w:rFonts w:ascii="Arial" w:hAnsi="Arial" w:cs="Arial"/>
          <w:i/>
          <w:sz w:val="20"/>
          <w:szCs w:val="20"/>
        </w:rPr>
        <w:t>“</w:t>
      </w:r>
      <w:r>
        <w:rPr>
          <w:rFonts w:ascii="Arial" w:hAnsi="Arial" w:cs="Arial"/>
          <w:i/>
          <w:sz w:val="20"/>
          <w:szCs w:val="20"/>
        </w:rPr>
        <w:t xml:space="preserve">the dream </w:t>
      </w:r>
      <w:r w:rsidRPr="007B2F82">
        <w:rPr>
          <w:rFonts w:ascii="Arial" w:hAnsi="Arial" w:cs="Arial"/>
          <w:i/>
          <w:sz w:val="20"/>
          <w:szCs w:val="20"/>
        </w:rPr>
        <w:t>to attract Russian yach</w:t>
      </w:r>
      <w:r>
        <w:rPr>
          <w:rFonts w:ascii="Arial" w:hAnsi="Arial" w:cs="Arial"/>
          <w:i/>
          <w:sz w:val="20"/>
          <w:szCs w:val="20"/>
        </w:rPr>
        <w:t>t</w:t>
      </w:r>
      <w:r w:rsidRPr="007B2F82">
        <w:rPr>
          <w:rFonts w:ascii="Arial" w:hAnsi="Arial" w:cs="Arial"/>
          <w:i/>
          <w:sz w:val="20"/>
          <w:szCs w:val="20"/>
        </w:rPr>
        <w:t>smen to these Rolex races, to popul</w:t>
      </w:r>
      <w:r>
        <w:rPr>
          <w:rFonts w:ascii="Arial" w:hAnsi="Arial" w:cs="Arial"/>
          <w:i/>
          <w:sz w:val="20"/>
          <w:szCs w:val="20"/>
        </w:rPr>
        <w:t>ar</w:t>
      </w:r>
      <w:r w:rsidRPr="007B2F82">
        <w:rPr>
          <w:rFonts w:ascii="Arial" w:hAnsi="Arial" w:cs="Arial"/>
          <w:i/>
          <w:sz w:val="20"/>
          <w:szCs w:val="20"/>
        </w:rPr>
        <w:t xml:space="preserve">ize them. The dream of every team in Rolex races is to </w:t>
      </w:r>
      <w:r>
        <w:rPr>
          <w:rFonts w:ascii="Arial" w:hAnsi="Arial" w:cs="Arial"/>
          <w:i/>
          <w:sz w:val="20"/>
          <w:szCs w:val="20"/>
        </w:rPr>
        <w:t>win a</w:t>
      </w:r>
      <w:r w:rsidRPr="007B2F82">
        <w:rPr>
          <w:rFonts w:ascii="Arial" w:hAnsi="Arial" w:cs="Arial"/>
          <w:i/>
          <w:sz w:val="20"/>
          <w:szCs w:val="20"/>
        </w:rPr>
        <w:t xml:space="preserve"> Rolex </w:t>
      </w:r>
      <w:proofErr w:type="spellStart"/>
      <w:r>
        <w:rPr>
          <w:rFonts w:ascii="Arial" w:hAnsi="Arial" w:cs="Arial"/>
          <w:i/>
          <w:sz w:val="20"/>
          <w:szCs w:val="20"/>
        </w:rPr>
        <w:t>Yachsmaster</w:t>
      </w:r>
      <w:proofErr w:type="spellEnd"/>
      <w:r>
        <w:rPr>
          <w:rFonts w:ascii="Arial" w:hAnsi="Arial" w:cs="Arial"/>
          <w:i/>
          <w:sz w:val="20"/>
          <w:szCs w:val="20"/>
        </w:rPr>
        <w:t xml:space="preserve"> </w:t>
      </w:r>
      <w:proofErr w:type="gramStart"/>
      <w:r>
        <w:rPr>
          <w:rFonts w:ascii="Arial" w:hAnsi="Arial" w:cs="Arial"/>
          <w:i/>
          <w:sz w:val="20"/>
          <w:szCs w:val="20"/>
        </w:rPr>
        <w:t>-</w:t>
      </w:r>
      <w:r w:rsidRPr="007B2F82">
        <w:rPr>
          <w:rFonts w:ascii="Arial" w:hAnsi="Arial" w:cs="Arial"/>
          <w:i/>
          <w:sz w:val="20"/>
          <w:szCs w:val="20"/>
        </w:rPr>
        <w:t xml:space="preserve">  the</w:t>
      </w:r>
      <w:r>
        <w:rPr>
          <w:rFonts w:ascii="Arial" w:hAnsi="Arial" w:cs="Arial"/>
          <w:i/>
          <w:sz w:val="20"/>
          <w:szCs w:val="20"/>
        </w:rPr>
        <w:t>s</w:t>
      </w:r>
      <w:r w:rsidRPr="007B2F82">
        <w:rPr>
          <w:rFonts w:ascii="Arial" w:hAnsi="Arial" w:cs="Arial"/>
          <w:i/>
          <w:sz w:val="20"/>
          <w:szCs w:val="20"/>
        </w:rPr>
        <w:t>e</w:t>
      </w:r>
      <w:proofErr w:type="gramEnd"/>
      <w:r w:rsidRPr="007B2F82">
        <w:rPr>
          <w:rFonts w:ascii="Arial" w:hAnsi="Arial" w:cs="Arial"/>
          <w:i/>
          <w:sz w:val="20"/>
          <w:szCs w:val="20"/>
        </w:rPr>
        <w:t xml:space="preserve"> watches are pieces of art!</w:t>
      </w:r>
      <w:r>
        <w:rPr>
          <w:rFonts w:ascii="Arial" w:hAnsi="Arial" w:cs="Arial"/>
          <w:i/>
          <w:sz w:val="20"/>
          <w:szCs w:val="20"/>
        </w:rPr>
        <w:t xml:space="preserve"> …</w:t>
      </w:r>
      <w:r w:rsidRPr="007B2F82">
        <w:rPr>
          <w:rFonts w:ascii="Arial" w:hAnsi="Arial" w:cs="Arial"/>
          <w:i/>
          <w:sz w:val="20"/>
          <w:szCs w:val="20"/>
        </w:rPr>
        <w:t xml:space="preserve">I would love that in our country </w:t>
      </w:r>
      <w:r>
        <w:rPr>
          <w:rFonts w:ascii="Arial" w:hAnsi="Arial" w:cs="Arial"/>
          <w:i/>
          <w:sz w:val="20"/>
          <w:szCs w:val="20"/>
        </w:rPr>
        <w:t>a</w:t>
      </w:r>
      <w:r w:rsidRPr="007B2F82">
        <w:rPr>
          <w:rFonts w:ascii="Arial" w:hAnsi="Arial" w:cs="Arial"/>
          <w:i/>
          <w:sz w:val="20"/>
          <w:szCs w:val="20"/>
        </w:rPr>
        <w:t xml:space="preserve"> 600</w:t>
      </w:r>
      <w:r>
        <w:rPr>
          <w:rFonts w:ascii="Arial" w:hAnsi="Arial" w:cs="Arial"/>
          <w:i/>
          <w:sz w:val="20"/>
          <w:szCs w:val="20"/>
        </w:rPr>
        <w:t>nm</w:t>
      </w:r>
      <w:r w:rsidRPr="007B2F82">
        <w:rPr>
          <w:rFonts w:ascii="Arial" w:hAnsi="Arial" w:cs="Arial"/>
          <w:i/>
          <w:sz w:val="20"/>
          <w:szCs w:val="20"/>
        </w:rPr>
        <w:t xml:space="preserve"> Rolex Race will appear one day.</w:t>
      </w:r>
      <w:r>
        <w:rPr>
          <w:rFonts w:ascii="Arial" w:hAnsi="Arial" w:cs="Arial"/>
          <w:i/>
          <w:sz w:val="20"/>
          <w:szCs w:val="20"/>
        </w:rPr>
        <w:t>”</w:t>
      </w:r>
    </w:p>
    <w:p w:rsidR="00312525" w:rsidRDefault="00312525" w:rsidP="00312525">
      <w:pPr>
        <w:spacing w:after="120"/>
        <w:rPr>
          <w:rFonts w:ascii="Arial" w:hAnsi="Arial" w:cs="Arial" w:hint="eastAsia"/>
          <w:sz w:val="20"/>
          <w:szCs w:val="20"/>
        </w:rPr>
      </w:pPr>
      <w:r>
        <w:rPr>
          <w:rFonts w:ascii="Arial" w:hAnsi="Arial" w:cs="Arial"/>
          <w:sz w:val="20"/>
          <w:szCs w:val="20"/>
        </w:rPr>
        <w:t xml:space="preserve">Run under the auspices of RORC, Rolex China Sea Race will start on 23 March 2016 in front of Royal Hong Kong Yacht Club’s </w:t>
      </w:r>
      <w:proofErr w:type="spellStart"/>
      <w:r>
        <w:rPr>
          <w:rFonts w:ascii="Arial" w:hAnsi="Arial" w:cs="Arial"/>
          <w:sz w:val="20"/>
          <w:szCs w:val="20"/>
        </w:rPr>
        <w:t>Kellett</w:t>
      </w:r>
      <w:proofErr w:type="spellEnd"/>
      <w:r>
        <w:rPr>
          <w:rFonts w:ascii="Arial" w:hAnsi="Arial" w:cs="Arial"/>
          <w:sz w:val="20"/>
          <w:szCs w:val="20"/>
        </w:rPr>
        <w:t xml:space="preserve"> Island headquarters in Hong Kong’s spectacular Victoria </w:t>
      </w:r>
      <w:proofErr w:type="spellStart"/>
      <w:r>
        <w:rPr>
          <w:rFonts w:ascii="Arial" w:hAnsi="Arial" w:cs="Arial"/>
          <w:sz w:val="20"/>
          <w:szCs w:val="20"/>
        </w:rPr>
        <w:t>Harbour</w:t>
      </w:r>
      <w:proofErr w:type="spellEnd"/>
      <w:r>
        <w:rPr>
          <w:rFonts w:ascii="Arial" w:hAnsi="Arial" w:cs="Arial"/>
          <w:sz w:val="20"/>
          <w:szCs w:val="20"/>
        </w:rPr>
        <w:t xml:space="preserve"> and will finish in Subic Bay, Philippines, hosted by Subic Bay Yacht Club. Race action will be tracked by </w:t>
      </w:r>
      <w:proofErr w:type="spellStart"/>
      <w:r>
        <w:rPr>
          <w:rFonts w:ascii="Arial" w:hAnsi="Arial" w:cs="Arial"/>
          <w:sz w:val="20"/>
          <w:szCs w:val="20"/>
        </w:rPr>
        <w:t>Yellowbrick</w:t>
      </w:r>
      <w:proofErr w:type="spellEnd"/>
      <w:r>
        <w:rPr>
          <w:rFonts w:ascii="Arial" w:hAnsi="Arial" w:cs="Arial"/>
          <w:sz w:val="20"/>
          <w:szCs w:val="20"/>
        </w:rPr>
        <w:t xml:space="preserve"> Tracking and will be shown live at </w:t>
      </w:r>
      <w:hyperlink r:id="rId10" w:history="1">
        <w:r w:rsidRPr="008D5339">
          <w:rPr>
            <w:rStyle w:val="Hyperlink"/>
            <w:rFonts w:ascii="Arial" w:hAnsi="Arial" w:cs="Arial"/>
            <w:sz w:val="20"/>
            <w:szCs w:val="20"/>
          </w:rPr>
          <w:t>www.rolexchinasearace.com</w:t>
        </w:r>
      </w:hyperlink>
      <w:r>
        <w:rPr>
          <w:rFonts w:ascii="Arial" w:hAnsi="Arial" w:cs="Arial"/>
          <w:sz w:val="20"/>
          <w:szCs w:val="20"/>
        </w:rPr>
        <w:t>.</w:t>
      </w:r>
    </w:p>
    <w:p w:rsidR="00A1556F" w:rsidRDefault="00A1556F" w:rsidP="00312525">
      <w:pPr>
        <w:spacing w:after="120"/>
        <w:rPr>
          <w:rFonts w:ascii="Arial" w:hAnsi="Arial" w:cs="Arial"/>
          <w:sz w:val="20"/>
          <w:szCs w:val="20"/>
        </w:rPr>
      </w:pPr>
    </w:p>
    <w:p w:rsidR="00312525" w:rsidRPr="00CA201F" w:rsidRDefault="00312525" w:rsidP="00312525">
      <w:pPr>
        <w:pStyle w:val="ListParagraph"/>
        <w:numPr>
          <w:ilvl w:val="0"/>
          <w:numId w:val="4"/>
        </w:numPr>
        <w:spacing w:after="120"/>
        <w:rPr>
          <w:rFonts w:ascii="Arial" w:hAnsi="Arial" w:cs="Arial"/>
          <w:sz w:val="20"/>
          <w:szCs w:val="20"/>
        </w:rPr>
      </w:pPr>
      <w:r>
        <w:rPr>
          <w:rFonts w:ascii="Arial" w:hAnsi="Arial" w:cs="Arial"/>
          <w:sz w:val="20"/>
          <w:szCs w:val="20"/>
        </w:rPr>
        <w:lastRenderedPageBreak/>
        <w:t xml:space="preserve">End - </w:t>
      </w:r>
      <w:r w:rsidRPr="00CA201F">
        <w:rPr>
          <w:rFonts w:ascii="Arial" w:hAnsi="Arial" w:cs="Arial"/>
          <w:sz w:val="20"/>
          <w:szCs w:val="20"/>
        </w:rPr>
        <w:t xml:space="preserve"> </w:t>
      </w:r>
    </w:p>
    <w:p w:rsidR="007E4F55" w:rsidRPr="00E122AB" w:rsidRDefault="007E4F55" w:rsidP="007E4F55">
      <w:pPr>
        <w:pStyle w:val="NoSpacing"/>
        <w:rPr>
          <w:rFonts w:ascii="Arial" w:hAnsi="Arial" w:cs="Arial"/>
          <w:bCs/>
          <w:sz w:val="20"/>
          <w:szCs w:val="20"/>
        </w:rPr>
      </w:pPr>
      <w:r>
        <w:rPr>
          <w:rFonts w:ascii="Arial" w:hAnsi="Arial" w:cs="Arial"/>
          <w:b/>
          <w:bCs/>
          <w:sz w:val="20"/>
          <w:szCs w:val="20"/>
        </w:rPr>
        <w:t xml:space="preserve">About Royal Hong Kong Yacht Club </w:t>
      </w:r>
      <w:r>
        <w:rPr>
          <w:rFonts w:ascii="Arial" w:hAnsi="Arial" w:cs="Arial"/>
          <w:bCs/>
          <w:sz w:val="20"/>
          <w:szCs w:val="20"/>
        </w:rPr>
        <w:br/>
      </w:r>
      <w:r w:rsidRPr="00E122AB">
        <w:rPr>
          <w:rFonts w:ascii="Arial" w:hAnsi="Arial" w:cs="Arial"/>
          <w:bCs/>
          <w:sz w:val="20"/>
          <w:szCs w:val="20"/>
        </w:rPr>
        <w:t xml:space="preserve">Royal Hong Kong Yacht Club (RHKYC) is one of the oldest sports clubs in Hong Kong and is proud of its rich, </w:t>
      </w:r>
      <w:proofErr w:type="spellStart"/>
      <w:r w:rsidRPr="00E122AB">
        <w:rPr>
          <w:rFonts w:ascii="Arial" w:hAnsi="Arial" w:cs="Arial"/>
          <w:bCs/>
          <w:sz w:val="20"/>
          <w:szCs w:val="20"/>
        </w:rPr>
        <w:t>colourful</w:t>
      </w:r>
      <w:proofErr w:type="spellEnd"/>
      <w:r w:rsidRPr="00E122AB">
        <w:rPr>
          <w:rFonts w:ascii="Arial" w:hAnsi="Arial" w:cs="Arial"/>
          <w:bCs/>
          <w:sz w:val="20"/>
          <w:szCs w:val="20"/>
        </w:rPr>
        <w:t xml:space="preserve"> history, which stretches back over 160 years of social and competitive sailing and rowing.  RHKYC </w:t>
      </w:r>
      <w:proofErr w:type="spellStart"/>
      <w:r w:rsidRPr="00E122AB">
        <w:rPr>
          <w:rFonts w:ascii="Arial" w:hAnsi="Arial" w:cs="Arial"/>
          <w:bCs/>
          <w:sz w:val="20"/>
          <w:szCs w:val="20"/>
        </w:rPr>
        <w:t>organises</w:t>
      </w:r>
      <w:proofErr w:type="spellEnd"/>
      <w:r w:rsidRPr="00E122AB">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E4F55" w:rsidRPr="00E122AB" w:rsidRDefault="007E4F55" w:rsidP="007E4F55">
      <w:pPr>
        <w:pStyle w:val="NoSpacing"/>
        <w:rPr>
          <w:rFonts w:ascii="Arial" w:hAnsi="Arial" w:cs="Arial"/>
          <w:sz w:val="20"/>
          <w:szCs w:val="20"/>
        </w:rPr>
      </w:pPr>
    </w:p>
    <w:p w:rsidR="007E4F55" w:rsidRPr="007E4F55" w:rsidRDefault="007E4F55" w:rsidP="007E4F55">
      <w:pPr>
        <w:pStyle w:val="NoSpacing"/>
        <w:rPr>
          <w:rFonts w:ascii="Arial" w:hAnsi="Arial" w:cs="Arial"/>
          <w:bCs/>
          <w:sz w:val="20"/>
          <w:szCs w:val="20"/>
        </w:rPr>
      </w:pPr>
    </w:p>
    <w:p w:rsidR="007E4F55" w:rsidRDefault="007E4F55" w:rsidP="007E4F55">
      <w:pPr>
        <w:pStyle w:val="NoSpacing"/>
        <w:rPr>
          <w:rFonts w:ascii="Arial" w:hAnsi="Arial" w:cs="Arial"/>
          <w:b/>
          <w:bCs/>
          <w:sz w:val="20"/>
          <w:szCs w:val="20"/>
        </w:rPr>
      </w:pPr>
      <w:r>
        <w:rPr>
          <w:rFonts w:ascii="Arial" w:hAnsi="Arial" w:cs="Arial"/>
          <w:b/>
          <w:bCs/>
          <w:sz w:val="20"/>
          <w:szCs w:val="20"/>
        </w:rPr>
        <w:t>About Rolex</w:t>
      </w:r>
    </w:p>
    <w:p w:rsidR="00C4264F" w:rsidRPr="00C4264F" w:rsidRDefault="00C4264F" w:rsidP="00C4264F">
      <w:pPr>
        <w:rPr>
          <w:rFonts w:ascii="Arial" w:eastAsia="Times New Roman" w:hAnsi="Arial" w:cs="Arial"/>
          <w:sz w:val="20"/>
          <w:szCs w:val="20"/>
        </w:rPr>
      </w:pPr>
    </w:p>
    <w:p w:rsidR="00C4264F" w:rsidRDefault="00C4264F" w:rsidP="00C4264F">
      <w:pPr>
        <w:rPr>
          <w:rFonts w:ascii="Arial" w:eastAsia="Times New Roman" w:hAnsi="Arial" w:cs="Arial"/>
          <w:iCs/>
          <w:color w:val="000000"/>
          <w:sz w:val="20"/>
          <w:szCs w:val="20"/>
        </w:rPr>
      </w:pPr>
      <w:r w:rsidRPr="00C4264F">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C4264F">
        <w:rPr>
          <w:rFonts w:ascii="Arial" w:eastAsia="Times New Roman" w:hAnsi="Arial" w:cs="Arial"/>
          <w:iCs/>
          <w:color w:val="000000"/>
          <w:sz w:val="20"/>
          <w:szCs w:val="20"/>
        </w:rPr>
        <w:t>watchmaking</w:t>
      </w:r>
      <w:proofErr w:type="spellEnd"/>
      <w:r w:rsidRPr="00C4264F">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C4264F">
        <w:rPr>
          <w:rFonts w:ascii="Arial" w:eastAsia="Times New Roman" w:hAnsi="Arial" w:cs="Arial"/>
          <w:iCs/>
          <w:color w:val="000000"/>
          <w:sz w:val="20"/>
          <w:szCs w:val="20"/>
        </w:rPr>
        <w:softHyphen/>
        <w:t xml:space="preserve">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w:t>
      </w:r>
      <w:proofErr w:type="spellStart"/>
      <w:r w:rsidRPr="00C4264F">
        <w:rPr>
          <w:rFonts w:ascii="Arial" w:eastAsia="Times New Roman" w:hAnsi="Arial" w:cs="Arial"/>
          <w:iCs/>
          <w:color w:val="000000"/>
          <w:sz w:val="20"/>
          <w:szCs w:val="20"/>
        </w:rPr>
        <w:t>programmes</w:t>
      </w:r>
      <w:proofErr w:type="spellEnd"/>
      <w:r w:rsidRPr="00C4264F">
        <w:rPr>
          <w:rFonts w:ascii="Arial" w:eastAsia="Times New Roman" w:hAnsi="Arial" w:cs="Arial"/>
          <w:iCs/>
          <w:color w:val="000000"/>
          <w:sz w:val="20"/>
          <w:szCs w:val="20"/>
        </w:rPr>
        <w:t>.</w:t>
      </w:r>
    </w:p>
    <w:p w:rsidR="0046144F" w:rsidRPr="001F7D63" w:rsidRDefault="0046144F" w:rsidP="0046144F">
      <w:pPr>
        <w:rPr>
          <w:rFonts w:ascii="Arial" w:hAnsi="Arial" w:cs="Arial"/>
          <w:sz w:val="20"/>
          <w:szCs w:val="20"/>
        </w:rPr>
      </w:pPr>
      <w:r w:rsidRPr="001F7D63">
        <w:rPr>
          <w:rFonts w:ascii="Arial" w:hAnsi="Arial" w:cs="Arial"/>
          <w:sz w:val="20"/>
          <w:szCs w:val="20"/>
        </w:rPr>
        <w:t>For enquiry:</w:t>
      </w:r>
    </w:p>
    <w:p w:rsidR="0046144F" w:rsidRPr="001F7D63" w:rsidRDefault="0046144F" w:rsidP="0046144F">
      <w:pPr>
        <w:pStyle w:val="NoSpacing"/>
      </w:pPr>
    </w:p>
    <w:tbl>
      <w:tblPr>
        <w:tblW w:w="9828" w:type="dxa"/>
        <w:tblBorders>
          <w:insideH w:val="single" w:sz="4" w:space="0" w:color="auto"/>
        </w:tblBorders>
        <w:tblLook w:val="0000"/>
      </w:tblPr>
      <w:tblGrid>
        <w:gridCol w:w="4908"/>
        <w:gridCol w:w="4920"/>
      </w:tblGrid>
      <w:tr w:rsidR="0046144F" w:rsidRPr="00C86A62" w:rsidTr="00312525">
        <w:trPr>
          <w:cantSplit/>
        </w:trPr>
        <w:tc>
          <w:tcPr>
            <w:tcW w:w="4908" w:type="dxa"/>
          </w:tcPr>
          <w:p w:rsidR="0046144F" w:rsidRPr="00CC37DE" w:rsidRDefault="0046144F" w:rsidP="00312525">
            <w:pPr>
              <w:pStyle w:val="NoSpacing"/>
              <w:rPr>
                <w:rFonts w:ascii="Arial" w:hAnsi="Arial" w:cs="Arial"/>
                <w:sz w:val="20"/>
                <w:szCs w:val="20"/>
                <w:lang w:val="fr-CA"/>
              </w:rPr>
            </w:pPr>
            <w:r w:rsidRPr="00CC37DE">
              <w:rPr>
                <w:rFonts w:ascii="Arial" w:hAnsi="Arial" w:cs="Arial"/>
                <w:sz w:val="20"/>
                <w:szCs w:val="20"/>
                <w:lang w:val="fr-CA"/>
              </w:rPr>
              <w:lastRenderedPageBreak/>
              <w:t>Koko Mueller</w:t>
            </w:r>
          </w:p>
          <w:p w:rsidR="0046144F" w:rsidRPr="00CC37DE" w:rsidRDefault="0046144F" w:rsidP="00312525">
            <w:pPr>
              <w:pStyle w:val="NoSpacing"/>
              <w:rPr>
                <w:rFonts w:ascii="Arial" w:hAnsi="Arial" w:cs="Arial"/>
                <w:sz w:val="20"/>
                <w:szCs w:val="20"/>
                <w:lang w:val="fr-CA"/>
              </w:rPr>
            </w:pPr>
            <w:r w:rsidRPr="00CC37DE">
              <w:rPr>
                <w:rFonts w:ascii="Arial" w:hAnsi="Arial" w:cs="Arial"/>
                <w:sz w:val="20"/>
                <w:szCs w:val="20"/>
                <w:lang w:val="fr-CA"/>
              </w:rPr>
              <w:t>PR &amp; Communications Manager</w:t>
            </w:r>
          </w:p>
          <w:p w:rsidR="0046144F" w:rsidRPr="00CC37DE" w:rsidRDefault="0046144F" w:rsidP="00312525">
            <w:pPr>
              <w:pStyle w:val="NoSpacing"/>
              <w:rPr>
                <w:rFonts w:ascii="Arial" w:hAnsi="Arial" w:cs="Arial"/>
                <w:sz w:val="20"/>
                <w:szCs w:val="20"/>
                <w:lang w:val="fr-CA"/>
              </w:rPr>
            </w:pPr>
            <w:r w:rsidRPr="00CC37DE">
              <w:rPr>
                <w:rFonts w:ascii="Arial" w:hAnsi="Arial" w:cs="Arial"/>
                <w:sz w:val="20"/>
                <w:szCs w:val="20"/>
                <w:lang w:val="fr-CA"/>
              </w:rPr>
              <w:t>Tel.: +852 2239 0342 / +852 9488 7497</w:t>
            </w:r>
          </w:p>
          <w:p w:rsidR="0046144F" w:rsidRPr="00CC37DE" w:rsidRDefault="0046144F" w:rsidP="00312525">
            <w:pPr>
              <w:pStyle w:val="NoSpacing"/>
              <w:rPr>
                <w:rFonts w:ascii="Arial" w:hAnsi="Arial" w:cs="Arial"/>
                <w:sz w:val="20"/>
                <w:szCs w:val="20"/>
                <w:lang w:val="fr-CA"/>
              </w:rPr>
            </w:pPr>
            <w:r w:rsidRPr="00CC37DE">
              <w:rPr>
                <w:rFonts w:ascii="Arial" w:hAnsi="Arial" w:cs="Arial"/>
                <w:sz w:val="20"/>
                <w:szCs w:val="20"/>
                <w:lang w:val="fr-CA"/>
              </w:rPr>
              <w:t>Fax: +852 2838 5738  +852 2572 5399</w:t>
            </w:r>
          </w:p>
          <w:p w:rsidR="0046144F" w:rsidRPr="00CC37DE" w:rsidRDefault="0046144F" w:rsidP="00312525">
            <w:pPr>
              <w:pStyle w:val="NoSpacing"/>
              <w:rPr>
                <w:rFonts w:ascii="Arial" w:hAnsi="Arial" w:cs="Arial"/>
                <w:sz w:val="20"/>
                <w:szCs w:val="20"/>
                <w:lang w:val="fr-CA"/>
              </w:rPr>
            </w:pPr>
            <w:r w:rsidRPr="00CC37DE">
              <w:rPr>
                <w:rFonts w:ascii="Arial" w:hAnsi="Arial" w:cs="Arial"/>
                <w:sz w:val="20"/>
                <w:szCs w:val="20"/>
                <w:lang w:val="fr-CA"/>
              </w:rPr>
              <w:t xml:space="preserve">email: </w:t>
            </w:r>
            <w:hyperlink r:id="rId11" w:history="1">
              <w:r w:rsidRPr="00CC37DE">
                <w:rPr>
                  <w:rStyle w:val="Hyperlink"/>
                  <w:rFonts w:ascii="Arial" w:hAnsi="Arial" w:cs="Arial"/>
                  <w:sz w:val="20"/>
                  <w:szCs w:val="20"/>
                  <w:lang w:val="fr-CA"/>
                </w:rPr>
                <w:t>Koko.Mueller@rhkyc.org.hk</w:t>
              </w:r>
            </w:hyperlink>
          </w:p>
          <w:p w:rsidR="0046144F" w:rsidRPr="00CC37DE" w:rsidRDefault="0046144F" w:rsidP="00312525">
            <w:pPr>
              <w:pStyle w:val="NoSpacing"/>
              <w:rPr>
                <w:rFonts w:ascii="Arial" w:hAnsi="Arial" w:cs="Arial"/>
                <w:sz w:val="20"/>
                <w:szCs w:val="20"/>
              </w:rPr>
            </w:pPr>
            <w:r w:rsidRPr="00CC37DE">
              <w:rPr>
                <w:rFonts w:ascii="Arial" w:hAnsi="Arial" w:cs="Arial"/>
                <w:sz w:val="20"/>
                <w:szCs w:val="20"/>
              </w:rPr>
              <w:t>Royal Hong Kong Yacht Club</w:t>
            </w:r>
          </w:p>
          <w:p w:rsidR="0046144F" w:rsidRPr="00CC37DE" w:rsidRDefault="0046144F" w:rsidP="00312525">
            <w:pPr>
              <w:pStyle w:val="NoSpacing"/>
              <w:rPr>
                <w:rFonts w:ascii="Arial" w:hAnsi="Arial" w:cs="Arial"/>
                <w:sz w:val="20"/>
                <w:szCs w:val="20"/>
              </w:rPr>
            </w:pPr>
            <w:proofErr w:type="spellStart"/>
            <w:r w:rsidRPr="00CC37DE">
              <w:rPr>
                <w:rFonts w:ascii="Arial" w:hAnsi="Arial" w:cs="Arial"/>
                <w:sz w:val="20"/>
                <w:szCs w:val="20"/>
              </w:rPr>
              <w:t>Kellett</w:t>
            </w:r>
            <w:proofErr w:type="spellEnd"/>
            <w:r w:rsidRPr="00CC37DE">
              <w:rPr>
                <w:rFonts w:ascii="Arial" w:hAnsi="Arial" w:cs="Arial"/>
                <w:sz w:val="20"/>
                <w:szCs w:val="20"/>
              </w:rPr>
              <w:t xml:space="preserve"> Island, Causeway Bay</w:t>
            </w:r>
          </w:p>
          <w:p w:rsidR="0046144F" w:rsidRPr="00CC37DE" w:rsidRDefault="0046144F" w:rsidP="00312525">
            <w:pPr>
              <w:pStyle w:val="NoSpacing"/>
              <w:rPr>
                <w:rFonts w:ascii="Arial" w:hAnsi="Arial" w:cs="Arial"/>
                <w:sz w:val="20"/>
                <w:szCs w:val="20"/>
              </w:rPr>
            </w:pPr>
            <w:r w:rsidRPr="00CC37DE">
              <w:rPr>
                <w:rFonts w:ascii="Arial" w:hAnsi="Arial" w:cs="Arial"/>
                <w:sz w:val="20"/>
                <w:szCs w:val="20"/>
              </w:rPr>
              <w:t>Hong Kong</w:t>
            </w:r>
          </w:p>
          <w:p w:rsidR="0046144F" w:rsidRPr="001F7D63" w:rsidRDefault="0046144F" w:rsidP="00312525">
            <w:pPr>
              <w:pStyle w:val="NoSpacing"/>
              <w:rPr>
                <w:rFonts w:ascii="Arial" w:hAnsi="Arial" w:cs="Arial"/>
                <w:sz w:val="20"/>
                <w:szCs w:val="20"/>
              </w:rPr>
            </w:pPr>
            <w:r w:rsidRPr="00CC37DE">
              <w:rPr>
                <w:rFonts w:ascii="Arial" w:hAnsi="Arial" w:cs="Arial"/>
                <w:sz w:val="20"/>
                <w:szCs w:val="20"/>
              </w:rPr>
              <w:t xml:space="preserve">RHKYC website: </w:t>
            </w:r>
            <w:hyperlink r:id="rId12" w:history="1">
              <w:r w:rsidRPr="00CC37DE">
                <w:rPr>
                  <w:rStyle w:val="Hyperlink"/>
                  <w:rFonts w:ascii="Arial" w:hAnsi="Arial" w:cs="Arial"/>
                  <w:sz w:val="20"/>
                  <w:szCs w:val="20"/>
                </w:rPr>
                <w:t>www.rhkyc.org.hk</w:t>
              </w:r>
            </w:hyperlink>
          </w:p>
        </w:tc>
        <w:tc>
          <w:tcPr>
            <w:tcW w:w="4920" w:type="dxa"/>
          </w:tcPr>
          <w:p w:rsidR="0046144F" w:rsidRPr="00932760" w:rsidRDefault="0046144F" w:rsidP="00312525">
            <w:pPr>
              <w:spacing w:line="240" w:lineRule="atLeast"/>
              <w:rPr>
                <w:rFonts w:ascii="Arial" w:hAnsi="Arial" w:cs="Arial"/>
                <w:sz w:val="20"/>
                <w:szCs w:val="20"/>
              </w:rPr>
            </w:pPr>
            <w:r>
              <w:rPr>
                <w:rFonts w:ascii="Arial" w:hAnsi="Arial" w:cs="Arial"/>
                <w:sz w:val="20"/>
                <w:szCs w:val="20"/>
              </w:rPr>
              <w:t>Lindsay Lyons</w:t>
            </w:r>
            <w:r>
              <w:rPr>
                <w:rFonts w:ascii="Arial" w:hAnsi="Arial" w:cs="Arial"/>
                <w:sz w:val="20"/>
                <w:szCs w:val="20"/>
              </w:rPr>
              <w:br/>
              <w:t>Assistant Manager – Sailing and Promotion</w:t>
            </w:r>
            <w:r>
              <w:rPr>
                <w:rFonts w:ascii="Arial" w:hAnsi="Arial" w:cs="Arial"/>
                <w:sz w:val="20"/>
                <w:szCs w:val="20"/>
              </w:rPr>
              <w:br/>
            </w:r>
            <w:r w:rsidRPr="00932760">
              <w:rPr>
                <w:rFonts w:ascii="Arial" w:hAnsi="Arial" w:cs="Arial"/>
                <w:sz w:val="20"/>
                <w:szCs w:val="20"/>
              </w:rPr>
              <w:t>Tel: +852 2239 0391</w:t>
            </w:r>
            <w:r>
              <w:rPr>
                <w:rFonts w:ascii="Arial" w:hAnsi="Arial" w:cs="Arial"/>
                <w:sz w:val="20"/>
                <w:szCs w:val="20"/>
              </w:rPr>
              <w:br/>
            </w:r>
            <w:r w:rsidRPr="00932760">
              <w:rPr>
                <w:rFonts w:ascii="Arial" w:hAnsi="Arial" w:cs="Arial"/>
                <w:sz w:val="20"/>
                <w:szCs w:val="20"/>
              </w:rPr>
              <w:t xml:space="preserve">Email: </w:t>
            </w:r>
            <w:hyperlink r:id="rId13" w:history="1">
              <w:r w:rsidRPr="00932760">
                <w:rPr>
                  <w:rStyle w:val="Hyperlink"/>
                  <w:rFonts w:ascii="Arial" w:hAnsi="Arial" w:cs="Arial"/>
                  <w:sz w:val="20"/>
                  <w:szCs w:val="20"/>
                </w:rPr>
                <w:t>Lindsay.Lyons@rhkyc.org.hk</w:t>
              </w:r>
            </w:hyperlink>
            <w:r>
              <w:br/>
            </w:r>
            <w:r w:rsidRPr="00932760">
              <w:rPr>
                <w:rFonts w:ascii="Arial" w:hAnsi="Arial" w:cs="Arial"/>
                <w:sz w:val="20"/>
                <w:szCs w:val="20"/>
              </w:rPr>
              <w:t>Fax: +852 2239 0364</w:t>
            </w:r>
            <w:r>
              <w:rPr>
                <w:rFonts w:ascii="Arial" w:hAnsi="Arial" w:cs="Arial"/>
                <w:sz w:val="20"/>
                <w:szCs w:val="20"/>
              </w:rPr>
              <w:br/>
            </w:r>
            <w:r w:rsidRPr="00932760">
              <w:rPr>
                <w:rFonts w:ascii="Arial" w:hAnsi="Arial" w:cs="Arial"/>
                <w:sz w:val="20"/>
                <w:szCs w:val="20"/>
              </w:rPr>
              <w:t>Royal Hong Kong Yacht Club</w:t>
            </w:r>
            <w:r>
              <w:rPr>
                <w:rFonts w:ascii="Arial" w:hAnsi="Arial" w:cs="Arial"/>
                <w:sz w:val="20"/>
                <w:szCs w:val="20"/>
              </w:rPr>
              <w:br/>
            </w:r>
            <w:proofErr w:type="spellStart"/>
            <w:r w:rsidRPr="00932760">
              <w:rPr>
                <w:rFonts w:ascii="Arial" w:hAnsi="Arial" w:cs="Arial"/>
                <w:sz w:val="20"/>
                <w:szCs w:val="20"/>
              </w:rPr>
              <w:t>Kellett</w:t>
            </w:r>
            <w:proofErr w:type="spellEnd"/>
            <w:r w:rsidRPr="00932760">
              <w:rPr>
                <w:rFonts w:ascii="Arial" w:hAnsi="Arial" w:cs="Arial"/>
                <w:sz w:val="20"/>
                <w:szCs w:val="20"/>
              </w:rPr>
              <w:t xml:space="preserve"> Island</w:t>
            </w:r>
            <w:r>
              <w:rPr>
                <w:rFonts w:ascii="Arial" w:hAnsi="Arial" w:cs="Arial"/>
                <w:sz w:val="20"/>
                <w:szCs w:val="20"/>
              </w:rPr>
              <w:br/>
            </w:r>
            <w:r w:rsidRPr="00932760">
              <w:rPr>
                <w:rFonts w:ascii="Arial" w:hAnsi="Arial" w:cs="Arial"/>
                <w:sz w:val="20"/>
                <w:szCs w:val="20"/>
              </w:rPr>
              <w:t>Causeway Bay</w:t>
            </w:r>
            <w:r>
              <w:rPr>
                <w:rFonts w:ascii="Arial" w:hAnsi="Arial" w:cs="Arial"/>
                <w:sz w:val="20"/>
                <w:szCs w:val="20"/>
              </w:rPr>
              <w:br/>
            </w:r>
            <w:r w:rsidRPr="00932760">
              <w:rPr>
                <w:rFonts w:ascii="Arial" w:hAnsi="Arial" w:cs="Arial"/>
                <w:sz w:val="20"/>
                <w:szCs w:val="20"/>
              </w:rPr>
              <w:t>Hong Kong</w:t>
            </w:r>
          </w:p>
          <w:p w:rsidR="0046144F" w:rsidRPr="00932760" w:rsidRDefault="0046144F" w:rsidP="00312525">
            <w:pPr>
              <w:pStyle w:val="NoSpacing"/>
              <w:rPr>
                <w:rFonts w:ascii="Arial" w:hAnsi="Arial" w:cs="Arial"/>
                <w:sz w:val="20"/>
                <w:szCs w:val="20"/>
              </w:rPr>
            </w:pPr>
          </w:p>
        </w:tc>
      </w:tr>
    </w:tbl>
    <w:p w:rsidR="0046144F" w:rsidRPr="00C4264F" w:rsidRDefault="0046144F" w:rsidP="00C4264F">
      <w:pPr>
        <w:rPr>
          <w:rFonts w:ascii="Arial" w:eastAsia="Times New Roman" w:hAnsi="Arial" w:cs="Arial"/>
          <w:sz w:val="20"/>
          <w:szCs w:val="20"/>
        </w:rPr>
      </w:pPr>
    </w:p>
    <w:p w:rsidR="00C4264F" w:rsidRDefault="00C4264F" w:rsidP="00C4264F">
      <w:r>
        <w:rPr>
          <w:rFonts w:ascii="UICTFontTextStyleBody" w:eastAsia="Times New Roman" w:hAnsi="UICTFontTextStyleBody"/>
          <w:i/>
          <w:iCs/>
          <w:color w:val="000000"/>
        </w:rPr>
        <w:br/>
      </w:r>
    </w:p>
    <w:p w:rsidR="007E4F55" w:rsidRPr="00D83657" w:rsidRDefault="007E4F55" w:rsidP="00D83657">
      <w:pPr>
        <w:pStyle w:val="NoSpacing"/>
        <w:rPr>
          <w:rFonts w:ascii="Arial" w:hAnsi="Arial" w:cs="Arial"/>
        </w:rPr>
      </w:pPr>
    </w:p>
    <w:sectPr w:rsidR="007E4F55" w:rsidRPr="00D83657" w:rsidSect="0024539E">
      <w:headerReference w:type="default" r:id="rId14"/>
      <w:pgSz w:w="12240" w:h="15840"/>
      <w:pgMar w:top="1080" w:right="1080" w:bottom="720"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E6" w:rsidRDefault="00F027E6" w:rsidP="008F0F62">
      <w:pPr>
        <w:spacing w:after="0" w:line="240" w:lineRule="auto"/>
      </w:pPr>
      <w:r>
        <w:separator/>
      </w:r>
    </w:p>
  </w:endnote>
  <w:endnote w:type="continuationSeparator" w:id="0">
    <w:p w:rsidR="00F027E6" w:rsidRDefault="00F027E6" w:rsidP="008F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E6" w:rsidRDefault="00F027E6" w:rsidP="008F0F62">
      <w:pPr>
        <w:spacing w:after="0" w:line="240" w:lineRule="auto"/>
      </w:pPr>
      <w:r>
        <w:separator/>
      </w:r>
    </w:p>
  </w:footnote>
  <w:footnote w:type="continuationSeparator" w:id="0">
    <w:p w:rsidR="00F027E6" w:rsidRDefault="00F027E6" w:rsidP="008F0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E6" w:rsidRDefault="00F027E6" w:rsidP="007B4323">
    <w:pPr>
      <w:pStyle w:val="Header"/>
      <w:jc w:val="center"/>
    </w:pPr>
  </w:p>
  <w:p w:rsidR="00F027E6" w:rsidRDefault="00F02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259"/>
    <w:multiLevelType w:val="hybridMultilevel"/>
    <w:tmpl w:val="3970C5EC"/>
    <w:lvl w:ilvl="0" w:tplc="DE46B6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154C6"/>
    <w:multiLevelType w:val="hybridMultilevel"/>
    <w:tmpl w:val="51CA1EEA"/>
    <w:lvl w:ilvl="0" w:tplc="02608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D0D3A"/>
    <w:multiLevelType w:val="hybridMultilevel"/>
    <w:tmpl w:val="43244C3E"/>
    <w:lvl w:ilvl="0" w:tplc="4F76BB70">
      <w:start w:val="20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32066"/>
    <w:multiLevelType w:val="hybridMultilevel"/>
    <w:tmpl w:val="460CBA02"/>
    <w:lvl w:ilvl="0" w:tplc="E8F0DC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F0F62"/>
    <w:rsid w:val="0000383A"/>
    <w:rsid w:val="000136A2"/>
    <w:rsid w:val="00030776"/>
    <w:rsid w:val="00045668"/>
    <w:rsid w:val="00075D65"/>
    <w:rsid w:val="000848B8"/>
    <w:rsid w:val="00084C3D"/>
    <w:rsid w:val="000A488A"/>
    <w:rsid w:val="000A5993"/>
    <w:rsid w:val="000C532D"/>
    <w:rsid w:val="001118DC"/>
    <w:rsid w:val="001152B8"/>
    <w:rsid w:val="00132D1D"/>
    <w:rsid w:val="0016521A"/>
    <w:rsid w:val="001712D3"/>
    <w:rsid w:val="0017478B"/>
    <w:rsid w:val="001747CF"/>
    <w:rsid w:val="00192B41"/>
    <w:rsid w:val="00192D5F"/>
    <w:rsid w:val="001A6E08"/>
    <w:rsid w:val="0023143F"/>
    <w:rsid w:val="0024539E"/>
    <w:rsid w:val="00254576"/>
    <w:rsid w:val="00263F9B"/>
    <w:rsid w:val="00272DEC"/>
    <w:rsid w:val="0029515C"/>
    <w:rsid w:val="002A2847"/>
    <w:rsid w:val="002C2EB5"/>
    <w:rsid w:val="002D0868"/>
    <w:rsid w:val="002D2B23"/>
    <w:rsid w:val="002F764A"/>
    <w:rsid w:val="003012CA"/>
    <w:rsid w:val="00312525"/>
    <w:rsid w:val="00317DCA"/>
    <w:rsid w:val="00321860"/>
    <w:rsid w:val="00337D6B"/>
    <w:rsid w:val="00356FBC"/>
    <w:rsid w:val="00370F10"/>
    <w:rsid w:val="00387725"/>
    <w:rsid w:val="003A754D"/>
    <w:rsid w:val="003B55C6"/>
    <w:rsid w:val="003D3009"/>
    <w:rsid w:val="00423852"/>
    <w:rsid w:val="00436E2B"/>
    <w:rsid w:val="0044249D"/>
    <w:rsid w:val="0046144F"/>
    <w:rsid w:val="004F747D"/>
    <w:rsid w:val="00520A64"/>
    <w:rsid w:val="005371B7"/>
    <w:rsid w:val="00547AFE"/>
    <w:rsid w:val="005558A8"/>
    <w:rsid w:val="005632C4"/>
    <w:rsid w:val="00566B8E"/>
    <w:rsid w:val="00572EA5"/>
    <w:rsid w:val="00577590"/>
    <w:rsid w:val="005B0E14"/>
    <w:rsid w:val="005C3FC3"/>
    <w:rsid w:val="005E5906"/>
    <w:rsid w:val="00612E5D"/>
    <w:rsid w:val="006225FF"/>
    <w:rsid w:val="006440CB"/>
    <w:rsid w:val="00651AED"/>
    <w:rsid w:val="00660B4A"/>
    <w:rsid w:val="00666AB6"/>
    <w:rsid w:val="006A769B"/>
    <w:rsid w:val="006B7D48"/>
    <w:rsid w:val="006D6339"/>
    <w:rsid w:val="00772B63"/>
    <w:rsid w:val="00776064"/>
    <w:rsid w:val="007A38E2"/>
    <w:rsid w:val="007B4323"/>
    <w:rsid w:val="007D10E0"/>
    <w:rsid w:val="007D4B8A"/>
    <w:rsid w:val="007E4F55"/>
    <w:rsid w:val="00817E29"/>
    <w:rsid w:val="00820B10"/>
    <w:rsid w:val="00843AE7"/>
    <w:rsid w:val="008B28B1"/>
    <w:rsid w:val="008B379D"/>
    <w:rsid w:val="008C39A0"/>
    <w:rsid w:val="008C3E84"/>
    <w:rsid w:val="008F0F62"/>
    <w:rsid w:val="00916143"/>
    <w:rsid w:val="00942AC6"/>
    <w:rsid w:val="0095164E"/>
    <w:rsid w:val="009A532F"/>
    <w:rsid w:val="009B54DB"/>
    <w:rsid w:val="009C3E7B"/>
    <w:rsid w:val="009E0782"/>
    <w:rsid w:val="00A122E8"/>
    <w:rsid w:val="00A1556F"/>
    <w:rsid w:val="00A519C6"/>
    <w:rsid w:val="00A74911"/>
    <w:rsid w:val="00A93178"/>
    <w:rsid w:val="00A932C6"/>
    <w:rsid w:val="00AA5BFD"/>
    <w:rsid w:val="00AB50EF"/>
    <w:rsid w:val="00AC5000"/>
    <w:rsid w:val="00AC614D"/>
    <w:rsid w:val="00B04DD5"/>
    <w:rsid w:val="00B23049"/>
    <w:rsid w:val="00B46888"/>
    <w:rsid w:val="00B72B9E"/>
    <w:rsid w:val="00B90D02"/>
    <w:rsid w:val="00C03FC0"/>
    <w:rsid w:val="00C1618C"/>
    <w:rsid w:val="00C27740"/>
    <w:rsid w:val="00C4264F"/>
    <w:rsid w:val="00C461A8"/>
    <w:rsid w:val="00CD2B1C"/>
    <w:rsid w:val="00CE287A"/>
    <w:rsid w:val="00D049BB"/>
    <w:rsid w:val="00D05A44"/>
    <w:rsid w:val="00D11FAA"/>
    <w:rsid w:val="00D24A18"/>
    <w:rsid w:val="00D269D9"/>
    <w:rsid w:val="00D2707F"/>
    <w:rsid w:val="00D34F39"/>
    <w:rsid w:val="00D67998"/>
    <w:rsid w:val="00D761A4"/>
    <w:rsid w:val="00D83657"/>
    <w:rsid w:val="00DA2544"/>
    <w:rsid w:val="00DB75F9"/>
    <w:rsid w:val="00E45FE8"/>
    <w:rsid w:val="00E51E8E"/>
    <w:rsid w:val="00E765D2"/>
    <w:rsid w:val="00EA2CB9"/>
    <w:rsid w:val="00EB2241"/>
    <w:rsid w:val="00EB7035"/>
    <w:rsid w:val="00EE49E0"/>
    <w:rsid w:val="00F027E6"/>
    <w:rsid w:val="00F031EE"/>
    <w:rsid w:val="00F14FEB"/>
    <w:rsid w:val="00F24238"/>
    <w:rsid w:val="00F43481"/>
    <w:rsid w:val="00F45216"/>
    <w:rsid w:val="00F61FCD"/>
    <w:rsid w:val="00F7774E"/>
    <w:rsid w:val="00FA7E75"/>
    <w:rsid w:val="00FB6326"/>
    <w:rsid w:val="00FD02AC"/>
    <w:rsid w:val="00FD4EA6"/>
    <w:rsid w:val="00FE44B5"/>
    <w:rsid w:val="00FF4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2"/>
  </w:style>
  <w:style w:type="paragraph" w:styleId="Footer">
    <w:name w:val="footer"/>
    <w:basedOn w:val="Normal"/>
    <w:link w:val="FooterChar"/>
    <w:uiPriority w:val="99"/>
    <w:unhideWhenUsed/>
    <w:rsid w:val="008F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2"/>
  </w:style>
  <w:style w:type="paragraph" w:styleId="BalloonText">
    <w:name w:val="Balloon Text"/>
    <w:basedOn w:val="Normal"/>
    <w:link w:val="BalloonTextChar"/>
    <w:uiPriority w:val="99"/>
    <w:semiHidden/>
    <w:unhideWhenUsed/>
    <w:rsid w:val="008F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62"/>
    <w:rPr>
      <w:rFonts w:ascii="Tahoma" w:hAnsi="Tahoma" w:cs="Tahoma"/>
      <w:sz w:val="16"/>
      <w:szCs w:val="16"/>
    </w:rPr>
  </w:style>
  <w:style w:type="paragraph" w:styleId="ListParagraph">
    <w:name w:val="List Paragraph"/>
    <w:basedOn w:val="Normal"/>
    <w:uiPriority w:val="34"/>
    <w:qFormat/>
    <w:rsid w:val="00F24238"/>
    <w:pPr>
      <w:ind w:left="720"/>
      <w:contextualSpacing/>
    </w:pPr>
  </w:style>
  <w:style w:type="character" w:styleId="Hyperlink">
    <w:name w:val="Hyperlink"/>
    <w:basedOn w:val="DefaultParagraphFont"/>
    <w:uiPriority w:val="99"/>
    <w:unhideWhenUsed/>
    <w:rsid w:val="005558A8"/>
    <w:rPr>
      <w:color w:val="0000FF" w:themeColor="hyperlink"/>
      <w:u w:val="single"/>
    </w:rPr>
  </w:style>
  <w:style w:type="paragraph" w:customStyle="1" w:styleId="Preformatted">
    <w:name w:val="Preformatted"/>
    <w:basedOn w:val="Normal"/>
    <w:rsid w:val="004F74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PMingLiU" w:hAnsi="Courier New" w:cs="Times New Roman"/>
      <w:snapToGrid w:val="0"/>
      <w:sz w:val="20"/>
      <w:szCs w:val="20"/>
      <w:lang w:val="en-GB" w:eastAsia="en-US"/>
    </w:rPr>
  </w:style>
  <w:style w:type="paragraph" w:styleId="NoSpacing">
    <w:name w:val="No Spacing"/>
    <w:uiPriority w:val="1"/>
    <w:qFormat/>
    <w:rsid w:val="00D2707F"/>
    <w:pPr>
      <w:spacing w:after="0" w:line="240" w:lineRule="auto"/>
    </w:pPr>
  </w:style>
  <w:style w:type="table" w:styleId="TableGrid">
    <w:name w:val="Table Grid"/>
    <w:basedOn w:val="TableNormal"/>
    <w:uiPriority w:val="59"/>
    <w:rsid w:val="0017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2"/>
  </w:style>
  <w:style w:type="paragraph" w:styleId="Footer">
    <w:name w:val="footer"/>
    <w:basedOn w:val="Normal"/>
    <w:link w:val="FooterChar"/>
    <w:uiPriority w:val="99"/>
    <w:unhideWhenUsed/>
    <w:rsid w:val="008F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2"/>
  </w:style>
  <w:style w:type="paragraph" w:styleId="BalloonText">
    <w:name w:val="Balloon Text"/>
    <w:basedOn w:val="Normal"/>
    <w:link w:val="BalloonTextChar"/>
    <w:uiPriority w:val="99"/>
    <w:semiHidden/>
    <w:unhideWhenUsed/>
    <w:rsid w:val="008F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62"/>
    <w:rPr>
      <w:rFonts w:ascii="Tahoma" w:hAnsi="Tahoma" w:cs="Tahoma"/>
      <w:sz w:val="16"/>
      <w:szCs w:val="16"/>
    </w:rPr>
  </w:style>
  <w:style w:type="paragraph" w:styleId="ListParagraph">
    <w:name w:val="List Paragraph"/>
    <w:basedOn w:val="Normal"/>
    <w:uiPriority w:val="34"/>
    <w:qFormat/>
    <w:rsid w:val="00F24238"/>
    <w:pPr>
      <w:ind w:left="720"/>
      <w:contextualSpacing/>
    </w:pPr>
  </w:style>
  <w:style w:type="character" w:styleId="Hyperlink">
    <w:name w:val="Hyperlink"/>
    <w:basedOn w:val="DefaultParagraphFont"/>
    <w:uiPriority w:val="99"/>
    <w:unhideWhenUsed/>
    <w:rsid w:val="005558A8"/>
    <w:rPr>
      <w:color w:val="0000FF" w:themeColor="hyperlink"/>
      <w:u w:val="single"/>
    </w:rPr>
  </w:style>
  <w:style w:type="paragraph" w:customStyle="1" w:styleId="Preformatted">
    <w:name w:val="Preformatted"/>
    <w:basedOn w:val="Normal"/>
    <w:rsid w:val="004F74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新細明體" w:hAnsi="Courier New" w:cs="Times New Roman"/>
      <w:snapToGrid w:val="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8549866">
      <w:bodyDiv w:val="1"/>
      <w:marLeft w:val="0"/>
      <w:marRight w:val="0"/>
      <w:marTop w:val="0"/>
      <w:marBottom w:val="0"/>
      <w:divBdr>
        <w:top w:val="none" w:sz="0" w:space="0" w:color="auto"/>
        <w:left w:val="none" w:sz="0" w:space="0" w:color="auto"/>
        <w:bottom w:val="none" w:sz="0" w:space="0" w:color="auto"/>
        <w:right w:val="none" w:sz="0" w:space="0" w:color="auto"/>
      </w:divBdr>
    </w:div>
    <w:div w:id="260915292">
      <w:bodyDiv w:val="1"/>
      <w:marLeft w:val="0"/>
      <w:marRight w:val="0"/>
      <w:marTop w:val="0"/>
      <w:marBottom w:val="0"/>
      <w:divBdr>
        <w:top w:val="none" w:sz="0" w:space="0" w:color="auto"/>
        <w:left w:val="none" w:sz="0" w:space="0" w:color="auto"/>
        <w:bottom w:val="none" w:sz="0" w:space="0" w:color="auto"/>
        <w:right w:val="none" w:sz="0" w:space="0" w:color="auto"/>
      </w:divBdr>
    </w:div>
    <w:div w:id="1809858443">
      <w:bodyDiv w:val="1"/>
      <w:marLeft w:val="0"/>
      <w:marRight w:val="0"/>
      <w:marTop w:val="0"/>
      <w:marBottom w:val="0"/>
      <w:divBdr>
        <w:top w:val="none" w:sz="0" w:space="0" w:color="auto"/>
        <w:left w:val="none" w:sz="0" w:space="0" w:color="auto"/>
        <w:bottom w:val="none" w:sz="0" w:space="0" w:color="auto"/>
        <w:right w:val="none" w:sz="0" w:space="0" w:color="auto"/>
      </w:divBdr>
    </w:div>
    <w:div w:id="21054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ndsay.Lyons@rhkyc.org.hk"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hkyc.org.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ko.Mueller@rhkyc.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lexchinasearac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llyons</dc:creator>
  <cp:lastModifiedBy>lchan</cp:lastModifiedBy>
  <cp:revision>5</cp:revision>
  <cp:lastPrinted>2014-04-03T01:48:00Z</cp:lastPrinted>
  <dcterms:created xsi:type="dcterms:W3CDTF">2016-02-26T03:00:00Z</dcterms:created>
  <dcterms:modified xsi:type="dcterms:W3CDTF">2016-02-26T06:30:00Z</dcterms:modified>
</cp:coreProperties>
</file>