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C59" w:rsidRPr="00B97CC4" w:rsidRDefault="00E10C59" w:rsidP="0046628A">
      <w:pPr>
        <w:spacing w:after="0" w:line="240" w:lineRule="auto"/>
        <w:ind w:firstLine="706"/>
        <w:jc w:val="center"/>
        <w:rPr>
          <w:rFonts w:ascii="Times New Roman" w:eastAsia="Times New Roman" w:hAnsi="Times New Roman" w:cs="Times New Roman"/>
          <w:b/>
          <w:bCs/>
          <w:sz w:val="24"/>
          <w:szCs w:val="24"/>
        </w:rPr>
      </w:pPr>
      <w:r w:rsidRPr="00B97CC4">
        <w:rPr>
          <w:rFonts w:ascii="Times New Roman" w:eastAsia="Times New Roman" w:hAnsi="Times New Roman" w:cs="Times New Roman"/>
          <w:b/>
          <w:bCs/>
          <w:sz w:val="24"/>
          <w:szCs w:val="24"/>
        </w:rPr>
        <w:t>ПЛАН-КОНСПЕКТ УРОКА</w:t>
      </w:r>
    </w:p>
    <w:p w:rsidR="0046628A" w:rsidRDefault="0046628A" w:rsidP="0046628A">
      <w:pPr>
        <w:spacing w:after="0" w:line="240" w:lineRule="auto"/>
        <w:ind w:firstLine="706"/>
        <w:jc w:val="center"/>
        <w:rPr>
          <w:rFonts w:ascii="Times New Roman" w:eastAsia="Times New Roman" w:hAnsi="Times New Roman" w:cs="Times New Roman"/>
          <w:bCs/>
          <w:sz w:val="24"/>
          <w:szCs w:val="24"/>
        </w:rPr>
      </w:pPr>
    </w:p>
    <w:p w:rsidR="0046628A" w:rsidRPr="00B97CC4" w:rsidRDefault="0046628A" w:rsidP="00B97CC4">
      <w:pPr>
        <w:spacing w:after="0" w:line="240" w:lineRule="auto"/>
        <w:ind w:firstLine="706"/>
        <w:jc w:val="center"/>
        <w:rPr>
          <w:rFonts w:ascii="Times New Roman" w:eastAsia="Times New Roman" w:hAnsi="Times New Roman" w:cs="Times New Roman"/>
          <w:b/>
          <w:sz w:val="24"/>
          <w:szCs w:val="24"/>
        </w:rPr>
      </w:pPr>
      <w:r w:rsidRPr="00E03DAF">
        <w:rPr>
          <w:rFonts w:ascii="Times New Roman" w:eastAsia="Times New Roman" w:hAnsi="Times New Roman" w:cs="Times New Roman"/>
          <w:b/>
          <w:bCs/>
          <w:i/>
          <w:sz w:val="24"/>
          <w:szCs w:val="24"/>
        </w:rPr>
        <w:t>Тема урока:</w:t>
      </w:r>
      <w:r>
        <w:rPr>
          <w:rFonts w:ascii="Times New Roman" w:eastAsia="Times New Roman" w:hAnsi="Times New Roman" w:cs="Times New Roman"/>
          <w:bCs/>
          <w:sz w:val="24"/>
          <w:szCs w:val="24"/>
        </w:rPr>
        <w:t xml:space="preserve"> </w:t>
      </w:r>
      <w:r w:rsidRPr="00B97CC4">
        <w:rPr>
          <w:rFonts w:ascii="Times New Roman" w:eastAsia="Times New Roman" w:hAnsi="Times New Roman" w:cs="Times New Roman"/>
          <w:b/>
          <w:bCs/>
          <w:sz w:val="24"/>
          <w:szCs w:val="24"/>
        </w:rPr>
        <w:t>"</w:t>
      </w:r>
      <w:r w:rsidR="009A25B9" w:rsidRPr="009A25B9">
        <w:rPr>
          <w:rFonts w:ascii="Times New Roman" w:hAnsi="Times New Roman" w:cs="Times New Roman"/>
          <w:b/>
          <w:i/>
          <w:sz w:val="24"/>
          <w:szCs w:val="24"/>
        </w:rPr>
        <w:t>Проблемы интернет зависимости молодежи.</w:t>
      </w:r>
      <w:r w:rsidR="009A25B9">
        <w:rPr>
          <w:rFonts w:ascii="Times New Roman" w:eastAsia="Times New Roman" w:hAnsi="Times New Roman" w:cs="Times New Roman"/>
          <w:b/>
          <w:bCs/>
          <w:sz w:val="24"/>
          <w:szCs w:val="24"/>
        </w:rPr>
        <w:t xml:space="preserve"> </w:t>
      </w:r>
      <w:r w:rsidR="009A25B9">
        <w:rPr>
          <w:rFonts w:ascii="Times New Roman" w:hAnsi="Times New Roman" w:cs="Times New Roman"/>
          <w:b/>
          <w:i/>
          <w:sz w:val="24"/>
          <w:szCs w:val="24"/>
        </w:rPr>
        <w:t>Интернет безопасность</w:t>
      </w:r>
      <w:r w:rsidR="00492649" w:rsidRPr="00B97CC4">
        <w:rPr>
          <w:rFonts w:ascii="Times New Roman" w:hAnsi="Times New Roman" w:cs="Times New Roman"/>
          <w:b/>
          <w:sz w:val="24"/>
          <w:szCs w:val="24"/>
        </w:rPr>
        <w:t>"</w:t>
      </w:r>
    </w:p>
    <w:p w:rsidR="00E10C59" w:rsidRPr="0046628A" w:rsidRDefault="00E10C59" w:rsidP="0046628A">
      <w:pPr>
        <w:spacing w:after="0" w:line="240" w:lineRule="auto"/>
        <w:jc w:val="both"/>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4"/>
        <w:gridCol w:w="6237"/>
      </w:tblGrid>
      <w:tr w:rsidR="00903E0F" w:rsidRPr="0046628A" w:rsidTr="00903E0F">
        <w:trPr>
          <w:tblCellSpacing w:w="15" w:type="dxa"/>
        </w:trPr>
        <w:tc>
          <w:tcPr>
            <w:tcW w:w="3129" w:type="dxa"/>
            <w:hideMark/>
          </w:tcPr>
          <w:p w:rsidR="00903E0F" w:rsidRPr="0046628A" w:rsidRDefault="00903E0F" w:rsidP="0046628A">
            <w:pPr>
              <w:spacing w:after="0" w:line="240" w:lineRule="auto"/>
              <w:jc w:val="both"/>
              <w:rPr>
                <w:rFonts w:ascii="Times New Roman" w:eastAsia="Times New Roman" w:hAnsi="Times New Roman" w:cs="Times New Roman"/>
                <w:sz w:val="24"/>
                <w:szCs w:val="24"/>
              </w:rPr>
            </w:pPr>
            <w:r w:rsidRPr="0046628A">
              <w:rPr>
                <w:rFonts w:ascii="Times New Roman" w:eastAsia="Times New Roman" w:hAnsi="Times New Roman" w:cs="Times New Roman"/>
                <w:bCs/>
                <w:iCs/>
                <w:sz w:val="24"/>
                <w:szCs w:val="24"/>
              </w:rPr>
              <w:t>ФИО (полностью)</w:t>
            </w:r>
          </w:p>
        </w:tc>
        <w:tc>
          <w:tcPr>
            <w:tcW w:w="6192" w:type="dxa"/>
            <w:hideMark/>
          </w:tcPr>
          <w:p w:rsidR="00903E0F" w:rsidRPr="0046628A" w:rsidRDefault="00903E0F" w:rsidP="004662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Ашурова Оксана Александровна</w:t>
            </w:r>
          </w:p>
        </w:tc>
      </w:tr>
      <w:tr w:rsidR="00903E0F" w:rsidRPr="0046628A" w:rsidTr="00903E0F">
        <w:trPr>
          <w:tblCellSpacing w:w="15" w:type="dxa"/>
        </w:trPr>
        <w:tc>
          <w:tcPr>
            <w:tcW w:w="3129" w:type="dxa"/>
            <w:hideMark/>
          </w:tcPr>
          <w:p w:rsidR="00903E0F" w:rsidRPr="0046628A" w:rsidRDefault="00903E0F" w:rsidP="0046628A">
            <w:pPr>
              <w:spacing w:after="0" w:line="240" w:lineRule="auto"/>
              <w:jc w:val="both"/>
              <w:rPr>
                <w:rFonts w:ascii="Times New Roman" w:eastAsia="Times New Roman" w:hAnsi="Times New Roman" w:cs="Times New Roman"/>
                <w:sz w:val="24"/>
                <w:szCs w:val="24"/>
              </w:rPr>
            </w:pPr>
            <w:r w:rsidRPr="0046628A">
              <w:rPr>
                <w:rFonts w:ascii="Times New Roman" w:eastAsia="Times New Roman" w:hAnsi="Times New Roman" w:cs="Times New Roman"/>
                <w:bCs/>
                <w:iCs/>
                <w:sz w:val="24"/>
                <w:szCs w:val="24"/>
              </w:rPr>
              <w:t>Место работы</w:t>
            </w:r>
          </w:p>
        </w:tc>
        <w:tc>
          <w:tcPr>
            <w:tcW w:w="6192" w:type="dxa"/>
            <w:hideMark/>
          </w:tcPr>
          <w:p w:rsidR="00903E0F" w:rsidRPr="0046628A" w:rsidRDefault="00903E0F" w:rsidP="004662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ГПОУ ТО "ТКСиОТ"</w:t>
            </w:r>
          </w:p>
        </w:tc>
      </w:tr>
      <w:tr w:rsidR="00903E0F" w:rsidRPr="0046628A" w:rsidTr="00903E0F">
        <w:trPr>
          <w:tblCellSpacing w:w="15" w:type="dxa"/>
        </w:trPr>
        <w:tc>
          <w:tcPr>
            <w:tcW w:w="3129" w:type="dxa"/>
            <w:hideMark/>
          </w:tcPr>
          <w:p w:rsidR="00903E0F" w:rsidRPr="0046628A" w:rsidRDefault="00903E0F" w:rsidP="0046628A">
            <w:pPr>
              <w:spacing w:after="0" w:line="240" w:lineRule="auto"/>
              <w:jc w:val="both"/>
              <w:rPr>
                <w:rFonts w:ascii="Times New Roman" w:eastAsia="Times New Roman" w:hAnsi="Times New Roman" w:cs="Times New Roman"/>
                <w:sz w:val="24"/>
                <w:szCs w:val="24"/>
              </w:rPr>
            </w:pPr>
            <w:r w:rsidRPr="0046628A">
              <w:rPr>
                <w:rFonts w:ascii="Times New Roman" w:eastAsia="Times New Roman" w:hAnsi="Times New Roman" w:cs="Times New Roman"/>
                <w:bCs/>
                <w:iCs/>
                <w:sz w:val="24"/>
                <w:szCs w:val="24"/>
              </w:rPr>
              <w:t>Должность</w:t>
            </w:r>
          </w:p>
        </w:tc>
        <w:tc>
          <w:tcPr>
            <w:tcW w:w="6192" w:type="dxa"/>
            <w:hideMark/>
          </w:tcPr>
          <w:p w:rsidR="00903E0F" w:rsidRPr="0046628A" w:rsidRDefault="00903E0F" w:rsidP="0046628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Преподаватель информатики</w:t>
            </w:r>
          </w:p>
        </w:tc>
      </w:tr>
      <w:tr w:rsidR="00903E0F" w:rsidRPr="0046628A" w:rsidTr="00903E0F">
        <w:trPr>
          <w:tblCellSpacing w:w="15" w:type="dxa"/>
        </w:trPr>
        <w:tc>
          <w:tcPr>
            <w:tcW w:w="3129" w:type="dxa"/>
            <w:hideMark/>
          </w:tcPr>
          <w:p w:rsidR="00903E0F" w:rsidRPr="0046628A" w:rsidRDefault="00903E0F" w:rsidP="0046628A">
            <w:pPr>
              <w:spacing w:after="0" w:line="240" w:lineRule="auto"/>
              <w:jc w:val="both"/>
              <w:rPr>
                <w:rFonts w:ascii="Times New Roman" w:eastAsia="Times New Roman" w:hAnsi="Times New Roman" w:cs="Times New Roman"/>
                <w:sz w:val="24"/>
                <w:szCs w:val="24"/>
              </w:rPr>
            </w:pPr>
            <w:r w:rsidRPr="0046628A">
              <w:rPr>
                <w:rFonts w:ascii="Times New Roman" w:eastAsia="Times New Roman" w:hAnsi="Times New Roman" w:cs="Times New Roman"/>
                <w:bCs/>
                <w:iCs/>
                <w:sz w:val="24"/>
                <w:szCs w:val="24"/>
              </w:rPr>
              <w:t>Предмет</w:t>
            </w:r>
          </w:p>
        </w:tc>
        <w:tc>
          <w:tcPr>
            <w:tcW w:w="6192" w:type="dxa"/>
            <w:hideMark/>
          </w:tcPr>
          <w:p w:rsidR="00903E0F" w:rsidRPr="0046628A" w:rsidRDefault="00903E0F" w:rsidP="00142541">
            <w:pPr>
              <w:spacing w:after="0" w:line="240" w:lineRule="auto"/>
              <w:jc w:val="both"/>
              <w:rPr>
                <w:rFonts w:ascii="Times New Roman" w:eastAsia="Times New Roman" w:hAnsi="Times New Roman" w:cs="Times New Roman"/>
                <w:sz w:val="24"/>
                <w:szCs w:val="24"/>
              </w:rPr>
            </w:pPr>
            <w:r w:rsidRPr="0046628A">
              <w:rPr>
                <w:rFonts w:ascii="Times New Roman" w:eastAsia="Times New Roman" w:hAnsi="Times New Roman" w:cs="Times New Roman"/>
                <w:bCs/>
                <w:iCs/>
                <w:sz w:val="24"/>
                <w:szCs w:val="24"/>
              </w:rPr>
              <w:t xml:space="preserve">Информатика </w:t>
            </w:r>
          </w:p>
        </w:tc>
      </w:tr>
      <w:tr w:rsidR="0084542E" w:rsidRPr="0046628A" w:rsidTr="00903E0F">
        <w:trPr>
          <w:tblCellSpacing w:w="15" w:type="dxa"/>
        </w:trPr>
        <w:tc>
          <w:tcPr>
            <w:tcW w:w="3129" w:type="dxa"/>
          </w:tcPr>
          <w:p w:rsidR="0084542E" w:rsidRPr="0046628A" w:rsidRDefault="0084542E" w:rsidP="0046628A">
            <w:pPr>
              <w:spacing w:after="0" w:line="240" w:lineRule="auto"/>
              <w:jc w:val="both"/>
              <w:rPr>
                <w:rFonts w:ascii="Times New Roman" w:eastAsia="Times New Roman" w:hAnsi="Times New Roman" w:cs="Times New Roman"/>
                <w:bCs/>
                <w:iCs/>
                <w:sz w:val="24"/>
                <w:szCs w:val="24"/>
              </w:rPr>
            </w:pPr>
          </w:p>
        </w:tc>
        <w:tc>
          <w:tcPr>
            <w:tcW w:w="6192" w:type="dxa"/>
          </w:tcPr>
          <w:p w:rsidR="0084542E" w:rsidRPr="0046628A" w:rsidRDefault="0084542E" w:rsidP="0046628A">
            <w:pPr>
              <w:spacing w:after="0" w:line="240" w:lineRule="auto"/>
              <w:jc w:val="both"/>
              <w:rPr>
                <w:rFonts w:ascii="Times New Roman" w:eastAsia="Times New Roman" w:hAnsi="Times New Roman" w:cs="Times New Roman"/>
                <w:bCs/>
                <w:iCs/>
                <w:sz w:val="24"/>
                <w:szCs w:val="24"/>
              </w:rPr>
            </w:pPr>
          </w:p>
        </w:tc>
      </w:tr>
    </w:tbl>
    <w:p w:rsidR="00BA5D06" w:rsidRPr="00E632F1" w:rsidRDefault="00E10C59" w:rsidP="008E055A">
      <w:pPr>
        <w:spacing w:after="0" w:line="240" w:lineRule="auto"/>
        <w:jc w:val="both"/>
        <w:rPr>
          <w:rFonts w:ascii="Times New Roman" w:eastAsia="Times New Roman" w:hAnsi="Times New Roman" w:cs="Times New Roman"/>
          <w:b/>
          <w:bCs/>
          <w:i/>
          <w:iCs/>
          <w:sz w:val="24"/>
          <w:szCs w:val="24"/>
        </w:rPr>
      </w:pPr>
      <w:r w:rsidRPr="00BA5D06">
        <w:rPr>
          <w:rFonts w:ascii="Times New Roman" w:eastAsia="Times New Roman" w:hAnsi="Times New Roman" w:cs="Times New Roman"/>
          <w:b/>
          <w:bCs/>
          <w:i/>
          <w:iCs/>
          <w:sz w:val="24"/>
          <w:szCs w:val="24"/>
        </w:rPr>
        <w:t xml:space="preserve">Цель урока: </w:t>
      </w:r>
      <w:r w:rsidR="00632EEF" w:rsidRPr="004E584C">
        <w:rPr>
          <w:rFonts w:ascii="Times New Roman" w:eastAsia="Times New Roman" w:hAnsi="Times New Roman" w:cs="Times New Roman"/>
          <w:color w:val="000000"/>
          <w:sz w:val="24"/>
          <w:szCs w:val="24"/>
        </w:rPr>
        <w:t xml:space="preserve">информирование о последствиях злоупотребления </w:t>
      </w:r>
      <w:r w:rsidR="00632EEF">
        <w:rPr>
          <w:rFonts w:ascii="Times New Roman" w:eastAsia="Times New Roman" w:hAnsi="Times New Roman" w:cs="Times New Roman"/>
          <w:color w:val="000000"/>
          <w:sz w:val="24"/>
          <w:szCs w:val="24"/>
        </w:rPr>
        <w:t>Интернета</w:t>
      </w:r>
    </w:p>
    <w:p w:rsidR="00BA5D06" w:rsidRPr="00222520" w:rsidRDefault="00BA5D06" w:rsidP="00BA5D06">
      <w:pPr>
        <w:spacing w:after="0" w:line="240" w:lineRule="auto"/>
        <w:ind w:firstLine="426"/>
        <w:jc w:val="both"/>
        <w:rPr>
          <w:rFonts w:ascii="Times New Roman" w:eastAsia="Times New Roman" w:hAnsi="Times New Roman" w:cs="Times New Roman"/>
          <w:sz w:val="24"/>
          <w:szCs w:val="24"/>
        </w:rPr>
      </w:pPr>
    </w:p>
    <w:p w:rsidR="00E10C59" w:rsidRPr="00632EEF" w:rsidRDefault="00E10C59" w:rsidP="00BA5D06">
      <w:pPr>
        <w:spacing w:after="0" w:line="240" w:lineRule="auto"/>
        <w:jc w:val="both"/>
        <w:rPr>
          <w:rFonts w:ascii="Times New Roman" w:eastAsia="Times New Roman" w:hAnsi="Times New Roman" w:cs="Times New Roman"/>
          <w:bCs/>
          <w:iCs/>
          <w:color w:val="000000" w:themeColor="text1"/>
          <w:sz w:val="24"/>
          <w:szCs w:val="24"/>
        </w:rPr>
      </w:pPr>
      <w:r w:rsidRPr="00BA5D06">
        <w:rPr>
          <w:rFonts w:ascii="Times New Roman" w:eastAsia="Times New Roman" w:hAnsi="Times New Roman" w:cs="Times New Roman"/>
          <w:b/>
          <w:bCs/>
          <w:i/>
          <w:iCs/>
          <w:sz w:val="24"/>
          <w:szCs w:val="24"/>
        </w:rPr>
        <w:t>Задачи:</w:t>
      </w:r>
    </w:p>
    <w:p w:rsidR="00BA5D06" w:rsidRPr="00575762" w:rsidRDefault="00E10C59" w:rsidP="0046628A">
      <w:pPr>
        <w:spacing w:after="0" w:line="240" w:lineRule="auto"/>
        <w:jc w:val="both"/>
        <w:rPr>
          <w:rFonts w:ascii="Times New Roman" w:eastAsia="Times New Roman" w:hAnsi="Times New Roman" w:cs="Times New Roman"/>
          <w:bCs/>
          <w:iCs/>
          <w:color w:val="000000" w:themeColor="text1"/>
          <w:sz w:val="24"/>
          <w:szCs w:val="24"/>
        </w:rPr>
      </w:pPr>
      <w:r w:rsidRPr="00575762">
        <w:rPr>
          <w:rFonts w:ascii="Times New Roman" w:eastAsia="Times New Roman" w:hAnsi="Times New Roman" w:cs="Times New Roman"/>
          <w:bCs/>
          <w:iCs/>
          <w:color w:val="000000" w:themeColor="text1"/>
          <w:sz w:val="24"/>
          <w:szCs w:val="24"/>
        </w:rPr>
        <w:t>- обучающие:</w:t>
      </w:r>
      <w:r w:rsidR="00BA5D06" w:rsidRPr="00575762">
        <w:rPr>
          <w:rFonts w:ascii="Times New Roman" w:eastAsia="Times New Roman" w:hAnsi="Times New Roman" w:cs="Times New Roman"/>
          <w:bCs/>
          <w:iCs/>
          <w:color w:val="000000" w:themeColor="text1"/>
          <w:sz w:val="24"/>
          <w:szCs w:val="24"/>
        </w:rPr>
        <w:t xml:space="preserve"> </w:t>
      </w:r>
      <w:r w:rsidR="00632EEF" w:rsidRPr="00632EEF">
        <w:rPr>
          <w:rFonts w:ascii="Times New Roman" w:eastAsia="Times New Roman" w:hAnsi="Times New Roman" w:cs="Times New Roman"/>
          <w:bCs/>
          <w:iCs/>
          <w:color w:val="000000" w:themeColor="text1"/>
          <w:sz w:val="24"/>
          <w:szCs w:val="24"/>
        </w:rPr>
        <w:t>формирование представлений о понятиях «зависимость»,</w:t>
      </w:r>
      <w:r w:rsidR="00632EEF">
        <w:rPr>
          <w:rFonts w:ascii="Times New Roman" w:eastAsia="Times New Roman" w:hAnsi="Times New Roman" w:cs="Times New Roman"/>
          <w:bCs/>
          <w:iCs/>
          <w:color w:val="000000" w:themeColor="text1"/>
          <w:sz w:val="24"/>
          <w:szCs w:val="24"/>
        </w:rPr>
        <w:t xml:space="preserve"> </w:t>
      </w:r>
      <w:r w:rsidR="00632EEF" w:rsidRPr="00632EEF">
        <w:rPr>
          <w:rFonts w:ascii="Times New Roman" w:eastAsia="Times New Roman" w:hAnsi="Times New Roman" w:cs="Times New Roman"/>
          <w:bCs/>
          <w:iCs/>
          <w:color w:val="000000" w:themeColor="text1"/>
          <w:sz w:val="24"/>
          <w:szCs w:val="24"/>
        </w:rPr>
        <w:t>«информационная зависимость», «интернет-зависимость», «компьютерная зависимость»</w:t>
      </w:r>
      <w:r w:rsidR="00632EEF">
        <w:rPr>
          <w:rFonts w:ascii="Times New Roman" w:eastAsia="Times New Roman" w:hAnsi="Times New Roman" w:cs="Times New Roman"/>
          <w:bCs/>
          <w:iCs/>
          <w:color w:val="000000" w:themeColor="text1"/>
          <w:sz w:val="24"/>
          <w:szCs w:val="24"/>
        </w:rPr>
        <w:t>, причин возникновения</w:t>
      </w:r>
      <w:r w:rsidR="00BA5D06" w:rsidRPr="00575762">
        <w:rPr>
          <w:rFonts w:ascii="Times New Roman" w:eastAsia="Times New Roman" w:hAnsi="Times New Roman" w:cs="Times New Roman"/>
          <w:bCs/>
          <w:iCs/>
          <w:color w:val="000000" w:themeColor="text1"/>
          <w:sz w:val="24"/>
          <w:szCs w:val="24"/>
        </w:rPr>
        <w:t>;</w:t>
      </w:r>
    </w:p>
    <w:p w:rsidR="00632EEF" w:rsidRDefault="00E10C59" w:rsidP="0046628A">
      <w:pPr>
        <w:spacing w:after="0" w:line="240" w:lineRule="auto"/>
        <w:jc w:val="both"/>
        <w:rPr>
          <w:rFonts w:ascii="Times New Roman" w:eastAsia="Times New Roman" w:hAnsi="Times New Roman" w:cs="Times New Roman"/>
          <w:color w:val="000000" w:themeColor="text1"/>
          <w:sz w:val="24"/>
          <w:szCs w:val="24"/>
        </w:rPr>
      </w:pPr>
      <w:r w:rsidRPr="00575762">
        <w:rPr>
          <w:rFonts w:ascii="Times New Roman" w:eastAsia="Times New Roman" w:hAnsi="Times New Roman" w:cs="Times New Roman"/>
          <w:bCs/>
          <w:iCs/>
          <w:color w:val="000000" w:themeColor="text1"/>
          <w:sz w:val="24"/>
          <w:szCs w:val="24"/>
        </w:rPr>
        <w:t>-</w:t>
      </w:r>
      <w:r w:rsidR="00470F7A" w:rsidRPr="00575762">
        <w:rPr>
          <w:rFonts w:ascii="Times New Roman" w:eastAsia="Times New Roman" w:hAnsi="Times New Roman" w:cs="Times New Roman"/>
          <w:bCs/>
          <w:iCs/>
          <w:color w:val="000000" w:themeColor="text1"/>
          <w:sz w:val="24"/>
          <w:szCs w:val="24"/>
        </w:rPr>
        <w:t xml:space="preserve"> </w:t>
      </w:r>
      <w:r w:rsidRPr="00575762">
        <w:rPr>
          <w:rFonts w:ascii="Times New Roman" w:eastAsia="Times New Roman" w:hAnsi="Times New Roman" w:cs="Times New Roman"/>
          <w:bCs/>
          <w:iCs/>
          <w:color w:val="000000" w:themeColor="text1"/>
          <w:sz w:val="24"/>
          <w:szCs w:val="24"/>
        </w:rPr>
        <w:t xml:space="preserve">развивающие: </w:t>
      </w:r>
      <w:r w:rsidR="00632EEF">
        <w:rPr>
          <w:rFonts w:ascii="Times New Roman" w:eastAsia="Times New Roman" w:hAnsi="Times New Roman" w:cs="Times New Roman"/>
          <w:color w:val="000000" w:themeColor="text1"/>
          <w:sz w:val="24"/>
          <w:szCs w:val="24"/>
        </w:rPr>
        <w:t>расширять кругозор учащихся;</w:t>
      </w:r>
    </w:p>
    <w:p w:rsidR="00E10C59" w:rsidRPr="00575762" w:rsidRDefault="00E10C59" w:rsidP="0046628A">
      <w:pPr>
        <w:spacing w:after="0" w:line="240" w:lineRule="auto"/>
        <w:jc w:val="both"/>
        <w:rPr>
          <w:rFonts w:ascii="Times New Roman" w:eastAsia="Times New Roman" w:hAnsi="Times New Roman" w:cs="Times New Roman"/>
          <w:bCs/>
          <w:iCs/>
          <w:color w:val="000000" w:themeColor="text1"/>
          <w:sz w:val="24"/>
          <w:szCs w:val="24"/>
        </w:rPr>
      </w:pPr>
      <w:r w:rsidRPr="00575762">
        <w:rPr>
          <w:rFonts w:ascii="Times New Roman" w:eastAsia="Times New Roman" w:hAnsi="Times New Roman" w:cs="Times New Roman"/>
          <w:bCs/>
          <w:iCs/>
          <w:color w:val="000000" w:themeColor="text1"/>
          <w:sz w:val="24"/>
          <w:szCs w:val="24"/>
        </w:rPr>
        <w:t>-</w:t>
      </w:r>
      <w:r w:rsidR="00470F7A" w:rsidRPr="00575762">
        <w:rPr>
          <w:rFonts w:ascii="Times New Roman" w:eastAsia="Times New Roman" w:hAnsi="Times New Roman" w:cs="Times New Roman"/>
          <w:bCs/>
          <w:iCs/>
          <w:color w:val="000000" w:themeColor="text1"/>
          <w:sz w:val="24"/>
          <w:szCs w:val="24"/>
        </w:rPr>
        <w:t xml:space="preserve"> </w:t>
      </w:r>
      <w:r w:rsidRPr="00575762">
        <w:rPr>
          <w:rFonts w:ascii="Times New Roman" w:eastAsia="Times New Roman" w:hAnsi="Times New Roman" w:cs="Times New Roman"/>
          <w:bCs/>
          <w:iCs/>
          <w:color w:val="000000" w:themeColor="text1"/>
          <w:sz w:val="24"/>
          <w:szCs w:val="24"/>
        </w:rPr>
        <w:t>воспитательные:</w:t>
      </w:r>
      <w:r w:rsidR="00632EEF">
        <w:rPr>
          <w:rFonts w:ascii="Times New Roman" w:eastAsia="Times New Roman" w:hAnsi="Times New Roman" w:cs="Times New Roman"/>
          <w:bCs/>
          <w:iCs/>
          <w:color w:val="000000" w:themeColor="text1"/>
          <w:sz w:val="24"/>
          <w:szCs w:val="24"/>
        </w:rPr>
        <w:t xml:space="preserve"> прививать интерес к предмету</w:t>
      </w:r>
      <w:r w:rsidRPr="00575762">
        <w:rPr>
          <w:rFonts w:ascii="Times New Roman" w:eastAsia="Times New Roman" w:hAnsi="Times New Roman" w:cs="Times New Roman"/>
          <w:bCs/>
          <w:iCs/>
          <w:color w:val="000000" w:themeColor="text1"/>
          <w:sz w:val="24"/>
          <w:szCs w:val="24"/>
        </w:rPr>
        <w:t>.</w:t>
      </w:r>
    </w:p>
    <w:p w:rsidR="00BA5D06" w:rsidRPr="0046628A" w:rsidRDefault="00BA5D06" w:rsidP="0046628A">
      <w:pPr>
        <w:spacing w:after="0" w:line="240" w:lineRule="auto"/>
        <w:jc w:val="both"/>
        <w:rPr>
          <w:rFonts w:ascii="Times New Roman" w:eastAsia="Times New Roman" w:hAnsi="Times New Roman" w:cs="Times New Roman"/>
          <w:sz w:val="24"/>
          <w:szCs w:val="24"/>
        </w:rPr>
      </w:pPr>
    </w:p>
    <w:p w:rsidR="00470F7A" w:rsidRPr="00E632F1" w:rsidRDefault="00470F7A" w:rsidP="0046628A">
      <w:pPr>
        <w:spacing w:after="0" w:line="240" w:lineRule="auto"/>
        <w:jc w:val="both"/>
        <w:rPr>
          <w:rFonts w:ascii="Times New Roman" w:eastAsia="Times New Roman" w:hAnsi="Times New Roman" w:cs="Times New Roman"/>
          <w:b/>
          <w:bCs/>
          <w:i/>
          <w:iCs/>
          <w:sz w:val="24"/>
          <w:szCs w:val="24"/>
        </w:rPr>
      </w:pPr>
      <w:r w:rsidRPr="00470F7A">
        <w:rPr>
          <w:rFonts w:ascii="Times New Roman" w:eastAsia="Times New Roman" w:hAnsi="Times New Roman" w:cs="Times New Roman"/>
          <w:b/>
          <w:bCs/>
          <w:i/>
          <w:iCs/>
          <w:sz w:val="24"/>
          <w:szCs w:val="24"/>
        </w:rPr>
        <w:t>Тип урока:</w:t>
      </w:r>
      <w:r w:rsidR="00E632F1">
        <w:rPr>
          <w:rFonts w:ascii="Times New Roman" w:eastAsia="Times New Roman" w:hAnsi="Times New Roman" w:cs="Times New Roman"/>
          <w:b/>
          <w:bCs/>
          <w:i/>
          <w:iCs/>
          <w:sz w:val="24"/>
          <w:szCs w:val="24"/>
        </w:rPr>
        <w:t xml:space="preserve"> </w:t>
      </w:r>
      <w:r w:rsidR="00E03DAF">
        <w:rPr>
          <w:rFonts w:ascii="Times New Roman" w:eastAsia="Times New Roman" w:hAnsi="Times New Roman" w:cs="Times New Roman"/>
          <w:bCs/>
          <w:iCs/>
          <w:sz w:val="24"/>
          <w:szCs w:val="24"/>
        </w:rPr>
        <w:t xml:space="preserve">урок </w:t>
      </w:r>
      <w:r w:rsidR="00632EEF">
        <w:rPr>
          <w:rFonts w:ascii="Times New Roman" w:eastAsia="Times New Roman" w:hAnsi="Times New Roman" w:cs="Times New Roman"/>
          <w:bCs/>
          <w:iCs/>
          <w:sz w:val="24"/>
          <w:szCs w:val="24"/>
        </w:rPr>
        <w:t xml:space="preserve">- </w:t>
      </w:r>
      <w:r w:rsidR="00616F86">
        <w:rPr>
          <w:rFonts w:ascii="Times New Roman" w:eastAsia="Times New Roman" w:hAnsi="Times New Roman" w:cs="Times New Roman"/>
          <w:bCs/>
          <w:iCs/>
          <w:sz w:val="24"/>
          <w:szCs w:val="24"/>
        </w:rPr>
        <w:t>конференция</w:t>
      </w:r>
    </w:p>
    <w:p w:rsidR="00E10C59" w:rsidRPr="00E632F1" w:rsidRDefault="00E10C59" w:rsidP="0046628A">
      <w:pPr>
        <w:spacing w:after="0" w:line="240" w:lineRule="auto"/>
        <w:jc w:val="both"/>
        <w:rPr>
          <w:rFonts w:ascii="Times New Roman" w:eastAsia="Times New Roman" w:hAnsi="Times New Roman" w:cs="Times New Roman"/>
          <w:b/>
          <w:bCs/>
          <w:i/>
          <w:iCs/>
          <w:sz w:val="24"/>
          <w:szCs w:val="24"/>
        </w:rPr>
      </w:pPr>
      <w:bookmarkStart w:id="0" w:name="_GoBack"/>
      <w:bookmarkEnd w:id="0"/>
      <w:r w:rsidRPr="00470F7A">
        <w:rPr>
          <w:rFonts w:ascii="Times New Roman" w:eastAsia="Times New Roman" w:hAnsi="Times New Roman" w:cs="Times New Roman"/>
          <w:b/>
          <w:bCs/>
          <w:i/>
          <w:iCs/>
          <w:sz w:val="24"/>
          <w:szCs w:val="24"/>
        </w:rPr>
        <w:t>Формы работы учащихся</w:t>
      </w:r>
      <w:r w:rsidR="00470F7A" w:rsidRPr="00470F7A">
        <w:rPr>
          <w:rFonts w:ascii="Times New Roman" w:eastAsia="Times New Roman" w:hAnsi="Times New Roman" w:cs="Times New Roman"/>
          <w:b/>
          <w:bCs/>
          <w:i/>
          <w:iCs/>
          <w:sz w:val="24"/>
          <w:szCs w:val="24"/>
        </w:rPr>
        <w:t>:</w:t>
      </w:r>
      <w:r w:rsidR="00E632F1">
        <w:rPr>
          <w:rFonts w:ascii="Times New Roman" w:eastAsia="Times New Roman" w:hAnsi="Times New Roman" w:cs="Times New Roman"/>
          <w:b/>
          <w:bCs/>
          <w:i/>
          <w:iCs/>
          <w:sz w:val="24"/>
          <w:szCs w:val="24"/>
        </w:rPr>
        <w:t xml:space="preserve"> </w:t>
      </w:r>
      <w:r w:rsidR="00632EEF">
        <w:rPr>
          <w:rFonts w:ascii="Times New Roman" w:eastAsia="Times New Roman" w:hAnsi="Times New Roman" w:cs="Times New Roman"/>
          <w:bCs/>
          <w:iCs/>
          <w:sz w:val="24"/>
          <w:szCs w:val="24"/>
        </w:rPr>
        <w:t>фронтальная</w:t>
      </w:r>
    </w:p>
    <w:p w:rsidR="00470F7A" w:rsidRDefault="00470F7A" w:rsidP="00470F7A">
      <w:pPr>
        <w:spacing w:after="0" w:line="240" w:lineRule="auto"/>
        <w:jc w:val="both"/>
        <w:rPr>
          <w:rFonts w:ascii="Times New Roman" w:eastAsia="Times New Roman" w:hAnsi="Times New Roman" w:cs="Times New Roman"/>
          <w:sz w:val="24"/>
          <w:szCs w:val="24"/>
        </w:rPr>
      </w:pPr>
    </w:p>
    <w:p w:rsidR="00E10C59" w:rsidRPr="00E632F1" w:rsidRDefault="00E10C59" w:rsidP="00470F7A">
      <w:pPr>
        <w:spacing w:after="0" w:line="240" w:lineRule="auto"/>
        <w:jc w:val="both"/>
        <w:rPr>
          <w:rFonts w:ascii="Times New Roman" w:eastAsia="Times New Roman" w:hAnsi="Times New Roman" w:cs="Times New Roman"/>
          <w:b/>
          <w:bCs/>
          <w:i/>
          <w:iCs/>
          <w:sz w:val="24"/>
          <w:szCs w:val="24"/>
        </w:rPr>
      </w:pPr>
      <w:r w:rsidRPr="00470F7A">
        <w:rPr>
          <w:rFonts w:ascii="Times New Roman" w:eastAsia="Times New Roman" w:hAnsi="Times New Roman" w:cs="Times New Roman"/>
          <w:b/>
          <w:bCs/>
          <w:i/>
          <w:iCs/>
          <w:sz w:val="24"/>
          <w:szCs w:val="24"/>
        </w:rPr>
        <w:t>Необходимое техническое оборудование</w:t>
      </w:r>
      <w:r w:rsidR="00E632F1">
        <w:rPr>
          <w:rFonts w:ascii="Times New Roman" w:eastAsia="Times New Roman" w:hAnsi="Times New Roman" w:cs="Times New Roman"/>
          <w:b/>
          <w:bCs/>
          <w:i/>
          <w:iCs/>
          <w:sz w:val="24"/>
          <w:szCs w:val="24"/>
        </w:rPr>
        <w:t xml:space="preserve">: </w:t>
      </w:r>
      <w:r w:rsidRPr="00470F7A">
        <w:rPr>
          <w:rFonts w:ascii="Times New Roman" w:eastAsia="Times New Roman" w:hAnsi="Times New Roman" w:cs="Times New Roman"/>
          <w:bCs/>
          <w:iCs/>
          <w:sz w:val="24"/>
          <w:szCs w:val="24"/>
        </w:rPr>
        <w:t>персональный компьютер, мультимедийный проектор</w:t>
      </w:r>
    </w:p>
    <w:p w:rsidR="009A25B9" w:rsidRDefault="009A25B9" w:rsidP="00E03DAF">
      <w:pPr>
        <w:spacing w:after="0" w:line="240" w:lineRule="auto"/>
        <w:jc w:val="center"/>
        <w:rPr>
          <w:rFonts w:ascii="Times New Roman" w:eastAsia="Times New Roman" w:hAnsi="Times New Roman" w:cs="Times New Roman"/>
          <w:b/>
          <w:bCs/>
          <w:i/>
          <w:sz w:val="24"/>
          <w:szCs w:val="24"/>
        </w:rPr>
      </w:pPr>
    </w:p>
    <w:p w:rsidR="00E10C59" w:rsidRPr="009B5EF7" w:rsidRDefault="009B5EF7" w:rsidP="00E03DAF">
      <w:pPr>
        <w:spacing w:after="0" w:line="240" w:lineRule="auto"/>
        <w:jc w:val="center"/>
        <w:rPr>
          <w:rFonts w:ascii="Times New Roman" w:eastAsia="Times New Roman" w:hAnsi="Times New Roman" w:cs="Times New Roman"/>
          <w:b/>
          <w:bCs/>
          <w:i/>
          <w:sz w:val="24"/>
          <w:szCs w:val="24"/>
        </w:rPr>
      </w:pPr>
      <w:r w:rsidRPr="009B5EF7">
        <w:rPr>
          <w:rFonts w:ascii="Times New Roman" w:eastAsia="Times New Roman" w:hAnsi="Times New Roman" w:cs="Times New Roman"/>
          <w:b/>
          <w:bCs/>
          <w:i/>
          <w:sz w:val="24"/>
          <w:szCs w:val="24"/>
        </w:rPr>
        <w:t xml:space="preserve">СТРУКТУРА </w:t>
      </w:r>
      <w:r w:rsidR="00E10C59" w:rsidRPr="009B5EF7">
        <w:rPr>
          <w:rFonts w:ascii="Times New Roman" w:eastAsia="Times New Roman" w:hAnsi="Times New Roman" w:cs="Times New Roman"/>
          <w:b/>
          <w:bCs/>
          <w:i/>
          <w:sz w:val="24"/>
          <w:szCs w:val="24"/>
        </w:rPr>
        <w:t>УРОКА</w:t>
      </w:r>
    </w:p>
    <w:tbl>
      <w:tblPr>
        <w:tblStyle w:val="a4"/>
        <w:tblW w:w="9464" w:type="dxa"/>
        <w:tblLayout w:type="fixed"/>
        <w:tblLook w:val="04A0" w:firstRow="1" w:lastRow="0" w:firstColumn="1" w:lastColumn="0" w:noHBand="0" w:noVBand="1"/>
      </w:tblPr>
      <w:tblGrid>
        <w:gridCol w:w="392"/>
        <w:gridCol w:w="2126"/>
        <w:gridCol w:w="2268"/>
        <w:gridCol w:w="1985"/>
        <w:gridCol w:w="1701"/>
        <w:gridCol w:w="992"/>
      </w:tblGrid>
      <w:tr w:rsidR="008E35E4" w:rsidTr="00E632F1">
        <w:tc>
          <w:tcPr>
            <w:tcW w:w="392" w:type="dxa"/>
          </w:tcPr>
          <w:p w:rsidR="008E35E4" w:rsidRDefault="008E35E4"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2126" w:type="dxa"/>
          </w:tcPr>
          <w:p w:rsidR="008E35E4" w:rsidRPr="00475DFC" w:rsidRDefault="008E35E4" w:rsidP="005615B5">
            <w:pPr>
              <w:jc w:val="both"/>
              <w:rPr>
                <w:rFonts w:ascii="Times New Roman" w:eastAsia="Times New Roman" w:hAnsi="Times New Roman" w:cs="Times New Roman"/>
                <w:bCs/>
                <w:sz w:val="24"/>
                <w:szCs w:val="24"/>
              </w:rPr>
            </w:pPr>
            <w:r w:rsidRPr="00475DFC">
              <w:rPr>
                <w:rFonts w:ascii="Times New Roman" w:eastAsia="Times New Roman" w:hAnsi="Times New Roman" w:cs="Times New Roman"/>
                <w:bCs/>
                <w:sz w:val="24"/>
                <w:szCs w:val="24"/>
              </w:rPr>
              <w:t>Этап урока</w:t>
            </w:r>
          </w:p>
        </w:tc>
        <w:tc>
          <w:tcPr>
            <w:tcW w:w="2268" w:type="dxa"/>
          </w:tcPr>
          <w:p w:rsidR="008E35E4" w:rsidRPr="00475DFC" w:rsidRDefault="008E35E4" w:rsidP="005615B5">
            <w:pPr>
              <w:jc w:val="both"/>
              <w:rPr>
                <w:rFonts w:ascii="Times New Roman" w:eastAsia="Times New Roman" w:hAnsi="Times New Roman" w:cs="Times New Roman"/>
                <w:bCs/>
                <w:sz w:val="24"/>
                <w:szCs w:val="24"/>
              </w:rPr>
            </w:pPr>
            <w:r w:rsidRPr="00475DFC">
              <w:rPr>
                <w:rFonts w:ascii="Times New Roman" w:eastAsia="Times New Roman" w:hAnsi="Times New Roman" w:cs="Times New Roman"/>
                <w:bCs/>
                <w:sz w:val="24"/>
                <w:szCs w:val="24"/>
              </w:rPr>
              <w:t>Деятельность преподавателя</w:t>
            </w:r>
          </w:p>
        </w:tc>
        <w:tc>
          <w:tcPr>
            <w:tcW w:w="1985" w:type="dxa"/>
          </w:tcPr>
          <w:p w:rsidR="008E35E4" w:rsidRPr="00475DFC" w:rsidRDefault="008E35E4" w:rsidP="005615B5">
            <w:pPr>
              <w:jc w:val="both"/>
              <w:rPr>
                <w:rFonts w:ascii="Times New Roman" w:eastAsia="Times New Roman" w:hAnsi="Times New Roman" w:cs="Times New Roman"/>
                <w:bCs/>
                <w:sz w:val="24"/>
                <w:szCs w:val="24"/>
              </w:rPr>
            </w:pPr>
            <w:r w:rsidRPr="00475DFC">
              <w:rPr>
                <w:rFonts w:ascii="Times New Roman" w:eastAsia="Times New Roman" w:hAnsi="Times New Roman" w:cs="Times New Roman"/>
                <w:bCs/>
                <w:sz w:val="24"/>
                <w:szCs w:val="24"/>
              </w:rPr>
              <w:t>Деятельность учащегося</w:t>
            </w:r>
          </w:p>
        </w:tc>
        <w:tc>
          <w:tcPr>
            <w:tcW w:w="1701" w:type="dxa"/>
          </w:tcPr>
          <w:p w:rsidR="008E35E4" w:rsidRPr="00475DFC" w:rsidRDefault="008E35E4" w:rsidP="005615B5">
            <w:pPr>
              <w:jc w:val="both"/>
              <w:rPr>
                <w:rFonts w:ascii="Times New Roman" w:eastAsia="Times New Roman" w:hAnsi="Times New Roman" w:cs="Times New Roman"/>
                <w:bCs/>
                <w:sz w:val="24"/>
                <w:szCs w:val="24"/>
              </w:rPr>
            </w:pPr>
            <w:r w:rsidRPr="00475DFC">
              <w:rPr>
                <w:rFonts w:ascii="Times New Roman" w:eastAsia="Times New Roman" w:hAnsi="Times New Roman" w:cs="Times New Roman"/>
                <w:bCs/>
                <w:sz w:val="24"/>
                <w:szCs w:val="24"/>
              </w:rPr>
              <w:t>Название используемых ЭОР</w:t>
            </w:r>
          </w:p>
        </w:tc>
        <w:tc>
          <w:tcPr>
            <w:tcW w:w="992" w:type="dxa"/>
          </w:tcPr>
          <w:p w:rsidR="008E35E4" w:rsidRPr="00475DFC" w:rsidRDefault="008E35E4" w:rsidP="005615B5">
            <w:pPr>
              <w:jc w:val="both"/>
              <w:rPr>
                <w:rFonts w:ascii="Times New Roman" w:eastAsia="Times New Roman" w:hAnsi="Times New Roman" w:cs="Times New Roman"/>
                <w:bCs/>
                <w:sz w:val="24"/>
                <w:szCs w:val="24"/>
              </w:rPr>
            </w:pPr>
            <w:r w:rsidRPr="00475DFC">
              <w:rPr>
                <w:rFonts w:ascii="Times New Roman" w:eastAsia="Times New Roman" w:hAnsi="Times New Roman" w:cs="Times New Roman"/>
                <w:bCs/>
                <w:sz w:val="24"/>
                <w:szCs w:val="24"/>
              </w:rPr>
              <w:t xml:space="preserve">Время </w:t>
            </w:r>
          </w:p>
          <w:p w:rsidR="008E35E4" w:rsidRPr="00475DFC" w:rsidRDefault="008E35E4" w:rsidP="005615B5">
            <w:pPr>
              <w:jc w:val="both"/>
              <w:rPr>
                <w:rFonts w:ascii="Times New Roman" w:eastAsia="Times New Roman" w:hAnsi="Times New Roman" w:cs="Times New Roman"/>
                <w:bCs/>
                <w:sz w:val="24"/>
                <w:szCs w:val="24"/>
              </w:rPr>
            </w:pPr>
            <w:r w:rsidRPr="00475DFC">
              <w:rPr>
                <w:rFonts w:ascii="Times New Roman" w:eastAsia="Times New Roman" w:hAnsi="Times New Roman" w:cs="Times New Roman"/>
                <w:bCs/>
                <w:sz w:val="24"/>
                <w:szCs w:val="24"/>
              </w:rPr>
              <w:t>(в мин.)</w:t>
            </w:r>
          </w:p>
        </w:tc>
      </w:tr>
      <w:tr w:rsidR="008E35E4" w:rsidTr="00E632F1">
        <w:tc>
          <w:tcPr>
            <w:tcW w:w="392" w:type="dxa"/>
          </w:tcPr>
          <w:p w:rsidR="008E35E4" w:rsidRDefault="008E35E4"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126" w:type="dxa"/>
          </w:tcPr>
          <w:p w:rsidR="008E35E4" w:rsidRPr="008E35E4" w:rsidRDefault="008E35E4" w:rsidP="005615B5">
            <w:pPr>
              <w:jc w:val="both"/>
              <w:rPr>
                <w:rFonts w:ascii="Times New Roman" w:eastAsia="Times New Roman" w:hAnsi="Times New Roman" w:cs="Times New Roman"/>
                <w:bCs/>
                <w:sz w:val="24"/>
                <w:szCs w:val="24"/>
              </w:rPr>
            </w:pPr>
            <w:r w:rsidRPr="008E35E4">
              <w:rPr>
                <w:rFonts w:ascii="Times New Roman" w:eastAsia="Times New Roman" w:hAnsi="Times New Roman" w:cs="Times New Roman"/>
                <w:sz w:val="24"/>
                <w:szCs w:val="24"/>
              </w:rPr>
              <w:t>Организационный момент</w:t>
            </w:r>
          </w:p>
        </w:tc>
        <w:tc>
          <w:tcPr>
            <w:tcW w:w="2268" w:type="dxa"/>
          </w:tcPr>
          <w:p w:rsidR="008E35E4" w:rsidRDefault="007B0A76" w:rsidP="008E35E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Приветствует обучающихся</w:t>
            </w:r>
          </w:p>
        </w:tc>
        <w:tc>
          <w:tcPr>
            <w:tcW w:w="1985" w:type="dxa"/>
          </w:tcPr>
          <w:p w:rsidR="008E35E4" w:rsidRDefault="008E35E4" w:rsidP="005615B5">
            <w:pPr>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Воспринимаю</w:t>
            </w:r>
            <w:r w:rsidRPr="0046628A">
              <w:rPr>
                <w:rFonts w:ascii="Times New Roman" w:eastAsia="Times New Roman" w:hAnsi="Times New Roman" w:cs="Times New Roman"/>
                <w:sz w:val="24"/>
                <w:szCs w:val="24"/>
              </w:rPr>
              <w:t>т информацию</w:t>
            </w:r>
          </w:p>
        </w:tc>
        <w:tc>
          <w:tcPr>
            <w:tcW w:w="1701" w:type="dxa"/>
          </w:tcPr>
          <w:p w:rsidR="008E35E4" w:rsidRDefault="007352E6"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2" w:type="dxa"/>
          </w:tcPr>
          <w:p w:rsidR="008E35E4" w:rsidRDefault="007B0A76"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p>
        </w:tc>
      </w:tr>
      <w:tr w:rsidR="008E35E4" w:rsidTr="00E632F1">
        <w:tc>
          <w:tcPr>
            <w:tcW w:w="392" w:type="dxa"/>
          </w:tcPr>
          <w:p w:rsidR="008E35E4" w:rsidRDefault="00150B16"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126" w:type="dxa"/>
          </w:tcPr>
          <w:p w:rsidR="008E35E4" w:rsidRPr="00150B16" w:rsidRDefault="00150B16" w:rsidP="005615B5">
            <w:pPr>
              <w:jc w:val="both"/>
              <w:rPr>
                <w:rFonts w:ascii="Times New Roman" w:eastAsia="Times New Roman" w:hAnsi="Times New Roman" w:cs="Times New Roman"/>
                <w:bCs/>
                <w:sz w:val="24"/>
                <w:szCs w:val="24"/>
              </w:rPr>
            </w:pPr>
            <w:r w:rsidRPr="00150B16">
              <w:rPr>
                <w:rFonts w:ascii="Times New Roman" w:hAnsi="Times New Roman" w:cs="Times New Roman"/>
                <w:sz w:val="24"/>
                <w:szCs w:val="24"/>
              </w:rPr>
              <w:t>Постановка цели занятия перед учащимися</w:t>
            </w:r>
            <w:r>
              <w:rPr>
                <w:rFonts w:ascii="Times New Roman" w:hAnsi="Times New Roman" w:cs="Times New Roman"/>
                <w:sz w:val="24"/>
                <w:szCs w:val="24"/>
              </w:rPr>
              <w:t xml:space="preserve">. </w:t>
            </w:r>
            <w:r w:rsidRPr="00150B16">
              <w:rPr>
                <w:rFonts w:ascii="Times New Roman" w:hAnsi="Times New Roman" w:cs="Times New Roman"/>
                <w:sz w:val="24"/>
                <w:szCs w:val="24"/>
              </w:rPr>
              <w:t>Сообщение темы урока и его задач.</w:t>
            </w:r>
          </w:p>
        </w:tc>
        <w:tc>
          <w:tcPr>
            <w:tcW w:w="2268" w:type="dxa"/>
          </w:tcPr>
          <w:p w:rsidR="008E35E4" w:rsidRDefault="00150B16" w:rsidP="003A147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Рассказывает этапы проведения урока-</w:t>
            </w:r>
            <w:r w:rsidR="003A1476">
              <w:rPr>
                <w:rFonts w:ascii="Times New Roman" w:eastAsia="Times New Roman" w:hAnsi="Times New Roman" w:cs="Times New Roman"/>
                <w:bCs/>
                <w:sz w:val="24"/>
                <w:szCs w:val="24"/>
              </w:rPr>
              <w:t>конференции</w:t>
            </w:r>
            <w:r>
              <w:rPr>
                <w:rFonts w:ascii="Times New Roman" w:eastAsia="Times New Roman" w:hAnsi="Times New Roman" w:cs="Times New Roman"/>
                <w:bCs/>
                <w:sz w:val="24"/>
                <w:szCs w:val="24"/>
              </w:rPr>
              <w:t>, основные моменты и оценку результатов проведения</w:t>
            </w:r>
          </w:p>
        </w:tc>
        <w:tc>
          <w:tcPr>
            <w:tcW w:w="1985" w:type="dxa"/>
          </w:tcPr>
          <w:p w:rsidR="008E35E4" w:rsidRDefault="00150B16" w:rsidP="005615B5">
            <w:pPr>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Воспринимаю</w:t>
            </w:r>
            <w:r w:rsidRPr="0046628A">
              <w:rPr>
                <w:rFonts w:ascii="Times New Roman" w:eastAsia="Times New Roman" w:hAnsi="Times New Roman" w:cs="Times New Roman"/>
                <w:sz w:val="24"/>
                <w:szCs w:val="24"/>
              </w:rPr>
              <w:t>т информацию</w:t>
            </w:r>
            <w:r>
              <w:rPr>
                <w:rFonts w:ascii="Times New Roman" w:eastAsia="Times New Roman" w:hAnsi="Times New Roman" w:cs="Times New Roman"/>
                <w:sz w:val="24"/>
                <w:szCs w:val="24"/>
              </w:rPr>
              <w:t>, задают вопросы</w:t>
            </w:r>
          </w:p>
        </w:tc>
        <w:tc>
          <w:tcPr>
            <w:tcW w:w="1701" w:type="dxa"/>
          </w:tcPr>
          <w:p w:rsidR="008E35E4" w:rsidRDefault="007352E6"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992" w:type="dxa"/>
          </w:tcPr>
          <w:p w:rsidR="008E35E4" w:rsidRDefault="009A25B9"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r>
      <w:tr w:rsidR="008E35E4" w:rsidTr="00E632F1">
        <w:tc>
          <w:tcPr>
            <w:tcW w:w="392" w:type="dxa"/>
          </w:tcPr>
          <w:p w:rsidR="008E35E4" w:rsidRDefault="006F4F0D"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126" w:type="dxa"/>
          </w:tcPr>
          <w:p w:rsidR="008E35E4" w:rsidRDefault="00E632F1"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Организация восприятия и осмысления нового материала. </w:t>
            </w:r>
          </w:p>
        </w:tc>
        <w:tc>
          <w:tcPr>
            <w:tcW w:w="2268" w:type="dxa"/>
          </w:tcPr>
          <w:p w:rsidR="008E35E4" w:rsidRDefault="00E632F1" w:rsidP="009A25B9">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Рассказывает материал урока. Ведет дискуссию с учащимися.</w:t>
            </w:r>
            <w:r w:rsidR="009A25B9">
              <w:rPr>
                <w:rFonts w:ascii="Times New Roman" w:eastAsia="Times New Roman" w:hAnsi="Times New Roman" w:cs="Times New Roman"/>
                <w:bCs/>
                <w:sz w:val="24"/>
                <w:szCs w:val="24"/>
              </w:rPr>
              <w:t xml:space="preserve"> </w:t>
            </w:r>
          </w:p>
        </w:tc>
        <w:tc>
          <w:tcPr>
            <w:tcW w:w="1985" w:type="dxa"/>
          </w:tcPr>
          <w:p w:rsidR="008E35E4" w:rsidRDefault="00E632F1" w:rsidP="00E75325">
            <w:pPr>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Воспринимаю</w:t>
            </w:r>
            <w:r w:rsidRPr="0046628A">
              <w:rPr>
                <w:rFonts w:ascii="Times New Roman" w:eastAsia="Times New Roman" w:hAnsi="Times New Roman" w:cs="Times New Roman"/>
                <w:sz w:val="24"/>
                <w:szCs w:val="24"/>
              </w:rPr>
              <w:t>т информацию</w:t>
            </w:r>
            <w:r>
              <w:rPr>
                <w:rFonts w:ascii="Times New Roman" w:eastAsia="Times New Roman" w:hAnsi="Times New Roman" w:cs="Times New Roman"/>
                <w:sz w:val="24"/>
                <w:szCs w:val="24"/>
              </w:rPr>
              <w:t>, принимают участие в дискуссии, выполняют тест.</w:t>
            </w:r>
            <w:r w:rsidR="009A25B9">
              <w:rPr>
                <w:rFonts w:ascii="Times New Roman" w:eastAsia="Times New Roman" w:hAnsi="Times New Roman" w:cs="Times New Roman"/>
                <w:bCs/>
                <w:sz w:val="24"/>
                <w:szCs w:val="24"/>
              </w:rPr>
              <w:t xml:space="preserve"> Учащиеся отвечают свои доклады</w:t>
            </w:r>
          </w:p>
        </w:tc>
        <w:tc>
          <w:tcPr>
            <w:tcW w:w="1701" w:type="dxa"/>
          </w:tcPr>
          <w:p w:rsidR="00352BC2" w:rsidRDefault="00352BC2" w:rsidP="00352BC2">
            <w:pPr>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Видео «М</w:t>
            </w:r>
            <w:r w:rsidRPr="0096549C">
              <w:rPr>
                <w:rFonts w:ascii="Times New Roman" w:eastAsia="Times New Roman" w:hAnsi="Times New Roman" w:cs="Times New Roman"/>
                <w:bCs/>
                <w:iCs/>
                <w:color w:val="000000"/>
                <w:sz w:val="24"/>
                <w:szCs w:val="24"/>
              </w:rPr>
              <w:t xml:space="preserve">ультфильм </w:t>
            </w:r>
            <w:r>
              <w:rPr>
                <w:rFonts w:ascii="Times New Roman" w:eastAsia="Times New Roman" w:hAnsi="Times New Roman" w:cs="Times New Roman"/>
                <w:bCs/>
                <w:iCs/>
                <w:color w:val="000000"/>
                <w:sz w:val="24"/>
                <w:szCs w:val="24"/>
              </w:rPr>
              <w:t xml:space="preserve">о </w:t>
            </w:r>
            <w:r w:rsidRPr="0096549C">
              <w:rPr>
                <w:rFonts w:ascii="Times New Roman" w:eastAsia="Times New Roman" w:hAnsi="Times New Roman" w:cs="Times New Roman"/>
                <w:bCs/>
                <w:iCs/>
                <w:color w:val="000000"/>
                <w:sz w:val="24"/>
                <w:szCs w:val="24"/>
              </w:rPr>
              <w:t>зависимости людей от смартфонов</w:t>
            </w:r>
            <w:r>
              <w:rPr>
                <w:rFonts w:ascii="Times New Roman" w:eastAsia="Times New Roman" w:hAnsi="Times New Roman" w:cs="Times New Roman"/>
                <w:bCs/>
                <w:iCs/>
                <w:color w:val="000000"/>
                <w:sz w:val="24"/>
                <w:szCs w:val="24"/>
              </w:rPr>
              <w:t>»</w:t>
            </w:r>
          </w:p>
          <w:p w:rsidR="006F4F0D" w:rsidRDefault="00E16D5D" w:rsidP="00E16D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Презентация: приложение</w:t>
            </w:r>
            <w:r w:rsidR="001B08B0">
              <w:rPr>
                <w:rFonts w:ascii="Times New Roman" w:eastAsia="Times New Roman" w:hAnsi="Times New Roman" w:cs="Times New Roman"/>
                <w:bCs/>
                <w:sz w:val="24"/>
                <w:szCs w:val="24"/>
              </w:rPr>
              <w:t xml:space="preserve"> </w:t>
            </w:r>
            <w:r w:rsidR="007E4841">
              <w:rPr>
                <w:rFonts w:ascii="Times New Roman" w:eastAsia="Times New Roman" w:hAnsi="Times New Roman" w:cs="Times New Roman"/>
                <w:bCs/>
                <w:sz w:val="24"/>
                <w:szCs w:val="24"/>
              </w:rPr>
              <w:t>№1</w:t>
            </w:r>
          </w:p>
        </w:tc>
        <w:tc>
          <w:tcPr>
            <w:tcW w:w="992" w:type="dxa"/>
          </w:tcPr>
          <w:p w:rsidR="008E35E4" w:rsidRDefault="009A25B9"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w:t>
            </w:r>
          </w:p>
        </w:tc>
      </w:tr>
      <w:tr w:rsidR="008E35E4" w:rsidTr="00E632F1">
        <w:tc>
          <w:tcPr>
            <w:tcW w:w="392" w:type="dxa"/>
          </w:tcPr>
          <w:p w:rsidR="008E35E4" w:rsidRDefault="006F4F0D"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126" w:type="dxa"/>
          </w:tcPr>
          <w:p w:rsidR="008E35E4" w:rsidRPr="00730915" w:rsidRDefault="00730915" w:rsidP="005615B5">
            <w:pPr>
              <w:jc w:val="both"/>
              <w:rPr>
                <w:rFonts w:ascii="Times New Roman" w:eastAsia="Times New Roman" w:hAnsi="Times New Roman" w:cs="Times New Roman"/>
                <w:bCs/>
                <w:sz w:val="24"/>
                <w:szCs w:val="24"/>
              </w:rPr>
            </w:pPr>
            <w:r w:rsidRPr="00730915">
              <w:rPr>
                <w:rFonts w:ascii="Times New Roman" w:eastAsia="Times New Roman" w:hAnsi="Times New Roman" w:cs="Times New Roman"/>
                <w:sz w:val="24"/>
                <w:szCs w:val="24"/>
              </w:rPr>
              <w:t>Подведение итогов урока</w:t>
            </w:r>
          </w:p>
        </w:tc>
        <w:tc>
          <w:tcPr>
            <w:tcW w:w="2268" w:type="dxa"/>
          </w:tcPr>
          <w:p w:rsidR="008E35E4" w:rsidRDefault="00730915" w:rsidP="005615B5">
            <w:pPr>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П</w:t>
            </w:r>
            <w:r w:rsidRPr="0046628A">
              <w:rPr>
                <w:rFonts w:ascii="Times New Roman" w:eastAsia="Times New Roman" w:hAnsi="Times New Roman" w:cs="Times New Roman"/>
                <w:sz w:val="24"/>
                <w:szCs w:val="24"/>
              </w:rPr>
              <w:t>одводит итог</w:t>
            </w:r>
            <w:r>
              <w:rPr>
                <w:rFonts w:ascii="Times New Roman" w:eastAsia="Times New Roman" w:hAnsi="Times New Roman" w:cs="Times New Roman"/>
                <w:sz w:val="24"/>
                <w:szCs w:val="24"/>
              </w:rPr>
              <w:t>и урока</w:t>
            </w:r>
          </w:p>
        </w:tc>
        <w:tc>
          <w:tcPr>
            <w:tcW w:w="1985" w:type="dxa"/>
          </w:tcPr>
          <w:p w:rsidR="008E35E4" w:rsidRDefault="00730915" w:rsidP="005615B5">
            <w:pPr>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Воспринимаю</w:t>
            </w:r>
            <w:r w:rsidRPr="0046628A">
              <w:rPr>
                <w:rFonts w:ascii="Times New Roman" w:eastAsia="Times New Roman" w:hAnsi="Times New Roman" w:cs="Times New Roman"/>
                <w:sz w:val="24"/>
                <w:szCs w:val="24"/>
              </w:rPr>
              <w:t>т информацию</w:t>
            </w:r>
            <w:r>
              <w:rPr>
                <w:rFonts w:ascii="Times New Roman" w:eastAsia="Times New Roman" w:hAnsi="Times New Roman" w:cs="Times New Roman"/>
                <w:sz w:val="24"/>
                <w:szCs w:val="24"/>
              </w:rPr>
              <w:t>, задают вопросы</w:t>
            </w:r>
          </w:p>
        </w:tc>
        <w:tc>
          <w:tcPr>
            <w:tcW w:w="1701" w:type="dxa"/>
          </w:tcPr>
          <w:p w:rsidR="008E35E4" w:rsidRDefault="008E35E4" w:rsidP="005615B5">
            <w:pPr>
              <w:jc w:val="both"/>
              <w:rPr>
                <w:rFonts w:ascii="Times New Roman" w:eastAsia="Times New Roman" w:hAnsi="Times New Roman" w:cs="Times New Roman"/>
                <w:bCs/>
                <w:sz w:val="24"/>
                <w:szCs w:val="24"/>
              </w:rPr>
            </w:pPr>
          </w:p>
        </w:tc>
        <w:tc>
          <w:tcPr>
            <w:tcW w:w="992" w:type="dxa"/>
          </w:tcPr>
          <w:p w:rsidR="008E35E4" w:rsidRDefault="00157A66" w:rsidP="005615B5">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r>
    </w:tbl>
    <w:p w:rsidR="00320A52" w:rsidRDefault="00C340FB" w:rsidP="00C340FB">
      <w:pPr>
        <w:spacing w:after="0" w:line="240" w:lineRule="auto"/>
        <w:jc w:val="center"/>
        <w:rPr>
          <w:rFonts w:ascii="Times New Roman" w:hAnsi="Times New Roman" w:cs="Times New Roman"/>
          <w:b/>
          <w:sz w:val="24"/>
          <w:szCs w:val="24"/>
        </w:rPr>
      </w:pPr>
      <w:r w:rsidRPr="00C340FB">
        <w:rPr>
          <w:rFonts w:ascii="Times New Roman" w:hAnsi="Times New Roman" w:cs="Times New Roman"/>
          <w:b/>
          <w:sz w:val="24"/>
          <w:szCs w:val="24"/>
        </w:rPr>
        <w:lastRenderedPageBreak/>
        <w:t>ХОД УРОКА</w:t>
      </w:r>
    </w:p>
    <w:p w:rsidR="00C340FB" w:rsidRPr="00C340FB" w:rsidRDefault="00C340FB" w:rsidP="00C340FB">
      <w:pPr>
        <w:spacing w:after="0" w:line="240" w:lineRule="auto"/>
        <w:jc w:val="center"/>
        <w:rPr>
          <w:rFonts w:ascii="Times New Roman" w:hAnsi="Times New Roman" w:cs="Times New Roman"/>
          <w:b/>
          <w:sz w:val="24"/>
          <w:szCs w:val="24"/>
        </w:rPr>
      </w:pPr>
    </w:p>
    <w:p w:rsidR="00C340FB" w:rsidRPr="00A13E9E" w:rsidRDefault="00616F86" w:rsidP="00C340FB">
      <w:pPr>
        <w:pStyle w:val="a6"/>
        <w:numPr>
          <w:ilvl w:val="0"/>
          <w:numId w:val="1"/>
        </w:num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Организационный момент (1 минута</w:t>
      </w:r>
      <w:r w:rsidR="00C340FB" w:rsidRPr="00A13E9E">
        <w:rPr>
          <w:rFonts w:ascii="Times New Roman" w:hAnsi="Times New Roman" w:cs="Times New Roman"/>
          <w:b/>
          <w:i/>
          <w:sz w:val="24"/>
          <w:szCs w:val="24"/>
        </w:rPr>
        <w:t>)</w:t>
      </w:r>
    </w:p>
    <w:p w:rsidR="00C340FB" w:rsidRDefault="00C340FB" w:rsidP="00C340FB">
      <w:pPr>
        <w:pStyle w:val="a6"/>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Приветствие учащихся, заполнение журнала</w:t>
      </w:r>
    </w:p>
    <w:p w:rsidR="00C340FB" w:rsidRDefault="00C340FB" w:rsidP="00C340FB">
      <w:pPr>
        <w:spacing w:after="0" w:line="240" w:lineRule="auto"/>
        <w:jc w:val="both"/>
        <w:rPr>
          <w:rFonts w:ascii="Times New Roman" w:hAnsi="Times New Roman" w:cs="Times New Roman"/>
          <w:sz w:val="24"/>
          <w:szCs w:val="24"/>
        </w:rPr>
      </w:pPr>
    </w:p>
    <w:p w:rsidR="00C340FB" w:rsidRPr="00A13E9E" w:rsidRDefault="00C340FB" w:rsidP="00C340FB">
      <w:pPr>
        <w:pStyle w:val="a6"/>
        <w:numPr>
          <w:ilvl w:val="0"/>
          <w:numId w:val="1"/>
        </w:numPr>
        <w:spacing w:after="0" w:line="240" w:lineRule="auto"/>
        <w:jc w:val="both"/>
        <w:rPr>
          <w:rFonts w:ascii="Times New Roman" w:hAnsi="Times New Roman" w:cs="Times New Roman"/>
          <w:b/>
          <w:i/>
          <w:sz w:val="24"/>
          <w:szCs w:val="24"/>
        </w:rPr>
      </w:pPr>
      <w:r w:rsidRPr="00A13E9E">
        <w:rPr>
          <w:rFonts w:ascii="Times New Roman" w:hAnsi="Times New Roman" w:cs="Times New Roman"/>
          <w:b/>
          <w:i/>
          <w:sz w:val="24"/>
          <w:szCs w:val="24"/>
        </w:rPr>
        <w:t>Постановка цели занятия перед учащимися. Соо</w:t>
      </w:r>
      <w:r w:rsidR="00616F86">
        <w:rPr>
          <w:rFonts w:ascii="Times New Roman" w:hAnsi="Times New Roman" w:cs="Times New Roman"/>
          <w:b/>
          <w:i/>
          <w:sz w:val="24"/>
          <w:szCs w:val="24"/>
        </w:rPr>
        <w:t>бщение темы урока и его задач (2</w:t>
      </w:r>
      <w:r w:rsidRPr="00A13E9E">
        <w:rPr>
          <w:rFonts w:ascii="Times New Roman" w:hAnsi="Times New Roman" w:cs="Times New Roman"/>
          <w:b/>
          <w:i/>
          <w:sz w:val="24"/>
          <w:szCs w:val="24"/>
        </w:rPr>
        <w:t xml:space="preserve"> минуты)</w:t>
      </w:r>
    </w:p>
    <w:p w:rsidR="008A3055" w:rsidRPr="008A3055" w:rsidRDefault="008A3055" w:rsidP="008A3055">
      <w:pPr>
        <w:pStyle w:val="a6"/>
        <w:spacing w:after="0" w:line="240" w:lineRule="auto"/>
        <w:jc w:val="both"/>
        <w:rPr>
          <w:rFonts w:ascii="Times New Roman" w:eastAsia="Times New Roman" w:hAnsi="Times New Roman" w:cs="Times New Roman"/>
          <w:color w:val="000000"/>
          <w:sz w:val="24"/>
          <w:szCs w:val="24"/>
        </w:rPr>
      </w:pPr>
      <w:r w:rsidRPr="008A3055">
        <w:rPr>
          <w:rFonts w:ascii="Times New Roman" w:eastAsia="Times New Roman" w:hAnsi="Times New Roman" w:cs="Times New Roman"/>
          <w:color w:val="000000"/>
          <w:sz w:val="24"/>
          <w:szCs w:val="24"/>
        </w:rPr>
        <w:t>Это занятие мы посвятим безопасности работы в сети Интернет.</w:t>
      </w:r>
    </w:p>
    <w:p w:rsidR="008A3055" w:rsidRPr="008A3055" w:rsidRDefault="008A3055" w:rsidP="008A3055">
      <w:pPr>
        <w:pStyle w:val="a6"/>
        <w:spacing w:after="0" w:line="240" w:lineRule="auto"/>
        <w:jc w:val="both"/>
        <w:rPr>
          <w:rFonts w:ascii="Times New Roman" w:eastAsia="Times New Roman" w:hAnsi="Times New Roman" w:cs="Times New Roman"/>
          <w:color w:val="000000"/>
          <w:sz w:val="24"/>
          <w:szCs w:val="24"/>
        </w:rPr>
      </w:pPr>
      <w:r w:rsidRPr="008A3055">
        <w:rPr>
          <w:rFonts w:ascii="Times New Roman" w:eastAsia="Times New Roman" w:hAnsi="Times New Roman" w:cs="Times New Roman"/>
          <w:color w:val="000000"/>
          <w:sz w:val="24"/>
          <w:szCs w:val="24"/>
        </w:rPr>
        <w:t xml:space="preserve">Тема: </w:t>
      </w:r>
      <w:r>
        <w:rPr>
          <w:rFonts w:ascii="Times New Roman" w:eastAsia="Times New Roman" w:hAnsi="Times New Roman" w:cs="Times New Roman"/>
          <w:color w:val="000000"/>
          <w:sz w:val="24"/>
          <w:szCs w:val="24"/>
        </w:rPr>
        <w:t xml:space="preserve">Интернет – безопасность. </w:t>
      </w:r>
      <w:r w:rsidRPr="008A3055">
        <w:rPr>
          <w:rFonts w:ascii="Times New Roman" w:eastAsia="Times New Roman" w:hAnsi="Times New Roman" w:cs="Times New Roman"/>
          <w:color w:val="000000"/>
          <w:sz w:val="24"/>
          <w:szCs w:val="24"/>
        </w:rPr>
        <w:t>Интернет</w:t>
      </w:r>
      <w:r>
        <w:rPr>
          <w:rFonts w:ascii="Times New Roman" w:eastAsia="Times New Roman" w:hAnsi="Times New Roman" w:cs="Times New Roman"/>
          <w:color w:val="000000"/>
          <w:sz w:val="24"/>
          <w:szCs w:val="24"/>
        </w:rPr>
        <w:t xml:space="preserve"> - </w:t>
      </w:r>
      <w:r w:rsidRPr="008A3055">
        <w:rPr>
          <w:rFonts w:ascii="Times New Roman" w:eastAsia="Times New Roman" w:hAnsi="Times New Roman" w:cs="Times New Roman"/>
          <w:color w:val="000000"/>
          <w:sz w:val="24"/>
          <w:szCs w:val="24"/>
        </w:rPr>
        <w:t>зависимость.</w:t>
      </w:r>
    </w:p>
    <w:p w:rsidR="00C340FB" w:rsidRPr="00C340FB" w:rsidRDefault="00C340FB" w:rsidP="00C340FB">
      <w:pPr>
        <w:pStyle w:val="a6"/>
        <w:spacing w:after="0" w:line="240" w:lineRule="auto"/>
        <w:jc w:val="both"/>
        <w:rPr>
          <w:rFonts w:ascii="Times New Roman" w:hAnsi="Times New Roman" w:cs="Times New Roman"/>
          <w:b/>
          <w:i/>
          <w:sz w:val="24"/>
          <w:szCs w:val="24"/>
        </w:rPr>
      </w:pPr>
    </w:p>
    <w:p w:rsidR="00C340FB" w:rsidRPr="00C340FB" w:rsidRDefault="00C340FB" w:rsidP="00C340FB">
      <w:pPr>
        <w:pStyle w:val="a6"/>
        <w:numPr>
          <w:ilvl w:val="0"/>
          <w:numId w:val="1"/>
        </w:numPr>
        <w:spacing w:after="0" w:line="240" w:lineRule="auto"/>
        <w:jc w:val="both"/>
        <w:rPr>
          <w:rFonts w:ascii="Times New Roman" w:hAnsi="Times New Roman" w:cs="Times New Roman"/>
          <w:b/>
          <w:i/>
          <w:sz w:val="24"/>
          <w:szCs w:val="24"/>
        </w:rPr>
      </w:pPr>
      <w:r w:rsidRPr="00C340FB">
        <w:rPr>
          <w:rFonts w:ascii="Times New Roman" w:eastAsia="Times New Roman" w:hAnsi="Times New Roman" w:cs="Times New Roman"/>
          <w:b/>
          <w:bCs/>
          <w:i/>
          <w:sz w:val="24"/>
          <w:szCs w:val="24"/>
        </w:rPr>
        <w:t>Организация восприятия и осмысления нового материала.</w:t>
      </w:r>
    </w:p>
    <w:p w:rsidR="00142541" w:rsidRPr="00142541" w:rsidRDefault="00C340FB" w:rsidP="00C340FB">
      <w:pPr>
        <w:spacing w:after="0" w:line="240" w:lineRule="auto"/>
        <w:ind w:left="708"/>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Рассказывает материал урока. Ведет дискуссию с учащимися. </w:t>
      </w:r>
      <w:r>
        <w:rPr>
          <w:rFonts w:ascii="Times New Roman" w:eastAsia="Times New Roman" w:hAnsi="Times New Roman" w:cs="Times New Roman"/>
          <w:sz w:val="24"/>
          <w:szCs w:val="24"/>
        </w:rPr>
        <w:t>Учащиеся воспринимаю</w:t>
      </w:r>
      <w:r w:rsidRPr="0046628A">
        <w:rPr>
          <w:rFonts w:ascii="Times New Roman" w:eastAsia="Times New Roman" w:hAnsi="Times New Roman" w:cs="Times New Roman"/>
          <w:sz w:val="24"/>
          <w:szCs w:val="24"/>
        </w:rPr>
        <w:t>т информацию</w:t>
      </w:r>
      <w:r>
        <w:rPr>
          <w:rFonts w:ascii="Times New Roman" w:eastAsia="Times New Roman" w:hAnsi="Times New Roman" w:cs="Times New Roman"/>
          <w:sz w:val="24"/>
          <w:szCs w:val="24"/>
        </w:rPr>
        <w:t>, принимают участие в дискуссии, выполняют тест.</w:t>
      </w:r>
    </w:p>
    <w:p w:rsidR="00144F04" w:rsidRDefault="00144F04" w:rsidP="00144F04">
      <w:pPr>
        <w:spacing w:after="0" w:line="240" w:lineRule="auto"/>
        <w:jc w:val="both"/>
        <w:rPr>
          <w:rFonts w:ascii="Times New Roman" w:hAnsi="Times New Roman" w:cs="Times New Roman"/>
          <w:sz w:val="24"/>
          <w:szCs w:val="24"/>
        </w:rPr>
      </w:pPr>
    </w:p>
    <w:p w:rsidR="00B926E1" w:rsidRDefault="00B926E1" w:rsidP="00B926E1">
      <w:pPr>
        <w:spacing w:after="0" w:line="240" w:lineRule="auto"/>
        <w:ind w:firstLine="708"/>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Показывает видео </w:t>
      </w:r>
      <w:r w:rsidRPr="00B926E1">
        <w:rPr>
          <w:rFonts w:ascii="Times New Roman" w:eastAsia="Times New Roman" w:hAnsi="Times New Roman" w:cs="Times New Roman"/>
          <w:b/>
          <w:bCs/>
          <w:i/>
          <w:iCs/>
          <w:color w:val="000000"/>
          <w:sz w:val="24"/>
          <w:szCs w:val="24"/>
        </w:rPr>
        <w:t>«Мультфильм о зависимости людей от смартфонов»</w:t>
      </w:r>
    </w:p>
    <w:p w:rsidR="00B926E1" w:rsidRDefault="00B926E1" w:rsidP="002A09A8">
      <w:pPr>
        <w:spacing w:after="0" w:line="240" w:lineRule="auto"/>
        <w:ind w:firstLine="708"/>
        <w:jc w:val="both"/>
        <w:rPr>
          <w:rFonts w:ascii="Times New Roman" w:eastAsia="Times New Roman" w:hAnsi="Times New Roman" w:cs="Times New Roman"/>
          <w:b/>
          <w:bCs/>
          <w:i/>
          <w:iCs/>
          <w:color w:val="000000"/>
          <w:sz w:val="24"/>
          <w:szCs w:val="24"/>
        </w:rPr>
      </w:pPr>
    </w:p>
    <w:p w:rsidR="002A09A8" w:rsidRPr="004E584C" w:rsidRDefault="002A09A8" w:rsidP="002A09A8">
      <w:pPr>
        <w:spacing w:after="0" w:line="240" w:lineRule="auto"/>
        <w:ind w:firstLine="708"/>
        <w:jc w:val="both"/>
        <w:rPr>
          <w:rFonts w:ascii="Times New Roman" w:eastAsia="Times New Roman" w:hAnsi="Times New Roman" w:cs="Times New Roman"/>
          <w:color w:val="000000"/>
          <w:sz w:val="24"/>
          <w:szCs w:val="24"/>
        </w:rPr>
      </w:pPr>
      <w:r w:rsidRPr="004E584C">
        <w:rPr>
          <w:rFonts w:ascii="Times New Roman" w:eastAsia="Times New Roman" w:hAnsi="Times New Roman" w:cs="Times New Roman"/>
          <w:b/>
          <w:bCs/>
          <w:i/>
          <w:iCs/>
          <w:color w:val="000000"/>
          <w:sz w:val="24"/>
          <w:szCs w:val="24"/>
        </w:rPr>
        <w:t>Разговор о зависимости</w:t>
      </w:r>
      <w:r w:rsidRPr="004E584C">
        <w:rPr>
          <w:rFonts w:ascii="Times New Roman" w:eastAsia="Times New Roman" w:hAnsi="Times New Roman" w:cs="Times New Roman"/>
          <w:color w:val="000000"/>
          <w:sz w:val="24"/>
          <w:szCs w:val="24"/>
        </w:rPr>
        <w:t> </w:t>
      </w:r>
    </w:p>
    <w:p w:rsidR="002A09A8" w:rsidRPr="004E584C" w:rsidRDefault="002A09A8" w:rsidP="002A09A8">
      <w:pPr>
        <w:spacing w:after="0" w:line="240" w:lineRule="auto"/>
        <w:ind w:firstLine="708"/>
        <w:jc w:val="both"/>
        <w:rPr>
          <w:rFonts w:ascii="Times New Roman" w:eastAsia="Times New Roman" w:hAnsi="Times New Roman" w:cs="Times New Roman"/>
          <w:color w:val="000000"/>
          <w:sz w:val="24"/>
          <w:szCs w:val="24"/>
        </w:rPr>
      </w:pPr>
      <w:r w:rsidRPr="004E584C">
        <w:rPr>
          <w:rFonts w:ascii="Times New Roman" w:eastAsia="Times New Roman" w:hAnsi="Times New Roman" w:cs="Times New Roman"/>
          <w:color w:val="000000"/>
          <w:sz w:val="24"/>
          <w:szCs w:val="24"/>
        </w:rPr>
        <w:t>Все мы от чего-то зависимы. Как минимум, в качестве существ, живущих на земле, мы зависимы от силы гравитации, от наличия кислорода, от определенного климата, от воды, еды, от различных факторов, обеспечивающих наше физическое выживание. В определенной мере человек зависит от социума, в котором живет. Он вынужден учитывать и его наличие, потому что «жить в обществе и быть полностью свободным от общества нельзя».</w:t>
      </w:r>
    </w:p>
    <w:p w:rsidR="002A09A8" w:rsidRPr="004E584C" w:rsidRDefault="002A09A8" w:rsidP="002A09A8">
      <w:pPr>
        <w:spacing w:after="0" w:line="240" w:lineRule="auto"/>
        <w:ind w:firstLine="708"/>
        <w:jc w:val="both"/>
        <w:rPr>
          <w:rFonts w:ascii="Times New Roman" w:eastAsia="Times New Roman" w:hAnsi="Times New Roman" w:cs="Times New Roman"/>
          <w:color w:val="000000"/>
          <w:sz w:val="24"/>
          <w:szCs w:val="24"/>
        </w:rPr>
      </w:pPr>
      <w:r w:rsidRPr="004E584C">
        <w:rPr>
          <w:rFonts w:ascii="Times New Roman" w:eastAsia="Times New Roman" w:hAnsi="Times New Roman" w:cs="Times New Roman"/>
          <w:color w:val="000000"/>
          <w:sz w:val="24"/>
          <w:szCs w:val="24"/>
        </w:rPr>
        <w:t>Но это все зависимости, естественные. А есть зависимости, которые часто называют </w:t>
      </w:r>
      <w:r w:rsidRPr="004E584C">
        <w:rPr>
          <w:rFonts w:ascii="Times New Roman" w:eastAsia="Times New Roman" w:hAnsi="Times New Roman" w:cs="Times New Roman"/>
          <w:b/>
          <w:bCs/>
          <w:i/>
          <w:iCs/>
          <w:color w:val="000000"/>
          <w:sz w:val="24"/>
          <w:szCs w:val="24"/>
        </w:rPr>
        <w:t>патологическими.</w:t>
      </w:r>
      <w:r w:rsidRPr="004E584C">
        <w:rPr>
          <w:rFonts w:ascii="Times New Roman" w:eastAsia="Times New Roman" w:hAnsi="Times New Roman" w:cs="Times New Roman"/>
          <w:color w:val="000000"/>
          <w:sz w:val="24"/>
          <w:szCs w:val="24"/>
        </w:rPr>
        <w:t> Это – зависимости, ограничивающие нашу свободу и негативно влияющие на здоровье. И вот тут проходит очень тонкая грань – где заканчивается, к примеру, привязанность к кому-то или к чему-то, увлечение кем-то или чем-то и начинается болезненная, патологическая зависимость.</w:t>
      </w:r>
    </w:p>
    <w:p w:rsidR="002A09A8" w:rsidRPr="004E584C" w:rsidRDefault="002A09A8" w:rsidP="002A09A8">
      <w:pPr>
        <w:spacing w:after="0" w:line="240" w:lineRule="auto"/>
        <w:ind w:firstLine="708"/>
        <w:jc w:val="both"/>
        <w:rPr>
          <w:rFonts w:ascii="Times New Roman" w:eastAsia="Times New Roman" w:hAnsi="Times New Roman" w:cs="Times New Roman"/>
          <w:color w:val="000000"/>
          <w:sz w:val="24"/>
          <w:szCs w:val="24"/>
        </w:rPr>
      </w:pPr>
      <w:r w:rsidRPr="004E584C">
        <w:rPr>
          <w:rFonts w:ascii="Times New Roman" w:eastAsia="Times New Roman" w:hAnsi="Times New Roman" w:cs="Times New Roman"/>
          <w:color w:val="000000"/>
          <w:sz w:val="24"/>
          <w:szCs w:val="24"/>
        </w:rPr>
        <w:t>О зависимости можно говорить тогда, когда человек ничем другим заниматься не может и не хочет, несмотря на то, что от излишних доз самого занятия тоже испытывает определенный дискомфорт. Основное отличие зависимости от увлечения – она мешает жить, и, в первую очередь, </w:t>
      </w:r>
      <w:r w:rsidRPr="004E584C">
        <w:rPr>
          <w:rFonts w:ascii="Times New Roman" w:eastAsia="Times New Roman" w:hAnsi="Times New Roman" w:cs="Times New Roman"/>
          <w:b/>
          <w:bCs/>
          <w:i/>
          <w:iCs/>
          <w:color w:val="000000"/>
          <w:sz w:val="24"/>
          <w:szCs w:val="24"/>
        </w:rPr>
        <w:t>самому </w:t>
      </w:r>
      <w:r w:rsidRPr="004E584C">
        <w:rPr>
          <w:rFonts w:ascii="Times New Roman" w:eastAsia="Times New Roman" w:hAnsi="Times New Roman" w:cs="Times New Roman"/>
          <w:color w:val="000000"/>
          <w:sz w:val="24"/>
          <w:szCs w:val="24"/>
        </w:rPr>
        <w:t>человеку, а не только его окружению.</w:t>
      </w:r>
    </w:p>
    <w:p w:rsidR="002A09A8" w:rsidRPr="004E584C" w:rsidRDefault="002A09A8" w:rsidP="0084475F">
      <w:pPr>
        <w:spacing w:after="0" w:line="240" w:lineRule="auto"/>
        <w:ind w:firstLine="708"/>
        <w:jc w:val="both"/>
        <w:rPr>
          <w:rFonts w:ascii="Times New Roman" w:eastAsia="Times New Roman" w:hAnsi="Times New Roman" w:cs="Times New Roman"/>
          <w:color w:val="000000"/>
          <w:sz w:val="24"/>
          <w:szCs w:val="24"/>
        </w:rPr>
      </w:pPr>
      <w:r w:rsidRPr="004E584C">
        <w:rPr>
          <w:rFonts w:ascii="Times New Roman" w:eastAsia="Times New Roman" w:hAnsi="Times New Roman" w:cs="Times New Roman"/>
          <w:color w:val="000000"/>
          <w:sz w:val="24"/>
          <w:szCs w:val="24"/>
        </w:rPr>
        <w:t>Сегодня интернет зависимостью страдают 1,5% от общего числа пользователей интернета.</w:t>
      </w:r>
      <w:r w:rsidR="0084475F">
        <w:rPr>
          <w:rFonts w:ascii="Times New Roman" w:eastAsia="Times New Roman" w:hAnsi="Times New Roman" w:cs="Times New Roman"/>
          <w:color w:val="000000"/>
          <w:sz w:val="24"/>
          <w:szCs w:val="24"/>
        </w:rPr>
        <w:t xml:space="preserve"> </w:t>
      </w:r>
      <w:r w:rsidRPr="004E584C">
        <w:rPr>
          <w:rFonts w:ascii="Times New Roman" w:eastAsia="Times New Roman" w:hAnsi="Times New Roman" w:cs="Times New Roman"/>
          <w:color w:val="000000"/>
          <w:sz w:val="24"/>
          <w:szCs w:val="24"/>
        </w:rPr>
        <w:t>Официальная медицина не признаёт такой диагноз. Но люди действительно психически расстроены.</w:t>
      </w:r>
      <w:r w:rsidR="0084475F">
        <w:rPr>
          <w:rFonts w:ascii="Times New Roman" w:eastAsia="Times New Roman" w:hAnsi="Times New Roman" w:cs="Times New Roman"/>
          <w:color w:val="000000"/>
          <w:sz w:val="24"/>
          <w:szCs w:val="24"/>
        </w:rPr>
        <w:t xml:space="preserve"> </w:t>
      </w:r>
      <w:r w:rsidRPr="004E584C">
        <w:rPr>
          <w:rFonts w:ascii="Times New Roman" w:eastAsia="Times New Roman" w:hAnsi="Times New Roman" w:cs="Times New Roman"/>
          <w:color w:val="000000"/>
          <w:sz w:val="24"/>
          <w:szCs w:val="24"/>
        </w:rPr>
        <w:t>Они впадают в истерику, депрессию, если не побывали на просторах интернета.</w:t>
      </w:r>
      <w:r w:rsidR="0084475F">
        <w:rPr>
          <w:rFonts w:ascii="Times New Roman" w:eastAsia="Times New Roman" w:hAnsi="Times New Roman" w:cs="Times New Roman"/>
          <w:color w:val="000000"/>
          <w:sz w:val="24"/>
          <w:szCs w:val="24"/>
        </w:rPr>
        <w:t xml:space="preserve"> </w:t>
      </w:r>
      <w:r w:rsidRPr="004E584C">
        <w:rPr>
          <w:rFonts w:ascii="Times New Roman" w:eastAsia="Times New Roman" w:hAnsi="Times New Roman" w:cs="Times New Roman"/>
          <w:color w:val="000000"/>
          <w:sz w:val="24"/>
          <w:szCs w:val="24"/>
        </w:rPr>
        <w:t>Многие люди уже зависимы от интернета и просто не понимают этого.</w:t>
      </w:r>
    </w:p>
    <w:p w:rsidR="000929DB" w:rsidRDefault="000929DB" w:rsidP="00ED1287">
      <w:pPr>
        <w:shd w:val="clear" w:color="auto" w:fill="FFFFFF"/>
        <w:spacing w:after="0" w:line="240" w:lineRule="auto"/>
        <w:jc w:val="both"/>
        <w:rPr>
          <w:rFonts w:ascii="Courier New" w:eastAsia="Times New Roman" w:hAnsi="Courier New" w:cs="Courier New"/>
          <w:color w:val="000000"/>
          <w:sz w:val="24"/>
          <w:szCs w:val="24"/>
        </w:rPr>
      </w:pPr>
    </w:p>
    <w:p w:rsidR="002A09A8" w:rsidRDefault="002A09A8" w:rsidP="002A09A8">
      <w:pPr>
        <w:spacing w:after="0" w:line="240" w:lineRule="auto"/>
        <w:ind w:firstLine="708"/>
        <w:jc w:val="both"/>
        <w:rPr>
          <w:rFonts w:ascii="Times New Roman" w:eastAsia="Times New Roman" w:hAnsi="Times New Roman" w:cs="Times New Roman"/>
          <w:b/>
          <w:bCs/>
          <w:i/>
          <w:iCs/>
          <w:color w:val="000000"/>
          <w:sz w:val="24"/>
          <w:szCs w:val="24"/>
        </w:rPr>
      </w:pPr>
      <w:r w:rsidRPr="002A09A8">
        <w:rPr>
          <w:rFonts w:ascii="Times New Roman" w:eastAsia="Times New Roman" w:hAnsi="Times New Roman" w:cs="Times New Roman"/>
          <w:b/>
          <w:bCs/>
          <w:i/>
          <w:iCs/>
          <w:color w:val="000000"/>
          <w:sz w:val="24"/>
          <w:szCs w:val="24"/>
        </w:rPr>
        <w:t>Основные понятия</w:t>
      </w:r>
      <w:r>
        <w:rPr>
          <w:rFonts w:ascii="Times New Roman" w:eastAsia="Times New Roman" w:hAnsi="Times New Roman" w:cs="Times New Roman"/>
          <w:b/>
          <w:bCs/>
          <w:i/>
          <w:iCs/>
          <w:color w:val="000000"/>
          <w:sz w:val="24"/>
          <w:szCs w:val="24"/>
        </w:rPr>
        <w:t xml:space="preserve"> (слайд</w:t>
      </w:r>
      <w:r w:rsidR="00794F61">
        <w:rPr>
          <w:rFonts w:ascii="Times New Roman" w:eastAsia="Times New Roman" w:hAnsi="Times New Roman" w:cs="Times New Roman"/>
          <w:b/>
          <w:bCs/>
          <w:i/>
          <w:iCs/>
          <w:color w:val="000000"/>
          <w:sz w:val="24"/>
          <w:szCs w:val="24"/>
        </w:rPr>
        <w:t>ы</w:t>
      </w:r>
      <w:r>
        <w:rPr>
          <w:rFonts w:ascii="Times New Roman" w:eastAsia="Times New Roman" w:hAnsi="Times New Roman" w:cs="Times New Roman"/>
          <w:b/>
          <w:bCs/>
          <w:i/>
          <w:iCs/>
          <w:color w:val="000000"/>
          <w:sz w:val="24"/>
          <w:szCs w:val="24"/>
        </w:rPr>
        <w:t xml:space="preserve"> №3</w:t>
      </w:r>
      <w:r w:rsidR="00794F61">
        <w:rPr>
          <w:rFonts w:ascii="Times New Roman" w:eastAsia="Times New Roman" w:hAnsi="Times New Roman" w:cs="Times New Roman"/>
          <w:b/>
          <w:bCs/>
          <w:i/>
          <w:iCs/>
          <w:color w:val="000000"/>
          <w:sz w:val="24"/>
          <w:szCs w:val="24"/>
        </w:rPr>
        <w:t>, 4, 5, 6)</w:t>
      </w:r>
    </w:p>
    <w:p w:rsidR="00794F61" w:rsidRPr="00794F61" w:rsidRDefault="00794F61" w:rsidP="00794F61">
      <w:pPr>
        <w:spacing w:after="0" w:line="240" w:lineRule="auto"/>
        <w:ind w:firstLine="708"/>
        <w:jc w:val="both"/>
        <w:rPr>
          <w:rFonts w:ascii="Times New Roman" w:eastAsia="Times New Roman" w:hAnsi="Times New Roman" w:cs="Times New Roman"/>
          <w:bCs/>
          <w:iCs/>
          <w:color w:val="000000"/>
          <w:sz w:val="24"/>
          <w:szCs w:val="24"/>
        </w:rPr>
      </w:pPr>
      <w:r w:rsidRPr="00794F61">
        <w:rPr>
          <w:rFonts w:ascii="Times New Roman" w:eastAsia="Times New Roman" w:hAnsi="Times New Roman" w:cs="Times New Roman"/>
          <w:bCs/>
          <w:i/>
          <w:iCs/>
          <w:color w:val="000000"/>
          <w:sz w:val="24"/>
          <w:szCs w:val="24"/>
        </w:rPr>
        <w:t>Безопасность</w:t>
      </w:r>
      <w:r w:rsidRPr="00794F61">
        <w:rPr>
          <w:rFonts w:ascii="Times New Roman" w:eastAsia="Times New Roman" w:hAnsi="Times New Roman" w:cs="Times New Roman"/>
          <w:b/>
          <w:bCs/>
          <w:iCs/>
          <w:color w:val="000000"/>
          <w:sz w:val="24"/>
          <w:szCs w:val="24"/>
        </w:rPr>
        <w:t xml:space="preserve"> </w:t>
      </w:r>
      <w:r w:rsidRPr="00794F61">
        <w:rPr>
          <w:rFonts w:ascii="Times New Roman" w:eastAsia="Times New Roman" w:hAnsi="Times New Roman" w:cs="Times New Roman"/>
          <w:bCs/>
          <w:iCs/>
          <w:color w:val="000000"/>
          <w:sz w:val="24"/>
          <w:szCs w:val="24"/>
        </w:rPr>
        <w:t>– отсутствие угроз, либо состояние защищенности от угроз</w:t>
      </w:r>
      <w:r w:rsidRPr="00794F61">
        <w:rPr>
          <w:rFonts w:ascii="Times New Roman" w:eastAsia="Times New Roman" w:hAnsi="Times New Roman" w:cs="Times New Roman"/>
          <w:b/>
          <w:bCs/>
          <w:iCs/>
          <w:color w:val="000000"/>
          <w:sz w:val="24"/>
          <w:szCs w:val="24"/>
        </w:rPr>
        <w:t>.</w:t>
      </w:r>
    </w:p>
    <w:p w:rsidR="00794F61" w:rsidRPr="00794F61" w:rsidRDefault="00794F61" w:rsidP="00794F61">
      <w:pPr>
        <w:spacing w:after="0" w:line="240" w:lineRule="auto"/>
        <w:ind w:firstLine="708"/>
        <w:jc w:val="both"/>
        <w:rPr>
          <w:rFonts w:ascii="Times New Roman" w:eastAsia="Times New Roman" w:hAnsi="Times New Roman" w:cs="Times New Roman"/>
          <w:bCs/>
          <w:iCs/>
          <w:color w:val="000000"/>
          <w:sz w:val="24"/>
          <w:szCs w:val="24"/>
        </w:rPr>
      </w:pPr>
      <w:r w:rsidRPr="00794F61">
        <w:rPr>
          <w:rFonts w:ascii="Times New Roman" w:eastAsia="Times New Roman" w:hAnsi="Times New Roman" w:cs="Times New Roman"/>
          <w:bCs/>
          <w:i/>
          <w:iCs/>
          <w:color w:val="000000"/>
          <w:sz w:val="24"/>
          <w:szCs w:val="24"/>
        </w:rPr>
        <w:t>Информация</w:t>
      </w:r>
      <w:r w:rsidRPr="00794F61">
        <w:rPr>
          <w:rFonts w:ascii="Times New Roman" w:eastAsia="Times New Roman" w:hAnsi="Times New Roman" w:cs="Times New Roman"/>
          <w:b/>
          <w:bCs/>
          <w:iCs/>
          <w:color w:val="000000"/>
          <w:sz w:val="24"/>
          <w:szCs w:val="24"/>
        </w:rPr>
        <w:t xml:space="preserve"> </w:t>
      </w:r>
      <w:r w:rsidRPr="00794F61">
        <w:rPr>
          <w:rFonts w:ascii="Times New Roman" w:eastAsia="Times New Roman" w:hAnsi="Times New Roman" w:cs="Times New Roman"/>
          <w:bCs/>
          <w:iCs/>
          <w:color w:val="000000"/>
          <w:sz w:val="24"/>
          <w:szCs w:val="24"/>
        </w:rPr>
        <w:t>–  сведения или сообщения.</w:t>
      </w:r>
    </w:p>
    <w:p w:rsidR="002A09A8" w:rsidRPr="00B411E8" w:rsidRDefault="00794F61" w:rsidP="00B411E8">
      <w:pPr>
        <w:spacing w:after="0" w:line="240" w:lineRule="auto"/>
        <w:ind w:firstLine="708"/>
        <w:jc w:val="both"/>
        <w:rPr>
          <w:rFonts w:ascii="Times New Roman" w:eastAsia="Times New Roman" w:hAnsi="Times New Roman" w:cs="Times New Roman"/>
          <w:bCs/>
          <w:iCs/>
          <w:color w:val="000000"/>
          <w:sz w:val="24"/>
          <w:szCs w:val="24"/>
        </w:rPr>
      </w:pPr>
      <w:r w:rsidRPr="00794F61">
        <w:rPr>
          <w:rFonts w:ascii="Times New Roman" w:eastAsia="Times New Roman" w:hAnsi="Times New Roman" w:cs="Times New Roman"/>
          <w:bCs/>
          <w:i/>
          <w:iCs/>
          <w:color w:val="000000"/>
          <w:sz w:val="24"/>
          <w:szCs w:val="24"/>
        </w:rPr>
        <w:t>Угроза информационной безопасности</w:t>
      </w:r>
      <w:r w:rsidRPr="00794F61">
        <w:rPr>
          <w:rFonts w:ascii="Times New Roman" w:eastAsia="Times New Roman" w:hAnsi="Times New Roman" w:cs="Times New Roman"/>
          <w:b/>
          <w:bCs/>
          <w:iCs/>
          <w:color w:val="000000"/>
          <w:sz w:val="24"/>
          <w:szCs w:val="24"/>
        </w:rPr>
        <w:t xml:space="preserve"> </w:t>
      </w:r>
      <w:r w:rsidRPr="00794F61">
        <w:rPr>
          <w:rFonts w:ascii="Times New Roman" w:eastAsia="Times New Roman" w:hAnsi="Times New Roman" w:cs="Times New Roman"/>
          <w:bCs/>
          <w:iCs/>
          <w:color w:val="000000"/>
          <w:sz w:val="24"/>
          <w:szCs w:val="24"/>
        </w:rPr>
        <w:t>— совокупность условий и факторов, создающих опасность жизненно важным интересам личности, общества и государства в информационной сфере.</w:t>
      </w:r>
    </w:p>
    <w:p w:rsidR="002A09A8" w:rsidRDefault="00B411E8" w:rsidP="00B411E8">
      <w:pPr>
        <w:spacing w:after="0" w:line="240" w:lineRule="auto"/>
        <w:ind w:firstLine="708"/>
        <w:jc w:val="both"/>
        <w:rPr>
          <w:rFonts w:ascii="Times New Roman" w:eastAsia="Times New Roman" w:hAnsi="Times New Roman" w:cs="Times New Roman"/>
          <w:bCs/>
          <w:iCs/>
          <w:color w:val="000000"/>
          <w:sz w:val="24"/>
          <w:szCs w:val="24"/>
        </w:rPr>
      </w:pPr>
      <w:r w:rsidRPr="00B411E8">
        <w:rPr>
          <w:rFonts w:ascii="Times New Roman" w:eastAsia="Times New Roman" w:hAnsi="Times New Roman" w:cs="Times New Roman"/>
          <w:bCs/>
          <w:i/>
          <w:iCs/>
          <w:color w:val="000000"/>
          <w:sz w:val="24"/>
          <w:szCs w:val="24"/>
        </w:rPr>
        <w:t>Информационная безопасность детей</w:t>
      </w:r>
      <w:r>
        <w:rPr>
          <w:rFonts w:ascii="Times New Roman" w:eastAsia="Times New Roman" w:hAnsi="Times New Roman" w:cs="Times New Roman"/>
          <w:bCs/>
          <w:i/>
          <w:iCs/>
          <w:color w:val="000000"/>
          <w:sz w:val="24"/>
          <w:szCs w:val="24"/>
        </w:rPr>
        <w:t xml:space="preserve">: </w:t>
      </w:r>
      <w:r w:rsidRPr="00B411E8">
        <w:rPr>
          <w:rFonts w:ascii="Times New Roman" w:eastAsia="Times New Roman" w:hAnsi="Times New Roman" w:cs="Times New Roman"/>
          <w:bCs/>
          <w:iCs/>
          <w:color w:val="000000"/>
          <w:sz w:val="24"/>
          <w:szCs w:val="24"/>
        </w:rPr>
        <w:t>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w:t>
      </w:r>
      <w:r>
        <w:rPr>
          <w:rFonts w:ascii="Times New Roman" w:eastAsia="Times New Roman" w:hAnsi="Times New Roman" w:cs="Times New Roman"/>
          <w:bCs/>
          <w:iCs/>
          <w:color w:val="000000"/>
          <w:sz w:val="24"/>
          <w:szCs w:val="24"/>
        </w:rPr>
        <w:t>овному и нравственному развитию (</w:t>
      </w:r>
      <w:r w:rsidRPr="00B411E8">
        <w:rPr>
          <w:rFonts w:ascii="Times New Roman" w:eastAsia="Times New Roman" w:hAnsi="Times New Roman" w:cs="Times New Roman"/>
          <w:bCs/>
          <w:iCs/>
          <w:color w:val="000000"/>
          <w:sz w:val="24"/>
          <w:szCs w:val="24"/>
        </w:rPr>
        <w:t>Федеральный закон от 29.12.2010 №436-ФЗ "О защите детей от информации, причиняющей вред их здоровью и развитию").</w:t>
      </w:r>
    </w:p>
    <w:p w:rsidR="00033574" w:rsidRPr="00033574" w:rsidRDefault="00033574" w:rsidP="00033574">
      <w:pPr>
        <w:spacing w:after="0" w:line="240" w:lineRule="auto"/>
        <w:ind w:firstLine="708"/>
        <w:jc w:val="both"/>
        <w:rPr>
          <w:rFonts w:ascii="Times New Roman" w:eastAsia="Times New Roman" w:hAnsi="Times New Roman" w:cs="Times New Roman"/>
          <w:bCs/>
          <w:iCs/>
          <w:color w:val="000000"/>
          <w:sz w:val="24"/>
          <w:szCs w:val="24"/>
        </w:rPr>
      </w:pPr>
      <w:r w:rsidRPr="00033574">
        <w:rPr>
          <w:rFonts w:ascii="Times New Roman" w:eastAsia="Times New Roman" w:hAnsi="Times New Roman" w:cs="Times New Roman"/>
          <w:bCs/>
          <w:i/>
          <w:iCs/>
          <w:color w:val="000000"/>
          <w:sz w:val="24"/>
          <w:szCs w:val="24"/>
        </w:rPr>
        <w:t>Интернет</w:t>
      </w:r>
      <w:r w:rsidRPr="00033574">
        <w:rPr>
          <w:rFonts w:ascii="Times New Roman" w:eastAsia="Times New Roman" w:hAnsi="Times New Roman" w:cs="Times New Roman"/>
          <w:bCs/>
          <w:iCs/>
          <w:color w:val="000000"/>
          <w:sz w:val="24"/>
          <w:szCs w:val="24"/>
        </w:rPr>
        <w:t xml:space="preserve"> – это объединенные между собой компьютерные сети, глобальная мировая система передачи информации с помощью информационно-вычислитель- </w:t>
      </w:r>
      <w:proofErr w:type="spellStart"/>
      <w:r w:rsidRPr="00033574">
        <w:rPr>
          <w:rFonts w:ascii="Times New Roman" w:eastAsia="Times New Roman" w:hAnsi="Times New Roman" w:cs="Times New Roman"/>
          <w:bCs/>
          <w:iCs/>
          <w:color w:val="000000"/>
          <w:sz w:val="24"/>
          <w:szCs w:val="24"/>
        </w:rPr>
        <w:t>ных</w:t>
      </w:r>
      <w:proofErr w:type="spellEnd"/>
      <w:r w:rsidRPr="00033574">
        <w:rPr>
          <w:rFonts w:ascii="Times New Roman" w:eastAsia="Times New Roman" w:hAnsi="Times New Roman" w:cs="Times New Roman"/>
          <w:bCs/>
          <w:iCs/>
          <w:color w:val="000000"/>
          <w:sz w:val="24"/>
          <w:szCs w:val="24"/>
        </w:rPr>
        <w:t xml:space="preserve"> ресурсов.</w:t>
      </w:r>
    </w:p>
    <w:p w:rsidR="00033574" w:rsidRPr="00033574" w:rsidRDefault="00033574" w:rsidP="00033574">
      <w:pPr>
        <w:spacing w:after="0" w:line="240" w:lineRule="auto"/>
        <w:ind w:firstLine="708"/>
        <w:jc w:val="both"/>
        <w:rPr>
          <w:rFonts w:ascii="Times New Roman" w:eastAsia="Times New Roman" w:hAnsi="Times New Roman" w:cs="Times New Roman"/>
          <w:bCs/>
          <w:iCs/>
          <w:color w:val="000000"/>
          <w:sz w:val="24"/>
          <w:szCs w:val="24"/>
        </w:rPr>
      </w:pPr>
      <w:r w:rsidRPr="00033574">
        <w:rPr>
          <w:rFonts w:ascii="Times New Roman" w:eastAsia="Times New Roman" w:hAnsi="Times New Roman" w:cs="Times New Roman"/>
          <w:bCs/>
          <w:i/>
          <w:iCs/>
          <w:color w:val="000000"/>
          <w:sz w:val="24"/>
          <w:szCs w:val="24"/>
        </w:rPr>
        <w:lastRenderedPageBreak/>
        <w:t>Мобильная зависимость</w:t>
      </w:r>
      <w:r w:rsidRPr="00033574">
        <w:rPr>
          <w:rFonts w:ascii="Times New Roman" w:eastAsia="Times New Roman" w:hAnsi="Times New Roman" w:cs="Times New Roman"/>
          <w:bCs/>
          <w:iCs/>
          <w:color w:val="000000"/>
          <w:sz w:val="24"/>
          <w:szCs w:val="24"/>
        </w:rPr>
        <w:t xml:space="preserve"> - человек таскает телефон с собой повсюду. </w:t>
      </w:r>
    </w:p>
    <w:p w:rsidR="00033574" w:rsidRPr="00033574" w:rsidRDefault="00033574" w:rsidP="00033574">
      <w:pPr>
        <w:spacing w:after="0" w:line="240" w:lineRule="auto"/>
        <w:ind w:firstLine="708"/>
        <w:jc w:val="both"/>
        <w:rPr>
          <w:rFonts w:ascii="Times New Roman" w:eastAsia="Times New Roman" w:hAnsi="Times New Roman" w:cs="Times New Roman"/>
          <w:bCs/>
          <w:iCs/>
          <w:color w:val="000000"/>
          <w:sz w:val="24"/>
          <w:szCs w:val="24"/>
        </w:rPr>
      </w:pPr>
      <w:r w:rsidRPr="00033574">
        <w:rPr>
          <w:rFonts w:ascii="Times New Roman" w:eastAsia="Times New Roman" w:hAnsi="Times New Roman" w:cs="Times New Roman"/>
          <w:bCs/>
          <w:i/>
          <w:iCs/>
          <w:color w:val="000000"/>
          <w:sz w:val="24"/>
          <w:szCs w:val="24"/>
        </w:rPr>
        <w:t>SMS-зависимость</w:t>
      </w:r>
      <w:r w:rsidRPr="00033574">
        <w:rPr>
          <w:rFonts w:ascii="Times New Roman" w:eastAsia="Times New Roman" w:hAnsi="Times New Roman" w:cs="Times New Roman"/>
          <w:bCs/>
          <w:iCs/>
          <w:color w:val="000000"/>
          <w:sz w:val="24"/>
          <w:szCs w:val="24"/>
        </w:rPr>
        <w:t xml:space="preserve"> - "больной” отправляет сотни сообщений в день.</w:t>
      </w:r>
    </w:p>
    <w:p w:rsidR="00033574" w:rsidRPr="00033574" w:rsidRDefault="00033574" w:rsidP="00033574">
      <w:pPr>
        <w:spacing w:after="0" w:line="240" w:lineRule="auto"/>
        <w:ind w:firstLine="708"/>
        <w:jc w:val="both"/>
        <w:rPr>
          <w:rFonts w:ascii="Times New Roman" w:eastAsia="Times New Roman" w:hAnsi="Times New Roman" w:cs="Times New Roman"/>
          <w:bCs/>
          <w:iCs/>
          <w:color w:val="000000"/>
          <w:sz w:val="24"/>
          <w:szCs w:val="24"/>
        </w:rPr>
      </w:pPr>
      <w:proofErr w:type="spellStart"/>
      <w:r w:rsidRPr="00033574">
        <w:rPr>
          <w:rFonts w:ascii="Times New Roman" w:eastAsia="Times New Roman" w:hAnsi="Times New Roman" w:cs="Times New Roman"/>
          <w:bCs/>
          <w:i/>
          <w:iCs/>
          <w:color w:val="000000"/>
          <w:sz w:val="24"/>
          <w:szCs w:val="24"/>
        </w:rPr>
        <w:t>Инфомания</w:t>
      </w:r>
      <w:proofErr w:type="spellEnd"/>
      <w:r w:rsidRPr="00033574">
        <w:rPr>
          <w:rFonts w:ascii="Times New Roman" w:eastAsia="Times New Roman" w:hAnsi="Times New Roman" w:cs="Times New Roman"/>
          <w:bCs/>
          <w:i/>
          <w:iCs/>
          <w:color w:val="000000"/>
          <w:sz w:val="24"/>
          <w:szCs w:val="24"/>
        </w:rPr>
        <w:t xml:space="preserve"> </w:t>
      </w:r>
      <w:r w:rsidRPr="00033574">
        <w:rPr>
          <w:rFonts w:ascii="Times New Roman" w:eastAsia="Times New Roman" w:hAnsi="Times New Roman" w:cs="Times New Roman"/>
          <w:bCs/>
          <w:iCs/>
          <w:color w:val="000000"/>
          <w:sz w:val="24"/>
          <w:szCs w:val="24"/>
        </w:rPr>
        <w:t xml:space="preserve">- человек ежеминутно проверяет электронную почту или мобильный. </w:t>
      </w:r>
    </w:p>
    <w:p w:rsidR="00033574" w:rsidRDefault="00033574" w:rsidP="00B411E8">
      <w:pPr>
        <w:spacing w:after="0" w:line="240" w:lineRule="auto"/>
        <w:ind w:firstLine="708"/>
        <w:jc w:val="both"/>
        <w:rPr>
          <w:rFonts w:ascii="Times New Roman" w:eastAsia="Times New Roman" w:hAnsi="Times New Roman" w:cs="Times New Roman"/>
          <w:bCs/>
          <w:iCs/>
          <w:color w:val="000000"/>
          <w:sz w:val="24"/>
          <w:szCs w:val="24"/>
        </w:rPr>
      </w:pPr>
    </w:p>
    <w:p w:rsidR="00A941DB" w:rsidRDefault="00A941DB" w:rsidP="00B411E8">
      <w:pPr>
        <w:spacing w:after="0" w:line="240" w:lineRule="auto"/>
        <w:ind w:firstLine="708"/>
        <w:jc w:val="both"/>
        <w:rPr>
          <w:rFonts w:ascii="Times New Roman" w:eastAsia="Times New Roman" w:hAnsi="Times New Roman" w:cs="Times New Roman"/>
          <w:b/>
          <w:bCs/>
          <w:i/>
          <w:iCs/>
          <w:color w:val="000000"/>
          <w:sz w:val="24"/>
          <w:szCs w:val="24"/>
        </w:rPr>
      </w:pPr>
      <w:r w:rsidRPr="00A941DB">
        <w:rPr>
          <w:rFonts w:ascii="Times New Roman" w:eastAsia="Times New Roman" w:hAnsi="Times New Roman" w:cs="Times New Roman"/>
          <w:b/>
          <w:bCs/>
          <w:i/>
          <w:iCs/>
          <w:color w:val="000000"/>
          <w:sz w:val="24"/>
          <w:szCs w:val="24"/>
        </w:rPr>
        <w:t>Статистика (слайды № 7, 8, 9)</w:t>
      </w:r>
    </w:p>
    <w:p w:rsidR="007E4841" w:rsidRDefault="007E4841" w:rsidP="007E4841">
      <w:pPr>
        <w:spacing w:after="0" w:line="240" w:lineRule="auto"/>
        <w:ind w:firstLine="708"/>
        <w:jc w:val="both"/>
        <w:rPr>
          <w:rFonts w:ascii="Times New Roman" w:eastAsia="Times New Roman" w:hAnsi="Times New Roman" w:cs="Times New Roman"/>
          <w:bCs/>
          <w:iCs/>
          <w:color w:val="000000"/>
          <w:sz w:val="24"/>
          <w:szCs w:val="24"/>
        </w:rPr>
      </w:pPr>
      <w:r w:rsidRPr="007E4841">
        <w:rPr>
          <w:rFonts w:ascii="Times New Roman" w:eastAsia="Times New Roman" w:hAnsi="Times New Roman" w:cs="Times New Roman"/>
          <w:bCs/>
          <w:iCs/>
          <w:color w:val="000000"/>
          <w:sz w:val="24"/>
          <w:szCs w:val="24"/>
        </w:rPr>
        <w:t>10 миллионов детей в возрасте до 14 лет активно пользуется Интернетом, что составляет 18% интернет-аудитории нашей страны.</w:t>
      </w:r>
    </w:p>
    <w:p w:rsidR="007E4841" w:rsidRDefault="007E4841" w:rsidP="007E4841">
      <w:pPr>
        <w:spacing w:after="0" w:line="240" w:lineRule="auto"/>
        <w:ind w:firstLine="708"/>
        <w:rPr>
          <w:rFonts w:ascii="Times New Roman" w:eastAsia="Times New Roman" w:hAnsi="Times New Roman" w:cs="Times New Roman"/>
          <w:bCs/>
          <w:i/>
          <w:iCs/>
          <w:color w:val="000000"/>
          <w:sz w:val="24"/>
          <w:szCs w:val="24"/>
        </w:rPr>
      </w:pPr>
      <w:r w:rsidRPr="007E4841">
        <w:rPr>
          <w:rFonts w:ascii="Times New Roman" w:eastAsia="Times New Roman" w:hAnsi="Times New Roman" w:cs="Times New Roman"/>
          <w:bCs/>
          <w:i/>
          <w:iCs/>
          <w:color w:val="000000"/>
          <w:sz w:val="24"/>
          <w:szCs w:val="24"/>
        </w:rPr>
        <w:t>Социологические исследования</w:t>
      </w:r>
    </w:p>
    <w:p w:rsidR="007E4841" w:rsidRPr="007E4841" w:rsidRDefault="00C87778" w:rsidP="00554647">
      <w:pPr>
        <w:pStyle w:val="a6"/>
        <w:numPr>
          <w:ilvl w:val="0"/>
          <w:numId w:val="3"/>
        </w:numPr>
        <w:spacing w:after="0" w:line="240" w:lineRule="auto"/>
        <w:ind w:left="709"/>
        <w:jc w:val="both"/>
        <w:rPr>
          <w:rFonts w:ascii="Times New Roman" w:eastAsia="Times New Roman" w:hAnsi="Times New Roman" w:cs="Times New Roman"/>
          <w:bCs/>
          <w:i/>
          <w:iCs/>
          <w:color w:val="000000"/>
          <w:sz w:val="24"/>
          <w:szCs w:val="24"/>
        </w:rPr>
      </w:pPr>
      <w:r w:rsidRPr="007E4841">
        <w:rPr>
          <w:rFonts w:ascii="Times New Roman" w:eastAsia="Times New Roman" w:hAnsi="Times New Roman" w:cs="Times New Roman"/>
          <w:bCs/>
          <w:iCs/>
          <w:color w:val="000000"/>
          <w:sz w:val="24"/>
          <w:szCs w:val="24"/>
        </w:rPr>
        <w:t xml:space="preserve">88% четырёхлетних детей выходят в сеть вместе с родителями </w:t>
      </w:r>
    </w:p>
    <w:p w:rsidR="007E4841" w:rsidRPr="007E4841" w:rsidRDefault="00C87778" w:rsidP="00554647">
      <w:pPr>
        <w:pStyle w:val="a6"/>
        <w:numPr>
          <w:ilvl w:val="0"/>
          <w:numId w:val="3"/>
        </w:numPr>
        <w:spacing w:after="0" w:line="240" w:lineRule="auto"/>
        <w:ind w:left="709"/>
        <w:jc w:val="both"/>
        <w:rPr>
          <w:rFonts w:ascii="Times New Roman" w:eastAsia="Times New Roman" w:hAnsi="Times New Roman" w:cs="Times New Roman"/>
          <w:bCs/>
          <w:i/>
          <w:iCs/>
          <w:color w:val="000000"/>
          <w:sz w:val="24"/>
          <w:szCs w:val="24"/>
        </w:rPr>
      </w:pPr>
      <w:r w:rsidRPr="007E4841">
        <w:rPr>
          <w:rFonts w:ascii="Times New Roman" w:eastAsia="Times New Roman" w:hAnsi="Times New Roman" w:cs="Times New Roman"/>
          <w:bCs/>
          <w:iCs/>
          <w:color w:val="000000"/>
          <w:sz w:val="24"/>
          <w:szCs w:val="24"/>
        </w:rPr>
        <w:t xml:space="preserve">В 8-9-летнем возрасте дети всё чаще выходят в сеть самостоятельно </w:t>
      </w:r>
    </w:p>
    <w:p w:rsidR="007E4841" w:rsidRPr="007E4841" w:rsidRDefault="00C87778" w:rsidP="00554647">
      <w:pPr>
        <w:pStyle w:val="a6"/>
        <w:numPr>
          <w:ilvl w:val="0"/>
          <w:numId w:val="3"/>
        </w:numPr>
        <w:spacing w:after="0" w:line="240" w:lineRule="auto"/>
        <w:ind w:left="709"/>
        <w:jc w:val="both"/>
        <w:rPr>
          <w:rFonts w:ascii="Times New Roman" w:eastAsia="Times New Roman" w:hAnsi="Times New Roman" w:cs="Times New Roman"/>
          <w:bCs/>
          <w:i/>
          <w:iCs/>
          <w:color w:val="000000"/>
          <w:sz w:val="24"/>
          <w:szCs w:val="24"/>
        </w:rPr>
      </w:pPr>
      <w:r w:rsidRPr="007E4841">
        <w:rPr>
          <w:rFonts w:ascii="Times New Roman" w:eastAsia="Times New Roman" w:hAnsi="Times New Roman" w:cs="Times New Roman"/>
          <w:bCs/>
          <w:iCs/>
          <w:color w:val="000000"/>
          <w:sz w:val="24"/>
          <w:szCs w:val="24"/>
        </w:rPr>
        <w:t xml:space="preserve">К 14 годам совместное, семейное  пользование сетью сохраняется лишь для 7% подростков </w:t>
      </w:r>
    </w:p>
    <w:p w:rsidR="007E4841" w:rsidRPr="007E4841" w:rsidRDefault="00C87778" w:rsidP="00554647">
      <w:pPr>
        <w:pStyle w:val="a6"/>
        <w:numPr>
          <w:ilvl w:val="0"/>
          <w:numId w:val="3"/>
        </w:numPr>
        <w:spacing w:after="0" w:line="240" w:lineRule="auto"/>
        <w:ind w:left="709"/>
        <w:jc w:val="both"/>
        <w:rPr>
          <w:rFonts w:ascii="Times New Roman" w:eastAsia="Times New Roman" w:hAnsi="Times New Roman" w:cs="Times New Roman"/>
          <w:bCs/>
          <w:i/>
          <w:iCs/>
          <w:color w:val="000000"/>
          <w:sz w:val="24"/>
          <w:szCs w:val="24"/>
        </w:rPr>
      </w:pPr>
      <w:r w:rsidRPr="007E4841">
        <w:rPr>
          <w:rFonts w:ascii="Times New Roman" w:eastAsia="Times New Roman" w:hAnsi="Times New Roman" w:cs="Times New Roman"/>
          <w:bCs/>
          <w:iCs/>
          <w:color w:val="000000"/>
          <w:sz w:val="24"/>
          <w:szCs w:val="24"/>
        </w:rPr>
        <w:t>Больше половины пользователей сети в возрасте до 14 лет просматривают сайты с нежелательным содержимым</w:t>
      </w:r>
    </w:p>
    <w:p w:rsidR="007E4841" w:rsidRPr="007E4841" w:rsidRDefault="00C87778" w:rsidP="00554647">
      <w:pPr>
        <w:pStyle w:val="a6"/>
        <w:numPr>
          <w:ilvl w:val="0"/>
          <w:numId w:val="3"/>
        </w:numPr>
        <w:spacing w:after="0" w:line="240" w:lineRule="auto"/>
        <w:ind w:left="709"/>
        <w:jc w:val="both"/>
        <w:rPr>
          <w:rFonts w:ascii="Times New Roman" w:eastAsia="Times New Roman" w:hAnsi="Times New Roman" w:cs="Times New Roman"/>
          <w:bCs/>
          <w:i/>
          <w:iCs/>
          <w:color w:val="000000"/>
          <w:sz w:val="24"/>
          <w:szCs w:val="24"/>
        </w:rPr>
      </w:pPr>
      <w:r w:rsidRPr="007E4841">
        <w:rPr>
          <w:rFonts w:ascii="Times New Roman" w:eastAsia="Times New Roman" w:hAnsi="Times New Roman" w:cs="Times New Roman"/>
          <w:bCs/>
          <w:iCs/>
          <w:color w:val="000000"/>
          <w:sz w:val="24"/>
          <w:szCs w:val="24"/>
        </w:rPr>
        <w:t xml:space="preserve">39% детей посещают </w:t>
      </w:r>
      <w:proofErr w:type="spellStart"/>
      <w:r w:rsidRPr="007E4841">
        <w:rPr>
          <w:rFonts w:ascii="Times New Roman" w:eastAsia="Times New Roman" w:hAnsi="Times New Roman" w:cs="Times New Roman"/>
          <w:bCs/>
          <w:iCs/>
          <w:color w:val="000000"/>
          <w:sz w:val="24"/>
          <w:szCs w:val="24"/>
        </w:rPr>
        <w:t>порносайты</w:t>
      </w:r>
      <w:proofErr w:type="spellEnd"/>
      <w:r w:rsidRPr="007E4841">
        <w:rPr>
          <w:rFonts w:ascii="Times New Roman" w:eastAsia="Times New Roman" w:hAnsi="Times New Roman" w:cs="Times New Roman"/>
          <w:bCs/>
          <w:iCs/>
          <w:color w:val="000000"/>
          <w:sz w:val="24"/>
          <w:szCs w:val="24"/>
        </w:rPr>
        <w:t xml:space="preserve"> </w:t>
      </w:r>
    </w:p>
    <w:p w:rsidR="007E4841" w:rsidRPr="007E4841" w:rsidRDefault="00C87778" w:rsidP="00554647">
      <w:pPr>
        <w:pStyle w:val="a6"/>
        <w:numPr>
          <w:ilvl w:val="0"/>
          <w:numId w:val="3"/>
        </w:numPr>
        <w:spacing w:after="0" w:line="240" w:lineRule="auto"/>
        <w:ind w:left="709"/>
        <w:jc w:val="both"/>
        <w:rPr>
          <w:rFonts w:ascii="Times New Roman" w:eastAsia="Times New Roman" w:hAnsi="Times New Roman" w:cs="Times New Roman"/>
          <w:bCs/>
          <w:i/>
          <w:iCs/>
          <w:color w:val="000000"/>
          <w:sz w:val="24"/>
          <w:szCs w:val="24"/>
        </w:rPr>
      </w:pPr>
      <w:r w:rsidRPr="007E4841">
        <w:rPr>
          <w:rFonts w:ascii="Times New Roman" w:eastAsia="Times New Roman" w:hAnsi="Times New Roman" w:cs="Times New Roman"/>
          <w:bCs/>
          <w:iCs/>
          <w:color w:val="000000"/>
          <w:sz w:val="24"/>
          <w:szCs w:val="24"/>
        </w:rPr>
        <w:t xml:space="preserve">19% наблюдают сцены насилия </w:t>
      </w:r>
    </w:p>
    <w:p w:rsidR="007E4841" w:rsidRPr="007E4841" w:rsidRDefault="00C87778" w:rsidP="00554647">
      <w:pPr>
        <w:pStyle w:val="a6"/>
        <w:numPr>
          <w:ilvl w:val="0"/>
          <w:numId w:val="3"/>
        </w:numPr>
        <w:spacing w:after="0" w:line="240" w:lineRule="auto"/>
        <w:ind w:left="709"/>
        <w:jc w:val="both"/>
        <w:rPr>
          <w:rFonts w:ascii="Times New Roman" w:eastAsia="Times New Roman" w:hAnsi="Times New Roman" w:cs="Times New Roman"/>
          <w:bCs/>
          <w:i/>
          <w:iCs/>
          <w:color w:val="000000"/>
          <w:sz w:val="24"/>
          <w:szCs w:val="24"/>
        </w:rPr>
      </w:pPr>
      <w:r w:rsidRPr="007E4841">
        <w:rPr>
          <w:rFonts w:ascii="Times New Roman" w:eastAsia="Times New Roman" w:hAnsi="Times New Roman" w:cs="Times New Roman"/>
          <w:bCs/>
          <w:iCs/>
          <w:color w:val="000000"/>
          <w:sz w:val="24"/>
          <w:szCs w:val="24"/>
        </w:rPr>
        <w:t xml:space="preserve">16% увлекаются азартными играми </w:t>
      </w:r>
    </w:p>
    <w:p w:rsidR="007E4841" w:rsidRPr="007E4841" w:rsidRDefault="00C87778" w:rsidP="00554647">
      <w:pPr>
        <w:pStyle w:val="a6"/>
        <w:numPr>
          <w:ilvl w:val="0"/>
          <w:numId w:val="3"/>
        </w:numPr>
        <w:spacing w:after="0" w:line="240" w:lineRule="auto"/>
        <w:ind w:left="709"/>
        <w:jc w:val="both"/>
        <w:rPr>
          <w:rFonts w:ascii="Times New Roman" w:eastAsia="Times New Roman" w:hAnsi="Times New Roman" w:cs="Times New Roman"/>
          <w:bCs/>
          <w:i/>
          <w:iCs/>
          <w:color w:val="000000"/>
          <w:sz w:val="24"/>
          <w:szCs w:val="24"/>
        </w:rPr>
      </w:pPr>
      <w:r w:rsidRPr="007E4841">
        <w:rPr>
          <w:rFonts w:ascii="Times New Roman" w:eastAsia="Times New Roman" w:hAnsi="Times New Roman" w:cs="Times New Roman"/>
          <w:bCs/>
          <w:iCs/>
          <w:color w:val="000000"/>
          <w:sz w:val="24"/>
          <w:szCs w:val="24"/>
        </w:rPr>
        <w:t>Наркотическими веществами и а</w:t>
      </w:r>
      <w:r w:rsidR="007E4841">
        <w:rPr>
          <w:rFonts w:ascii="Times New Roman" w:eastAsia="Times New Roman" w:hAnsi="Times New Roman" w:cs="Times New Roman"/>
          <w:bCs/>
          <w:iCs/>
          <w:color w:val="000000"/>
          <w:sz w:val="24"/>
          <w:szCs w:val="24"/>
        </w:rPr>
        <w:t>лкоголем интересуются 14% детей</w:t>
      </w:r>
    </w:p>
    <w:p w:rsidR="007E4841" w:rsidRPr="007E4841" w:rsidRDefault="007E4841" w:rsidP="00554647">
      <w:pPr>
        <w:pStyle w:val="a6"/>
        <w:numPr>
          <w:ilvl w:val="0"/>
          <w:numId w:val="3"/>
        </w:numPr>
        <w:spacing w:after="0" w:line="240" w:lineRule="auto"/>
        <w:ind w:left="709"/>
        <w:jc w:val="both"/>
        <w:rPr>
          <w:rFonts w:ascii="Times New Roman" w:eastAsia="Times New Roman" w:hAnsi="Times New Roman" w:cs="Times New Roman"/>
          <w:bCs/>
          <w:i/>
          <w:iCs/>
          <w:color w:val="000000"/>
          <w:sz w:val="24"/>
          <w:szCs w:val="24"/>
        </w:rPr>
      </w:pPr>
      <w:r w:rsidRPr="007E4841">
        <w:rPr>
          <w:rFonts w:ascii="Times New Roman" w:eastAsia="Times New Roman" w:hAnsi="Times New Roman" w:cs="Times New Roman"/>
          <w:bCs/>
          <w:iCs/>
          <w:color w:val="000000"/>
          <w:sz w:val="24"/>
          <w:szCs w:val="24"/>
        </w:rPr>
        <w:t>Экстремистские и националистические ресурсы посещают 11% несовершеннолетних пользователей</w:t>
      </w:r>
    </w:p>
    <w:p w:rsidR="007E4841" w:rsidRDefault="007E4841" w:rsidP="007E4841">
      <w:pPr>
        <w:spacing w:after="0" w:line="240" w:lineRule="auto"/>
        <w:rPr>
          <w:rFonts w:ascii="Times New Roman" w:eastAsia="Times New Roman" w:hAnsi="Times New Roman" w:cs="Times New Roman"/>
          <w:bCs/>
          <w:i/>
          <w:iCs/>
          <w:color w:val="000000"/>
          <w:sz w:val="24"/>
          <w:szCs w:val="24"/>
        </w:rPr>
      </w:pPr>
    </w:p>
    <w:p w:rsidR="007E4841" w:rsidRDefault="007E4841" w:rsidP="007E4841">
      <w:pPr>
        <w:spacing w:after="0" w:line="240" w:lineRule="auto"/>
        <w:ind w:firstLine="708"/>
        <w:rPr>
          <w:rFonts w:ascii="Times New Roman" w:eastAsia="Times New Roman" w:hAnsi="Times New Roman" w:cs="Times New Roman"/>
          <w:b/>
          <w:bCs/>
          <w:i/>
          <w:iCs/>
          <w:color w:val="000000"/>
          <w:sz w:val="24"/>
          <w:szCs w:val="24"/>
        </w:rPr>
      </w:pPr>
      <w:r w:rsidRPr="007E4841">
        <w:rPr>
          <w:rFonts w:ascii="Times New Roman" w:eastAsia="Times New Roman" w:hAnsi="Times New Roman" w:cs="Times New Roman"/>
          <w:b/>
          <w:bCs/>
          <w:i/>
          <w:iCs/>
          <w:color w:val="000000"/>
          <w:sz w:val="24"/>
          <w:szCs w:val="24"/>
        </w:rPr>
        <w:t>Виды он-</w:t>
      </w:r>
      <w:proofErr w:type="spellStart"/>
      <w:r w:rsidRPr="007E4841">
        <w:rPr>
          <w:rFonts w:ascii="Times New Roman" w:eastAsia="Times New Roman" w:hAnsi="Times New Roman" w:cs="Times New Roman"/>
          <w:b/>
          <w:bCs/>
          <w:i/>
          <w:iCs/>
          <w:color w:val="000000"/>
          <w:sz w:val="24"/>
          <w:szCs w:val="24"/>
        </w:rPr>
        <w:t>лайн</w:t>
      </w:r>
      <w:proofErr w:type="spellEnd"/>
      <w:r w:rsidRPr="007E4841">
        <w:rPr>
          <w:rFonts w:ascii="Times New Roman" w:eastAsia="Times New Roman" w:hAnsi="Times New Roman" w:cs="Times New Roman"/>
          <w:b/>
          <w:bCs/>
          <w:i/>
          <w:iCs/>
          <w:color w:val="000000"/>
          <w:sz w:val="24"/>
          <w:szCs w:val="24"/>
        </w:rPr>
        <w:t xml:space="preserve"> угроз</w:t>
      </w:r>
      <w:r>
        <w:rPr>
          <w:rFonts w:ascii="Times New Roman" w:eastAsia="Times New Roman" w:hAnsi="Times New Roman" w:cs="Times New Roman"/>
          <w:b/>
          <w:bCs/>
          <w:i/>
          <w:iCs/>
          <w:color w:val="000000"/>
          <w:sz w:val="24"/>
          <w:szCs w:val="24"/>
        </w:rPr>
        <w:t xml:space="preserve"> (слайд</w:t>
      </w:r>
      <w:r w:rsidR="007B27BF">
        <w:rPr>
          <w:rFonts w:ascii="Times New Roman" w:eastAsia="Times New Roman" w:hAnsi="Times New Roman" w:cs="Times New Roman"/>
          <w:b/>
          <w:bCs/>
          <w:i/>
          <w:iCs/>
          <w:color w:val="000000"/>
          <w:sz w:val="24"/>
          <w:szCs w:val="24"/>
        </w:rPr>
        <w:t>ы</w:t>
      </w:r>
      <w:r>
        <w:rPr>
          <w:rFonts w:ascii="Times New Roman" w:eastAsia="Times New Roman" w:hAnsi="Times New Roman" w:cs="Times New Roman"/>
          <w:b/>
          <w:bCs/>
          <w:i/>
          <w:iCs/>
          <w:color w:val="000000"/>
          <w:sz w:val="24"/>
          <w:szCs w:val="24"/>
        </w:rPr>
        <w:t xml:space="preserve"> №10, 11)</w:t>
      </w:r>
    </w:p>
    <w:p w:rsidR="009C081C" w:rsidRPr="00DB2E8E" w:rsidRDefault="00C87778" w:rsidP="00DB2E8E">
      <w:pPr>
        <w:numPr>
          <w:ilvl w:val="0"/>
          <w:numId w:val="5"/>
        </w:numPr>
        <w:tabs>
          <w:tab w:val="clear" w:pos="720"/>
        </w:tabs>
        <w:spacing w:after="0" w:line="240" w:lineRule="auto"/>
        <w:jc w:val="both"/>
        <w:rPr>
          <w:rFonts w:ascii="Times New Roman" w:eastAsia="Times New Roman" w:hAnsi="Times New Roman" w:cs="Times New Roman"/>
          <w:bCs/>
          <w:iCs/>
          <w:color w:val="000000"/>
          <w:sz w:val="24"/>
          <w:szCs w:val="24"/>
        </w:rPr>
      </w:pPr>
      <w:r w:rsidRPr="00DB2E8E">
        <w:rPr>
          <w:rFonts w:ascii="Times New Roman" w:eastAsia="Times New Roman" w:hAnsi="Times New Roman" w:cs="Times New Roman"/>
          <w:bCs/>
          <w:iCs/>
          <w:color w:val="000000"/>
          <w:sz w:val="24"/>
          <w:szCs w:val="24"/>
        </w:rPr>
        <w:t>Откровенные материалы сексуального характера</w:t>
      </w:r>
    </w:p>
    <w:p w:rsidR="009C081C" w:rsidRPr="00DB2E8E" w:rsidRDefault="00C87778" w:rsidP="00DB2E8E">
      <w:pPr>
        <w:numPr>
          <w:ilvl w:val="0"/>
          <w:numId w:val="5"/>
        </w:numPr>
        <w:spacing w:after="0" w:line="240" w:lineRule="auto"/>
        <w:jc w:val="both"/>
        <w:rPr>
          <w:rFonts w:ascii="Times New Roman" w:eastAsia="Times New Roman" w:hAnsi="Times New Roman" w:cs="Times New Roman"/>
          <w:bCs/>
          <w:iCs/>
          <w:color w:val="000000"/>
          <w:sz w:val="24"/>
          <w:szCs w:val="24"/>
        </w:rPr>
      </w:pPr>
      <w:r w:rsidRPr="00DB2E8E">
        <w:rPr>
          <w:rFonts w:ascii="Times New Roman" w:eastAsia="Times New Roman" w:hAnsi="Times New Roman" w:cs="Times New Roman"/>
          <w:bCs/>
          <w:iCs/>
          <w:color w:val="000000"/>
          <w:sz w:val="24"/>
          <w:szCs w:val="24"/>
        </w:rPr>
        <w:t xml:space="preserve">Виртуальные знакомые и друзья </w:t>
      </w:r>
    </w:p>
    <w:p w:rsidR="009C081C" w:rsidRPr="00DB2E8E" w:rsidRDefault="00C87778" w:rsidP="00DB2E8E">
      <w:pPr>
        <w:numPr>
          <w:ilvl w:val="0"/>
          <w:numId w:val="5"/>
        </w:numPr>
        <w:spacing w:after="0" w:line="240" w:lineRule="auto"/>
        <w:jc w:val="both"/>
        <w:rPr>
          <w:rFonts w:ascii="Times New Roman" w:eastAsia="Times New Roman" w:hAnsi="Times New Roman" w:cs="Times New Roman"/>
          <w:bCs/>
          <w:iCs/>
          <w:color w:val="000000"/>
          <w:sz w:val="24"/>
          <w:szCs w:val="24"/>
        </w:rPr>
      </w:pPr>
      <w:proofErr w:type="spellStart"/>
      <w:r w:rsidRPr="00DB2E8E">
        <w:rPr>
          <w:rFonts w:ascii="Times New Roman" w:eastAsia="Times New Roman" w:hAnsi="Times New Roman" w:cs="Times New Roman"/>
          <w:bCs/>
          <w:iCs/>
          <w:color w:val="000000"/>
          <w:sz w:val="24"/>
          <w:szCs w:val="24"/>
        </w:rPr>
        <w:t>Кибербуллинг</w:t>
      </w:r>
      <w:proofErr w:type="spellEnd"/>
      <w:r w:rsidRPr="00DB2E8E">
        <w:rPr>
          <w:rFonts w:ascii="Times New Roman" w:eastAsia="Times New Roman" w:hAnsi="Times New Roman" w:cs="Times New Roman"/>
          <w:bCs/>
          <w:iCs/>
          <w:color w:val="000000"/>
          <w:sz w:val="24"/>
          <w:szCs w:val="24"/>
        </w:rPr>
        <w:t xml:space="preserve"> (</w:t>
      </w:r>
      <w:proofErr w:type="spellStart"/>
      <w:r w:rsidRPr="00DB2E8E">
        <w:rPr>
          <w:rFonts w:ascii="Times New Roman" w:eastAsia="Times New Roman" w:hAnsi="Times New Roman" w:cs="Times New Roman"/>
          <w:bCs/>
          <w:iCs/>
          <w:color w:val="000000"/>
          <w:sz w:val="24"/>
          <w:szCs w:val="24"/>
        </w:rPr>
        <w:t>cyberbullying</w:t>
      </w:r>
      <w:proofErr w:type="spellEnd"/>
      <w:r w:rsidRPr="00DB2E8E">
        <w:rPr>
          <w:rFonts w:ascii="Times New Roman" w:eastAsia="Times New Roman" w:hAnsi="Times New Roman" w:cs="Times New Roman"/>
          <w:bCs/>
          <w:iCs/>
          <w:color w:val="000000"/>
          <w:sz w:val="24"/>
          <w:szCs w:val="24"/>
        </w:rPr>
        <w:t xml:space="preserve">) – подростковый виртуальный террор </w:t>
      </w:r>
    </w:p>
    <w:p w:rsidR="009C081C" w:rsidRPr="00DB2E8E" w:rsidRDefault="00C87778" w:rsidP="00DB2E8E">
      <w:pPr>
        <w:numPr>
          <w:ilvl w:val="0"/>
          <w:numId w:val="5"/>
        </w:numPr>
        <w:spacing w:after="0" w:line="240" w:lineRule="auto"/>
        <w:jc w:val="both"/>
        <w:rPr>
          <w:rFonts w:ascii="Times New Roman" w:eastAsia="Times New Roman" w:hAnsi="Times New Roman" w:cs="Times New Roman"/>
          <w:bCs/>
          <w:iCs/>
          <w:color w:val="000000"/>
          <w:sz w:val="24"/>
          <w:szCs w:val="24"/>
        </w:rPr>
      </w:pPr>
      <w:proofErr w:type="spellStart"/>
      <w:r w:rsidRPr="00DB2E8E">
        <w:rPr>
          <w:rFonts w:ascii="Times New Roman" w:eastAsia="Times New Roman" w:hAnsi="Times New Roman" w:cs="Times New Roman"/>
          <w:bCs/>
          <w:iCs/>
          <w:color w:val="000000"/>
          <w:sz w:val="24"/>
          <w:szCs w:val="24"/>
        </w:rPr>
        <w:t>Буллицид</w:t>
      </w:r>
      <w:proofErr w:type="spellEnd"/>
      <w:r w:rsidRPr="00DB2E8E">
        <w:rPr>
          <w:rFonts w:ascii="Times New Roman" w:eastAsia="Times New Roman" w:hAnsi="Times New Roman" w:cs="Times New Roman"/>
          <w:bCs/>
          <w:iCs/>
          <w:color w:val="000000"/>
          <w:sz w:val="24"/>
          <w:szCs w:val="24"/>
        </w:rPr>
        <w:t xml:space="preserve"> – доведение ребенка до самоубийства путем психологического насилия </w:t>
      </w:r>
    </w:p>
    <w:p w:rsidR="009C081C" w:rsidRPr="00DB2E8E" w:rsidRDefault="00C87778" w:rsidP="00DB2E8E">
      <w:pPr>
        <w:numPr>
          <w:ilvl w:val="0"/>
          <w:numId w:val="5"/>
        </w:numPr>
        <w:spacing w:after="0" w:line="240" w:lineRule="auto"/>
        <w:jc w:val="both"/>
        <w:rPr>
          <w:rFonts w:ascii="Times New Roman" w:eastAsia="Times New Roman" w:hAnsi="Times New Roman" w:cs="Times New Roman"/>
          <w:bCs/>
          <w:iCs/>
          <w:color w:val="000000"/>
          <w:sz w:val="24"/>
          <w:szCs w:val="24"/>
        </w:rPr>
      </w:pPr>
      <w:r w:rsidRPr="00DB2E8E">
        <w:rPr>
          <w:rFonts w:ascii="Times New Roman" w:eastAsia="Times New Roman" w:hAnsi="Times New Roman" w:cs="Times New Roman"/>
          <w:bCs/>
          <w:iCs/>
          <w:color w:val="000000"/>
          <w:sz w:val="24"/>
          <w:szCs w:val="24"/>
        </w:rPr>
        <w:t>Электронные ресурсы, содержащие материалы  экстремистского и террористического характера.</w:t>
      </w:r>
    </w:p>
    <w:p w:rsidR="009C081C" w:rsidRPr="00DB2E8E" w:rsidRDefault="00C87778" w:rsidP="00DB2E8E">
      <w:pPr>
        <w:numPr>
          <w:ilvl w:val="0"/>
          <w:numId w:val="5"/>
        </w:numPr>
        <w:spacing w:after="0" w:line="240" w:lineRule="auto"/>
        <w:jc w:val="both"/>
        <w:rPr>
          <w:rFonts w:ascii="Times New Roman" w:eastAsia="Times New Roman" w:hAnsi="Times New Roman" w:cs="Times New Roman"/>
          <w:bCs/>
          <w:iCs/>
          <w:color w:val="000000"/>
          <w:sz w:val="24"/>
          <w:szCs w:val="24"/>
        </w:rPr>
      </w:pPr>
      <w:r w:rsidRPr="00DB2E8E">
        <w:rPr>
          <w:rFonts w:ascii="Times New Roman" w:eastAsia="Times New Roman" w:hAnsi="Times New Roman" w:cs="Times New Roman"/>
          <w:bCs/>
          <w:iCs/>
          <w:color w:val="000000"/>
          <w:sz w:val="24"/>
          <w:szCs w:val="24"/>
        </w:rPr>
        <w:t xml:space="preserve">Электронные ресурсы, созданные и поддерживаемые  деструктивными религиозными сектами. </w:t>
      </w:r>
    </w:p>
    <w:p w:rsidR="009C081C" w:rsidRPr="00DB2E8E" w:rsidRDefault="00C87778" w:rsidP="00DB2E8E">
      <w:pPr>
        <w:numPr>
          <w:ilvl w:val="0"/>
          <w:numId w:val="5"/>
        </w:numPr>
        <w:spacing w:after="0" w:line="240" w:lineRule="auto"/>
        <w:jc w:val="both"/>
        <w:rPr>
          <w:rFonts w:ascii="Times New Roman" w:eastAsia="Times New Roman" w:hAnsi="Times New Roman" w:cs="Times New Roman"/>
          <w:bCs/>
          <w:iCs/>
          <w:color w:val="000000"/>
          <w:sz w:val="24"/>
          <w:szCs w:val="24"/>
        </w:rPr>
      </w:pPr>
      <w:r w:rsidRPr="00DB2E8E">
        <w:rPr>
          <w:rFonts w:ascii="Times New Roman" w:eastAsia="Times New Roman" w:hAnsi="Times New Roman" w:cs="Times New Roman"/>
          <w:bCs/>
          <w:iCs/>
          <w:color w:val="000000"/>
          <w:sz w:val="24"/>
          <w:szCs w:val="24"/>
        </w:rPr>
        <w:t xml:space="preserve">Компьютерные мошенники, </w:t>
      </w:r>
      <w:proofErr w:type="spellStart"/>
      <w:r w:rsidRPr="00DB2E8E">
        <w:rPr>
          <w:rFonts w:ascii="Times New Roman" w:eastAsia="Times New Roman" w:hAnsi="Times New Roman" w:cs="Times New Roman"/>
          <w:bCs/>
          <w:iCs/>
          <w:color w:val="000000"/>
          <w:sz w:val="24"/>
          <w:szCs w:val="24"/>
        </w:rPr>
        <w:t>спамеры</w:t>
      </w:r>
      <w:proofErr w:type="spellEnd"/>
      <w:r w:rsidRPr="00DB2E8E">
        <w:rPr>
          <w:rFonts w:ascii="Times New Roman" w:eastAsia="Times New Roman" w:hAnsi="Times New Roman" w:cs="Times New Roman"/>
          <w:bCs/>
          <w:iCs/>
          <w:color w:val="000000"/>
          <w:sz w:val="24"/>
          <w:szCs w:val="24"/>
        </w:rPr>
        <w:t xml:space="preserve">. </w:t>
      </w:r>
    </w:p>
    <w:p w:rsidR="009C081C" w:rsidRPr="00DB2E8E" w:rsidRDefault="00C87778" w:rsidP="00DB2E8E">
      <w:pPr>
        <w:numPr>
          <w:ilvl w:val="0"/>
          <w:numId w:val="5"/>
        </w:numPr>
        <w:spacing w:after="0" w:line="240" w:lineRule="auto"/>
        <w:jc w:val="both"/>
        <w:rPr>
          <w:rFonts w:ascii="Times New Roman" w:eastAsia="Times New Roman" w:hAnsi="Times New Roman" w:cs="Times New Roman"/>
          <w:bCs/>
          <w:iCs/>
          <w:color w:val="000000"/>
          <w:sz w:val="24"/>
          <w:szCs w:val="24"/>
        </w:rPr>
      </w:pPr>
      <w:r w:rsidRPr="00DB2E8E">
        <w:rPr>
          <w:rFonts w:ascii="Times New Roman" w:eastAsia="Times New Roman" w:hAnsi="Times New Roman" w:cs="Times New Roman"/>
          <w:bCs/>
          <w:iCs/>
          <w:color w:val="000000"/>
          <w:sz w:val="24"/>
          <w:szCs w:val="24"/>
        </w:rPr>
        <w:t xml:space="preserve">Пропаганда наркотиков, насилия и жестокости, суицидального поведения, абортов, самоповреждений </w:t>
      </w:r>
    </w:p>
    <w:p w:rsidR="009C081C" w:rsidRPr="00DB2E8E" w:rsidRDefault="00C87778" w:rsidP="00DB2E8E">
      <w:pPr>
        <w:numPr>
          <w:ilvl w:val="0"/>
          <w:numId w:val="5"/>
        </w:numPr>
        <w:spacing w:after="0" w:line="240" w:lineRule="auto"/>
        <w:jc w:val="both"/>
        <w:rPr>
          <w:rFonts w:ascii="Times New Roman" w:eastAsia="Times New Roman" w:hAnsi="Times New Roman" w:cs="Times New Roman"/>
          <w:bCs/>
          <w:iCs/>
          <w:color w:val="000000"/>
          <w:sz w:val="24"/>
          <w:szCs w:val="24"/>
        </w:rPr>
      </w:pPr>
      <w:r w:rsidRPr="00DB2E8E">
        <w:rPr>
          <w:rFonts w:ascii="Times New Roman" w:eastAsia="Times New Roman" w:hAnsi="Times New Roman" w:cs="Times New Roman"/>
          <w:bCs/>
          <w:iCs/>
          <w:color w:val="000000"/>
          <w:sz w:val="24"/>
          <w:szCs w:val="24"/>
        </w:rPr>
        <w:t xml:space="preserve">Сомнительные развлечения: онлайн-игры, пропагандирующие секс, жестокость и насилие. </w:t>
      </w:r>
    </w:p>
    <w:p w:rsidR="009C081C" w:rsidRPr="00DB2E8E" w:rsidRDefault="00C87778" w:rsidP="00DB2E8E">
      <w:pPr>
        <w:numPr>
          <w:ilvl w:val="0"/>
          <w:numId w:val="5"/>
        </w:numPr>
        <w:spacing w:after="0" w:line="240" w:lineRule="auto"/>
        <w:jc w:val="both"/>
        <w:rPr>
          <w:rFonts w:ascii="Times New Roman" w:eastAsia="Times New Roman" w:hAnsi="Times New Roman" w:cs="Times New Roman"/>
          <w:bCs/>
          <w:iCs/>
          <w:color w:val="000000"/>
          <w:sz w:val="24"/>
          <w:szCs w:val="24"/>
        </w:rPr>
      </w:pPr>
      <w:r w:rsidRPr="00DB2E8E">
        <w:rPr>
          <w:rFonts w:ascii="Times New Roman" w:eastAsia="Times New Roman" w:hAnsi="Times New Roman" w:cs="Times New Roman"/>
          <w:bCs/>
          <w:iCs/>
          <w:color w:val="000000"/>
          <w:sz w:val="24"/>
          <w:szCs w:val="24"/>
        </w:rPr>
        <w:t xml:space="preserve">Болезненное пристрастие к участию в сетевых процессах, так называемой "Интернет-зависимости" </w:t>
      </w:r>
    </w:p>
    <w:p w:rsidR="009C081C" w:rsidRPr="00DB2E8E" w:rsidRDefault="00C87778" w:rsidP="00DB2E8E">
      <w:pPr>
        <w:numPr>
          <w:ilvl w:val="0"/>
          <w:numId w:val="5"/>
        </w:numPr>
        <w:spacing w:after="0" w:line="240" w:lineRule="auto"/>
        <w:jc w:val="both"/>
        <w:rPr>
          <w:rFonts w:ascii="Times New Roman" w:eastAsia="Times New Roman" w:hAnsi="Times New Roman" w:cs="Times New Roman"/>
          <w:bCs/>
          <w:iCs/>
          <w:color w:val="000000"/>
          <w:sz w:val="24"/>
          <w:szCs w:val="24"/>
        </w:rPr>
      </w:pPr>
      <w:r w:rsidRPr="00DB2E8E">
        <w:rPr>
          <w:rFonts w:ascii="Times New Roman" w:eastAsia="Times New Roman" w:hAnsi="Times New Roman" w:cs="Times New Roman"/>
          <w:bCs/>
          <w:iCs/>
          <w:color w:val="000000"/>
          <w:sz w:val="24"/>
          <w:szCs w:val="24"/>
        </w:rPr>
        <w:t xml:space="preserve">Социальные сети и блоги, на которых ребенок оставляет о себе немало настоящей информации, завязывает небезопасные знакомства, нередко подвергается незаметной для него деструктивной психологической и нравственно-духовной обработке. </w:t>
      </w:r>
    </w:p>
    <w:p w:rsidR="007E4841" w:rsidRPr="007E4841" w:rsidRDefault="007E4841" w:rsidP="007E4841">
      <w:pPr>
        <w:spacing w:after="0" w:line="240" w:lineRule="auto"/>
        <w:ind w:firstLine="708"/>
        <w:rPr>
          <w:rFonts w:ascii="Times New Roman" w:eastAsia="Times New Roman" w:hAnsi="Times New Roman" w:cs="Times New Roman"/>
          <w:bCs/>
          <w:iCs/>
          <w:color w:val="000000"/>
          <w:sz w:val="24"/>
          <w:szCs w:val="24"/>
        </w:rPr>
      </w:pPr>
    </w:p>
    <w:p w:rsidR="00A134BF" w:rsidRDefault="00A134BF" w:rsidP="00A134BF">
      <w:pPr>
        <w:spacing w:after="0" w:line="240" w:lineRule="auto"/>
        <w:ind w:firstLine="360"/>
        <w:rPr>
          <w:rFonts w:ascii="Times New Roman" w:eastAsia="Times New Roman" w:hAnsi="Times New Roman" w:cs="Times New Roman"/>
          <w:b/>
          <w:bCs/>
          <w:i/>
          <w:iCs/>
          <w:color w:val="000000"/>
          <w:sz w:val="24"/>
          <w:szCs w:val="24"/>
        </w:rPr>
      </w:pPr>
      <w:r w:rsidRPr="00A134BF">
        <w:rPr>
          <w:rFonts w:ascii="Times New Roman" w:eastAsia="Times New Roman" w:hAnsi="Times New Roman" w:cs="Times New Roman"/>
          <w:b/>
          <w:bCs/>
          <w:i/>
          <w:iCs/>
          <w:color w:val="000000"/>
          <w:sz w:val="24"/>
          <w:szCs w:val="24"/>
        </w:rPr>
        <w:t>Причины интернет-зависимости (слайд №12)</w:t>
      </w:r>
    </w:p>
    <w:p w:rsidR="009C081C" w:rsidRPr="007B27BF" w:rsidRDefault="00C87778" w:rsidP="004D4B35">
      <w:pPr>
        <w:numPr>
          <w:ilvl w:val="0"/>
          <w:numId w:val="7"/>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Недостаток общения со сверстниками и значимыми для ребенка людьми.</w:t>
      </w:r>
    </w:p>
    <w:p w:rsidR="009C081C" w:rsidRPr="007B27BF" w:rsidRDefault="00C87778" w:rsidP="004D4B35">
      <w:pPr>
        <w:numPr>
          <w:ilvl w:val="0"/>
          <w:numId w:val="7"/>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Недостаток внимания со стороны родителей.</w:t>
      </w:r>
    </w:p>
    <w:p w:rsidR="009C081C" w:rsidRPr="007B27BF" w:rsidRDefault="00C87778" w:rsidP="004D4B35">
      <w:pPr>
        <w:numPr>
          <w:ilvl w:val="0"/>
          <w:numId w:val="7"/>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Неуверенность в себе и своих силах, застенчивость, комплексы и трудности в общении.</w:t>
      </w:r>
    </w:p>
    <w:p w:rsidR="009C081C" w:rsidRPr="007B27BF" w:rsidRDefault="00C87778" w:rsidP="004D4B35">
      <w:pPr>
        <w:numPr>
          <w:ilvl w:val="0"/>
          <w:numId w:val="7"/>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Склонность к быстрому «впитыванию» всего нового, интересного.</w:t>
      </w:r>
    </w:p>
    <w:p w:rsidR="009C081C" w:rsidRPr="007B27BF" w:rsidRDefault="00C87778" w:rsidP="004D4B35">
      <w:pPr>
        <w:numPr>
          <w:ilvl w:val="0"/>
          <w:numId w:val="7"/>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Желание быть «как все» его сверстники, следовать за их увлечениями, не отставать.</w:t>
      </w:r>
    </w:p>
    <w:p w:rsidR="009C081C" w:rsidRPr="007B27BF" w:rsidRDefault="00C87778" w:rsidP="004D4B35">
      <w:pPr>
        <w:numPr>
          <w:ilvl w:val="0"/>
          <w:numId w:val="7"/>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Отсутствие увлечений или хобби, любых других привязанностей, не связанных с компьютером.</w:t>
      </w:r>
    </w:p>
    <w:p w:rsidR="009C081C" w:rsidRPr="007B27BF" w:rsidRDefault="00C87778" w:rsidP="004D4B35">
      <w:pPr>
        <w:numPr>
          <w:ilvl w:val="0"/>
          <w:numId w:val="7"/>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lastRenderedPageBreak/>
        <w:t>Хорошее самочувствие или эйфория за компьютером.</w:t>
      </w:r>
    </w:p>
    <w:p w:rsidR="007B27BF" w:rsidRPr="002C36AB" w:rsidRDefault="007B27BF" w:rsidP="00A134BF">
      <w:pPr>
        <w:spacing w:after="0" w:line="240" w:lineRule="auto"/>
        <w:ind w:firstLine="360"/>
        <w:rPr>
          <w:rFonts w:ascii="Times New Roman" w:eastAsia="Times New Roman" w:hAnsi="Times New Roman" w:cs="Times New Roman"/>
          <w:b/>
          <w:bCs/>
          <w:i/>
          <w:iCs/>
          <w:color w:val="000000"/>
          <w:sz w:val="24"/>
          <w:szCs w:val="24"/>
        </w:rPr>
      </w:pPr>
      <w:r w:rsidRPr="002C36AB">
        <w:rPr>
          <w:rFonts w:ascii="Times New Roman" w:eastAsia="Times New Roman" w:hAnsi="Times New Roman" w:cs="Times New Roman"/>
          <w:b/>
          <w:bCs/>
          <w:i/>
          <w:iCs/>
          <w:color w:val="000000"/>
          <w:sz w:val="24"/>
          <w:szCs w:val="24"/>
        </w:rPr>
        <w:t>Опасности интернет - зависимости (слайды №13, 14)</w:t>
      </w:r>
    </w:p>
    <w:p w:rsidR="009C081C" w:rsidRPr="007B27BF" w:rsidRDefault="00C87778"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Компьютер становится мощным стимулом и главным объектом для общения.</w:t>
      </w:r>
    </w:p>
    <w:p w:rsidR="009C081C" w:rsidRPr="007B27BF" w:rsidRDefault="00C87778"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На первых порах компьютер может компенсировать ребенку дефицит общения, затем это общение может стать не нужным вовсе.</w:t>
      </w:r>
    </w:p>
    <w:p w:rsidR="009C081C" w:rsidRPr="007B27BF" w:rsidRDefault="00C87778"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В процессе игр, или нахождения в интернете ребенок теряет контроль за временем.</w:t>
      </w:r>
    </w:p>
    <w:p w:rsidR="009C081C" w:rsidRPr="007B27BF" w:rsidRDefault="00C87778"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Ребенок может проявлять агрессию, в случае лишения его доступа к компьютерным играм.</w:t>
      </w:r>
    </w:p>
    <w:p w:rsidR="009C081C" w:rsidRPr="007B27BF" w:rsidRDefault="00C87778"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Вседозволенность и простота достижения цели в играх может повлиять на уверенность ребенка, что и в реальной жизни все так же просто и можно «заново начать» игру.</w:t>
      </w:r>
    </w:p>
    <w:p w:rsidR="009C081C" w:rsidRPr="007B27BF" w:rsidRDefault="00C87778"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Из-за пренебрежительного отношения к еде может возникать недостаточность витаминов и минералов.</w:t>
      </w:r>
    </w:p>
    <w:p w:rsidR="009C081C" w:rsidRPr="007B27BF" w:rsidRDefault="00C87778"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Многочасовое непрерывное нахождение перед монитором может вызвать нарушение зрения, сухость в глазах, снижение иммунитета, головные боли, усталость, бессонницу.</w:t>
      </w:r>
    </w:p>
    <w:p w:rsidR="009C081C" w:rsidRPr="007B27BF" w:rsidRDefault="00C87778"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Могут наблюдаться проблемы с осанкой.</w:t>
      </w:r>
    </w:p>
    <w:p w:rsidR="009C081C" w:rsidRPr="007B27BF" w:rsidRDefault="00C87778"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Дети перестают фантазировать, снижается способность создавать визуальные образы, наблюдается эмоциональная незрелость, безответственность.</w:t>
      </w:r>
    </w:p>
    <w:p w:rsidR="009C081C" w:rsidRPr="007B27BF" w:rsidRDefault="00C87778"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sidRPr="007B27BF">
        <w:rPr>
          <w:rFonts w:ascii="Times New Roman" w:eastAsia="Times New Roman" w:hAnsi="Times New Roman" w:cs="Times New Roman"/>
          <w:bCs/>
          <w:iCs/>
          <w:color w:val="000000"/>
          <w:sz w:val="24"/>
          <w:szCs w:val="24"/>
        </w:rPr>
        <w:t>Часто подросток может пренебрегать своим внешним видом и личной гигиеной. Могут возникать депрессии, при долгом нахождении без компьютера. Дом и семья уходят на второй план. Могут наблюдаться проблемы с учебой.</w:t>
      </w:r>
    </w:p>
    <w:p w:rsidR="009C081C" w:rsidRPr="007B27BF" w:rsidRDefault="004D4B35" w:rsidP="004D4B35">
      <w:pPr>
        <w:numPr>
          <w:ilvl w:val="0"/>
          <w:numId w:val="8"/>
        </w:numPr>
        <w:spacing w:after="0"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Синдром карпального канала (</w:t>
      </w:r>
      <w:r w:rsidR="00C87778" w:rsidRPr="007B27BF">
        <w:rPr>
          <w:rFonts w:ascii="Times New Roman" w:eastAsia="Times New Roman" w:hAnsi="Times New Roman" w:cs="Times New Roman"/>
          <w:bCs/>
          <w:iCs/>
          <w:color w:val="000000"/>
          <w:sz w:val="24"/>
          <w:szCs w:val="24"/>
        </w:rPr>
        <w:t>туннельного поражения нервных стволов руки, связанное с длительным напряжением мышц)</w:t>
      </w:r>
    </w:p>
    <w:p w:rsidR="007B27BF" w:rsidRDefault="007B27BF" w:rsidP="00A134BF">
      <w:pPr>
        <w:spacing w:after="0" w:line="240" w:lineRule="auto"/>
        <w:ind w:firstLine="360"/>
        <w:rPr>
          <w:rFonts w:ascii="Times New Roman" w:eastAsia="Times New Roman" w:hAnsi="Times New Roman" w:cs="Times New Roman"/>
          <w:b/>
          <w:bCs/>
          <w:iCs/>
          <w:color w:val="000000"/>
          <w:sz w:val="24"/>
          <w:szCs w:val="24"/>
        </w:rPr>
      </w:pPr>
    </w:p>
    <w:p w:rsidR="007B27BF" w:rsidRPr="002C36AB" w:rsidRDefault="002C36AB" w:rsidP="002C36AB">
      <w:pPr>
        <w:spacing w:after="0" w:line="240" w:lineRule="auto"/>
        <w:ind w:firstLine="708"/>
        <w:rPr>
          <w:rFonts w:ascii="Times New Roman" w:eastAsia="Times New Roman" w:hAnsi="Times New Roman" w:cs="Times New Roman"/>
          <w:b/>
          <w:bCs/>
          <w:i/>
          <w:iCs/>
          <w:color w:val="000000"/>
          <w:sz w:val="24"/>
          <w:szCs w:val="24"/>
        </w:rPr>
      </w:pPr>
      <w:r w:rsidRPr="002C36AB">
        <w:rPr>
          <w:rFonts w:ascii="Times New Roman" w:eastAsia="Times New Roman" w:hAnsi="Times New Roman" w:cs="Times New Roman"/>
          <w:b/>
          <w:bCs/>
          <w:i/>
          <w:iCs/>
          <w:color w:val="000000"/>
          <w:sz w:val="24"/>
          <w:szCs w:val="24"/>
        </w:rPr>
        <w:t>Признаки Интернет</w:t>
      </w:r>
      <w:r>
        <w:rPr>
          <w:rFonts w:ascii="Times New Roman" w:eastAsia="Times New Roman" w:hAnsi="Times New Roman" w:cs="Times New Roman"/>
          <w:b/>
          <w:bCs/>
          <w:i/>
          <w:iCs/>
          <w:color w:val="000000"/>
          <w:sz w:val="24"/>
          <w:szCs w:val="24"/>
        </w:rPr>
        <w:t xml:space="preserve"> </w:t>
      </w:r>
      <w:r w:rsidRPr="002C36AB">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z w:val="24"/>
          <w:szCs w:val="24"/>
        </w:rPr>
        <w:t xml:space="preserve"> </w:t>
      </w:r>
      <w:r w:rsidRPr="002C36AB">
        <w:rPr>
          <w:rFonts w:ascii="Times New Roman" w:eastAsia="Times New Roman" w:hAnsi="Times New Roman" w:cs="Times New Roman"/>
          <w:b/>
          <w:bCs/>
          <w:i/>
          <w:iCs/>
          <w:color w:val="000000"/>
          <w:sz w:val="24"/>
          <w:szCs w:val="24"/>
        </w:rPr>
        <w:t>зависимости</w:t>
      </w:r>
      <w:r>
        <w:rPr>
          <w:rFonts w:ascii="Times New Roman" w:eastAsia="Times New Roman" w:hAnsi="Times New Roman" w:cs="Times New Roman"/>
          <w:b/>
          <w:bCs/>
          <w:i/>
          <w:iCs/>
          <w:color w:val="000000"/>
          <w:sz w:val="24"/>
          <w:szCs w:val="24"/>
        </w:rPr>
        <w:t xml:space="preserve"> (слайд №15)</w:t>
      </w:r>
    </w:p>
    <w:p w:rsidR="009C081C" w:rsidRPr="002C36AB" w:rsidRDefault="00C87778" w:rsidP="002C36AB">
      <w:pPr>
        <w:numPr>
          <w:ilvl w:val="0"/>
          <w:numId w:val="10"/>
        </w:numPr>
        <w:spacing w:after="0" w:line="240" w:lineRule="auto"/>
        <w:jc w:val="both"/>
        <w:rPr>
          <w:rFonts w:ascii="Times New Roman" w:eastAsia="Times New Roman" w:hAnsi="Times New Roman" w:cs="Times New Roman"/>
          <w:bCs/>
          <w:iCs/>
          <w:color w:val="000000"/>
          <w:sz w:val="24"/>
          <w:szCs w:val="24"/>
        </w:rPr>
      </w:pPr>
      <w:r w:rsidRPr="002C36AB">
        <w:rPr>
          <w:rFonts w:ascii="Times New Roman" w:eastAsia="Times New Roman" w:hAnsi="Times New Roman" w:cs="Times New Roman"/>
          <w:bCs/>
          <w:iCs/>
          <w:color w:val="000000"/>
          <w:sz w:val="24"/>
          <w:szCs w:val="24"/>
        </w:rPr>
        <w:t xml:space="preserve">чрезмерное, немотивированное злоупотребление длительностью работы в сети, не обусловленное профессиональной, учебной или иной созидательной деятельностью; </w:t>
      </w:r>
    </w:p>
    <w:p w:rsidR="009C081C" w:rsidRPr="002C36AB" w:rsidRDefault="00C87778" w:rsidP="002C36AB">
      <w:pPr>
        <w:numPr>
          <w:ilvl w:val="0"/>
          <w:numId w:val="10"/>
        </w:numPr>
        <w:spacing w:after="0" w:line="240" w:lineRule="auto"/>
        <w:jc w:val="both"/>
        <w:rPr>
          <w:rFonts w:ascii="Times New Roman" w:eastAsia="Times New Roman" w:hAnsi="Times New Roman" w:cs="Times New Roman"/>
          <w:bCs/>
          <w:iCs/>
          <w:color w:val="000000"/>
          <w:sz w:val="24"/>
          <w:szCs w:val="24"/>
        </w:rPr>
      </w:pPr>
      <w:r w:rsidRPr="002C36AB">
        <w:rPr>
          <w:rFonts w:ascii="Times New Roman" w:eastAsia="Times New Roman" w:hAnsi="Times New Roman" w:cs="Times New Roman"/>
          <w:bCs/>
          <w:iCs/>
          <w:color w:val="000000"/>
          <w:sz w:val="24"/>
          <w:szCs w:val="24"/>
        </w:rPr>
        <w:t xml:space="preserve">использование Интернета как преобладающего средства коммуникации; </w:t>
      </w:r>
    </w:p>
    <w:p w:rsidR="009C081C" w:rsidRPr="002C36AB" w:rsidRDefault="00C87778" w:rsidP="002C36AB">
      <w:pPr>
        <w:numPr>
          <w:ilvl w:val="0"/>
          <w:numId w:val="10"/>
        </w:numPr>
        <w:spacing w:after="0" w:line="240" w:lineRule="auto"/>
        <w:jc w:val="both"/>
        <w:rPr>
          <w:rFonts w:ascii="Times New Roman" w:eastAsia="Times New Roman" w:hAnsi="Times New Roman" w:cs="Times New Roman"/>
          <w:bCs/>
          <w:iCs/>
          <w:color w:val="000000"/>
          <w:sz w:val="24"/>
          <w:szCs w:val="24"/>
        </w:rPr>
      </w:pPr>
      <w:r w:rsidRPr="002C36AB">
        <w:rPr>
          <w:rFonts w:ascii="Times New Roman" w:eastAsia="Times New Roman" w:hAnsi="Times New Roman" w:cs="Times New Roman"/>
          <w:bCs/>
          <w:iCs/>
          <w:color w:val="000000"/>
          <w:sz w:val="24"/>
          <w:szCs w:val="24"/>
        </w:rPr>
        <w:t xml:space="preserve"> создание и эксплуатация виртуальных образов, крайне далеких от реальных;</w:t>
      </w:r>
    </w:p>
    <w:p w:rsidR="009C081C" w:rsidRPr="002C36AB" w:rsidRDefault="00C87778" w:rsidP="002C36AB">
      <w:pPr>
        <w:numPr>
          <w:ilvl w:val="0"/>
          <w:numId w:val="10"/>
        </w:numPr>
        <w:spacing w:after="0" w:line="240" w:lineRule="auto"/>
        <w:jc w:val="both"/>
        <w:rPr>
          <w:rFonts w:ascii="Times New Roman" w:eastAsia="Times New Roman" w:hAnsi="Times New Roman" w:cs="Times New Roman"/>
          <w:bCs/>
          <w:iCs/>
          <w:color w:val="000000"/>
          <w:sz w:val="24"/>
          <w:szCs w:val="24"/>
        </w:rPr>
      </w:pPr>
      <w:r w:rsidRPr="002C36AB">
        <w:rPr>
          <w:rFonts w:ascii="Times New Roman" w:eastAsia="Times New Roman" w:hAnsi="Times New Roman" w:cs="Times New Roman"/>
          <w:bCs/>
          <w:iCs/>
          <w:color w:val="000000"/>
          <w:sz w:val="24"/>
          <w:szCs w:val="24"/>
        </w:rPr>
        <w:t xml:space="preserve"> влечение к Интернет-играм и (или) созданию вредоносных программ (без какой-либо цели); </w:t>
      </w:r>
    </w:p>
    <w:p w:rsidR="009C081C" w:rsidRPr="002C36AB" w:rsidRDefault="00C87778" w:rsidP="002C36AB">
      <w:pPr>
        <w:numPr>
          <w:ilvl w:val="0"/>
          <w:numId w:val="10"/>
        </w:numPr>
        <w:spacing w:after="0" w:line="240" w:lineRule="auto"/>
        <w:jc w:val="both"/>
        <w:rPr>
          <w:rFonts w:ascii="Times New Roman" w:eastAsia="Times New Roman" w:hAnsi="Times New Roman" w:cs="Times New Roman"/>
          <w:bCs/>
          <w:iCs/>
          <w:color w:val="000000"/>
          <w:sz w:val="24"/>
          <w:szCs w:val="24"/>
        </w:rPr>
      </w:pPr>
      <w:r w:rsidRPr="002C36AB">
        <w:rPr>
          <w:rFonts w:ascii="Times New Roman" w:eastAsia="Times New Roman" w:hAnsi="Times New Roman" w:cs="Times New Roman"/>
          <w:bCs/>
          <w:iCs/>
          <w:color w:val="000000"/>
          <w:sz w:val="24"/>
          <w:szCs w:val="24"/>
        </w:rPr>
        <w:t xml:space="preserve">субъективно воспринимаемая невозможность обходиться без работы в сети </w:t>
      </w:r>
    </w:p>
    <w:p w:rsidR="002C36AB" w:rsidRDefault="002C36AB" w:rsidP="00A134BF">
      <w:pPr>
        <w:spacing w:after="0" w:line="240" w:lineRule="auto"/>
        <w:ind w:firstLine="360"/>
        <w:rPr>
          <w:rFonts w:ascii="Times New Roman" w:eastAsia="Times New Roman" w:hAnsi="Times New Roman" w:cs="Times New Roman"/>
          <w:bCs/>
          <w:iCs/>
          <w:color w:val="000000"/>
          <w:sz w:val="24"/>
          <w:szCs w:val="24"/>
        </w:rPr>
      </w:pPr>
    </w:p>
    <w:p w:rsidR="002C36AB" w:rsidRPr="00B50036" w:rsidRDefault="00B50036" w:rsidP="00B50036">
      <w:pPr>
        <w:spacing w:after="0" w:line="240" w:lineRule="auto"/>
        <w:ind w:firstLine="708"/>
        <w:rPr>
          <w:rFonts w:ascii="Times New Roman" w:eastAsia="Times New Roman" w:hAnsi="Times New Roman" w:cs="Times New Roman"/>
          <w:b/>
          <w:bCs/>
          <w:i/>
          <w:iCs/>
          <w:color w:val="000000"/>
          <w:sz w:val="24"/>
          <w:szCs w:val="24"/>
        </w:rPr>
      </w:pPr>
      <w:r w:rsidRPr="00B50036">
        <w:rPr>
          <w:rFonts w:ascii="Times New Roman" w:eastAsia="Times New Roman" w:hAnsi="Times New Roman" w:cs="Times New Roman"/>
          <w:b/>
          <w:bCs/>
          <w:i/>
          <w:iCs/>
          <w:color w:val="000000"/>
          <w:sz w:val="24"/>
          <w:szCs w:val="24"/>
        </w:rPr>
        <w:t>Интернет-зависимость</w:t>
      </w:r>
      <w:r>
        <w:rPr>
          <w:rFonts w:ascii="Times New Roman" w:eastAsia="Times New Roman" w:hAnsi="Times New Roman" w:cs="Times New Roman"/>
          <w:b/>
          <w:bCs/>
          <w:i/>
          <w:iCs/>
          <w:color w:val="000000"/>
          <w:sz w:val="24"/>
          <w:szCs w:val="24"/>
        </w:rPr>
        <w:t xml:space="preserve"> (слайд №16)</w:t>
      </w:r>
    </w:p>
    <w:p w:rsidR="009C081C" w:rsidRPr="00B50036" w:rsidRDefault="00C87778" w:rsidP="00B50036">
      <w:pPr>
        <w:numPr>
          <w:ilvl w:val="0"/>
          <w:numId w:val="12"/>
        </w:numPr>
        <w:spacing w:after="0" w:line="240" w:lineRule="auto"/>
        <w:jc w:val="both"/>
        <w:rPr>
          <w:rFonts w:ascii="Times New Roman" w:eastAsia="Times New Roman" w:hAnsi="Times New Roman" w:cs="Times New Roman"/>
          <w:bCs/>
          <w:iCs/>
          <w:color w:val="000000"/>
          <w:sz w:val="24"/>
          <w:szCs w:val="24"/>
        </w:rPr>
      </w:pPr>
      <w:r w:rsidRPr="00B50036">
        <w:rPr>
          <w:rFonts w:ascii="Times New Roman" w:eastAsia="Times New Roman" w:hAnsi="Times New Roman" w:cs="Times New Roman"/>
          <w:bCs/>
          <w:iCs/>
          <w:color w:val="000000"/>
          <w:sz w:val="24"/>
          <w:szCs w:val="24"/>
        </w:rPr>
        <w:t>Навязчивый веб-серфинг — бесконечные путешествия по Всемирной паутине, поиск информации.</w:t>
      </w:r>
    </w:p>
    <w:p w:rsidR="009C081C" w:rsidRPr="00B50036" w:rsidRDefault="00C87778" w:rsidP="00B50036">
      <w:pPr>
        <w:numPr>
          <w:ilvl w:val="0"/>
          <w:numId w:val="12"/>
        </w:numPr>
        <w:spacing w:after="0" w:line="240" w:lineRule="auto"/>
        <w:jc w:val="both"/>
        <w:rPr>
          <w:rFonts w:ascii="Times New Roman" w:eastAsia="Times New Roman" w:hAnsi="Times New Roman" w:cs="Times New Roman"/>
          <w:bCs/>
          <w:iCs/>
          <w:color w:val="000000"/>
          <w:sz w:val="24"/>
          <w:szCs w:val="24"/>
        </w:rPr>
      </w:pPr>
      <w:r w:rsidRPr="00B50036">
        <w:rPr>
          <w:rFonts w:ascii="Times New Roman" w:eastAsia="Times New Roman" w:hAnsi="Times New Roman" w:cs="Times New Roman"/>
          <w:bCs/>
          <w:iCs/>
          <w:color w:val="000000"/>
          <w:sz w:val="24"/>
          <w:szCs w:val="24"/>
        </w:rPr>
        <w:t>Пристрастие к виртуальному общению и виртуальным знакомствам — большие объёмы переписки, постоянное участие в чатах, веб-форумах, избыточность знакомых и друзей в Сети.</w:t>
      </w:r>
    </w:p>
    <w:p w:rsidR="009C081C" w:rsidRPr="00B50036" w:rsidRDefault="00C87778" w:rsidP="00B50036">
      <w:pPr>
        <w:numPr>
          <w:ilvl w:val="0"/>
          <w:numId w:val="12"/>
        </w:numPr>
        <w:spacing w:after="0" w:line="240" w:lineRule="auto"/>
        <w:jc w:val="both"/>
        <w:rPr>
          <w:rFonts w:ascii="Times New Roman" w:eastAsia="Times New Roman" w:hAnsi="Times New Roman" w:cs="Times New Roman"/>
          <w:bCs/>
          <w:iCs/>
          <w:color w:val="000000"/>
          <w:sz w:val="24"/>
          <w:szCs w:val="24"/>
        </w:rPr>
      </w:pPr>
      <w:r w:rsidRPr="00B50036">
        <w:rPr>
          <w:rFonts w:ascii="Times New Roman" w:eastAsia="Times New Roman" w:hAnsi="Times New Roman" w:cs="Times New Roman"/>
          <w:bCs/>
          <w:iCs/>
          <w:color w:val="000000"/>
          <w:sz w:val="24"/>
          <w:szCs w:val="24"/>
        </w:rPr>
        <w:t>Игровая зависимость — навязчивое увлечение компьютерными играми по сети.</w:t>
      </w:r>
    </w:p>
    <w:p w:rsidR="009C081C" w:rsidRPr="00B50036" w:rsidRDefault="00C87778" w:rsidP="00B50036">
      <w:pPr>
        <w:numPr>
          <w:ilvl w:val="0"/>
          <w:numId w:val="12"/>
        </w:numPr>
        <w:spacing w:after="0" w:line="240" w:lineRule="auto"/>
        <w:jc w:val="both"/>
        <w:rPr>
          <w:rFonts w:ascii="Times New Roman" w:eastAsia="Times New Roman" w:hAnsi="Times New Roman" w:cs="Times New Roman"/>
          <w:bCs/>
          <w:iCs/>
          <w:color w:val="000000"/>
          <w:sz w:val="24"/>
          <w:szCs w:val="24"/>
        </w:rPr>
      </w:pPr>
      <w:r w:rsidRPr="00B50036">
        <w:rPr>
          <w:rFonts w:ascii="Times New Roman" w:eastAsia="Times New Roman" w:hAnsi="Times New Roman" w:cs="Times New Roman"/>
          <w:bCs/>
          <w:iCs/>
          <w:color w:val="000000"/>
          <w:sz w:val="24"/>
          <w:szCs w:val="24"/>
        </w:rPr>
        <w:t>Навязчивая финансовая потребность — игра по сети в азартные игры, ненужные покупки в интернет-магазинах или постоянные участия в интернет-аукционах.</w:t>
      </w:r>
    </w:p>
    <w:p w:rsidR="009C081C" w:rsidRPr="00B50036" w:rsidRDefault="00C87778" w:rsidP="00B50036">
      <w:pPr>
        <w:numPr>
          <w:ilvl w:val="0"/>
          <w:numId w:val="12"/>
        </w:numPr>
        <w:spacing w:after="0" w:line="240" w:lineRule="auto"/>
        <w:jc w:val="both"/>
        <w:rPr>
          <w:rFonts w:ascii="Times New Roman" w:eastAsia="Times New Roman" w:hAnsi="Times New Roman" w:cs="Times New Roman"/>
          <w:bCs/>
          <w:iCs/>
          <w:color w:val="000000"/>
          <w:sz w:val="24"/>
          <w:szCs w:val="24"/>
        </w:rPr>
      </w:pPr>
      <w:r w:rsidRPr="00B50036">
        <w:rPr>
          <w:rFonts w:ascii="Times New Roman" w:eastAsia="Times New Roman" w:hAnsi="Times New Roman" w:cs="Times New Roman"/>
          <w:bCs/>
          <w:iCs/>
          <w:color w:val="000000"/>
          <w:sz w:val="24"/>
          <w:szCs w:val="24"/>
        </w:rPr>
        <w:t>Пристрастие к просмотру фильмов через интернет, когда больной может провести перед экраном весь день не отрываясь из-за того, что в сети можно посмотреть практически любой фильм или передачу.</w:t>
      </w:r>
    </w:p>
    <w:p w:rsidR="009C081C" w:rsidRPr="00B50036" w:rsidRDefault="00C87778" w:rsidP="00B50036">
      <w:pPr>
        <w:numPr>
          <w:ilvl w:val="0"/>
          <w:numId w:val="12"/>
        </w:numPr>
        <w:spacing w:after="0" w:line="240" w:lineRule="auto"/>
        <w:jc w:val="both"/>
        <w:rPr>
          <w:rFonts w:ascii="Times New Roman" w:eastAsia="Times New Roman" w:hAnsi="Times New Roman" w:cs="Times New Roman"/>
          <w:bCs/>
          <w:iCs/>
          <w:color w:val="000000"/>
          <w:sz w:val="24"/>
          <w:szCs w:val="24"/>
        </w:rPr>
      </w:pPr>
      <w:proofErr w:type="spellStart"/>
      <w:r w:rsidRPr="00B50036">
        <w:rPr>
          <w:rFonts w:ascii="Times New Roman" w:eastAsia="Times New Roman" w:hAnsi="Times New Roman" w:cs="Times New Roman"/>
          <w:bCs/>
          <w:iCs/>
          <w:color w:val="000000"/>
          <w:sz w:val="24"/>
          <w:szCs w:val="24"/>
        </w:rPr>
        <w:t>Киберсексуальная</w:t>
      </w:r>
      <w:proofErr w:type="spellEnd"/>
      <w:r w:rsidRPr="00B50036">
        <w:rPr>
          <w:rFonts w:ascii="Times New Roman" w:eastAsia="Times New Roman" w:hAnsi="Times New Roman" w:cs="Times New Roman"/>
          <w:bCs/>
          <w:iCs/>
          <w:color w:val="000000"/>
          <w:sz w:val="24"/>
          <w:szCs w:val="24"/>
        </w:rPr>
        <w:t xml:space="preserve"> зависимость — навязчивое влечение к посещению </w:t>
      </w:r>
      <w:proofErr w:type="spellStart"/>
      <w:r w:rsidRPr="00B50036">
        <w:rPr>
          <w:rFonts w:ascii="Times New Roman" w:eastAsia="Times New Roman" w:hAnsi="Times New Roman" w:cs="Times New Roman"/>
          <w:bCs/>
          <w:iCs/>
          <w:color w:val="000000"/>
          <w:sz w:val="24"/>
          <w:szCs w:val="24"/>
        </w:rPr>
        <w:t>порносайтов</w:t>
      </w:r>
      <w:proofErr w:type="spellEnd"/>
      <w:r w:rsidRPr="00B50036">
        <w:rPr>
          <w:rFonts w:ascii="Times New Roman" w:eastAsia="Times New Roman" w:hAnsi="Times New Roman" w:cs="Times New Roman"/>
          <w:bCs/>
          <w:iCs/>
          <w:color w:val="000000"/>
          <w:sz w:val="24"/>
          <w:szCs w:val="24"/>
        </w:rPr>
        <w:t xml:space="preserve"> и занятию киберсексом. </w:t>
      </w:r>
    </w:p>
    <w:p w:rsidR="00B50036" w:rsidRDefault="00B50036" w:rsidP="00A134BF">
      <w:pPr>
        <w:spacing w:after="0" w:line="240" w:lineRule="auto"/>
        <w:ind w:firstLine="360"/>
        <w:rPr>
          <w:rFonts w:ascii="Times New Roman" w:eastAsia="Times New Roman" w:hAnsi="Times New Roman" w:cs="Times New Roman"/>
          <w:bCs/>
          <w:iCs/>
          <w:color w:val="000000"/>
          <w:sz w:val="24"/>
          <w:szCs w:val="24"/>
        </w:rPr>
      </w:pPr>
    </w:p>
    <w:p w:rsidR="00C87778" w:rsidRDefault="00C87778" w:rsidP="00A134BF">
      <w:pPr>
        <w:spacing w:after="0" w:line="240" w:lineRule="auto"/>
        <w:ind w:firstLine="360"/>
        <w:rPr>
          <w:rFonts w:ascii="Times New Roman" w:eastAsia="Times New Roman" w:hAnsi="Times New Roman" w:cs="Times New Roman"/>
          <w:bCs/>
          <w:iCs/>
          <w:color w:val="000000"/>
          <w:sz w:val="24"/>
          <w:szCs w:val="24"/>
        </w:rPr>
      </w:pPr>
    </w:p>
    <w:p w:rsidR="00F51AAB" w:rsidRDefault="00F51AAB" w:rsidP="00A134BF">
      <w:pPr>
        <w:spacing w:after="0" w:line="240" w:lineRule="auto"/>
        <w:ind w:firstLine="360"/>
        <w:rPr>
          <w:rFonts w:ascii="Times New Roman" w:eastAsia="Times New Roman" w:hAnsi="Times New Roman" w:cs="Times New Roman"/>
          <w:bCs/>
          <w:iCs/>
          <w:color w:val="000000"/>
          <w:sz w:val="24"/>
          <w:szCs w:val="24"/>
        </w:rPr>
      </w:pPr>
    </w:p>
    <w:p w:rsidR="00F51AAB" w:rsidRDefault="00F51AAB" w:rsidP="00A134BF">
      <w:pPr>
        <w:spacing w:after="0" w:line="240" w:lineRule="auto"/>
        <w:ind w:firstLine="360"/>
        <w:rPr>
          <w:rFonts w:ascii="Times New Roman" w:eastAsia="Times New Roman" w:hAnsi="Times New Roman" w:cs="Times New Roman"/>
          <w:bCs/>
          <w:iCs/>
          <w:color w:val="000000"/>
          <w:sz w:val="24"/>
          <w:szCs w:val="24"/>
        </w:rPr>
      </w:pPr>
    </w:p>
    <w:p w:rsidR="00F51AAB" w:rsidRPr="00F51AAB" w:rsidRDefault="00F51AAB" w:rsidP="00F51AAB">
      <w:pPr>
        <w:spacing w:after="0" w:line="240" w:lineRule="auto"/>
        <w:rPr>
          <w:rFonts w:ascii="Times New Roman" w:eastAsia="Times New Roman" w:hAnsi="Times New Roman" w:cs="Times New Roman"/>
          <w:b/>
          <w:bCs/>
          <w:i/>
          <w:iCs/>
          <w:color w:val="000000"/>
          <w:sz w:val="24"/>
          <w:szCs w:val="24"/>
        </w:rPr>
      </w:pPr>
      <w:r w:rsidRPr="00F51AAB">
        <w:rPr>
          <w:rFonts w:ascii="Times New Roman" w:eastAsia="Times New Roman" w:hAnsi="Times New Roman" w:cs="Times New Roman"/>
          <w:b/>
          <w:bCs/>
          <w:i/>
          <w:iCs/>
          <w:color w:val="000000"/>
          <w:sz w:val="24"/>
          <w:szCs w:val="24"/>
        </w:rPr>
        <w:t xml:space="preserve">Тест на интернет </w:t>
      </w:r>
      <w:r>
        <w:rPr>
          <w:rFonts w:ascii="Times New Roman" w:eastAsia="Times New Roman" w:hAnsi="Times New Roman" w:cs="Times New Roman"/>
          <w:b/>
          <w:bCs/>
          <w:i/>
          <w:iCs/>
          <w:color w:val="000000"/>
          <w:sz w:val="24"/>
          <w:szCs w:val="24"/>
        </w:rPr>
        <w:t>–</w:t>
      </w:r>
      <w:r w:rsidRPr="00F51AAB">
        <w:rPr>
          <w:rFonts w:ascii="Times New Roman" w:eastAsia="Times New Roman" w:hAnsi="Times New Roman" w:cs="Times New Roman"/>
          <w:b/>
          <w:bCs/>
          <w:i/>
          <w:iCs/>
          <w:color w:val="000000"/>
          <w:sz w:val="24"/>
          <w:szCs w:val="24"/>
        </w:rPr>
        <w:t xml:space="preserve"> зависимость</w:t>
      </w:r>
      <w:r>
        <w:rPr>
          <w:rFonts w:ascii="Times New Roman" w:eastAsia="Times New Roman" w:hAnsi="Times New Roman" w:cs="Times New Roman"/>
          <w:b/>
          <w:bCs/>
          <w:i/>
          <w:iCs/>
          <w:color w:val="000000"/>
          <w:sz w:val="24"/>
          <w:szCs w:val="24"/>
        </w:rPr>
        <w:t xml:space="preserve"> (слайды №17, 18, 19, 20, 21, 22)</w:t>
      </w:r>
    </w:p>
    <w:p w:rsidR="00F51AAB" w:rsidRPr="00F51AAB" w:rsidRDefault="00F51AAB" w:rsidP="00F51AAB">
      <w:pPr>
        <w:spacing w:after="0" w:line="240" w:lineRule="auto"/>
        <w:rPr>
          <w:rFonts w:ascii="Times New Roman" w:eastAsia="Times New Roman" w:hAnsi="Times New Roman" w:cs="Times New Roman"/>
          <w:bCs/>
          <w:i/>
          <w:iCs/>
          <w:color w:val="000000"/>
          <w:sz w:val="24"/>
          <w:szCs w:val="24"/>
        </w:rPr>
      </w:pPr>
      <w:r w:rsidRPr="00F51AAB">
        <w:rPr>
          <w:rFonts w:ascii="Times New Roman" w:eastAsia="Times New Roman" w:hAnsi="Times New Roman" w:cs="Times New Roman"/>
          <w:bCs/>
          <w:i/>
          <w:iCs/>
          <w:color w:val="000000"/>
          <w:sz w:val="24"/>
          <w:szCs w:val="24"/>
        </w:rPr>
        <w:t>Варианты ответов:</w:t>
      </w:r>
      <w:r>
        <w:rPr>
          <w:rFonts w:ascii="Times New Roman" w:eastAsia="Times New Roman" w:hAnsi="Times New Roman" w:cs="Times New Roman"/>
          <w:bCs/>
          <w:iCs/>
          <w:color w:val="000000"/>
          <w:sz w:val="24"/>
          <w:szCs w:val="24"/>
        </w:rPr>
        <w:t xml:space="preserve"> </w:t>
      </w:r>
      <w:r w:rsidRPr="00F51AAB">
        <w:rPr>
          <w:rFonts w:ascii="Times New Roman" w:eastAsia="Times New Roman" w:hAnsi="Times New Roman" w:cs="Times New Roman"/>
          <w:bCs/>
          <w:i/>
          <w:iCs/>
          <w:color w:val="000000"/>
          <w:sz w:val="24"/>
          <w:szCs w:val="24"/>
        </w:rPr>
        <w:t>Никогда или крайне редко - 1 балл</w:t>
      </w:r>
    </w:p>
    <w:p w:rsidR="00F51AAB" w:rsidRPr="00F51AAB" w:rsidRDefault="00F51AAB" w:rsidP="00F51AAB">
      <w:pPr>
        <w:spacing w:after="0" w:line="240" w:lineRule="auto"/>
        <w:rPr>
          <w:rFonts w:ascii="Times New Roman" w:eastAsia="Times New Roman" w:hAnsi="Times New Roman" w:cs="Times New Roman"/>
          <w:bCs/>
          <w:i/>
          <w:iCs/>
          <w:color w:val="000000"/>
          <w:sz w:val="24"/>
          <w:szCs w:val="24"/>
        </w:rPr>
      </w:pPr>
      <w:r w:rsidRPr="00F51AAB">
        <w:rPr>
          <w:rFonts w:ascii="Times New Roman" w:eastAsia="Times New Roman" w:hAnsi="Times New Roman" w:cs="Times New Roman"/>
          <w:bCs/>
          <w:i/>
          <w:iCs/>
          <w:color w:val="000000"/>
          <w:sz w:val="24"/>
          <w:szCs w:val="24"/>
        </w:rPr>
        <w:t xml:space="preserve">                                </w:t>
      </w:r>
      <w:r>
        <w:rPr>
          <w:rFonts w:ascii="Times New Roman" w:eastAsia="Times New Roman" w:hAnsi="Times New Roman" w:cs="Times New Roman"/>
          <w:bCs/>
          <w:i/>
          <w:iCs/>
          <w:color w:val="000000"/>
          <w:sz w:val="24"/>
          <w:szCs w:val="24"/>
        </w:rPr>
        <w:t xml:space="preserve">   </w:t>
      </w:r>
      <w:r w:rsidRPr="00F51AAB">
        <w:rPr>
          <w:rFonts w:ascii="Times New Roman" w:eastAsia="Times New Roman" w:hAnsi="Times New Roman" w:cs="Times New Roman"/>
          <w:bCs/>
          <w:i/>
          <w:iCs/>
          <w:color w:val="000000"/>
          <w:sz w:val="24"/>
          <w:szCs w:val="24"/>
        </w:rPr>
        <w:t xml:space="preserve"> Иногда — 2 балла</w:t>
      </w:r>
    </w:p>
    <w:p w:rsidR="00F51AAB" w:rsidRPr="00F51AAB" w:rsidRDefault="00F51AAB" w:rsidP="00F51AAB">
      <w:pPr>
        <w:spacing w:after="0" w:line="240" w:lineRule="auto"/>
        <w:rPr>
          <w:rFonts w:ascii="Times New Roman" w:eastAsia="Times New Roman" w:hAnsi="Times New Roman" w:cs="Times New Roman"/>
          <w:bCs/>
          <w:i/>
          <w:iCs/>
          <w:color w:val="000000"/>
          <w:sz w:val="24"/>
          <w:szCs w:val="24"/>
        </w:rPr>
      </w:pPr>
      <w:r w:rsidRPr="00F51AAB">
        <w:rPr>
          <w:rFonts w:ascii="Times New Roman" w:eastAsia="Times New Roman" w:hAnsi="Times New Roman" w:cs="Times New Roman"/>
          <w:bCs/>
          <w:i/>
          <w:iCs/>
          <w:color w:val="000000"/>
          <w:sz w:val="24"/>
          <w:szCs w:val="24"/>
        </w:rPr>
        <w:t xml:space="preserve">                               </w:t>
      </w:r>
      <w:r>
        <w:rPr>
          <w:rFonts w:ascii="Times New Roman" w:eastAsia="Times New Roman" w:hAnsi="Times New Roman" w:cs="Times New Roman"/>
          <w:bCs/>
          <w:i/>
          <w:iCs/>
          <w:color w:val="000000"/>
          <w:sz w:val="24"/>
          <w:szCs w:val="24"/>
        </w:rPr>
        <w:t xml:space="preserve">  </w:t>
      </w:r>
      <w:r w:rsidRPr="00F51AAB">
        <w:rPr>
          <w:rFonts w:ascii="Times New Roman" w:eastAsia="Times New Roman" w:hAnsi="Times New Roman" w:cs="Times New Roman"/>
          <w:bCs/>
          <w:i/>
          <w:iCs/>
          <w:color w:val="000000"/>
          <w:sz w:val="24"/>
          <w:szCs w:val="24"/>
        </w:rPr>
        <w:t xml:space="preserve">  Регулярно — 3 балла </w:t>
      </w:r>
    </w:p>
    <w:p w:rsidR="00F51AAB" w:rsidRPr="00F51AAB" w:rsidRDefault="00F51AAB" w:rsidP="00F51AAB">
      <w:pPr>
        <w:spacing w:after="0" w:line="240" w:lineRule="auto"/>
        <w:rPr>
          <w:rFonts w:ascii="Times New Roman" w:eastAsia="Times New Roman" w:hAnsi="Times New Roman" w:cs="Times New Roman"/>
          <w:bCs/>
          <w:i/>
          <w:iCs/>
          <w:color w:val="000000"/>
          <w:sz w:val="24"/>
          <w:szCs w:val="24"/>
        </w:rPr>
      </w:pPr>
      <w:r w:rsidRPr="00F51AAB">
        <w:rPr>
          <w:rFonts w:ascii="Times New Roman" w:eastAsia="Times New Roman" w:hAnsi="Times New Roman" w:cs="Times New Roman"/>
          <w:bCs/>
          <w:i/>
          <w:iCs/>
          <w:color w:val="000000"/>
          <w:sz w:val="24"/>
          <w:szCs w:val="24"/>
        </w:rPr>
        <w:t xml:space="preserve">                                 </w:t>
      </w:r>
      <w:r>
        <w:rPr>
          <w:rFonts w:ascii="Times New Roman" w:eastAsia="Times New Roman" w:hAnsi="Times New Roman" w:cs="Times New Roman"/>
          <w:bCs/>
          <w:i/>
          <w:iCs/>
          <w:color w:val="000000"/>
          <w:sz w:val="24"/>
          <w:szCs w:val="24"/>
        </w:rPr>
        <w:t xml:space="preserve"> </w:t>
      </w:r>
      <w:r w:rsidRPr="00F51AAB">
        <w:rPr>
          <w:rFonts w:ascii="Times New Roman" w:eastAsia="Times New Roman" w:hAnsi="Times New Roman" w:cs="Times New Roman"/>
          <w:bCs/>
          <w:i/>
          <w:iCs/>
          <w:color w:val="000000"/>
          <w:sz w:val="24"/>
          <w:szCs w:val="24"/>
        </w:rPr>
        <w:t xml:space="preserve">Часто — 4 балла </w:t>
      </w:r>
    </w:p>
    <w:p w:rsidR="00F51AAB" w:rsidRPr="00F51AAB" w:rsidRDefault="00F51AAB" w:rsidP="00F51AAB">
      <w:pPr>
        <w:spacing w:after="0" w:line="240" w:lineRule="auto"/>
        <w:rPr>
          <w:rFonts w:ascii="Times New Roman" w:eastAsia="Times New Roman" w:hAnsi="Times New Roman" w:cs="Times New Roman"/>
          <w:bCs/>
          <w:i/>
          <w:iCs/>
          <w:color w:val="000000"/>
          <w:sz w:val="24"/>
          <w:szCs w:val="24"/>
        </w:rPr>
      </w:pPr>
      <w:r w:rsidRPr="00F51AAB">
        <w:rPr>
          <w:rFonts w:ascii="Times New Roman" w:eastAsia="Times New Roman" w:hAnsi="Times New Roman" w:cs="Times New Roman"/>
          <w:bCs/>
          <w:i/>
          <w:iCs/>
          <w:color w:val="000000"/>
          <w:sz w:val="24"/>
          <w:szCs w:val="24"/>
        </w:rPr>
        <w:t xml:space="preserve">                                </w:t>
      </w:r>
      <w:r>
        <w:rPr>
          <w:rFonts w:ascii="Times New Roman" w:eastAsia="Times New Roman" w:hAnsi="Times New Roman" w:cs="Times New Roman"/>
          <w:bCs/>
          <w:i/>
          <w:iCs/>
          <w:color w:val="000000"/>
          <w:sz w:val="24"/>
          <w:szCs w:val="24"/>
        </w:rPr>
        <w:t xml:space="preserve"> </w:t>
      </w:r>
      <w:r w:rsidRPr="00F51AAB">
        <w:rPr>
          <w:rFonts w:ascii="Times New Roman" w:eastAsia="Times New Roman" w:hAnsi="Times New Roman" w:cs="Times New Roman"/>
          <w:bCs/>
          <w:i/>
          <w:iCs/>
          <w:color w:val="000000"/>
          <w:sz w:val="24"/>
          <w:szCs w:val="24"/>
        </w:rPr>
        <w:t xml:space="preserve"> Всегда — 5 баллов</w:t>
      </w:r>
    </w:p>
    <w:p w:rsidR="00F51AAB" w:rsidRDefault="00F51AAB" w:rsidP="00F51AAB">
      <w:pPr>
        <w:spacing w:after="0" w:line="240" w:lineRule="auto"/>
        <w:jc w:val="both"/>
        <w:rPr>
          <w:rFonts w:ascii="Times New Roman" w:eastAsia="Times New Roman" w:hAnsi="Times New Roman" w:cs="Times New Roman"/>
          <w:bCs/>
          <w:iCs/>
          <w:color w:val="000000"/>
          <w:sz w:val="24"/>
          <w:szCs w:val="24"/>
        </w:rPr>
      </w:pPr>
    </w:p>
    <w:p w:rsidR="00F51AAB" w:rsidRPr="00F51AAB" w:rsidRDefault="00F51AAB" w:rsidP="00F51AAB">
      <w:pPr>
        <w:spacing w:after="0" w:line="240" w:lineRule="auto"/>
        <w:jc w:val="both"/>
        <w:rPr>
          <w:rFonts w:ascii="Times New Roman" w:eastAsia="Times New Roman" w:hAnsi="Times New Roman" w:cs="Times New Roman"/>
          <w:bCs/>
          <w:i/>
          <w:iCs/>
          <w:color w:val="000000"/>
          <w:sz w:val="24"/>
          <w:szCs w:val="24"/>
        </w:rPr>
      </w:pPr>
      <w:r w:rsidRPr="00F51AAB">
        <w:rPr>
          <w:rFonts w:ascii="Times New Roman" w:eastAsia="Times New Roman" w:hAnsi="Times New Roman" w:cs="Times New Roman"/>
          <w:bCs/>
          <w:i/>
          <w:iCs/>
          <w:color w:val="000000"/>
          <w:sz w:val="24"/>
          <w:szCs w:val="24"/>
        </w:rPr>
        <w:t>Вопросы:</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1. Замечаете, что проводите в </w:t>
      </w:r>
      <w:r w:rsidRPr="00F51AAB">
        <w:rPr>
          <w:rFonts w:ascii="Times New Roman" w:eastAsia="Times New Roman" w:hAnsi="Times New Roman" w:cs="Times New Roman"/>
          <w:bCs/>
          <w:iCs/>
          <w:color w:val="000000"/>
          <w:sz w:val="24"/>
          <w:szCs w:val="24"/>
          <w:lang w:val="en-US"/>
        </w:rPr>
        <w:t>on</w:t>
      </w:r>
      <w:r w:rsidRPr="00F51AAB">
        <w:rPr>
          <w:rFonts w:ascii="Times New Roman" w:eastAsia="Times New Roman" w:hAnsi="Times New Roman" w:cs="Times New Roman"/>
          <w:bCs/>
          <w:iCs/>
          <w:color w:val="000000"/>
          <w:sz w:val="24"/>
          <w:szCs w:val="24"/>
        </w:rPr>
        <w:t>-</w:t>
      </w:r>
      <w:r w:rsidRPr="00F51AAB">
        <w:rPr>
          <w:rFonts w:ascii="Times New Roman" w:eastAsia="Times New Roman" w:hAnsi="Times New Roman" w:cs="Times New Roman"/>
          <w:bCs/>
          <w:iCs/>
          <w:color w:val="000000"/>
          <w:sz w:val="24"/>
          <w:szCs w:val="24"/>
          <w:lang w:val="en-US"/>
        </w:rPr>
        <w:t>line</w:t>
      </w:r>
      <w:r w:rsidRPr="00F51AAB">
        <w:rPr>
          <w:rFonts w:ascii="Times New Roman" w:eastAsia="Times New Roman" w:hAnsi="Times New Roman" w:cs="Times New Roman"/>
          <w:bCs/>
          <w:iCs/>
          <w:color w:val="000000"/>
          <w:sz w:val="24"/>
          <w:szCs w:val="24"/>
        </w:rPr>
        <w:t xml:space="preserve"> больше времени, чем планировали?</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2. Пренебрегаете домашними делами, чтобы подольше побыть в сети?</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3. Предпочитаете пребывание в сети общению с партнером?</w:t>
      </w:r>
    </w:p>
    <w:p w:rsid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 xml:space="preserve">4. Заводите знакомства с пользователями интернет, находясь в </w:t>
      </w:r>
      <w:r w:rsidRPr="00F51AAB">
        <w:rPr>
          <w:rFonts w:ascii="Times New Roman" w:eastAsia="Times New Roman" w:hAnsi="Times New Roman" w:cs="Times New Roman"/>
          <w:bCs/>
          <w:iCs/>
          <w:color w:val="000000"/>
          <w:sz w:val="24"/>
          <w:szCs w:val="24"/>
          <w:lang w:val="en-US"/>
        </w:rPr>
        <w:t>on</w:t>
      </w:r>
      <w:r w:rsidRPr="00F51AAB">
        <w:rPr>
          <w:rFonts w:ascii="Times New Roman" w:eastAsia="Times New Roman" w:hAnsi="Times New Roman" w:cs="Times New Roman"/>
          <w:bCs/>
          <w:iCs/>
          <w:color w:val="000000"/>
          <w:sz w:val="24"/>
          <w:szCs w:val="24"/>
        </w:rPr>
        <w:t>-</w:t>
      </w:r>
      <w:r w:rsidRPr="00F51AAB">
        <w:rPr>
          <w:rFonts w:ascii="Times New Roman" w:eastAsia="Times New Roman" w:hAnsi="Times New Roman" w:cs="Times New Roman"/>
          <w:bCs/>
          <w:iCs/>
          <w:color w:val="000000"/>
          <w:sz w:val="24"/>
          <w:szCs w:val="24"/>
          <w:lang w:val="en-US"/>
        </w:rPr>
        <w:t>line</w:t>
      </w:r>
      <w:r w:rsidRPr="00F51AAB">
        <w:rPr>
          <w:rFonts w:ascii="Times New Roman" w:eastAsia="Times New Roman" w:hAnsi="Times New Roman" w:cs="Times New Roman"/>
          <w:bCs/>
          <w:iCs/>
          <w:color w:val="000000"/>
          <w:sz w:val="24"/>
          <w:szCs w:val="24"/>
        </w:rPr>
        <w:t>?</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5. Раздражаетесь из-за того, что окружающие интересуются количеством времени, проведенного вами в сети?</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6. Отмечаете, что перестали совершать успехи в учебе или работе, потому что слишком много времени проводите в сети?</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7. Проверяете электронную почту ранее, чем сделаете что-то другое, более необходимое?</w:t>
      </w:r>
    </w:p>
    <w:p w:rsid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8. Отмечаете, что снижается производительность труда из-за увлечения интернетом?</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9. Отмалчиваетесь, когда вас спрашивают, чем занимаетесь в сети?</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10. Блокируете мысли о вашей реальной жизни, которые беспокоят, мыслями об интернете?</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11. Находитесь в предвкушении очередного входа в сеть?</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12. Чувствуете, что жизнь без интернета скучна, пуста и безрадостна?</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13. Ругаетесь, кричите или иным способом выражаете свою досаду, когда кто-то пытается отвлечь вас от пребывания в сети?</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14. Пренебрегаете сном, засиживаясь в интернете допоздна?</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 xml:space="preserve">15. «Смакуете» тем, чем предстоит заняться в интернете, находясь в </w:t>
      </w:r>
      <w:r w:rsidRPr="00F51AAB">
        <w:rPr>
          <w:rFonts w:ascii="Times New Roman" w:eastAsia="Times New Roman" w:hAnsi="Times New Roman" w:cs="Times New Roman"/>
          <w:bCs/>
          <w:iCs/>
          <w:color w:val="000000"/>
          <w:sz w:val="24"/>
          <w:szCs w:val="24"/>
          <w:lang w:val="en-US"/>
        </w:rPr>
        <w:t>on</w:t>
      </w:r>
      <w:r w:rsidRPr="00F51AAB">
        <w:rPr>
          <w:rFonts w:ascii="Times New Roman" w:eastAsia="Times New Roman" w:hAnsi="Times New Roman" w:cs="Times New Roman"/>
          <w:bCs/>
          <w:iCs/>
          <w:color w:val="000000"/>
          <w:sz w:val="24"/>
          <w:szCs w:val="24"/>
        </w:rPr>
        <w:t>-</w:t>
      </w:r>
      <w:r w:rsidRPr="00F51AAB">
        <w:rPr>
          <w:rFonts w:ascii="Times New Roman" w:eastAsia="Times New Roman" w:hAnsi="Times New Roman" w:cs="Times New Roman"/>
          <w:bCs/>
          <w:iCs/>
          <w:color w:val="000000"/>
          <w:sz w:val="24"/>
          <w:szCs w:val="24"/>
          <w:lang w:val="en-US"/>
        </w:rPr>
        <w:t>line</w:t>
      </w:r>
      <w:r w:rsidRPr="00F51AAB">
        <w:rPr>
          <w:rFonts w:ascii="Times New Roman" w:eastAsia="Times New Roman" w:hAnsi="Times New Roman" w:cs="Times New Roman"/>
          <w:bCs/>
          <w:iCs/>
          <w:color w:val="000000"/>
          <w:sz w:val="24"/>
          <w:szCs w:val="24"/>
        </w:rPr>
        <w:t>?</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16. Говорите себе: «Еще минутку», сидя в сети?</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 xml:space="preserve">17. Были ли у вас попытки сократить время, проведенное в </w:t>
      </w:r>
      <w:r w:rsidRPr="00F51AAB">
        <w:rPr>
          <w:rFonts w:ascii="Times New Roman" w:eastAsia="Times New Roman" w:hAnsi="Times New Roman" w:cs="Times New Roman"/>
          <w:bCs/>
          <w:iCs/>
          <w:color w:val="000000"/>
          <w:sz w:val="24"/>
          <w:szCs w:val="24"/>
          <w:lang w:val="en-US"/>
        </w:rPr>
        <w:t>on</w:t>
      </w:r>
      <w:r w:rsidRPr="00F51AAB">
        <w:rPr>
          <w:rFonts w:ascii="Times New Roman" w:eastAsia="Times New Roman" w:hAnsi="Times New Roman" w:cs="Times New Roman"/>
          <w:bCs/>
          <w:iCs/>
          <w:color w:val="000000"/>
          <w:sz w:val="24"/>
          <w:szCs w:val="24"/>
        </w:rPr>
        <w:t>-</w:t>
      </w:r>
      <w:r w:rsidRPr="00F51AAB">
        <w:rPr>
          <w:rFonts w:ascii="Times New Roman" w:eastAsia="Times New Roman" w:hAnsi="Times New Roman" w:cs="Times New Roman"/>
          <w:bCs/>
          <w:iCs/>
          <w:color w:val="000000"/>
          <w:sz w:val="24"/>
          <w:szCs w:val="24"/>
          <w:lang w:val="en-US"/>
        </w:rPr>
        <w:t>line</w:t>
      </w:r>
      <w:r w:rsidRPr="00F51AAB">
        <w:rPr>
          <w:rFonts w:ascii="Times New Roman" w:eastAsia="Times New Roman" w:hAnsi="Times New Roman" w:cs="Times New Roman"/>
          <w:bCs/>
          <w:iCs/>
          <w:color w:val="000000"/>
          <w:sz w:val="24"/>
          <w:szCs w:val="24"/>
        </w:rPr>
        <w:t>?</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18. Пытаетесь скрыть количество времени, проведенного вами  в сети?</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19.Вместо того, чтобы пойти куда-то с друзьями, выбираете интернет?</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Cs/>
          <w:color w:val="000000"/>
          <w:sz w:val="24"/>
          <w:szCs w:val="24"/>
        </w:rPr>
        <w:t xml:space="preserve">20. Чувствуете депрессию, угнетенность или нервозность, находясь вне сети, и отмечаете то, что это состояние проходит, как только вы оказываетесь в </w:t>
      </w:r>
      <w:r w:rsidRPr="00F51AAB">
        <w:rPr>
          <w:rFonts w:ascii="Times New Roman" w:eastAsia="Times New Roman" w:hAnsi="Times New Roman" w:cs="Times New Roman"/>
          <w:bCs/>
          <w:iCs/>
          <w:color w:val="000000"/>
          <w:sz w:val="24"/>
          <w:szCs w:val="24"/>
          <w:lang w:val="en-US"/>
        </w:rPr>
        <w:t>on</w:t>
      </w:r>
      <w:r w:rsidRPr="00F51AAB">
        <w:rPr>
          <w:rFonts w:ascii="Times New Roman" w:eastAsia="Times New Roman" w:hAnsi="Times New Roman" w:cs="Times New Roman"/>
          <w:bCs/>
          <w:iCs/>
          <w:color w:val="000000"/>
          <w:sz w:val="24"/>
          <w:szCs w:val="24"/>
        </w:rPr>
        <w:t>-</w:t>
      </w:r>
      <w:r w:rsidRPr="00F51AAB">
        <w:rPr>
          <w:rFonts w:ascii="Times New Roman" w:eastAsia="Times New Roman" w:hAnsi="Times New Roman" w:cs="Times New Roman"/>
          <w:bCs/>
          <w:iCs/>
          <w:color w:val="000000"/>
          <w:sz w:val="24"/>
          <w:szCs w:val="24"/>
          <w:lang w:val="en-US"/>
        </w:rPr>
        <w:t>line</w:t>
      </w:r>
      <w:r w:rsidRPr="00F51AAB">
        <w:rPr>
          <w:rFonts w:ascii="Times New Roman" w:eastAsia="Times New Roman" w:hAnsi="Times New Roman" w:cs="Times New Roman"/>
          <w:bCs/>
          <w:iCs/>
          <w:color w:val="000000"/>
          <w:sz w:val="24"/>
          <w:szCs w:val="24"/>
        </w:rPr>
        <w:t>?</w:t>
      </w:r>
    </w:p>
    <w:p w:rsidR="00F51AAB" w:rsidRPr="00F51AAB" w:rsidRDefault="00F51AAB" w:rsidP="00F51AAB">
      <w:pPr>
        <w:spacing w:after="0" w:line="240" w:lineRule="auto"/>
        <w:rPr>
          <w:rFonts w:ascii="Times New Roman" w:eastAsia="Times New Roman" w:hAnsi="Times New Roman" w:cs="Times New Roman"/>
          <w:bCs/>
          <w:i/>
          <w:iCs/>
          <w:color w:val="000000"/>
          <w:sz w:val="24"/>
          <w:szCs w:val="24"/>
        </w:rPr>
      </w:pPr>
    </w:p>
    <w:p w:rsidR="00F51AAB" w:rsidRPr="00F51AAB" w:rsidRDefault="00F51AAB" w:rsidP="00F51AAB">
      <w:pPr>
        <w:spacing w:after="0" w:line="240" w:lineRule="auto"/>
        <w:jc w:val="both"/>
        <w:rPr>
          <w:rFonts w:ascii="Times New Roman" w:eastAsia="Times New Roman" w:hAnsi="Times New Roman" w:cs="Times New Roman"/>
          <w:bCs/>
          <w:i/>
          <w:iCs/>
          <w:color w:val="000000"/>
          <w:sz w:val="24"/>
          <w:szCs w:val="24"/>
        </w:rPr>
      </w:pPr>
      <w:r w:rsidRPr="00F51AAB">
        <w:rPr>
          <w:rFonts w:ascii="Times New Roman" w:eastAsia="Times New Roman" w:hAnsi="Times New Roman" w:cs="Times New Roman"/>
          <w:bCs/>
          <w:i/>
          <w:iCs/>
          <w:color w:val="000000"/>
          <w:sz w:val="24"/>
          <w:szCs w:val="24"/>
        </w:rPr>
        <w:t>Результаты:</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
          <w:iCs/>
          <w:color w:val="000000"/>
          <w:sz w:val="24"/>
          <w:szCs w:val="24"/>
        </w:rPr>
        <w:t>20-49 баллов.</w:t>
      </w:r>
      <w:r w:rsidRPr="00F51AAB">
        <w:rPr>
          <w:rFonts w:ascii="Times New Roman" w:eastAsia="Times New Roman" w:hAnsi="Times New Roman" w:cs="Times New Roman"/>
          <w:b/>
          <w:bCs/>
          <w:iCs/>
          <w:color w:val="000000"/>
          <w:sz w:val="24"/>
          <w:szCs w:val="24"/>
        </w:rPr>
        <w:t xml:space="preserve"> </w:t>
      </w:r>
      <w:r w:rsidRPr="00F51AAB">
        <w:rPr>
          <w:rFonts w:ascii="Times New Roman" w:eastAsia="Times New Roman" w:hAnsi="Times New Roman" w:cs="Times New Roman"/>
          <w:bCs/>
          <w:iCs/>
          <w:color w:val="000000"/>
          <w:sz w:val="24"/>
          <w:szCs w:val="24"/>
        </w:rPr>
        <w:t>Вы — мудрый пользователь интернетом. Можете путешествовать в сети очень долго, потому что умеете контролировать себя.</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
          <w:iCs/>
          <w:color w:val="000000"/>
          <w:sz w:val="24"/>
          <w:szCs w:val="24"/>
        </w:rPr>
        <w:t>50-79 баллов.</w:t>
      </w:r>
      <w:r w:rsidRPr="00F51AAB">
        <w:rPr>
          <w:rFonts w:ascii="Times New Roman" w:eastAsia="Times New Roman" w:hAnsi="Times New Roman" w:cs="Times New Roman"/>
          <w:b/>
          <w:bCs/>
          <w:iCs/>
          <w:color w:val="000000"/>
          <w:sz w:val="24"/>
          <w:szCs w:val="24"/>
        </w:rPr>
        <w:t xml:space="preserve"> </w:t>
      </w:r>
      <w:r w:rsidRPr="00F51AAB">
        <w:rPr>
          <w:rFonts w:ascii="Times New Roman" w:eastAsia="Times New Roman" w:hAnsi="Times New Roman" w:cs="Times New Roman"/>
          <w:bCs/>
          <w:iCs/>
          <w:color w:val="000000"/>
          <w:sz w:val="24"/>
          <w:szCs w:val="24"/>
        </w:rPr>
        <w:t>У вас есть некоторые проблемы, связанные с чрезмерным увлечением интернетом. Если вы не обратите на них внимания сейчас — в дальнейшем они могут заполнить всю вашу жизнь.</w:t>
      </w:r>
    </w:p>
    <w:p w:rsidR="00F51AAB" w:rsidRPr="00F51AAB" w:rsidRDefault="00F51AAB" w:rsidP="00F51AAB">
      <w:pPr>
        <w:spacing w:after="0" w:line="240" w:lineRule="auto"/>
        <w:jc w:val="both"/>
        <w:rPr>
          <w:rFonts w:ascii="Times New Roman" w:eastAsia="Times New Roman" w:hAnsi="Times New Roman" w:cs="Times New Roman"/>
          <w:bCs/>
          <w:iCs/>
          <w:color w:val="000000"/>
          <w:sz w:val="24"/>
          <w:szCs w:val="24"/>
        </w:rPr>
      </w:pPr>
      <w:r w:rsidRPr="00F51AAB">
        <w:rPr>
          <w:rFonts w:ascii="Times New Roman" w:eastAsia="Times New Roman" w:hAnsi="Times New Roman" w:cs="Times New Roman"/>
          <w:bCs/>
          <w:i/>
          <w:iCs/>
          <w:color w:val="000000"/>
          <w:sz w:val="24"/>
          <w:szCs w:val="24"/>
        </w:rPr>
        <w:t>80-100 баллов.</w:t>
      </w:r>
      <w:r w:rsidRPr="00F51AAB">
        <w:rPr>
          <w:rFonts w:ascii="Times New Roman" w:eastAsia="Times New Roman" w:hAnsi="Times New Roman" w:cs="Times New Roman"/>
          <w:bCs/>
          <w:iCs/>
          <w:color w:val="000000"/>
          <w:sz w:val="24"/>
          <w:szCs w:val="24"/>
        </w:rPr>
        <w:t xml:space="preserve"> Использование интернета вызывает значительные проблемы в вашей жизни. Вам нужна срочная помощь психотерапевта.</w:t>
      </w:r>
    </w:p>
    <w:p w:rsidR="00F51AAB" w:rsidRDefault="00F51AAB" w:rsidP="00F51AAB">
      <w:pPr>
        <w:spacing w:after="0" w:line="240" w:lineRule="auto"/>
        <w:rPr>
          <w:rFonts w:ascii="Times New Roman" w:eastAsia="Times New Roman" w:hAnsi="Times New Roman" w:cs="Times New Roman"/>
          <w:bCs/>
          <w:iCs/>
          <w:color w:val="000000"/>
          <w:sz w:val="24"/>
          <w:szCs w:val="24"/>
        </w:rPr>
      </w:pPr>
    </w:p>
    <w:p w:rsidR="00554647" w:rsidRDefault="00554647" w:rsidP="00554647">
      <w:pPr>
        <w:spacing w:after="0" w:line="240" w:lineRule="auto"/>
        <w:ind w:firstLine="708"/>
        <w:rPr>
          <w:rFonts w:ascii="Times New Roman" w:eastAsia="Times New Roman" w:hAnsi="Times New Roman" w:cs="Times New Roman"/>
          <w:b/>
          <w:bCs/>
          <w:i/>
          <w:iCs/>
          <w:color w:val="000000"/>
          <w:sz w:val="24"/>
          <w:szCs w:val="24"/>
        </w:rPr>
      </w:pPr>
      <w:r w:rsidRPr="00554647">
        <w:rPr>
          <w:rFonts w:ascii="Times New Roman" w:eastAsia="Times New Roman" w:hAnsi="Times New Roman" w:cs="Times New Roman"/>
          <w:b/>
          <w:bCs/>
          <w:i/>
          <w:iCs/>
          <w:color w:val="000000"/>
          <w:sz w:val="24"/>
          <w:szCs w:val="24"/>
        </w:rPr>
        <w:t xml:space="preserve">Как быть безопасным в сети Интернет (слайд </w:t>
      </w:r>
      <w:r>
        <w:rPr>
          <w:rFonts w:ascii="Times New Roman" w:eastAsia="Times New Roman" w:hAnsi="Times New Roman" w:cs="Times New Roman"/>
          <w:b/>
          <w:bCs/>
          <w:i/>
          <w:iCs/>
          <w:color w:val="000000"/>
          <w:sz w:val="24"/>
          <w:szCs w:val="24"/>
        </w:rPr>
        <w:t>№</w:t>
      </w:r>
      <w:r w:rsidRPr="00554647">
        <w:rPr>
          <w:rFonts w:ascii="Times New Roman" w:eastAsia="Times New Roman" w:hAnsi="Times New Roman" w:cs="Times New Roman"/>
          <w:b/>
          <w:bCs/>
          <w:i/>
          <w:iCs/>
          <w:color w:val="000000"/>
          <w:sz w:val="24"/>
          <w:szCs w:val="24"/>
        </w:rPr>
        <w:t>23)</w:t>
      </w:r>
    </w:p>
    <w:p w:rsidR="00554647" w:rsidRPr="00554647" w:rsidRDefault="00554647" w:rsidP="00554647">
      <w:pPr>
        <w:spacing w:after="0" w:line="240" w:lineRule="auto"/>
        <w:ind w:firstLine="708"/>
        <w:jc w:val="both"/>
        <w:rPr>
          <w:rFonts w:ascii="Times New Roman" w:eastAsia="Times New Roman" w:hAnsi="Times New Roman" w:cs="Times New Roman"/>
          <w:bCs/>
          <w:iCs/>
          <w:color w:val="000000"/>
          <w:sz w:val="24"/>
          <w:szCs w:val="24"/>
        </w:rPr>
      </w:pPr>
      <w:r w:rsidRPr="00554647">
        <w:rPr>
          <w:rFonts w:ascii="Times New Roman" w:eastAsia="Times New Roman" w:hAnsi="Times New Roman" w:cs="Times New Roman"/>
          <w:bCs/>
          <w:iCs/>
          <w:color w:val="000000"/>
          <w:sz w:val="24"/>
          <w:szCs w:val="24"/>
        </w:rPr>
        <w:t xml:space="preserve">Сегодня в той или иной социальной сети зарегистрирован почти каждый. Всех пользователей подобных ресурсов можно поделить на несколько категорий. Одни выставляют напоказ всю свою частную жизнь, начиная от личных фотографий до номера телефона и адреса, другие используют настройки приватности – это делают, прежде всего, те, кто думает о собственной безопасности. Но есть еще одна негласная категория юзеров – любопытные. Именно им не терпится узнать, что скрывают закрытые странички онлайн-друзей, поэтому они и попадают в ловушки мошенников, предлагающих </w:t>
      </w:r>
      <w:proofErr w:type="spellStart"/>
      <w:r w:rsidRPr="00554647">
        <w:rPr>
          <w:rFonts w:ascii="Times New Roman" w:eastAsia="Times New Roman" w:hAnsi="Times New Roman" w:cs="Times New Roman"/>
          <w:bCs/>
          <w:iCs/>
          <w:color w:val="000000"/>
          <w:sz w:val="24"/>
          <w:szCs w:val="24"/>
        </w:rPr>
        <w:t>пошпионить</w:t>
      </w:r>
      <w:proofErr w:type="spellEnd"/>
      <w:r w:rsidRPr="00554647">
        <w:rPr>
          <w:rFonts w:ascii="Times New Roman" w:eastAsia="Times New Roman" w:hAnsi="Times New Roman" w:cs="Times New Roman"/>
          <w:bCs/>
          <w:iCs/>
          <w:color w:val="000000"/>
          <w:sz w:val="24"/>
          <w:szCs w:val="24"/>
        </w:rPr>
        <w:t xml:space="preserve"> в </w:t>
      </w:r>
      <w:r w:rsidRPr="00554647">
        <w:rPr>
          <w:rFonts w:ascii="Times New Roman" w:eastAsia="Times New Roman" w:hAnsi="Times New Roman" w:cs="Times New Roman"/>
          <w:bCs/>
          <w:iCs/>
          <w:color w:val="000000"/>
          <w:sz w:val="24"/>
          <w:szCs w:val="24"/>
        </w:rPr>
        <w:lastRenderedPageBreak/>
        <w:t>Интернете за друзьями и знакомыми, узнать тайны их личной переписки, прочитать сообщения на “стене” и просмотреть закрытые фотографии.</w:t>
      </w:r>
    </w:p>
    <w:p w:rsidR="00554647" w:rsidRDefault="00554647" w:rsidP="00554647">
      <w:pPr>
        <w:spacing w:after="0" w:line="240" w:lineRule="auto"/>
        <w:ind w:firstLine="708"/>
        <w:jc w:val="both"/>
        <w:rPr>
          <w:rFonts w:ascii="Times New Roman" w:eastAsia="Times New Roman" w:hAnsi="Times New Roman" w:cs="Times New Roman"/>
          <w:b/>
          <w:bCs/>
          <w:iCs/>
          <w:color w:val="000000"/>
          <w:sz w:val="24"/>
          <w:szCs w:val="24"/>
        </w:rPr>
      </w:pPr>
    </w:p>
    <w:p w:rsidR="00554647" w:rsidRDefault="00554647" w:rsidP="00554647">
      <w:pPr>
        <w:spacing w:after="0" w:line="240" w:lineRule="auto"/>
        <w:ind w:firstLine="708"/>
        <w:jc w:val="both"/>
        <w:rPr>
          <w:rFonts w:ascii="Times New Roman" w:eastAsia="Times New Roman" w:hAnsi="Times New Roman" w:cs="Times New Roman"/>
          <w:b/>
          <w:bCs/>
          <w:i/>
          <w:iCs/>
          <w:color w:val="000000"/>
          <w:sz w:val="24"/>
          <w:szCs w:val="24"/>
        </w:rPr>
      </w:pPr>
      <w:r w:rsidRPr="00554647">
        <w:rPr>
          <w:rFonts w:ascii="Times New Roman" w:eastAsia="Times New Roman" w:hAnsi="Times New Roman" w:cs="Times New Roman"/>
          <w:b/>
          <w:bCs/>
          <w:i/>
          <w:iCs/>
          <w:color w:val="000000"/>
          <w:sz w:val="24"/>
          <w:szCs w:val="24"/>
        </w:rPr>
        <w:t>Троян-вымогатель в социальной сети «ВКонтакте» (слайд №24)</w:t>
      </w:r>
    </w:p>
    <w:p w:rsidR="00554647" w:rsidRPr="00554647" w:rsidRDefault="00554647" w:rsidP="00554647">
      <w:pPr>
        <w:spacing w:after="0" w:line="240" w:lineRule="auto"/>
        <w:ind w:firstLine="708"/>
        <w:jc w:val="both"/>
        <w:rPr>
          <w:rFonts w:ascii="Times New Roman" w:eastAsia="Times New Roman" w:hAnsi="Times New Roman" w:cs="Times New Roman"/>
          <w:bCs/>
          <w:iCs/>
          <w:color w:val="000000"/>
          <w:sz w:val="24"/>
          <w:szCs w:val="24"/>
        </w:rPr>
      </w:pPr>
      <w:r w:rsidRPr="00554647">
        <w:rPr>
          <w:rFonts w:ascii="Times New Roman" w:eastAsia="Times New Roman" w:hAnsi="Times New Roman" w:cs="Times New Roman"/>
          <w:bCs/>
          <w:iCs/>
          <w:color w:val="000000"/>
          <w:sz w:val="24"/>
          <w:szCs w:val="24"/>
        </w:rPr>
        <w:t xml:space="preserve">В социальной сети “ВКонтакте” появился новый вирус троян-вымогатель Trojan-Ransom.Win32.Vkont.a, предупреждают эксперты “Лаборатории Касперского”. Алгоритм работы троянцев-вымогателей прост и заключается в блокировании работы компьютера с целью получения денег злоумышленниками. Для этого пользователю предлагается отправить СМС-сообщение на короткий номер в обмен на пароль для восстановления данных или нормальной работоспособности компьютера. </w:t>
      </w:r>
    </w:p>
    <w:p w:rsidR="00554647" w:rsidRPr="00554647" w:rsidRDefault="00554647" w:rsidP="00554647">
      <w:pPr>
        <w:spacing w:after="0" w:line="240" w:lineRule="auto"/>
        <w:ind w:firstLine="708"/>
        <w:rPr>
          <w:rFonts w:ascii="Times New Roman" w:eastAsia="Times New Roman" w:hAnsi="Times New Roman" w:cs="Times New Roman"/>
          <w:bCs/>
          <w:iCs/>
          <w:color w:val="000000"/>
          <w:sz w:val="24"/>
          <w:szCs w:val="24"/>
        </w:rPr>
      </w:pPr>
    </w:p>
    <w:p w:rsidR="00554647" w:rsidRPr="00554647" w:rsidRDefault="00554647" w:rsidP="00600689">
      <w:pPr>
        <w:spacing w:after="0" w:line="240" w:lineRule="auto"/>
        <w:ind w:firstLine="708"/>
        <w:jc w:val="both"/>
        <w:rPr>
          <w:rFonts w:ascii="Times New Roman" w:eastAsia="Times New Roman" w:hAnsi="Times New Roman" w:cs="Times New Roman"/>
          <w:b/>
          <w:bCs/>
          <w:i/>
          <w:iCs/>
          <w:color w:val="000000"/>
          <w:sz w:val="24"/>
          <w:szCs w:val="24"/>
        </w:rPr>
      </w:pPr>
      <w:r w:rsidRPr="00554647">
        <w:rPr>
          <w:rFonts w:ascii="Times New Roman" w:eastAsia="Times New Roman" w:hAnsi="Times New Roman" w:cs="Times New Roman"/>
          <w:b/>
          <w:bCs/>
          <w:i/>
          <w:iCs/>
          <w:color w:val="000000"/>
          <w:sz w:val="24"/>
          <w:szCs w:val="24"/>
        </w:rPr>
        <w:t>Клевета в Интернете (слайды №26, 26)</w:t>
      </w:r>
    </w:p>
    <w:p w:rsidR="00554647" w:rsidRDefault="00554647" w:rsidP="00600689">
      <w:pPr>
        <w:spacing w:after="0" w:line="240" w:lineRule="auto"/>
        <w:ind w:firstLine="708"/>
        <w:jc w:val="both"/>
        <w:rPr>
          <w:rFonts w:ascii="Times New Roman" w:eastAsia="Times New Roman" w:hAnsi="Times New Roman" w:cs="Times New Roman"/>
          <w:bCs/>
          <w:iCs/>
          <w:color w:val="000000"/>
          <w:sz w:val="24"/>
          <w:szCs w:val="24"/>
        </w:rPr>
      </w:pPr>
      <w:r w:rsidRPr="00554647">
        <w:rPr>
          <w:rFonts w:ascii="Times New Roman" w:eastAsia="Times New Roman" w:hAnsi="Times New Roman" w:cs="Times New Roman"/>
          <w:bCs/>
          <w:i/>
          <w:iCs/>
          <w:color w:val="000000"/>
          <w:sz w:val="24"/>
          <w:szCs w:val="24"/>
        </w:rPr>
        <w:t xml:space="preserve">Клевета </w:t>
      </w:r>
      <w:r w:rsidRPr="00554647">
        <w:rPr>
          <w:rFonts w:ascii="Times New Roman" w:eastAsia="Times New Roman" w:hAnsi="Times New Roman" w:cs="Times New Roman"/>
          <w:bCs/>
          <w:iCs/>
          <w:color w:val="000000"/>
          <w:sz w:val="24"/>
          <w:szCs w:val="24"/>
        </w:rPr>
        <w:t>— это распространение заведомо ложных сведений, порочащих честь и достоинство другого лица или подрывающих его репутацию. Причины для распространения порочащих сведений могут быть самыми разными - обида, злость, месть, желание обойти конкурента или соперника</w:t>
      </w:r>
      <w:r w:rsidR="00600689">
        <w:rPr>
          <w:rFonts w:ascii="Times New Roman" w:eastAsia="Times New Roman" w:hAnsi="Times New Roman" w:cs="Times New Roman"/>
          <w:bCs/>
          <w:iCs/>
          <w:color w:val="000000"/>
          <w:sz w:val="24"/>
          <w:szCs w:val="24"/>
        </w:rPr>
        <w:t>.</w:t>
      </w:r>
    </w:p>
    <w:p w:rsidR="00600689" w:rsidRPr="00600689" w:rsidRDefault="00600689" w:rsidP="00600689">
      <w:pPr>
        <w:spacing w:after="0" w:line="240" w:lineRule="auto"/>
        <w:ind w:firstLine="708"/>
        <w:jc w:val="both"/>
        <w:rPr>
          <w:rFonts w:ascii="Times New Roman" w:eastAsia="Times New Roman" w:hAnsi="Times New Roman" w:cs="Times New Roman"/>
          <w:bCs/>
          <w:iCs/>
          <w:color w:val="000000"/>
          <w:sz w:val="24"/>
          <w:szCs w:val="24"/>
        </w:rPr>
      </w:pPr>
      <w:r w:rsidRPr="00600689">
        <w:rPr>
          <w:rFonts w:ascii="Times New Roman" w:eastAsia="Times New Roman" w:hAnsi="Times New Roman" w:cs="Times New Roman"/>
          <w:bCs/>
          <w:iCs/>
          <w:color w:val="000000"/>
          <w:sz w:val="24"/>
          <w:szCs w:val="24"/>
        </w:rPr>
        <w:t>В России уже существует судебная практика по делам, связанным с распространением в Интернете ложной информации, которая порочит достоинство, честь или деловую репутацию. Каждый человек должен знать, что публикация таких данных влечет уголовную и гражданско-правовую ответственность.</w:t>
      </w:r>
    </w:p>
    <w:p w:rsidR="00600689" w:rsidRDefault="00600689" w:rsidP="00600689">
      <w:pPr>
        <w:spacing w:after="0" w:line="240" w:lineRule="auto"/>
        <w:ind w:firstLine="708"/>
        <w:jc w:val="both"/>
        <w:rPr>
          <w:rFonts w:ascii="Times New Roman" w:eastAsia="Times New Roman" w:hAnsi="Times New Roman" w:cs="Times New Roman"/>
          <w:bCs/>
          <w:iCs/>
          <w:color w:val="000000"/>
          <w:sz w:val="24"/>
          <w:szCs w:val="24"/>
        </w:rPr>
      </w:pPr>
      <w:r w:rsidRPr="00600689">
        <w:rPr>
          <w:rFonts w:ascii="Times New Roman" w:eastAsia="Times New Roman" w:hAnsi="Times New Roman" w:cs="Times New Roman"/>
          <w:bCs/>
          <w:i/>
          <w:iCs/>
          <w:color w:val="000000"/>
          <w:sz w:val="24"/>
          <w:szCs w:val="24"/>
        </w:rPr>
        <w:t>Статья 129</w:t>
      </w:r>
      <w:r w:rsidRPr="00600689">
        <w:rPr>
          <w:rFonts w:ascii="Times New Roman" w:eastAsia="Times New Roman" w:hAnsi="Times New Roman" w:cs="Times New Roman"/>
          <w:bCs/>
          <w:iCs/>
          <w:color w:val="000000"/>
          <w:sz w:val="24"/>
          <w:szCs w:val="24"/>
        </w:rPr>
        <w:t> Уголовного кодекса</w:t>
      </w:r>
    </w:p>
    <w:p w:rsidR="00600689" w:rsidRDefault="00600689" w:rsidP="00600689">
      <w:pPr>
        <w:spacing w:after="0" w:line="240" w:lineRule="auto"/>
        <w:ind w:firstLine="708"/>
        <w:jc w:val="both"/>
        <w:rPr>
          <w:rFonts w:ascii="Times New Roman" w:eastAsia="Times New Roman" w:hAnsi="Times New Roman" w:cs="Times New Roman"/>
          <w:bCs/>
          <w:iCs/>
          <w:color w:val="000000"/>
          <w:sz w:val="24"/>
          <w:szCs w:val="24"/>
        </w:rPr>
      </w:pPr>
    </w:p>
    <w:p w:rsidR="00600689" w:rsidRPr="009852D3" w:rsidRDefault="009852D3" w:rsidP="00600689">
      <w:pPr>
        <w:spacing w:after="0" w:line="240" w:lineRule="auto"/>
        <w:ind w:firstLine="708"/>
        <w:jc w:val="both"/>
        <w:rPr>
          <w:rFonts w:ascii="Times New Roman" w:eastAsia="Times New Roman" w:hAnsi="Times New Roman" w:cs="Times New Roman"/>
          <w:b/>
          <w:bCs/>
          <w:i/>
          <w:iCs/>
          <w:color w:val="000000"/>
          <w:sz w:val="24"/>
          <w:szCs w:val="24"/>
        </w:rPr>
      </w:pPr>
      <w:r w:rsidRPr="009852D3">
        <w:rPr>
          <w:rFonts w:ascii="Times New Roman" w:eastAsia="Times New Roman" w:hAnsi="Times New Roman" w:cs="Times New Roman"/>
          <w:b/>
          <w:bCs/>
          <w:i/>
          <w:iCs/>
          <w:color w:val="000000"/>
          <w:sz w:val="24"/>
          <w:szCs w:val="24"/>
        </w:rPr>
        <w:t>Как избавиться от своих материалов, опубликованных на посторонних ресурсах (слайды №27, 28</w:t>
      </w:r>
      <w:r w:rsidR="00D056C7">
        <w:rPr>
          <w:rFonts w:ascii="Times New Roman" w:eastAsia="Times New Roman" w:hAnsi="Times New Roman" w:cs="Times New Roman"/>
          <w:b/>
          <w:bCs/>
          <w:i/>
          <w:iCs/>
          <w:color w:val="000000"/>
          <w:sz w:val="24"/>
          <w:szCs w:val="24"/>
        </w:rPr>
        <w:t>, 29</w:t>
      </w:r>
      <w:r w:rsidRPr="009852D3">
        <w:rPr>
          <w:rFonts w:ascii="Times New Roman" w:eastAsia="Times New Roman" w:hAnsi="Times New Roman" w:cs="Times New Roman"/>
          <w:b/>
          <w:bCs/>
          <w:i/>
          <w:iCs/>
          <w:color w:val="000000"/>
          <w:sz w:val="24"/>
          <w:szCs w:val="24"/>
        </w:rPr>
        <w:t>)</w:t>
      </w:r>
    </w:p>
    <w:p w:rsidR="009852D3" w:rsidRPr="009852D3" w:rsidRDefault="009852D3" w:rsidP="009852D3">
      <w:pPr>
        <w:spacing w:after="0" w:line="240" w:lineRule="auto"/>
        <w:ind w:firstLine="708"/>
        <w:jc w:val="both"/>
        <w:rPr>
          <w:rFonts w:ascii="Times New Roman" w:eastAsia="Times New Roman" w:hAnsi="Times New Roman" w:cs="Times New Roman"/>
          <w:bCs/>
          <w:iCs/>
          <w:color w:val="000000"/>
          <w:sz w:val="24"/>
          <w:szCs w:val="24"/>
        </w:rPr>
      </w:pPr>
      <w:r w:rsidRPr="009852D3">
        <w:rPr>
          <w:rFonts w:ascii="Times New Roman" w:eastAsia="Times New Roman" w:hAnsi="Times New Roman" w:cs="Times New Roman"/>
          <w:bCs/>
          <w:iCs/>
          <w:color w:val="000000"/>
          <w:sz w:val="24"/>
          <w:szCs w:val="24"/>
        </w:rPr>
        <w:t xml:space="preserve">Проблема авторского права в Интернете – серьезный вопрос. До сих пор не было выработано единого решения, поскольку Сеть является глобальным пространством, которое постоянно развивается. Несмотря на то, что Интернет является свободной территорией, его содержание отнюдь не общее. У каждой картинки, блога, статьи, имеется свой хозяин. Авторское право реализуется в мире Интернета также, как в реальной жизни. Подобно печатной информации, виртуальные тексты охватываются законодательством об авторском праве. Интернет содержит очень много информации, большинство которой является объектом авторского права. </w:t>
      </w:r>
    </w:p>
    <w:p w:rsidR="009852D3" w:rsidRPr="009852D3" w:rsidRDefault="009852D3" w:rsidP="009852D3">
      <w:pPr>
        <w:spacing w:after="0" w:line="240" w:lineRule="auto"/>
        <w:ind w:firstLine="708"/>
        <w:jc w:val="both"/>
        <w:rPr>
          <w:rFonts w:ascii="Times New Roman" w:eastAsia="Times New Roman" w:hAnsi="Times New Roman" w:cs="Times New Roman"/>
          <w:bCs/>
          <w:i/>
          <w:iCs/>
          <w:color w:val="000000"/>
          <w:sz w:val="24"/>
          <w:szCs w:val="24"/>
        </w:rPr>
      </w:pPr>
      <w:r w:rsidRPr="009852D3">
        <w:rPr>
          <w:rFonts w:ascii="Times New Roman" w:eastAsia="Times New Roman" w:hAnsi="Times New Roman" w:cs="Times New Roman"/>
          <w:bCs/>
          <w:iCs/>
          <w:color w:val="000000"/>
          <w:sz w:val="24"/>
          <w:szCs w:val="24"/>
        </w:rPr>
        <w:t>После создания любого контента, который публикуется в Интернете</w:t>
      </w:r>
      <w:r w:rsidRPr="009852D3">
        <w:rPr>
          <w:rFonts w:ascii="Times New Roman" w:eastAsia="Times New Roman" w:hAnsi="Times New Roman" w:cs="Times New Roman"/>
          <w:bCs/>
          <w:i/>
          <w:iCs/>
          <w:color w:val="000000"/>
          <w:sz w:val="24"/>
          <w:szCs w:val="24"/>
        </w:rPr>
        <w:t>, необходимо:</w:t>
      </w:r>
    </w:p>
    <w:p w:rsidR="001657CF" w:rsidRPr="009852D3" w:rsidRDefault="009F2E5A" w:rsidP="009852D3">
      <w:pPr>
        <w:numPr>
          <w:ilvl w:val="0"/>
          <w:numId w:val="13"/>
        </w:numPr>
        <w:spacing w:after="0" w:line="240" w:lineRule="auto"/>
        <w:jc w:val="both"/>
        <w:rPr>
          <w:rFonts w:ascii="Times New Roman" w:eastAsia="Times New Roman" w:hAnsi="Times New Roman" w:cs="Times New Roman"/>
          <w:bCs/>
          <w:iCs/>
          <w:color w:val="000000"/>
          <w:sz w:val="24"/>
          <w:szCs w:val="24"/>
        </w:rPr>
      </w:pPr>
      <w:r w:rsidRPr="009852D3">
        <w:rPr>
          <w:rFonts w:ascii="Times New Roman" w:eastAsia="Times New Roman" w:hAnsi="Times New Roman" w:cs="Times New Roman"/>
          <w:bCs/>
          <w:iCs/>
          <w:color w:val="000000"/>
          <w:sz w:val="24"/>
          <w:szCs w:val="24"/>
        </w:rPr>
        <w:t>Указать авторство</w:t>
      </w:r>
    </w:p>
    <w:p w:rsidR="001657CF" w:rsidRPr="009852D3" w:rsidRDefault="009F2E5A" w:rsidP="009852D3">
      <w:pPr>
        <w:numPr>
          <w:ilvl w:val="0"/>
          <w:numId w:val="13"/>
        </w:numPr>
        <w:spacing w:after="0" w:line="240" w:lineRule="auto"/>
        <w:jc w:val="both"/>
        <w:rPr>
          <w:rFonts w:ascii="Times New Roman" w:eastAsia="Times New Roman" w:hAnsi="Times New Roman" w:cs="Times New Roman"/>
          <w:bCs/>
          <w:iCs/>
          <w:color w:val="000000"/>
          <w:sz w:val="24"/>
          <w:szCs w:val="24"/>
        </w:rPr>
      </w:pPr>
      <w:r w:rsidRPr="009852D3">
        <w:rPr>
          <w:rFonts w:ascii="Times New Roman" w:eastAsia="Times New Roman" w:hAnsi="Times New Roman" w:cs="Times New Roman"/>
          <w:bCs/>
          <w:iCs/>
          <w:color w:val="000000"/>
          <w:sz w:val="24"/>
          <w:szCs w:val="24"/>
        </w:rPr>
        <w:t>Установить копирайт (с)</w:t>
      </w:r>
    </w:p>
    <w:p w:rsidR="00D056C7" w:rsidRPr="00D056C7" w:rsidRDefault="009F2E5A" w:rsidP="00D056C7">
      <w:pPr>
        <w:numPr>
          <w:ilvl w:val="0"/>
          <w:numId w:val="13"/>
        </w:numPr>
        <w:spacing w:after="0" w:line="240" w:lineRule="auto"/>
        <w:jc w:val="both"/>
        <w:rPr>
          <w:rFonts w:ascii="Times New Roman" w:eastAsia="Times New Roman" w:hAnsi="Times New Roman" w:cs="Times New Roman"/>
          <w:bCs/>
          <w:iCs/>
          <w:color w:val="000000"/>
          <w:sz w:val="24"/>
          <w:szCs w:val="24"/>
        </w:rPr>
      </w:pPr>
      <w:r w:rsidRPr="009852D3">
        <w:rPr>
          <w:rFonts w:ascii="Times New Roman" w:eastAsia="Times New Roman" w:hAnsi="Times New Roman" w:cs="Times New Roman"/>
          <w:bCs/>
          <w:iCs/>
          <w:color w:val="000000"/>
          <w:sz w:val="24"/>
          <w:szCs w:val="24"/>
        </w:rPr>
        <w:t>Опубликовать материал на авторитетном ресурсе за своим авторством.</w:t>
      </w:r>
    </w:p>
    <w:p w:rsidR="00D056C7" w:rsidRPr="00D056C7" w:rsidRDefault="00D056C7" w:rsidP="00D056C7">
      <w:pPr>
        <w:spacing w:after="0" w:line="240" w:lineRule="auto"/>
        <w:ind w:firstLine="708"/>
        <w:jc w:val="both"/>
        <w:rPr>
          <w:rFonts w:ascii="Times New Roman" w:eastAsia="Times New Roman" w:hAnsi="Times New Roman" w:cs="Times New Roman"/>
          <w:bCs/>
          <w:i/>
          <w:iCs/>
          <w:color w:val="000000"/>
          <w:sz w:val="24"/>
          <w:szCs w:val="24"/>
        </w:rPr>
      </w:pPr>
      <w:r w:rsidRPr="00D056C7">
        <w:rPr>
          <w:rFonts w:ascii="Times New Roman" w:eastAsia="Times New Roman" w:hAnsi="Times New Roman" w:cs="Times New Roman"/>
          <w:bCs/>
          <w:i/>
          <w:iCs/>
          <w:color w:val="000000"/>
          <w:sz w:val="24"/>
          <w:szCs w:val="24"/>
        </w:rPr>
        <w:t>Если ваш контент оказался размещен без вашего ведома на постороннем сайте, следует:</w:t>
      </w:r>
    </w:p>
    <w:p w:rsidR="001657CF" w:rsidRPr="00D056C7" w:rsidRDefault="009F2E5A" w:rsidP="00D056C7">
      <w:pPr>
        <w:numPr>
          <w:ilvl w:val="0"/>
          <w:numId w:val="14"/>
        </w:numPr>
        <w:spacing w:after="0" w:line="240" w:lineRule="auto"/>
        <w:jc w:val="both"/>
        <w:rPr>
          <w:rFonts w:ascii="Times New Roman" w:eastAsia="Times New Roman" w:hAnsi="Times New Roman" w:cs="Times New Roman"/>
          <w:bCs/>
          <w:iCs/>
          <w:color w:val="000000"/>
          <w:sz w:val="24"/>
          <w:szCs w:val="24"/>
        </w:rPr>
      </w:pPr>
      <w:r w:rsidRPr="00D056C7">
        <w:rPr>
          <w:rFonts w:ascii="Times New Roman" w:eastAsia="Times New Roman" w:hAnsi="Times New Roman" w:cs="Times New Roman"/>
          <w:bCs/>
          <w:iCs/>
          <w:color w:val="000000"/>
          <w:sz w:val="24"/>
          <w:szCs w:val="24"/>
        </w:rPr>
        <w:t>Обратиться к человеку, разместившему материал</w:t>
      </w:r>
    </w:p>
    <w:p w:rsidR="001657CF" w:rsidRPr="00D056C7" w:rsidRDefault="009F2E5A" w:rsidP="00D056C7">
      <w:pPr>
        <w:numPr>
          <w:ilvl w:val="0"/>
          <w:numId w:val="14"/>
        </w:numPr>
        <w:spacing w:after="0" w:line="240" w:lineRule="auto"/>
        <w:jc w:val="both"/>
        <w:rPr>
          <w:rFonts w:ascii="Times New Roman" w:eastAsia="Times New Roman" w:hAnsi="Times New Roman" w:cs="Times New Roman"/>
          <w:bCs/>
          <w:iCs/>
          <w:color w:val="000000"/>
          <w:sz w:val="24"/>
          <w:szCs w:val="24"/>
        </w:rPr>
      </w:pPr>
      <w:r w:rsidRPr="00D056C7">
        <w:rPr>
          <w:rFonts w:ascii="Times New Roman" w:eastAsia="Times New Roman" w:hAnsi="Times New Roman" w:cs="Times New Roman"/>
          <w:bCs/>
          <w:iCs/>
          <w:color w:val="000000"/>
          <w:sz w:val="24"/>
          <w:szCs w:val="24"/>
        </w:rPr>
        <w:t>Написать жалобу администратору ресурса</w:t>
      </w:r>
    </w:p>
    <w:p w:rsidR="001657CF" w:rsidRPr="00D056C7" w:rsidRDefault="009F2E5A" w:rsidP="00D056C7">
      <w:pPr>
        <w:numPr>
          <w:ilvl w:val="0"/>
          <w:numId w:val="14"/>
        </w:numPr>
        <w:spacing w:after="0" w:line="240" w:lineRule="auto"/>
        <w:jc w:val="both"/>
        <w:rPr>
          <w:rFonts w:ascii="Times New Roman" w:eastAsia="Times New Roman" w:hAnsi="Times New Roman" w:cs="Times New Roman"/>
          <w:bCs/>
          <w:iCs/>
          <w:color w:val="000000"/>
          <w:sz w:val="24"/>
          <w:szCs w:val="24"/>
        </w:rPr>
      </w:pPr>
      <w:r w:rsidRPr="00D056C7">
        <w:rPr>
          <w:rFonts w:ascii="Times New Roman" w:eastAsia="Times New Roman" w:hAnsi="Times New Roman" w:cs="Times New Roman"/>
          <w:bCs/>
          <w:iCs/>
          <w:color w:val="000000"/>
          <w:sz w:val="24"/>
          <w:szCs w:val="24"/>
        </w:rPr>
        <w:t>Подать заявление в правоохранительные органы.</w:t>
      </w:r>
    </w:p>
    <w:p w:rsidR="00D056C7" w:rsidRDefault="00D056C7" w:rsidP="00600689">
      <w:pPr>
        <w:spacing w:after="0" w:line="240" w:lineRule="auto"/>
        <w:ind w:firstLine="708"/>
        <w:jc w:val="both"/>
        <w:rPr>
          <w:rFonts w:ascii="Times New Roman" w:eastAsia="Times New Roman" w:hAnsi="Times New Roman" w:cs="Times New Roman"/>
          <w:bCs/>
          <w:iCs/>
          <w:color w:val="000000"/>
          <w:sz w:val="24"/>
          <w:szCs w:val="24"/>
        </w:rPr>
      </w:pPr>
    </w:p>
    <w:p w:rsidR="00D056C7" w:rsidRPr="00BF7DA5" w:rsidRDefault="00D056C7" w:rsidP="00600689">
      <w:pPr>
        <w:spacing w:after="0" w:line="240" w:lineRule="auto"/>
        <w:ind w:firstLine="708"/>
        <w:jc w:val="both"/>
        <w:rPr>
          <w:rFonts w:ascii="Times New Roman" w:eastAsia="Times New Roman" w:hAnsi="Times New Roman" w:cs="Times New Roman"/>
          <w:b/>
          <w:bCs/>
          <w:i/>
          <w:iCs/>
          <w:color w:val="000000"/>
          <w:sz w:val="24"/>
          <w:szCs w:val="24"/>
        </w:rPr>
      </w:pPr>
      <w:r w:rsidRPr="00BF7DA5">
        <w:rPr>
          <w:rFonts w:ascii="Times New Roman" w:eastAsia="Times New Roman" w:hAnsi="Times New Roman" w:cs="Times New Roman"/>
          <w:b/>
          <w:bCs/>
          <w:i/>
          <w:iCs/>
          <w:color w:val="000000"/>
          <w:sz w:val="24"/>
          <w:szCs w:val="24"/>
        </w:rPr>
        <w:t>Как уберечь свою персональную информацию в Интернете, если вы общаетесь в социальных сетях</w:t>
      </w:r>
      <w:r w:rsidR="00BF7DA5" w:rsidRPr="00BF7DA5">
        <w:rPr>
          <w:rFonts w:ascii="Times New Roman" w:eastAsia="Times New Roman" w:hAnsi="Times New Roman" w:cs="Times New Roman"/>
          <w:b/>
          <w:bCs/>
          <w:i/>
          <w:iCs/>
          <w:color w:val="000000"/>
          <w:sz w:val="24"/>
          <w:szCs w:val="24"/>
        </w:rPr>
        <w:t xml:space="preserve"> (слайды №30, 31)</w:t>
      </w:r>
    </w:p>
    <w:p w:rsidR="00BF7DA5" w:rsidRPr="00BF7DA5" w:rsidRDefault="00BF7DA5" w:rsidP="00BF7DA5">
      <w:pPr>
        <w:spacing w:after="0" w:line="240" w:lineRule="auto"/>
        <w:ind w:firstLine="708"/>
        <w:jc w:val="both"/>
        <w:rPr>
          <w:rFonts w:ascii="Times New Roman" w:eastAsia="Times New Roman" w:hAnsi="Times New Roman" w:cs="Times New Roman"/>
          <w:bCs/>
          <w:iCs/>
          <w:color w:val="000000"/>
          <w:sz w:val="24"/>
          <w:szCs w:val="24"/>
        </w:rPr>
      </w:pPr>
      <w:r w:rsidRPr="00BF7DA5">
        <w:rPr>
          <w:rFonts w:ascii="Times New Roman" w:eastAsia="Times New Roman" w:hAnsi="Times New Roman" w:cs="Times New Roman"/>
          <w:bCs/>
          <w:iCs/>
          <w:color w:val="000000"/>
          <w:sz w:val="24"/>
          <w:szCs w:val="24"/>
        </w:rPr>
        <w:t>Пользование социальными сетями вроде «одноклассников» и «</w:t>
      </w:r>
      <w:proofErr w:type="spellStart"/>
      <w:r w:rsidRPr="00BF7DA5">
        <w:rPr>
          <w:rFonts w:ascii="Times New Roman" w:eastAsia="Times New Roman" w:hAnsi="Times New Roman" w:cs="Times New Roman"/>
          <w:bCs/>
          <w:iCs/>
          <w:color w:val="000000"/>
          <w:sz w:val="24"/>
          <w:szCs w:val="24"/>
        </w:rPr>
        <w:t>вконтакте</w:t>
      </w:r>
      <w:proofErr w:type="spellEnd"/>
      <w:r w:rsidRPr="00BF7DA5">
        <w:rPr>
          <w:rFonts w:ascii="Times New Roman" w:eastAsia="Times New Roman" w:hAnsi="Times New Roman" w:cs="Times New Roman"/>
          <w:bCs/>
          <w:iCs/>
          <w:color w:val="000000"/>
          <w:sz w:val="24"/>
          <w:szCs w:val="24"/>
        </w:rPr>
        <w:t xml:space="preserve">» является небезопасным – именно из-за этих самых «персональных данных». По ним, помимо старых друзей и знакомых, вас могут найти люди, знаться с которыми вы вовсе не жаждете. Избежать этого нельзя – выкладывая в Интернет информацию о себе, вы делаете ее доступной всем, а не только тем, для кого она предназначалась. Поэтому, регистрируясь на подобных ресурсах, нужно быть морально готовым к неприятным контактам, а не только поиску друзей детства. К числу «неприятных» относятся контакты </w:t>
      </w:r>
      <w:r w:rsidRPr="00BF7DA5">
        <w:rPr>
          <w:rFonts w:ascii="Times New Roman" w:eastAsia="Times New Roman" w:hAnsi="Times New Roman" w:cs="Times New Roman"/>
          <w:bCs/>
          <w:iCs/>
          <w:color w:val="000000"/>
          <w:sz w:val="24"/>
          <w:szCs w:val="24"/>
        </w:rPr>
        <w:lastRenderedPageBreak/>
        <w:t xml:space="preserve">с теми, кто навязчиво предлагает свое общество в киберпространстве (или наяву, найдя Вас по данным из </w:t>
      </w:r>
      <w:proofErr w:type="spellStart"/>
      <w:r w:rsidRPr="00BF7DA5">
        <w:rPr>
          <w:rFonts w:ascii="Times New Roman" w:eastAsia="Times New Roman" w:hAnsi="Times New Roman" w:cs="Times New Roman"/>
          <w:bCs/>
          <w:iCs/>
          <w:color w:val="000000"/>
          <w:sz w:val="24"/>
          <w:szCs w:val="24"/>
        </w:rPr>
        <w:t>соцсети</w:t>
      </w:r>
      <w:proofErr w:type="spellEnd"/>
      <w:r w:rsidRPr="00BF7DA5">
        <w:rPr>
          <w:rFonts w:ascii="Times New Roman" w:eastAsia="Times New Roman" w:hAnsi="Times New Roman" w:cs="Times New Roman"/>
          <w:bCs/>
          <w:iCs/>
          <w:color w:val="000000"/>
          <w:sz w:val="24"/>
          <w:szCs w:val="24"/>
        </w:rPr>
        <w:t>) вопреки Вашему четко высказанному желанию.</w:t>
      </w:r>
    </w:p>
    <w:p w:rsidR="00BF7DA5" w:rsidRPr="00BF7DA5" w:rsidRDefault="00BF7DA5" w:rsidP="00BF7DA5">
      <w:pPr>
        <w:spacing w:after="0" w:line="240" w:lineRule="auto"/>
        <w:ind w:firstLine="708"/>
        <w:jc w:val="both"/>
        <w:rPr>
          <w:rFonts w:ascii="Times New Roman" w:eastAsia="Times New Roman" w:hAnsi="Times New Roman" w:cs="Times New Roman"/>
          <w:bCs/>
          <w:iCs/>
          <w:color w:val="000000"/>
          <w:sz w:val="24"/>
          <w:szCs w:val="24"/>
        </w:rPr>
      </w:pPr>
      <w:r w:rsidRPr="00BF7DA5">
        <w:rPr>
          <w:rFonts w:ascii="Times New Roman" w:eastAsia="Times New Roman" w:hAnsi="Times New Roman" w:cs="Times New Roman"/>
          <w:bCs/>
          <w:iCs/>
          <w:color w:val="000000"/>
          <w:sz w:val="24"/>
          <w:szCs w:val="24"/>
        </w:rPr>
        <w:t xml:space="preserve">При пользовании популярной социальной сетью необходимо загружать личные фотографии и файлы только в доступ «для друзей». Таким образом, увидеть их смогут лишь те люди, кого вы лично одобрите. При этом важно осторожно подходить к выбору друзей, не принимать все заявки подряд для количества. </w:t>
      </w:r>
    </w:p>
    <w:p w:rsidR="00BF7DA5" w:rsidRDefault="00BF7DA5" w:rsidP="00BF7DA5">
      <w:pPr>
        <w:spacing w:after="0" w:line="240" w:lineRule="auto"/>
        <w:ind w:firstLine="708"/>
        <w:jc w:val="both"/>
        <w:rPr>
          <w:rFonts w:ascii="Times New Roman" w:eastAsia="Times New Roman" w:hAnsi="Times New Roman" w:cs="Times New Roman"/>
          <w:bCs/>
          <w:iCs/>
          <w:color w:val="000000"/>
          <w:sz w:val="24"/>
          <w:szCs w:val="24"/>
        </w:rPr>
      </w:pPr>
      <w:r w:rsidRPr="00BF7DA5">
        <w:rPr>
          <w:rFonts w:ascii="Times New Roman" w:eastAsia="Times New Roman" w:hAnsi="Times New Roman" w:cs="Times New Roman"/>
          <w:bCs/>
          <w:iCs/>
          <w:color w:val="000000"/>
          <w:sz w:val="24"/>
          <w:szCs w:val="24"/>
        </w:rPr>
        <w:t>Всегда старайтесь оставить о себе минимум информации, не сообщайте ничего лишнего, не открывайте доступ к своим личным страничкам незнакомым людям и общение в социальных сетях принесет максимум удовольствия и минимум проблем.</w:t>
      </w:r>
    </w:p>
    <w:p w:rsidR="00051459" w:rsidRDefault="00051459" w:rsidP="00BF7DA5">
      <w:pPr>
        <w:spacing w:after="0" w:line="240" w:lineRule="auto"/>
        <w:ind w:firstLine="708"/>
        <w:jc w:val="both"/>
        <w:rPr>
          <w:rFonts w:ascii="Times New Roman" w:eastAsia="Times New Roman" w:hAnsi="Times New Roman" w:cs="Times New Roman"/>
          <w:bCs/>
          <w:iCs/>
          <w:color w:val="000000"/>
          <w:sz w:val="24"/>
          <w:szCs w:val="24"/>
        </w:rPr>
      </w:pPr>
    </w:p>
    <w:p w:rsidR="00051459" w:rsidRDefault="00051459" w:rsidP="00BF7DA5">
      <w:pPr>
        <w:spacing w:after="0" w:line="240" w:lineRule="auto"/>
        <w:ind w:firstLine="708"/>
        <w:jc w:val="both"/>
        <w:rPr>
          <w:rFonts w:ascii="Times New Roman" w:eastAsia="Times New Roman" w:hAnsi="Times New Roman" w:cs="Times New Roman"/>
          <w:bCs/>
          <w:iCs/>
          <w:color w:val="000000"/>
          <w:sz w:val="24"/>
          <w:szCs w:val="24"/>
        </w:rPr>
      </w:pPr>
    </w:p>
    <w:p w:rsidR="00051459" w:rsidRPr="00B3263C" w:rsidRDefault="00051459" w:rsidP="00051459">
      <w:pPr>
        <w:spacing w:after="0" w:line="240" w:lineRule="auto"/>
        <w:jc w:val="center"/>
        <w:rPr>
          <w:rFonts w:ascii="Times New Roman" w:eastAsia="Times New Roman" w:hAnsi="Times New Roman" w:cs="Times New Roman"/>
          <w:b/>
          <w:bCs/>
          <w:iCs/>
          <w:color w:val="000000"/>
          <w:sz w:val="24"/>
          <w:szCs w:val="24"/>
        </w:rPr>
      </w:pPr>
      <w:r w:rsidRPr="00B3263C">
        <w:rPr>
          <w:rFonts w:ascii="Times New Roman" w:eastAsia="Times New Roman" w:hAnsi="Times New Roman" w:cs="Times New Roman"/>
          <w:b/>
          <w:bCs/>
          <w:iCs/>
          <w:color w:val="000000"/>
          <w:sz w:val="24"/>
          <w:szCs w:val="24"/>
        </w:rPr>
        <w:t>Доклады отвечающих:</w:t>
      </w:r>
    </w:p>
    <w:p w:rsidR="00051459" w:rsidRPr="00B3263C" w:rsidRDefault="00051459" w:rsidP="00051459">
      <w:pPr>
        <w:spacing w:after="0" w:line="240" w:lineRule="auto"/>
        <w:jc w:val="center"/>
        <w:rPr>
          <w:rFonts w:ascii="Times New Roman" w:eastAsia="Times New Roman" w:hAnsi="Times New Roman" w:cs="Times New Roman"/>
          <w:b/>
          <w:bCs/>
          <w:iCs/>
          <w:color w:val="000000"/>
          <w:sz w:val="24"/>
          <w:szCs w:val="24"/>
        </w:rPr>
      </w:pPr>
      <w:r w:rsidRPr="00B3263C">
        <w:rPr>
          <w:rFonts w:ascii="Times New Roman" w:eastAsia="Times New Roman" w:hAnsi="Times New Roman" w:cs="Times New Roman"/>
          <w:b/>
          <w:bCs/>
          <w:iCs/>
          <w:color w:val="000000"/>
          <w:sz w:val="24"/>
          <w:szCs w:val="24"/>
        </w:rPr>
        <w:t>1 отвечающий</w:t>
      </w:r>
    </w:p>
    <w:p w:rsidR="00051459" w:rsidRPr="00B3263C" w:rsidRDefault="00051459" w:rsidP="00051459">
      <w:pPr>
        <w:spacing w:after="0" w:line="240" w:lineRule="auto"/>
        <w:ind w:firstLine="708"/>
        <w:jc w:val="center"/>
        <w:rPr>
          <w:rFonts w:ascii="Times New Roman" w:eastAsia="Times New Roman" w:hAnsi="Times New Roman" w:cs="Times New Roman"/>
          <w:b/>
          <w:bCs/>
          <w:i/>
          <w:iCs/>
          <w:color w:val="000000"/>
          <w:sz w:val="24"/>
          <w:szCs w:val="24"/>
        </w:rPr>
      </w:pPr>
      <w:r w:rsidRPr="00B3263C">
        <w:rPr>
          <w:rFonts w:ascii="Times New Roman" w:eastAsia="Times New Roman" w:hAnsi="Times New Roman" w:cs="Times New Roman"/>
          <w:b/>
          <w:bCs/>
          <w:i/>
          <w:iCs/>
          <w:color w:val="000000"/>
          <w:sz w:val="24"/>
          <w:szCs w:val="24"/>
        </w:rPr>
        <w:t>«Профилактика правонарушений несовершеннолетних в сфере авторских прав в Интернете»</w:t>
      </w:r>
    </w:p>
    <w:p w:rsidR="00051459" w:rsidRPr="002F20D8" w:rsidRDefault="00051459" w:rsidP="00051459">
      <w:pPr>
        <w:spacing w:after="0" w:line="240" w:lineRule="auto"/>
        <w:ind w:firstLine="708"/>
        <w:jc w:val="both"/>
        <w:rPr>
          <w:rFonts w:ascii="Times New Roman" w:eastAsia="Times New Roman" w:hAnsi="Times New Roman" w:cs="Times New Roman"/>
          <w:bCs/>
          <w:i/>
          <w:iCs/>
          <w:color w:val="000000"/>
          <w:sz w:val="24"/>
          <w:szCs w:val="24"/>
        </w:rPr>
      </w:pPr>
      <w:bookmarkStart w:id="1" w:name="q1"/>
      <w:bookmarkEnd w:id="1"/>
      <w:r w:rsidRPr="002F20D8">
        <w:rPr>
          <w:rFonts w:ascii="Times New Roman" w:eastAsia="Times New Roman" w:hAnsi="Times New Roman" w:cs="Times New Roman"/>
          <w:i/>
          <w:iCs/>
          <w:color w:val="000000"/>
          <w:sz w:val="24"/>
          <w:szCs w:val="24"/>
        </w:rPr>
        <w:t xml:space="preserve">Характеристика правонарушений в Интернете </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Развитие и популярность Интернета связаны прежде всего с наличием свободного и анонимного доступа к информации и ни с чем не сравнимыми возможностями ее распространения. Однако тенденция последних лет свидетельствует об усилении регламентации поведения в сети. В Европе принимаются законы типа HADOPI (</w:t>
      </w:r>
      <w:proofErr w:type="spellStart"/>
      <w:r w:rsidRPr="002F20D8">
        <w:rPr>
          <w:rFonts w:ascii="Times New Roman" w:eastAsia="Times New Roman" w:hAnsi="Times New Roman" w:cs="Times New Roman"/>
          <w:bCs/>
          <w:iCs/>
          <w:color w:val="000000"/>
          <w:sz w:val="24"/>
          <w:szCs w:val="24"/>
        </w:rPr>
        <w:t>Creation</w:t>
      </w:r>
      <w:proofErr w:type="spellEnd"/>
      <w:r w:rsidRPr="002F20D8">
        <w:rPr>
          <w:rFonts w:ascii="Times New Roman" w:eastAsia="Times New Roman" w:hAnsi="Times New Roman" w:cs="Times New Roman"/>
          <w:bCs/>
          <w:iCs/>
          <w:color w:val="000000"/>
          <w:sz w:val="24"/>
          <w:szCs w:val="24"/>
        </w:rPr>
        <w:t xml:space="preserve"> </w:t>
      </w:r>
      <w:proofErr w:type="spellStart"/>
      <w:r w:rsidRPr="002F20D8">
        <w:rPr>
          <w:rFonts w:ascii="Times New Roman" w:eastAsia="Times New Roman" w:hAnsi="Times New Roman" w:cs="Times New Roman"/>
          <w:bCs/>
          <w:iCs/>
          <w:color w:val="000000"/>
          <w:sz w:val="24"/>
          <w:szCs w:val="24"/>
        </w:rPr>
        <w:t>and</w:t>
      </w:r>
      <w:proofErr w:type="spellEnd"/>
      <w:r w:rsidRPr="002F20D8">
        <w:rPr>
          <w:rFonts w:ascii="Times New Roman" w:eastAsia="Times New Roman" w:hAnsi="Times New Roman" w:cs="Times New Roman"/>
          <w:bCs/>
          <w:iCs/>
          <w:color w:val="000000"/>
          <w:sz w:val="24"/>
          <w:szCs w:val="24"/>
        </w:rPr>
        <w:t xml:space="preserve"> </w:t>
      </w:r>
      <w:proofErr w:type="spellStart"/>
      <w:r w:rsidRPr="002F20D8">
        <w:rPr>
          <w:rFonts w:ascii="Times New Roman" w:eastAsia="Times New Roman" w:hAnsi="Times New Roman" w:cs="Times New Roman"/>
          <w:bCs/>
          <w:iCs/>
          <w:color w:val="000000"/>
          <w:sz w:val="24"/>
          <w:szCs w:val="24"/>
        </w:rPr>
        <w:t>Internet</w:t>
      </w:r>
      <w:proofErr w:type="spellEnd"/>
      <w:r w:rsidRPr="002F20D8">
        <w:rPr>
          <w:rFonts w:ascii="Times New Roman" w:eastAsia="Times New Roman" w:hAnsi="Times New Roman" w:cs="Times New Roman"/>
          <w:bCs/>
          <w:iCs/>
          <w:color w:val="000000"/>
          <w:sz w:val="24"/>
          <w:szCs w:val="24"/>
        </w:rPr>
        <w:t xml:space="preserve"> </w:t>
      </w:r>
      <w:proofErr w:type="spellStart"/>
      <w:r w:rsidRPr="002F20D8">
        <w:rPr>
          <w:rFonts w:ascii="Times New Roman" w:eastAsia="Times New Roman" w:hAnsi="Times New Roman" w:cs="Times New Roman"/>
          <w:bCs/>
          <w:iCs/>
          <w:color w:val="000000"/>
          <w:sz w:val="24"/>
          <w:szCs w:val="24"/>
        </w:rPr>
        <w:t>Law</w:t>
      </w:r>
      <w:proofErr w:type="spellEnd"/>
      <w:r w:rsidRPr="002F20D8">
        <w:rPr>
          <w:rFonts w:ascii="Times New Roman" w:eastAsia="Times New Roman" w:hAnsi="Times New Roman" w:cs="Times New Roman"/>
          <w:bCs/>
          <w:iCs/>
          <w:color w:val="000000"/>
          <w:sz w:val="24"/>
          <w:szCs w:val="24"/>
        </w:rPr>
        <w:t>), и вычисление анонимного пользователя не составляет труда для надзорных инстанций.</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Основная причина пристального внимания законодателей к сетевым правоотношениям – рост числа правонарушений в сети, направленных против личности, частной собственности, нравственных устоев и политического строя, в т. ч. правонарушений, совершаемых несовершеннолетними. Появление ребенка в сети неизбежно влечет его объективную интеграцию во взрослые правоотношения.</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 xml:space="preserve">Субъективно дети и подростки зачастую невероятно далеки от осознания последствий своей "сетевой жизни" и тем более от понимания правовых последствий взаимодействия с </w:t>
      </w:r>
      <w:proofErr w:type="spellStart"/>
      <w:r w:rsidRPr="002F20D8">
        <w:rPr>
          <w:rFonts w:ascii="Times New Roman" w:eastAsia="Times New Roman" w:hAnsi="Times New Roman" w:cs="Times New Roman"/>
          <w:bCs/>
          <w:iCs/>
          <w:color w:val="000000"/>
          <w:sz w:val="24"/>
          <w:szCs w:val="24"/>
        </w:rPr>
        <w:t>интернет-ресурсами</w:t>
      </w:r>
      <w:proofErr w:type="spellEnd"/>
      <w:r w:rsidRPr="002F20D8">
        <w:rPr>
          <w:rFonts w:ascii="Times New Roman" w:eastAsia="Times New Roman" w:hAnsi="Times New Roman" w:cs="Times New Roman"/>
          <w:bCs/>
          <w:iCs/>
          <w:color w:val="000000"/>
          <w:sz w:val="24"/>
          <w:szCs w:val="24"/>
        </w:rPr>
        <w:t>. Их любознательность и оперативность впитывания информации на фоне отсутствия необходимого социального опыта и активных попыток переноса игровых сценариев в реальную жизнь постоянно питают почву для возможных правонарушений. Как и то обстоятельство, что 3/4 представителей детской возрастной категории, составляющей 20% от числа пользователей сети, посещают Интернет без контроля со стороны взрослых.</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Оставив за скобками небольшой процент юных хакеров и других нарушителей норм компьютерной безопасности (ст. 272 и 273 Уголовного Кодекса РФ (далее – УК РФ)), можно заключить, что основной объем таких нарушений касается сферы авторских и личных неимущественных прав (ст. 152 и 152.1 Гражданского Кодекса РФ (далее – ГК РФ), ст. 137 УК РФ).</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Согласно исследованиям фонда "Общественное мнение" (ФОМ) чаще всего подростки заходят в сеть ради скачивания и прослушивания музыки (67%), скачивания разного рода программ (55%), скачивания и просмотра фильмов и видеороликов (43%). В числе лидеров по затраченному времени также – скачивание игр, размещение в блогах и форумах личной информации, скачивание текстов и графики, рефератов и других исследовательских работ с различных сайтов.</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Для подавляющего числа такого рода правонарушений характерны малая степень общественной опасности, небольшой или неявный ущерб, отсутствие значительных материальных и трудовых затрат, отсутствие со стороны нарушителя коммерческого (предпринимательского) интереса. Как результат – практически все подобные правонарушения не влекут за собой каких-либо последствий для нарушителя.</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lastRenderedPageBreak/>
        <w:t>В качестве оправдывающего обстоятельства часто приводят тот факт, что объем контента, предназначенного младшей и подростковой аудитории, невелик, поскольку интернет-среда изначально ориентирована на совершеннолетнего пользователя, а бизнесу невыгодны "детские" проекты из-за существующих законодательных ограничений в сфере рекламы.</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 xml:space="preserve">Однако массовый характер "незначительных" правонарушений и потенциальная опасность безнаказанности </w:t>
      </w:r>
      <w:proofErr w:type="spellStart"/>
      <w:r w:rsidRPr="002F20D8">
        <w:rPr>
          <w:rFonts w:ascii="Times New Roman" w:eastAsia="Times New Roman" w:hAnsi="Times New Roman" w:cs="Times New Roman"/>
          <w:bCs/>
          <w:iCs/>
          <w:color w:val="000000"/>
          <w:sz w:val="24"/>
          <w:szCs w:val="24"/>
        </w:rPr>
        <w:t>девиантного</w:t>
      </w:r>
      <w:proofErr w:type="spellEnd"/>
      <w:r w:rsidRPr="002F20D8">
        <w:rPr>
          <w:rFonts w:ascii="Times New Roman" w:eastAsia="Times New Roman" w:hAnsi="Times New Roman" w:cs="Times New Roman"/>
          <w:bCs/>
          <w:iCs/>
          <w:color w:val="000000"/>
          <w:sz w:val="24"/>
          <w:szCs w:val="24"/>
        </w:rPr>
        <w:t xml:space="preserve"> поведения в будущем заставляют задуматься о необходимости профилактики правонарушений несовершеннолетних в сети.</w:t>
      </w:r>
    </w:p>
    <w:p w:rsidR="00051459" w:rsidRPr="00B3263C" w:rsidRDefault="00051459" w:rsidP="00051459">
      <w:pPr>
        <w:spacing w:after="0" w:line="240" w:lineRule="auto"/>
        <w:ind w:firstLine="708"/>
        <w:jc w:val="both"/>
        <w:rPr>
          <w:rFonts w:ascii="Times New Roman" w:eastAsia="Times New Roman" w:hAnsi="Times New Roman" w:cs="Times New Roman"/>
          <w:i/>
          <w:iCs/>
          <w:color w:val="000000"/>
          <w:sz w:val="24"/>
          <w:szCs w:val="24"/>
        </w:rPr>
      </w:pPr>
      <w:bookmarkStart w:id="2" w:name="q2"/>
      <w:bookmarkEnd w:id="2"/>
    </w:p>
    <w:p w:rsidR="00051459" w:rsidRPr="00B3263C" w:rsidRDefault="00051459" w:rsidP="00051459">
      <w:pPr>
        <w:spacing w:after="0" w:line="240" w:lineRule="auto"/>
        <w:ind w:firstLine="708"/>
        <w:jc w:val="center"/>
        <w:rPr>
          <w:rFonts w:ascii="Times New Roman" w:eastAsia="Times New Roman" w:hAnsi="Times New Roman" w:cs="Times New Roman"/>
          <w:b/>
          <w:i/>
          <w:iCs/>
          <w:color w:val="000000"/>
          <w:sz w:val="24"/>
          <w:szCs w:val="24"/>
        </w:rPr>
      </w:pPr>
      <w:r w:rsidRPr="00B3263C">
        <w:rPr>
          <w:rFonts w:ascii="Times New Roman" w:eastAsia="Times New Roman" w:hAnsi="Times New Roman" w:cs="Times New Roman"/>
          <w:b/>
          <w:i/>
          <w:iCs/>
          <w:color w:val="000000"/>
          <w:sz w:val="24"/>
          <w:szCs w:val="24"/>
        </w:rPr>
        <w:t>2 отвечающий</w:t>
      </w:r>
    </w:p>
    <w:p w:rsidR="00051459" w:rsidRPr="00B3263C" w:rsidRDefault="00051459" w:rsidP="00051459">
      <w:pPr>
        <w:spacing w:after="0" w:line="240" w:lineRule="auto"/>
        <w:ind w:firstLine="708"/>
        <w:jc w:val="center"/>
        <w:rPr>
          <w:rFonts w:ascii="Times New Roman" w:eastAsia="Times New Roman" w:hAnsi="Times New Roman" w:cs="Times New Roman"/>
          <w:b/>
          <w:bCs/>
          <w:i/>
          <w:iCs/>
          <w:color w:val="000000"/>
          <w:sz w:val="24"/>
          <w:szCs w:val="24"/>
        </w:rPr>
      </w:pPr>
      <w:r w:rsidRPr="00B3263C">
        <w:rPr>
          <w:rFonts w:ascii="Times New Roman" w:eastAsia="Times New Roman" w:hAnsi="Times New Roman" w:cs="Times New Roman"/>
          <w:b/>
          <w:i/>
          <w:iCs/>
          <w:color w:val="000000"/>
          <w:sz w:val="24"/>
          <w:szCs w:val="24"/>
        </w:rPr>
        <w:t>«Юридическая ответственность несовершеннолетних»</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Российское законодательство предусматривает уголовную, административную, дисциплинарную и гражданско-правовую ответственность несовершеннолетних за нарушения авторских и смежных прав.</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B3263C">
        <w:rPr>
          <w:rFonts w:ascii="Times New Roman" w:eastAsia="Times New Roman" w:hAnsi="Times New Roman" w:cs="Times New Roman"/>
          <w:i/>
          <w:iCs/>
          <w:color w:val="000000"/>
          <w:sz w:val="24"/>
          <w:szCs w:val="24"/>
        </w:rPr>
        <w:t>Уголовная ответственность</w:t>
      </w:r>
      <w:r w:rsidRPr="002F20D8">
        <w:rPr>
          <w:rFonts w:ascii="Times New Roman" w:eastAsia="Times New Roman" w:hAnsi="Times New Roman" w:cs="Times New Roman"/>
          <w:bCs/>
          <w:iCs/>
          <w:color w:val="000000"/>
          <w:sz w:val="24"/>
          <w:szCs w:val="24"/>
        </w:rPr>
        <w:t xml:space="preserve"> предусмотрена ст. 146 УК РФ "Нарушение авторских и смежных прав". Субъектами предусмотренного статьей правонарушения выступают лица, достигшие 16 лет (ст. 20 УК РФ).</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Однако в соответствии со ст. 17 Указа Президиума ВС РСФСР от 03.06.1967 (ред. от 25.02.1993) "Об утверждении Положения о комиссиях по делам несовершеннолетних" на комиссии возлагается рассмотрение дел о несовершеннолетних, совершивших общественно опасные действия, в т. ч. в возрасте до 14 лет, с применением к последним мер воспитательного характера.</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Для лиц в возрасте от 16 до 18 лет мера ответственности определяется в порядке, установленном ст. 87–96 УК РФ. При этом несовершеннолетний возраст учитывается как смягчающее обстоятельство.</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В соответствии со сложившейся практикой за нарушение ст. 146 УК РФ в качестве основного наказания несовершеннолетнему присуждается штраф (ч. 2 ст. 88 УК РФ). По решению суда штраф может взыскиваться с родителей или иных законных представителей подростка. Штраф назначается в размере от 1 тыс. до 50 тыс. руб. или в размере заработной платы или иного дохода несовершеннолетнего осужденного за период от 2 недель до 6 месяцев.</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Правообладатель, чьи права нарушены, в соответствии со ст. 29 Уголовно-процессуального Кодекса РСФСР вправе при производстве по уголовному делу предъявить к обвиняемому или лицам, несущим материальную ответственность за действия обвиняемого, гражданский иск, который рассматривается судом совместно с уголовным делом.</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B3263C">
        <w:rPr>
          <w:rFonts w:ascii="Times New Roman" w:eastAsia="Times New Roman" w:hAnsi="Times New Roman" w:cs="Times New Roman"/>
          <w:i/>
          <w:iCs/>
          <w:color w:val="000000"/>
          <w:sz w:val="24"/>
          <w:szCs w:val="24"/>
        </w:rPr>
        <w:t>Административная ответственность</w:t>
      </w:r>
      <w:r w:rsidRPr="002F20D8">
        <w:rPr>
          <w:rFonts w:ascii="Times New Roman" w:eastAsia="Times New Roman" w:hAnsi="Times New Roman" w:cs="Times New Roman"/>
          <w:bCs/>
          <w:iCs/>
          <w:color w:val="000000"/>
          <w:sz w:val="24"/>
          <w:szCs w:val="24"/>
        </w:rPr>
        <w:t xml:space="preserve"> регламентируется ст. 7.12 Кодекса об административных правонарушениях (далее – КоАП РФ) "Нарушение авторских и смежных прав, изобретательских и патентных прав" и ст. 14.10 КоАП РФ "Незаконное использование товарного знака".</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Поводы к возбуждению дела об административном правонарушении предусмотрены ст. 28.1 КоАП РФ. Субъектами административной ответственности выступают лица, достигшие к моменту совершения административного правонарушения возраста 16 лет (п. 1 ст. 2.3 КоАП РФ). В отношении лиц от 16 до 18 лет меры административной ответственности могут быть заменены мерами воспитательного характера.</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Основной мерой ответственности за нарушение авторских прав в административном производстве выступает штраф.</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В соответствии со ст. 4.7 КоАП РФ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lastRenderedPageBreak/>
        <w:t>Споры о возмещении имущественного ущерба разрешаются судом в порядке гражданского судопроизводства.</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С учетом специфики правонарушения одновременно с рассмотрением дела о нарушении авторских прав несовершеннолетним также могут быть привлечены к административной ответственности родители или законные представители в порядке, определенном ст. 5.35 КоАП РФ, за неисполнение или ненадлежащее исполнение обязанностей по содержанию, воспитанию и обучению несовершеннолетних.</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E47CD">
        <w:rPr>
          <w:rFonts w:ascii="Times New Roman" w:eastAsia="Times New Roman" w:hAnsi="Times New Roman" w:cs="Times New Roman"/>
          <w:i/>
          <w:iCs/>
          <w:color w:val="000000"/>
          <w:sz w:val="24"/>
          <w:szCs w:val="24"/>
        </w:rPr>
        <w:t>Дисциплинарная ответственность.</w:t>
      </w:r>
      <w:r w:rsidRPr="002F20D8">
        <w:rPr>
          <w:rFonts w:ascii="Times New Roman" w:eastAsia="Times New Roman" w:hAnsi="Times New Roman" w:cs="Times New Roman"/>
          <w:b/>
          <w:iCs/>
          <w:color w:val="000000"/>
          <w:sz w:val="24"/>
          <w:szCs w:val="24"/>
        </w:rPr>
        <w:t xml:space="preserve"> </w:t>
      </w:r>
      <w:r w:rsidRPr="002F20D8">
        <w:rPr>
          <w:rFonts w:ascii="Times New Roman" w:eastAsia="Times New Roman" w:hAnsi="Times New Roman" w:cs="Times New Roman"/>
          <w:bCs/>
          <w:iCs/>
          <w:color w:val="000000"/>
          <w:sz w:val="24"/>
          <w:szCs w:val="24"/>
        </w:rPr>
        <w:t>Право граждан на получение образования в соответствии с государственными образовательными стандартами (ст. 43 Конституции РФ, ст. 5 и 10 Закона РФ " Об образовании") корреспондирует ответственность обучающегося за нарушение принятых в учебном заведении правил.</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 xml:space="preserve">Дисциплинарный проступок – нарушение обучающимся обязанностей, предусмотренных законодательством и локальными правовыми актами образовательного учреждения. Одним из наиболее распространенных нарушений учебного распорядка выступает интернет-плагиат – использование учениками и студентами готовых сочинений, рефератов, докладов и т. п., представленных на </w:t>
      </w:r>
      <w:proofErr w:type="spellStart"/>
      <w:r w:rsidRPr="002F20D8">
        <w:rPr>
          <w:rFonts w:ascii="Times New Roman" w:eastAsia="Times New Roman" w:hAnsi="Times New Roman" w:cs="Times New Roman"/>
          <w:bCs/>
          <w:iCs/>
          <w:color w:val="000000"/>
          <w:sz w:val="24"/>
          <w:szCs w:val="24"/>
        </w:rPr>
        <w:t>Web</w:t>
      </w:r>
      <w:proofErr w:type="spellEnd"/>
      <w:r w:rsidRPr="002F20D8">
        <w:rPr>
          <w:rFonts w:ascii="Times New Roman" w:eastAsia="Times New Roman" w:hAnsi="Times New Roman" w:cs="Times New Roman"/>
          <w:bCs/>
          <w:iCs/>
          <w:color w:val="000000"/>
          <w:sz w:val="24"/>
          <w:szCs w:val="24"/>
        </w:rPr>
        <w:t>-сайтах. Кроме того, основанием для применения мер дисциплинарной ответственности к обучающемуся может явиться привлечение его к административной или уголовной ответственности.</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Наиболее распространенными видами дисциплинарной ответственности школьников или студентов являются меры воспитательного характера – беседы, взыскания в виде замечания или выговора. Крайняя мера дисциплинарного характера в отношении обучающегося, достигшего возраста 15 лет, – исключение из образовательного учреждения. Порядок исключения предусмотрен п. 7 ст. 19 Закона РФ "Об образовании" и п. 58 Типового положения об общеобразовательном учреждении.</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E47CD">
        <w:rPr>
          <w:rFonts w:ascii="Times New Roman" w:eastAsia="Times New Roman" w:hAnsi="Times New Roman" w:cs="Times New Roman"/>
          <w:i/>
          <w:iCs/>
          <w:color w:val="000000"/>
          <w:sz w:val="24"/>
          <w:szCs w:val="24"/>
        </w:rPr>
        <w:t>Гражданско-правовая (договорная) ответственность.</w:t>
      </w:r>
      <w:r w:rsidRPr="002F20D8">
        <w:rPr>
          <w:rFonts w:ascii="Times New Roman" w:eastAsia="Times New Roman" w:hAnsi="Times New Roman" w:cs="Times New Roman"/>
          <w:b/>
          <w:iCs/>
          <w:color w:val="000000"/>
          <w:sz w:val="24"/>
          <w:szCs w:val="24"/>
        </w:rPr>
        <w:t xml:space="preserve"> </w:t>
      </w:r>
      <w:r w:rsidRPr="002F20D8">
        <w:rPr>
          <w:rFonts w:ascii="Times New Roman" w:eastAsia="Times New Roman" w:hAnsi="Times New Roman" w:cs="Times New Roman"/>
          <w:bCs/>
          <w:iCs/>
          <w:color w:val="000000"/>
          <w:sz w:val="24"/>
          <w:szCs w:val="24"/>
        </w:rPr>
        <w:t>Подростки используют Интернет в основном для общения. Как правило, площадкой выступает либо форум какого-либо сайта, либо страница пользователя в социальной сети ("ВКонтакте", "Одноклассники"), либо блоги (</w:t>
      </w:r>
      <w:proofErr w:type="spellStart"/>
      <w:r w:rsidRPr="002F20D8">
        <w:rPr>
          <w:rFonts w:ascii="Times New Roman" w:eastAsia="Times New Roman" w:hAnsi="Times New Roman" w:cs="Times New Roman"/>
          <w:bCs/>
          <w:iCs/>
          <w:color w:val="000000"/>
          <w:sz w:val="24"/>
          <w:szCs w:val="24"/>
        </w:rPr>
        <w:t>LiveJournal</w:t>
      </w:r>
      <w:proofErr w:type="spellEnd"/>
      <w:r w:rsidRPr="002F20D8">
        <w:rPr>
          <w:rFonts w:ascii="Times New Roman" w:eastAsia="Times New Roman" w:hAnsi="Times New Roman" w:cs="Times New Roman"/>
          <w:bCs/>
          <w:iCs/>
          <w:color w:val="000000"/>
          <w:sz w:val="24"/>
          <w:szCs w:val="24"/>
        </w:rPr>
        <w:t>). Допуск к участию в форуме, к созданию блога практически всегда сопряжен с согласием пользователя с правилами, принятыми владельцем ресурса. Такие правила имеют характер договора присоединения (ст. 428 ГК РФ) и содержат описание пределов должного поведения пользователя, а также меры ответственности пользователя за их нарушение. Одной из составляющих подписания правил выступает закрепление ответственности за противоправные действия за пользователями ресурса.</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 xml:space="preserve">Например, раздел XVI "Положение о поведении пользователей" Условий использования </w:t>
      </w:r>
      <w:proofErr w:type="spellStart"/>
      <w:r w:rsidRPr="002F20D8">
        <w:rPr>
          <w:rFonts w:ascii="Times New Roman" w:eastAsia="Times New Roman" w:hAnsi="Times New Roman" w:cs="Times New Roman"/>
          <w:bCs/>
          <w:iCs/>
          <w:color w:val="000000"/>
          <w:sz w:val="24"/>
          <w:szCs w:val="24"/>
        </w:rPr>
        <w:t>LiveJournal</w:t>
      </w:r>
      <w:proofErr w:type="spellEnd"/>
      <w:r w:rsidRPr="002F20D8">
        <w:rPr>
          <w:rFonts w:ascii="Times New Roman" w:eastAsia="Times New Roman" w:hAnsi="Times New Roman" w:cs="Times New Roman"/>
          <w:bCs/>
          <w:iCs/>
          <w:color w:val="000000"/>
          <w:sz w:val="24"/>
          <w:szCs w:val="24"/>
        </w:rPr>
        <w:t xml:space="preserve"> (ЖЖ) регламентирует недопустимость нарушения </w:t>
      </w:r>
      <w:proofErr w:type="spellStart"/>
      <w:r w:rsidRPr="002F20D8">
        <w:rPr>
          <w:rFonts w:ascii="Times New Roman" w:eastAsia="Times New Roman" w:hAnsi="Times New Roman" w:cs="Times New Roman"/>
          <w:bCs/>
          <w:iCs/>
          <w:color w:val="000000"/>
          <w:sz w:val="24"/>
          <w:szCs w:val="24"/>
        </w:rPr>
        <w:t>блогерами</w:t>
      </w:r>
      <w:proofErr w:type="spellEnd"/>
      <w:r w:rsidRPr="002F20D8">
        <w:rPr>
          <w:rFonts w:ascii="Times New Roman" w:eastAsia="Times New Roman" w:hAnsi="Times New Roman" w:cs="Times New Roman"/>
          <w:bCs/>
          <w:iCs/>
          <w:color w:val="000000"/>
          <w:sz w:val="24"/>
          <w:szCs w:val="24"/>
        </w:rPr>
        <w:t xml:space="preserve"> авторских прав.</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 xml:space="preserve">Наиболее распространенные в сети меры воздействия на нарушителей внутренних правил: предупреждения, </w:t>
      </w:r>
      <w:proofErr w:type="spellStart"/>
      <w:r w:rsidRPr="002F20D8">
        <w:rPr>
          <w:rFonts w:ascii="Times New Roman" w:eastAsia="Times New Roman" w:hAnsi="Times New Roman" w:cs="Times New Roman"/>
          <w:bCs/>
          <w:iCs/>
          <w:color w:val="000000"/>
          <w:sz w:val="24"/>
          <w:szCs w:val="24"/>
        </w:rPr>
        <w:t>модерация</w:t>
      </w:r>
      <w:proofErr w:type="spellEnd"/>
      <w:r w:rsidRPr="002F20D8">
        <w:rPr>
          <w:rFonts w:ascii="Times New Roman" w:eastAsia="Times New Roman" w:hAnsi="Times New Roman" w:cs="Times New Roman"/>
          <w:bCs/>
          <w:iCs/>
          <w:color w:val="000000"/>
          <w:sz w:val="24"/>
          <w:szCs w:val="24"/>
        </w:rPr>
        <w:t xml:space="preserve">, </w:t>
      </w:r>
      <w:proofErr w:type="spellStart"/>
      <w:r w:rsidRPr="002F20D8">
        <w:rPr>
          <w:rFonts w:ascii="Times New Roman" w:eastAsia="Times New Roman" w:hAnsi="Times New Roman" w:cs="Times New Roman"/>
          <w:bCs/>
          <w:iCs/>
          <w:color w:val="000000"/>
          <w:sz w:val="24"/>
          <w:szCs w:val="24"/>
        </w:rPr>
        <w:t>бан</w:t>
      </w:r>
      <w:proofErr w:type="spellEnd"/>
      <w:r w:rsidRPr="002F20D8">
        <w:rPr>
          <w:rFonts w:ascii="Times New Roman" w:eastAsia="Times New Roman" w:hAnsi="Times New Roman" w:cs="Times New Roman"/>
          <w:bCs/>
          <w:iCs/>
          <w:color w:val="000000"/>
          <w:sz w:val="24"/>
          <w:szCs w:val="24"/>
        </w:rPr>
        <w:t xml:space="preserve"> (закрытие аккаунта). Ответственность пользователей по интернет-соглашениям по своей сути близка к дисциплинарной, а по порядку принятия и применения мер воздействия – к третейскому судопроизводству.</w:t>
      </w:r>
    </w:p>
    <w:p w:rsidR="00051459" w:rsidRDefault="00051459" w:rsidP="00051459">
      <w:pPr>
        <w:spacing w:after="0" w:line="240" w:lineRule="auto"/>
        <w:ind w:firstLine="708"/>
        <w:jc w:val="both"/>
        <w:rPr>
          <w:rFonts w:ascii="Times New Roman" w:eastAsia="Times New Roman" w:hAnsi="Times New Roman" w:cs="Times New Roman"/>
          <w:b/>
          <w:iCs/>
          <w:color w:val="000000"/>
          <w:sz w:val="24"/>
          <w:szCs w:val="24"/>
        </w:rPr>
      </w:pPr>
      <w:bookmarkStart w:id="3" w:name="q3"/>
      <w:bookmarkEnd w:id="3"/>
    </w:p>
    <w:p w:rsidR="00051459" w:rsidRPr="002E47CD" w:rsidRDefault="00051459" w:rsidP="00051459">
      <w:pPr>
        <w:spacing w:after="0" w:line="240" w:lineRule="auto"/>
        <w:ind w:firstLine="708"/>
        <w:jc w:val="center"/>
        <w:rPr>
          <w:rFonts w:ascii="Times New Roman" w:eastAsia="Times New Roman" w:hAnsi="Times New Roman" w:cs="Times New Roman"/>
          <w:b/>
          <w:i/>
          <w:iCs/>
          <w:color w:val="000000"/>
          <w:sz w:val="24"/>
          <w:szCs w:val="24"/>
        </w:rPr>
      </w:pPr>
      <w:r w:rsidRPr="002E47CD">
        <w:rPr>
          <w:rFonts w:ascii="Times New Roman" w:eastAsia="Times New Roman" w:hAnsi="Times New Roman" w:cs="Times New Roman"/>
          <w:b/>
          <w:i/>
          <w:iCs/>
          <w:color w:val="000000"/>
          <w:sz w:val="24"/>
          <w:szCs w:val="24"/>
        </w:rPr>
        <w:t>3 отвечающий</w:t>
      </w:r>
    </w:p>
    <w:p w:rsidR="00051459" w:rsidRPr="002E47CD" w:rsidRDefault="00051459" w:rsidP="00051459">
      <w:pPr>
        <w:spacing w:after="0" w:line="240" w:lineRule="auto"/>
        <w:ind w:firstLine="708"/>
        <w:jc w:val="center"/>
        <w:rPr>
          <w:rFonts w:ascii="Times New Roman" w:eastAsia="Times New Roman" w:hAnsi="Times New Roman" w:cs="Times New Roman"/>
          <w:bCs/>
          <w:i/>
          <w:iCs/>
          <w:color w:val="000000"/>
          <w:sz w:val="24"/>
          <w:szCs w:val="24"/>
        </w:rPr>
      </w:pPr>
      <w:r>
        <w:rPr>
          <w:rFonts w:ascii="Times New Roman" w:eastAsia="Times New Roman" w:hAnsi="Times New Roman" w:cs="Times New Roman"/>
          <w:b/>
          <w:i/>
          <w:iCs/>
          <w:color w:val="000000"/>
          <w:sz w:val="24"/>
          <w:szCs w:val="24"/>
        </w:rPr>
        <w:t>«</w:t>
      </w:r>
      <w:r w:rsidRPr="002E47CD">
        <w:rPr>
          <w:rFonts w:ascii="Times New Roman" w:eastAsia="Times New Roman" w:hAnsi="Times New Roman" w:cs="Times New Roman"/>
          <w:b/>
          <w:i/>
          <w:iCs/>
          <w:color w:val="000000"/>
          <w:sz w:val="24"/>
          <w:szCs w:val="24"/>
        </w:rPr>
        <w:t>Кто и как отвечает</w:t>
      </w:r>
      <w:r>
        <w:rPr>
          <w:rFonts w:ascii="Times New Roman" w:eastAsia="Times New Roman" w:hAnsi="Times New Roman" w:cs="Times New Roman"/>
          <w:b/>
          <w:i/>
          <w:iCs/>
          <w:color w:val="000000"/>
          <w:sz w:val="24"/>
          <w:szCs w:val="24"/>
        </w:rPr>
        <w:t>»</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Законом – ст. 1073 и 1074 ГК РФ – дифференцируется ответственность за вред, причиненный несовершеннолетними до 14 лет и в промежутке от 14 до 18 лет.</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 xml:space="preserve">В соответствии со ст. 1064 ГК РФ обязанность возмещения вреда может быть возложена на лицо, не являющееся </w:t>
      </w:r>
      <w:proofErr w:type="spellStart"/>
      <w:r w:rsidRPr="002F20D8">
        <w:rPr>
          <w:rFonts w:ascii="Times New Roman" w:eastAsia="Times New Roman" w:hAnsi="Times New Roman" w:cs="Times New Roman"/>
          <w:bCs/>
          <w:iCs/>
          <w:color w:val="000000"/>
          <w:sz w:val="24"/>
          <w:szCs w:val="24"/>
        </w:rPr>
        <w:t>причинителем</w:t>
      </w:r>
      <w:proofErr w:type="spellEnd"/>
      <w:r w:rsidRPr="002F20D8">
        <w:rPr>
          <w:rFonts w:ascii="Times New Roman" w:eastAsia="Times New Roman" w:hAnsi="Times New Roman" w:cs="Times New Roman"/>
          <w:bCs/>
          <w:iCs/>
          <w:color w:val="000000"/>
          <w:sz w:val="24"/>
          <w:szCs w:val="24"/>
        </w:rPr>
        <w:t xml:space="preserve"> вреда.</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 xml:space="preserve">До достижения ребенком 14 лет родители отвечают за причиненный им вред в полном объеме, если не докажут, что вред произошел не по их вине. Под виной законных представителей, влекущей ответственность за вред, причиненный малолетним, понимают </w:t>
      </w:r>
      <w:r w:rsidRPr="002F20D8">
        <w:rPr>
          <w:rFonts w:ascii="Times New Roman" w:eastAsia="Times New Roman" w:hAnsi="Times New Roman" w:cs="Times New Roman"/>
          <w:bCs/>
          <w:iCs/>
          <w:color w:val="000000"/>
          <w:sz w:val="24"/>
          <w:szCs w:val="24"/>
        </w:rPr>
        <w:lastRenderedPageBreak/>
        <w:t>неосуществление должного надзора, безответственное отношение к воспитанию, попустительство или поощрение противоправных действий и т. п.</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Несовершеннолетние в возрасте от 14 до 18 лет самостоятельно несут ответственность за причиненный ими вред; в случае отсутствия средств у подростка вред компенсируется за счет родителей при наличии вины последних.</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В некоторых ситуациях ответственность за действия несовершеннолетних может быть возложена на ответственных лиц медицинских и образовательных учреждений (п. 3. ст. 1073 ГК РФ) либо лишенных родительских прав родителей (ст. 1075 ГК РФ).</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Меры гражданской ответственности за правонарушения в сфере авторских и смежных прав установлены в ч. 4 ГК РФ. Общие правила назначения такой ответственности закреплены в ст. 1250 и 1252 ГК РФ.</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Материальная (имущественная) ответственность – обязанность возмещения убытков – предусмотрена ч. 3 п. 1 ст. 1252 ГК РФ.</w:t>
      </w:r>
    </w:p>
    <w:p w:rsidR="00051459" w:rsidRPr="002F20D8" w:rsidRDefault="00051459" w:rsidP="00051459">
      <w:pPr>
        <w:spacing w:after="0" w:line="240" w:lineRule="auto"/>
        <w:ind w:firstLine="708"/>
        <w:jc w:val="both"/>
        <w:rPr>
          <w:rFonts w:ascii="Times New Roman" w:eastAsia="Times New Roman" w:hAnsi="Times New Roman" w:cs="Times New Roman"/>
          <w:bCs/>
          <w:iCs/>
          <w:color w:val="000000"/>
          <w:sz w:val="24"/>
          <w:szCs w:val="24"/>
        </w:rPr>
      </w:pPr>
      <w:r w:rsidRPr="002F20D8">
        <w:rPr>
          <w:rFonts w:ascii="Times New Roman" w:eastAsia="Times New Roman" w:hAnsi="Times New Roman" w:cs="Times New Roman"/>
          <w:bCs/>
          <w:iCs/>
          <w:color w:val="000000"/>
          <w:sz w:val="24"/>
          <w:szCs w:val="24"/>
        </w:rPr>
        <w:t>Одновременно в Кодекс внесена новелла о возможности замены возмещения убытков на выплату штрафной компенсации в размере от 10 тыс. до 5 млн руб. (п. 3 ст. 1252 ГК РФ). Основанием для взыскания такой компенсации является доказанность факта правонарушения.</w:t>
      </w:r>
    </w:p>
    <w:p w:rsidR="00051459" w:rsidRPr="002E47CD" w:rsidRDefault="00051459" w:rsidP="00051459">
      <w:pPr>
        <w:spacing w:after="0" w:line="240" w:lineRule="auto"/>
        <w:jc w:val="center"/>
        <w:rPr>
          <w:rFonts w:ascii="Times New Roman" w:eastAsia="Times New Roman" w:hAnsi="Times New Roman" w:cs="Times New Roman"/>
          <w:b/>
          <w:bCs/>
          <w:iCs/>
          <w:color w:val="000000"/>
          <w:sz w:val="24"/>
          <w:szCs w:val="24"/>
        </w:rPr>
      </w:pPr>
      <w:bookmarkStart w:id="4" w:name="q4"/>
      <w:bookmarkEnd w:id="4"/>
    </w:p>
    <w:p w:rsidR="00051459" w:rsidRPr="00EB656E" w:rsidRDefault="00051459" w:rsidP="00051459">
      <w:pPr>
        <w:spacing w:after="0" w:line="240" w:lineRule="auto"/>
        <w:jc w:val="center"/>
        <w:rPr>
          <w:rFonts w:ascii="Times New Roman" w:eastAsia="Times New Roman" w:hAnsi="Times New Roman" w:cs="Times New Roman"/>
          <w:b/>
          <w:bCs/>
          <w:i/>
          <w:iCs/>
          <w:color w:val="000000"/>
          <w:sz w:val="24"/>
          <w:szCs w:val="24"/>
        </w:rPr>
      </w:pPr>
      <w:r w:rsidRPr="00EB656E">
        <w:rPr>
          <w:rFonts w:ascii="Times New Roman" w:eastAsia="Times New Roman" w:hAnsi="Times New Roman" w:cs="Times New Roman"/>
          <w:b/>
          <w:bCs/>
          <w:i/>
          <w:iCs/>
          <w:color w:val="000000"/>
          <w:sz w:val="24"/>
          <w:szCs w:val="24"/>
        </w:rPr>
        <w:t>4 отвечающий</w:t>
      </w:r>
    </w:p>
    <w:p w:rsidR="00051459" w:rsidRPr="00EB656E" w:rsidRDefault="00051459" w:rsidP="00051459">
      <w:pPr>
        <w:shd w:val="clear" w:color="auto" w:fill="FFFFFF"/>
        <w:spacing w:after="0" w:line="240" w:lineRule="auto"/>
        <w:jc w:val="center"/>
        <w:textAlignment w:val="baseline"/>
        <w:outlineLvl w:val="0"/>
        <w:rPr>
          <w:rFonts w:ascii="Times New Roman" w:eastAsia="Times New Roman" w:hAnsi="Times New Roman" w:cs="Times New Roman"/>
          <w:b/>
          <w:i/>
          <w:kern w:val="36"/>
          <w:sz w:val="24"/>
          <w:szCs w:val="24"/>
        </w:rPr>
      </w:pPr>
      <w:r w:rsidRPr="00EB656E">
        <w:rPr>
          <w:rFonts w:ascii="Times New Roman" w:eastAsia="Times New Roman" w:hAnsi="Times New Roman" w:cs="Times New Roman"/>
          <w:b/>
          <w:i/>
          <w:kern w:val="36"/>
          <w:sz w:val="24"/>
          <w:szCs w:val="24"/>
        </w:rPr>
        <w:t>«Куда сообщать о противоправном контенте в сети Интернет»</w:t>
      </w:r>
    </w:p>
    <w:p w:rsidR="00051459" w:rsidRPr="00120D82" w:rsidRDefault="00051459" w:rsidP="00051459">
      <w:pPr>
        <w:shd w:val="clear" w:color="auto" w:fill="FFFFFF"/>
        <w:spacing w:after="0" w:line="240" w:lineRule="auto"/>
        <w:jc w:val="both"/>
        <w:textAlignment w:val="baseline"/>
        <w:rPr>
          <w:rFonts w:ascii="Times New Roman" w:hAnsi="Times New Roman" w:cs="Times New Roman"/>
          <w:sz w:val="24"/>
          <w:szCs w:val="24"/>
        </w:rPr>
      </w:pPr>
      <w:r w:rsidRPr="00430D61">
        <w:rPr>
          <w:rFonts w:ascii="Times New Roman" w:eastAsia="Times New Roman" w:hAnsi="Times New Roman" w:cs="Times New Roman"/>
          <w:sz w:val="24"/>
          <w:szCs w:val="24"/>
        </w:rPr>
        <w:t>   Сегодня большинству людей трудно представить свою жизнь без средств связи и доступа в сеть Интернет. Посредством глобальной</w:t>
      </w:r>
      <w:r w:rsidRPr="00120D82">
        <w:rPr>
          <w:rFonts w:ascii="Times New Roman" w:eastAsia="Times New Roman" w:hAnsi="Times New Roman" w:cs="Times New Roman"/>
          <w:sz w:val="24"/>
          <w:szCs w:val="24"/>
        </w:rPr>
        <w:t> </w:t>
      </w:r>
      <w:r w:rsidRPr="00430D61">
        <w:rPr>
          <w:rFonts w:ascii="Times New Roman" w:eastAsia="Times New Roman" w:hAnsi="Times New Roman" w:cs="Times New Roman"/>
          <w:sz w:val="24"/>
          <w:szCs w:val="24"/>
        </w:rPr>
        <w:t xml:space="preserve">«паутины» люди общаются, осуществляют сделки и покупки, находят нужную информацию. Однако в последнее время активизировалась и тёмная сторона медали. К сожалению, Интернет, помимо полезных функций, стал местом совершения преступлений, в том числе, против несовершеннолетних.    В связи с большой популярностью социальных сетей, в Интернете появились различные </w:t>
      </w:r>
      <w:proofErr w:type="spellStart"/>
      <w:r w:rsidRPr="00430D61">
        <w:rPr>
          <w:rFonts w:ascii="Times New Roman" w:eastAsia="Times New Roman" w:hAnsi="Times New Roman" w:cs="Times New Roman"/>
          <w:sz w:val="24"/>
          <w:szCs w:val="24"/>
        </w:rPr>
        <w:t>медиафайлы</w:t>
      </w:r>
      <w:proofErr w:type="spellEnd"/>
      <w:r w:rsidRPr="00430D61">
        <w:rPr>
          <w:rFonts w:ascii="Times New Roman" w:eastAsia="Times New Roman" w:hAnsi="Times New Roman" w:cs="Times New Roman"/>
          <w:sz w:val="24"/>
          <w:szCs w:val="24"/>
        </w:rPr>
        <w:t xml:space="preserve">, запрещённые российским законодательством. Среди них – порнография с участием несовершеннолетних, пропаганда наркотических средств, призывы к насильственным действиям, захвату власти и иные материалы вне закона.    Преступники буквально хлынули в Интернет. Для них это виртуальное пространство – просто кладезь нелегальных заработков и распространения своих экстремистских идей и убеждений. И если взрослый в состоянии отделить зёрна от плевел, то ребёнок просто тонет в этом океане информации.    В 2011 году в России начала работу Горячая линия по приёму сообщений о противоправном контенте в сети Интернет. Она действует в рамках Фонда «Дружественный Рунет» в партнерстве с Управлением «К» Министерства внутренних дел Российской Федерации.    Перейдя по ссылке </w:t>
      </w:r>
      <w:r w:rsidRPr="00DD1033">
        <w:rPr>
          <w:rFonts w:ascii="Times New Roman" w:eastAsia="Times New Roman" w:hAnsi="Times New Roman" w:cs="Times New Roman"/>
          <w:sz w:val="24"/>
          <w:szCs w:val="24"/>
          <w:u w:val="single"/>
        </w:rPr>
        <w:t>http://hotline.friendlyrunet.ru/</w:t>
      </w:r>
      <w:r w:rsidRPr="00430D61">
        <w:rPr>
          <w:rFonts w:ascii="Times New Roman" w:eastAsia="Times New Roman" w:hAnsi="Times New Roman" w:cs="Times New Roman"/>
          <w:sz w:val="24"/>
          <w:szCs w:val="24"/>
        </w:rPr>
        <w:t xml:space="preserve">, Вы можете оставить своё сообщение о подобных материалах. Горячая линия работает круглосуточно. Все обращения анонимны. Специалисты линии занимаются информационным и техническим анализом выявленного контента. Полученные данные оперативно передаются в правоохранительные органы и IT-компании с целью выявления правонарушителей и прекращения оборота противоправной информации.    Если Ваш ребенок подвергся опасности в Интернете или стал жертвой сетевых преследователей и мошенников, обратитесь на </w:t>
      </w:r>
      <w:proofErr w:type="gramStart"/>
      <w:r w:rsidRPr="00430D61">
        <w:rPr>
          <w:rFonts w:ascii="Times New Roman" w:eastAsia="Times New Roman" w:hAnsi="Times New Roman" w:cs="Times New Roman"/>
          <w:sz w:val="24"/>
          <w:szCs w:val="24"/>
        </w:rPr>
        <w:t>Линию  помощи</w:t>
      </w:r>
      <w:proofErr w:type="gramEnd"/>
      <w:r w:rsidRPr="00430D61">
        <w:rPr>
          <w:rFonts w:ascii="Times New Roman" w:eastAsia="Times New Roman" w:hAnsi="Times New Roman" w:cs="Times New Roman"/>
          <w:sz w:val="24"/>
          <w:szCs w:val="24"/>
        </w:rPr>
        <w:t xml:space="preserve"> «Дети онлайн» или позвоните по телефону: </w:t>
      </w:r>
      <w:r w:rsidRPr="00DD1033">
        <w:rPr>
          <w:rFonts w:ascii="Times New Roman" w:eastAsia="Times New Roman" w:hAnsi="Times New Roman" w:cs="Times New Roman"/>
          <w:sz w:val="24"/>
          <w:szCs w:val="24"/>
          <w:u w:val="single"/>
        </w:rPr>
        <w:t>8−800−25−000−15</w:t>
      </w:r>
      <w:r w:rsidRPr="00430D61">
        <w:rPr>
          <w:rFonts w:ascii="Times New Roman" w:eastAsia="Times New Roman" w:hAnsi="Times New Roman" w:cs="Times New Roman"/>
          <w:sz w:val="24"/>
          <w:szCs w:val="24"/>
        </w:rPr>
        <w:t xml:space="preserve"> (звонок по  России бесплатный</w:t>
      </w:r>
    </w:p>
    <w:p w:rsidR="00051459" w:rsidRDefault="00051459" w:rsidP="00051459">
      <w:pPr>
        <w:spacing w:after="0" w:line="240" w:lineRule="auto"/>
        <w:jc w:val="both"/>
        <w:rPr>
          <w:rFonts w:ascii="Times New Roman" w:eastAsia="Times New Roman" w:hAnsi="Times New Roman" w:cs="Times New Roman"/>
          <w:sz w:val="24"/>
          <w:szCs w:val="24"/>
        </w:rPr>
      </w:pPr>
    </w:p>
    <w:p w:rsidR="00051459" w:rsidRPr="00EB656E" w:rsidRDefault="00051459" w:rsidP="00051459">
      <w:pPr>
        <w:spacing w:after="0" w:line="240" w:lineRule="auto"/>
        <w:jc w:val="center"/>
        <w:rPr>
          <w:rFonts w:ascii="Times New Roman" w:eastAsia="Times New Roman" w:hAnsi="Times New Roman" w:cs="Times New Roman"/>
          <w:b/>
          <w:i/>
          <w:sz w:val="24"/>
          <w:szCs w:val="24"/>
        </w:rPr>
      </w:pPr>
      <w:r w:rsidRPr="00EB656E">
        <w:rPr>
          <w:rFonts w:ascii="Times New Roman" w:eastAsia="Times New Roman" w:hAnsi="Times New Roman" w:cs="Times New Roman"/>
          <w:b/>
          <w:i/>
          <w:sz w:val="24"/>
          <w:szCs w:val="24"/>
        </w:rPr>
        <w:t>5 отвечающий</w:t>
      </w:r>
    </w:p>
    <w:p w:rsidR="00051459" w:rsidRPr="00EB656E" w:rsidRDefault="00051459" w:rsidP="00051459">
      <w:pPr>
        <w:spacing w:after="0" w:line="240" w:lineRule="auto"/>
        <w:jc w:val="center"/>
        <w:rPr>
          <w:rFonts w:ascii="Times New Roman" w:eastAsia="Times New Roman" w:hAnsi="Times New Roman" w:cs="Times New Roman"/>
          <w:b/>
          <w:i/>
          <w:sz w:val="24"/>
          <w:szCs w:val="24"/>
        </w:rPr>
      </w:pPr>
      <w:r w:rsidRPr="00EB656E">
        <w:rPr>
          <w:rFonts w:ascii="Times New Roman" w:eastAsia="Times New Roman" w:hAnsi="Times New Roman" w:cs="Times New Roman"/>
          <w:b/>
          <w:i/>
          <w:sz w:val="24"/>
          <w:szCs w:val="24"/>
        </w:rPr>
        <w:t>«Блокировка интернет-страниц»</w:t>
      </w:r>
    </w:p>
    <w:p w:rsidR="00051459" w:rsidRPr="00EB656E" w:rsidRDefault="00051459" w:rsidP="00051459">
      <w:pPr>
        <w:pStyle w:val="a6"/>
        <w:numPr>
          <w:ilvl w:val="0"/>
          <w:numId w:val="15"/>
        </w:numPr>
        <w:spacing w:after="0" w:line="240" w:lineRule="auto"/>
        <w:jc w:val="both"/>
        <w:rPr>
          <w:rFonts w:ascii="Times New Roman" w:eastAsia="Times New Roman" w:hAnsi="Times New Roman" w:cs="Times New Roman"/>
          <w:i/>
          <w:sz w:val="24"/>
          <w:szCs w:val="24"/>
        </w:rPr>
      </w:pPr>
      <w:r w:rsidRPr="00EB656E">
        <w:rPr>
          <w:rFonts w:ascii="Times New Roman" w:eastAsia="Times New Roman" w:hAnsi="Times New Roman" w:cs="Times New Roman"/>
          <w:bCs/>
          <w:i/>
          <w:sz w:val="24"/>
          <w:szCs w:val="24"/>
        </w:rPr>
        <w:t>Детская порнография, наркотики, а также информация о суициде.</w:t>
      </w:r>
    </w:p>
    <w:p w:rsidR="00051459" w:rsidRPr="00430D61" w:rsidRDefault="00051459" w:rsidP="00051459">
      <w:pPr>
        <w:spacing w:after="0" w:line="240" w:lineRule="auto"/>
        <w:jc w:val="both"/>
        <w:rPr>
          <w:rFonts w:ascii="Times New Roman" w:eastAsia="Times New Roman" w:hAnsi="Times New Roman" w:cs="Times New Roman"/>
          <w:sz w:val="24"/>
          <w:szCs w:val="24"/>
        </w:rPr>
      </w:pPr>
      <w:r w:rsidRPr="00EB656E">
        <w:rPr>
          <w:rFonts w:ascii="Times New Roman" w:eastAsia="Times New Roman" w:hAnsi="Times New Roman" w:cs="Times New Roman"/>
          <w:iCs/>
          <w:sz w:val="24"/>
          <w:szCs w:val="24"/>
        </w:rPr>
        <w:t>Для направления заявки о блокировке информации необходимо перейти по ссылке:</w:t>
      </w:r>
      <w:r w:rsidRPr="00120D82">
        <w:rPr>
          <w:rFonts w:ascii="Times New Roman" w:eastAsia="Times New Roman" w:hAnsi="Times New Roman" w:cs="Times New Roman"/>
          <w:i/>
          <w:iCs/>
          <w:sz w:val="24"/>
          <w:szCs w:val="24"/>
        </w:rPr>
        <w:t> </w:t>
      </w:r>
      <w:hyperlink r:id="rId8" w:history="1">
        <w:r w:rsidRPr="00120D82">
          <w:rPr>
            <w:rFonts w:ascii="Times New Roman" w:eastAsia="Times New Roman" w:hAnsi="Times New Roman" w:cs="Times New Roman"/>
            <w:sz w:val="24"/>
            <w:szCs w:val="24"/>
            <w:u w:val="single"/>
          </w:rPr>
          <w:t>http://eais.rkn.gov.ru/feedback/</w:t>
        </w:r>
      </w:hyperlink>
      <w:r w:rsidRPr="00120D82">
        <w:rPr>
          <w:rFonts w:ascii="Times New Roman" w:eastAsia="Times New Roman" w:hAnsi="Times New Roman" w:cs="Times New Roman"/>
          <w:sz w:val="24"/>
          <w:szCs w:val="24"/>
        </w:rPr>
        <w:t> </w:t>
      </w:r>
      <w:r w:rsidRPr="00120D82">
        <w:rPr>
          <w:rFonts w:ascii="Times New Roman" w:eastAsia="Times New Roman" w:hAnsi="Times New Roman" w:cs="Times New Roman"/>
          <w:i/>
          <w:iCs/>
          <w:sz w:val="24"/>
          <w:szCs w:val="24"/>
        </w:rPr>
        <w:t> </w:t>
      </w:r>
    </w:p>
    <w:p w:rsidR="00051459" w:rsidRPr="00EB656E" w:rsidRDefault="00051459" w:rsidP="00051459">
      <w:pPr>
        <w:pStyle w:val="a6"/>
        <w:numPr>
          <w:ilvl w:val="0"/>
          <w:numId w:val="15"/>
        </w:numPr>
        <w:spacing w:after="0" w:line="240" w:lineRule="auto"/>
        <w:jc w:val="both"/>
        <w:rPr>
          <w:rFonts w:ascii="Times New Roman" w:eastAsia="Times New Roman" w:hAnsi="Times New Roman" w:cs="Times New Roman"/>
          <w:i/>
          <w:sz w:val="24"/>
          <w:szCs w:val="24"/>
        </w:rPr>
      </w:pPr>
      <w:r w:rsidRPr="00EB656E">
        <w:rPr>
          <w:rFonts w:ascii="Times New Roman" w:eastAsia="Times New Roman" w:hAnsi="Times New Roman" w:cs="Times New Roman"/>
          <w:bCs/>
          <w:i/>
          <w:sz w:val="24"/>
          <w:szCs w:val="24"/>
        </w:rPr>
        <w:t>Информации</w:t>
      </w:r>
      <w:r w:rsidRPr="00EB656E">
        <w:rPr>
          <w:rFonts w:ascii="Times New Roman" w:eastAsia="Times New Roman" w:hAnsi="Times New Roman" w:cs="Times New Roman"/>
          <w:i/>
          <w:sz w:val="24"/>
          <w:szCs w:val="24"/>
        </w:rPr>
        <w:t> </w:t>
      </w:r>
      <w:r w:rsidRPr="00EB656E">
        <w:rPr>
          <w:rFonts w:ascii="Times New Roman" w:eastAsia="Times New Roman" w:hAnsi="Times New Roman" w:cs="Times New Roman"/>
          <w:bCs/>
          <w:i/>
          <w:sz w:val="24"/>
          <w:szCs w:val="24"/>
        </w:rPr>
        <w:t>экстремистского характера</w:t>
      </w:r>
    </w:p>
    <w:p w:rsidR="00051459"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lastRenderedPageBreak/>
        <w:t>Если Вы располагаете сведениями о распространении материалов с признаками экстремизма на сайтах в сети «Интернет»,</w:t>
      </w:r>
      <w:r w:rsidRPr="00120D82">
        <w:rPr>
          <w:rFonts w:ascii="Times New Roman" w:eastAsia="Times New Roman" w:hAnsi="Times New Roman" w:cs="Times New Roman"/>
          <w:sz w:val="24"/>
          <w:szCs w:val="24"/>
        </w:rPr>
        <w:t> </w:t>
      </w:r>
      <w:r w:rsidRPr="00EB656E">
        <w:rPr>
          <w:rFonts w:ascii="Times New Roman" w:eastAsia="Times New Roman" w:hAnsi="Times New Roman" w:cs="Times New Roman"/>
          <w:bCs/>
          <w:sz w:val="24"/>
          <w:szCs w:val="24"/>
        </w:rPr>
        <w:t>зарегистрированных в качестве средств массовой информации</w:t>
      </w:r>
      <w:r w:rsidRPr="00EB656E">
        <w:rPr>
          <w:rFonts w:ascii="Times New Roman" w:eastAsia="Times New Roman" w:hAnsi="Times New Roman" w:cs="Times New Roman"/>
          <w:sz w:val="24"/>
          <w:szCs w:val="24"/>
        </w:rPr>
        <w:t>, просим предоставить такую информацию с указанием </w:t>
      </w:r>
      <w:r w:rsidRPr="00EB656E">
        <w:rPr>
          <w:rFonts w:ascii="Times New Roman" w:eastAsia="Times New Roman" w:hAnsi="Times New Roman" w:cs="Times New Roman"/>
          <w:bCs/>
          <w:sz w:val="24"/>
          <w:szCs w:val="24"/>
        </w:rPr>
        <w:t>конкретного адреса на страницу сайта в сети «Интернет»</w:t>
      </w:r>
      <w:r w:rsidRPr="00EB656E">
        <w:rPr>
          <w:rFonts w:ascii="Times New Roman" w:eastAsia="Times New Roman" w:hAnsi="Times New Roman" w:cs="Times New Roman"/>
          <w:sz w:val="24"/>
          <w:szCs w:val="24"/>
        </w:rPr>
        <w:t>,</w:t>
      </w:r>
      <w:r w:rsidRPr="00430D61">
        <w:rPr>
          <w:rFonts w:ascii="Times New Roman" w:eastAsia="Times New Roman" w:hAnsi="Times New Roman" w:cs="Times New Roman"/>
          <w:sz w:val="24"/>
          <w:szCs w:val="24"/>
        </w:rPr>
        <w:t xml:space="preserve"> на котором, по Вашему мнению, распространяется противоправная информация. В случае наличия такой информации, </w:t>
      </w:r>
      <w:proofErr w:type="spellStart"/>
      <w:r w:rsidRPr="00430D61">
        <w:rPr>
          <w:rFonts w:ascii="Times New Roman" w:eastAsia="Times New Roman" w:hAnsi="Times New Roman" w:cs="Times New Roman"/>
          <w:sz w:val="24"/>
          <w:szCs w:val="24"/>
        </w:rPr>
        <w:t>Роскомнадзором</w:t>
      </w:r>
      <w:proofErr w:type="spellEnd"/>
      <w:r w:rsidRPr="00430D61">
        <w:rPr>
          <w:rFonts w:ascii="Times New Roman" w:eastAsia="Times New Roman" w:hAnsi="Times New Roman" w:cs="Times New Roman"/>
          <w:sz w:val="24"/>
          <w:szCs w:val="24"/>
        </w:rPr>
        <w:t xml:space="preserve"> будут приняты соответствующие меры реагирования в рамках имеющихся полномочий.</w:t>
      </w:r>
    </w:p>
    <w:p w:rsidR="00051459" w:rsidRDefault="00051459" w:rsidP="00051459">
      <w:pPr>
        <w:spacing w:after="0" w:line="240" w:lineRule="auto"/>
        <w:ind w:firstLine="708"/>
        <w:jc w:val="both"/>
        <w:rPr>
          <w:rFonts w:ascii="Times New Roman" w:eastAsia="Times New Roman" w:hAnsi="Times New Roman" w:cs="Times New Roman"/>
          <w:sz w:val="24"/>
          <w:szCs w:val="24"/>
          <w:u w:val="single"/>
        </w:rPr>
      </w:pPr>
      <w:r w:rsidRPr="00430D61">
        <w:rPr>
          <w:rFonts w:ascii="Times New Roman" w:eastAsia="Times New Roman" w:hAnsi="Times New Roman" w:cs="Times New Roman"/>
          <w:sz w:val="24"/>
          <w:szCs w:val="24"/>
        </w:rPr>
        <w:t xml:space="preserve">С перечнем зарегистрированных средств массовой информации </w:t>
      </w:r>
      <w:r>
        <w:rPr>
          <w:rFonts w:ascii="Times New Roman" w:eastAsia="Times New Roman" w:hAnsi="Times New Roman" w:cs="Times New Roman"/>
          <w:sz w:val="24"/>
          <w:szCs w:val="24"/>
        </w:rPr>
        <w:t>можно</w:t>
      </w:r>
      <w:r w:rsidRPr="00430D61">
        <w:rPr>
          <w:rFonts w:ascii="Times New Roman" w:eastAsia="Times New Roman" w:hAnsi="Times New Roman" w:cs="Times New Roman"/>
          <w:sz w:val="24"/>
          <w:szCs w:val="24"/>
        </w:rPr>
        <w:t xml:space="preserve"> ознакомиться на официальном сайте </w:t>
      </w:r>
      <w:proofErr w:type="spellStart"/>
      <w:r w:rsidRPr="00430D61">
        <w:rPr>
          <w:rFonts w:ascii="Times New Roman" w:eastAsia="Times New Roman" w:hAnsi="Times New Roman" w:cs="Times New Roman"/>
          <w:sz w:val="24"/>
          <w:szCs w:val="24"/>
        </w:rPr>
        <w:t>Роскомнадзора</w:t>
      </w:r>
      <w:proofErr w:type="spellEnd"/>
      <w:r w:rsidRPr="00430D61">
        <w:rPr>
          <w:rFonts w:ascii="Times New Roman" w:eastAsia="Times New Roman" w:hAnsi="Times New Roman" w:cs="Times New Roman"/>
          <w:sz w:val="24"/>
          <w:szCs w:val="24"/>
        </w:rPr>
        <w:t xml:space="preserve"> по адресу:</w:t>
      </w:r>
      <w:r w:rsidRPr="00120D82">
        <w:rPr>
          <w:rFonts w:ascii="Times New Roman" w:eastAsia="Times New Roman" w:hAnsi="Times New Roman" w:cs="Times New Roman"/>
          <w:sz w:val="24"/>
          <w:szCs w:val="24"/>
        </w:rPr>
        <w:t> </w:t>
      </w:r>
      <w:r w:rsidRPr="00120D82">
        <w:rPr>
          <w:rFonts w:ascii="Times New Roman" w:eastAsia="Times New Roman" w:hAnsi="Times New Roman" w:cs="Times New Roman"/>
          <w:sz w:val="24"/>
          <w:szCs w:val="24"/>
          <w:u w:val="single"/>
        </w:rPr>
        <w:t>rkn.gov.ru/</w:t>
      </w:r>
      <w:proofErr w:type="spellStart"/>
      <w:r w:rsidRPr="00120D82">
        <w:rPr>
          <w:rFonts w:ascii="Times New Roman" w:eastAsia="Times New Roman" w:hAnsi="Times New Roman" w:cs="Times New Roman"/>
          <w:sz w:val="24"/>
          <w:szCs w:val="24"/>
          <w:u w:val="single"/>
        </w:rPr>
        <w:t>m</w:t>
      </w:r>
      <w:r>
        <w:rPr>
          <w:rFonts w:ascii="Times New Roman" w:eastAsia="Times New Roman" w:hAnsi="Times New Roman" w:cs="Times New Roman"/>
          <w:sz w:val="24"/>
          <w:szCs w:val="24"/>
          <w:u w:val="single"/>
        </w:rPr>
        <w:t>ass-communications</w:t>
      </w:r>
      <w:proofErr w:type="spellEnd"/>
      <w:r>
        <w:rPr>
          <w:rFonts w:ascii="Times New Roman" w:eastAsia="Times New Roman" w:hAnsi="Times New Roman" w:cs="Times New Roman"/>
          <w:sz w:val="24"/>
          <w:szCs w:val="24"/>
          <w:u w:val="single"/>
        </w:rPr>
        <w:t>/</w:t>
      </w:r>
      <w:proofErr w:type="spellStart"/>
      <w:r>
        <w:rPr>
          <w:rFonts w:ascii="Times New Roman" w:eastAsia="Times New Roman" w:hAnsi="Times New Roman" w:cs="Times New Roman"/>
          <w:sz w:val="24"/>
          <w:szCs w:val="24"/>
          <w:u w:val="single"/>
        </w:rPr>
        <w:t>reestr</w:t>
      </w:r>
      <w:proofErr w:type="spellEnd"/>
      <w:r>
        <w:rPr>
          <w:rFonts w:ascii="Times New Roman" w:eastAsia="Times New Roman" w:hAnsi="Times New Roman" w:cs="Times New Roman"/>
          <w:sz w:val="24"/>
          <w:szCs w:val="24"/>
          <w:u w:val="single"/>
        </w:rPr>
        <w:t>/media.</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Расследование противоправной деятельности, касающейся распространения материалов с признаками экстремизма, в сети Интернет на сайтах,</w:t>
      </w:r>
      <w:r w:rsidRPr="00120D82">
        <w:rPr>
          <w:rFonts w:ascii="Times New Roman" w:eastAsia="Times New Roman" w:hAnsi="Times New Roman" w:cs="Times New Roman"/>
          <w:sz w:val="24"/>
          <w:szCs w:val="24"/>
        </w:rPr>
        <w:t> </w:t>
      </w:r>
      <w:r w:rsidRPr="00E87D09">
        <w:rPr>
          <w:rFonts w:ascii="Times New Roman" w:eastAsia="Times New Roman" w:hAnsi="Times New Roman" w:cs="Times New Roman"/>
          <w:bCs/>
          <w:sz w:val="24"/>
          <w:szCs w:val="24"/>
        </w:rPr>
        <w:t>не зарегистрированных в качестве СМИ</w:t>
      </w:r>
      <w:r w:rsidRPr="00E87D09">
        <w:rPr>
          <w:rFonts w:ascii="Times New Roman" w:eastAsia="Times New Roman" w:hAnsi="Times New Roman" w:cs="Times New Roman"/>
          <w:sz w:val="24"/>
          <w:szCs w:val="24"/>
        </w:rPr>
        <w:t>,</w:t>
      </w:r>
      <w:r w:rsidRPr="00430D61">
        <w:rPr>
          <w:rFonts w:ascii="Times New Roman" w:eastAsia="Times New Roman" w:hAnsi="Times New Roman" w:cs="Times New Roman"/>
          <w:sz w:val="24"/>
          <w:szCs w:val="24"/>
        </w:rPr>
        <w:t xml:space="preserve"> относится к компетенции правоохранительных органов.</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В соответствии с Положением о Министерстве внутренних дел Российской Федерации, утвержденным Указом Президента Российской Федерации от 1 марта 2011 г. № 248, МВД России принимает в соответствии с Федеральным законом от 25 июля 2002 г. № 114-ФЗ «О противодействии экстремистской деятельности» меры, направленные на выявление, предупреждение и пресечение экстремистской деятельности.</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Согласно статье 280 Уголовного кодекса Российской Федерации (далее – УК РФ) за публичные призывы к осуществлению экстремистской деятельности предусматривается уголовная ответственность.</w:t>
      </w:r>
    </w:p>
    <w:p w:rsidR="00051459"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В силу статьи 151 Уголовно-процессуального кодекса Российской Федерации предварительное следствие по уголовным делам о преступлениях, предусмотренных статьей 280 УК РФ, производится следователями органов федеральной службы безопасности.</w:t>
      </w:r>
    </w:p>
    <w:p w:rsidR="00051459"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Официальный сайт Министерства внутренних дел Российской Федерации:</w:t>
      </w:r>
      <w:r w:rsidRPr="00120D82">
        <w:rPr>
          <w:rFonts w:ascii="Times New Roman" w:eastAsia="Times New Roman" w:hAnsi="Times New Roman" w:cs="Times New Roman"/>
          <w:sz w:val="24"/>
          <w:szCs w:val="24"/>
        </w:rPr>
        <w:t> </w:t>
      </w:r>
      <w:hyperlink r:id="rId9" w:history="1">
        <w:r w:rsidRPr="00120D82">
          <w:rPr>
            <w:rFonts w:ascii="Times New Roman" w:eastAsia="Times New Roman" w:hAnsi="Times New Roman" w:cs="Times New Roman"/>
            <w:sz w:val="24"/>
            <w:szCs w:val="24"/>
            <w:u w:val="single"/>
          </w:rPr>
          <w:t>http://www.mvd.ru</w:t>
        </w:r>
      </w:hyperlink>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Официальный сайт Федеральной службы безопасности Российской Федерации:</w:t>
      </w:r>
      <w:r w:rsidRPr="00120D82">
        <w:rPr>
          <w:rFonts w:ascii="Times New Roman" w:eastAsia="Times New Roman" w:hAnsi="Times New Roman" w:cs="Times New Roman"/>
          <w:sz w:val="24"/>
          <w:szCs w:val="24"/>
        </w:rPr>
        <w:t> </w:t>
      </w:r>
      <w:hyperlink r:id="rId10" w:history="1">
        <w:r w:rsidRPr="00120D82">
          <w:rPr>
            <w:rFonts w:ascii="Times New Roman" w:eastAsia="Times New Roman" w:hAnsi="Times New Roman" w:cs="Times New Roman"/>
            <w:sz w:val="24"/>
            <w:szCs w:val="24"/>
            <w:u w:val="single"/>
          </w:rPr>
          <w:t>http://www.fsb.ru</w:t>
        </w:r>
      </w:hyperlink>
    </w:p>
    <w:p w:rsidR="00051459" w:rsidRPr="00E87D09" w:rsidRDefault="00051459" w:rsidP="00051459">
      <w:pPr>
        <w:pStyle w:val="a6"/>
        <w:numPr>
          <w:ilvl w:val="0"/>
          <w:numId w:val="15"/>
        </w:numPr>
        <w:spacing w:after="0" w:line="240" w:lineRule="auto"/>
        <w:jc w:val="both"/>
        <w:rPr>
          <w:rFonts w:ascii="Times New Roman" w:eastAsia="Times New Roman" w:hAnsi="Times New Roman" w:cs="Times New Roman"/>
          <w:i/>
          <w:sz w:val="24"/>
          <w:szCs w:val="24"/>
        </w:rPr>
      </w:pPr>
      <w:r w:rsidRPr="00E87D09">
        <w:rPr>
          <w:rFonts w:ascii="Times New Roman" w:eastAsia="Times New Roman" w:hAnsi="Times New Roman" w:cs="Times New Roman"/>
          <w:bCs/>
          <w:i/>
          <w:sz w:val="24"/>
          <w:szCs w:val="24"/>
        </w:rPr>
        <w:t>Информация</w:t>
      </w:r>
      <w:r w:rsidRPr="00E87D09">
        <w:rPr>
          <w:rFonts w:ascii="Times New Roman" w:eastAsia="Times New Roman" w:hAnsi="Times New Roman" w:cs="Times New Roman"/>
          <w:i/>
          <w:sz w:val="24"/>
          <w:szCs w:val="24"/>
        </w:rPr>
        <w:t> </w:t>
      </w:r>
      <w:r w:rsidRPr="00E87D09">
        <w:rPr>
          <w:rFonts w:ascii="Times New Roman" w:eastAsia="Times New Roman" w:hAnsi="Times New Roman" w:cs="Times New Roman"/>
          <w:bCs/>
          <w:i/>
          <w:sz w:val="24"/>
          <w:szCs w:val="24"/>
        </w:rPr>
        <w:t>порнографического характера (кроме детской порнографии)</w:t>
      </w:r>
    </w:p>
    <w:p w:rsidR="00051459" w:rsidRPr="00430D61" w:rsidRDefault="00051459" w:rsidP="00051459">
      <w:pPr>
        <w:spacing w:after="0" w:line="240" w:lineRule="auto"/>
        <w:ind w:firstLine="360"/>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Если Вы располагаете сведениями о распространении материалов с нарушениями российского законодательства в сфере средств массовых информации</w:t>
      </w:r>
      <w:r w:rsidRPr="00E87D09">
        <w:rPr>
          <w:rFonts w:ascii="Times New Roman" w:eastAsia="Times New Roman" w:hAnsi="Times New Roman" w:cs="Times New Roman"/>
          <w:sz w:val="24"/>
          <w:szCs w:val="24"/>
        </w:rPr>
        <w:t> </w:t>
      </w:r>
      <w:r w:rsidRPr="00E87D09">
        <w:rPr>
          <w:rFonts w:ascii="Times New Roman" w:eastAsia="Times New Roman" w:hAnsi="Times New Roman" w:cs="Times New Roman"/>
          <w:bCs/>
          <w:sz w:val="24"/>
          <w:szCs w:val="24"/>
        </w:rPr>
        <w:t>(в том числе с признаками порнографии)</w:t>
      </w:r>
      <w:r w:rsidRPr="00E87D09">
        <w:rPr>
          <w:rFonts w:ascii="Times New Roman" w:eastAsia="Times New Roman" w:hAnsi="Times New Roman" w:cs="Times New Roman"/>
          <w:sz w:val="24"/>
          <w:szCs w:val="24"/>
        </w:rPr>
        <w:t> </w:t>
      </w:r>
      <w:r>
        <w:rPr>
          <w:rFonts w:ascii="Times New Roman" w:eastAsia="Times New Roman" w:hAnsi="Times New Roman" w:cs="Times New Roman"/>
          <w:sz w:val="24"/>
          <w:szCs w:val="24"/>
        </w:rPr>
        <w:t>на сайтах в сети Интернет</w:t>
      </w:r>
      <w:r w:rsidRPr="00430D61">
        <w:rPr>
          <w:rFonts w:ascii="Times New Roman" w:eastAsia="Times New Roman" w:hAnsi="Times New Roman" w:cs="Times New Roman"/>
          <w:sz w:val="24"/>
          <w:szCs w:val="24"/>
        </w:rPr>
        <w:t>, зарегистрированных в качестве средств массовой информации, просим предоставить такую информацию с указанием конкретного а</w:t>
      </w:r>
      <w:r>
        <w:rPr>
          <w:rFonts w:ascii="Times New Roman" w:eastAsia="Times New Roman" w:hAnsi="Times New Roman" w:cs="Times New Roman"/>
          <w:sz w:val="24"/>
          <w:szCs w:val="24"/>
        </w:rPr>
        <w:t>дреса на страницу сайта в сети Интернет</w:t>
      </w:r>
      <w:r w:rsidRPr="00430D61">
        <w:rPr>
          <w:rFonts w:ascii="Times New Roman" w:eastAsia="Times New Roman" w:hAnsi="Times New Roman" w:cs="Times New Roman"/>
          <w:sz w:val="24"/>
          <w:szCs w:val="24"/>
        </w:rPr>
        <w:t xml:space="preserve">, на котором, по Вашему мнению, распространяется противоправная информация. В случае наличия такой информации, </w:t>
      </w:r>
      <w:proofErr w:type="spellStart"/>
      <w:r w:rsidRPr="00430D61">
        <w:rPr>
          <w:rFonts w:ascii="Times New Roman" w:eastAsia="Times New Roman" w:hAnsi="Times New Roman" w:cs="Times New Roman"/>
          <w:sz w:val="24"/>
          <w:szCs w:val="24"/>
        </w:rPr>
        <w:t>Роскомнадзором</w:t>
      </w:r>
      <w:proofErr w:type="spellEnd"/>
      <w:r w:rsidRPr="00430D61">
        <w:rPr>
          <w:rFonts w:ascii="Times New Roman" w:eastAsia="Times New Roman" w:hAnsi="Times New Roman" w:cs="Times New Roman"/>
          <w:sz w:val="24"/>
          <w:szCs w:val="24"/>
        </w:rPr>
        <w:t xml:space="preserve"> будут приняты соответствующие меры реагирования в рамках имеющихся полномочий.</w:t>
      </w:r>
    </w:p>
    <w:p w:rsidR="00051459"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 xml:space="preserve">С перечнем зарегистрированных средств массовой информации </w:t>
      </w:r>
      <w:r>
        <w:rPr>
          <w:rFonts w:ascii="Times New Roman" w:eastAsia="Times New Roman" w:hAnsi="Times New Roman" w:cs="Times New Roman"/>
          <w:sz w:val="24"/>
          <w:szCs w:val="24"/>
        </w:rPr>
        <w:t>можно</w:t>
      </w:r>
      <w:r w:rsidRPr="00430D61">
        <w:rPr>
          <w:rFonts w:ascii="Times New Roman" w:eastAsia="Times New Roman" w:hAnsi="Times New Roman" w:cs="Times New Roman"/>
          <w:sz w:val="24"/>
          <w:szCs w:val="24"/>
        </w:rPr>
        <w:t xml:space="preserve"> ознакомиться на официальном сайте </w:t>
      </w:r>
      <w:proofErr w:type="spellStart"/>
      <w:r w:rsidRPr="00430D61">
        <w:rPr>
          <w:rFonts w:ascii="Times New Roman" w:eastAsia="Times New Roman" w:hAnsi="Times New Roman" w:cs="Times New Roman"/>
          <w:sz w:val="24"/>
          <w:szCs w:val="24"/>
        </w:rPr>
        <w:t>Роскомнадзора</w:t>
      </w:r>
      <w:proofErr w:type="spellEnd"/>
      <w:r w:rsidRPr="00430D61">
        <w:rPr>
          <w:rFonts w:ascii="Times New Roman" w:eastAsia="Times New Roman" w:hAnsi="Times New Roman" w:cs="Times New Roman"/>
          <w:sz w:val="24"/>
          <w:szCs w:val="24"/>
        </w:rPr>
        <w:t xml:space="preserve"> по адресу:</w:t>
      </w:r>
      <w:r w:rsidRPr="00120D82">
        <w:rPr>
          <w:rFonts w:ascii="Times New Roman" w:eastAsia="Times New Roman" w:hAnsi="Times New Roman" w:cs="Times New Roman"/>
          <w:sz w:val="24"/>
          <w:szCs w:val="24"/>
        </w:rPr>
        <w:t> </w:t>
      </w:r>
      <w:hyperlink r:id="rId11" w:history="1">
        <w:r w:rsidRPr="00120D82">
          <w:rPr>
            <w:rFonts w:ascii="Times New Roman" w:eastAsia="Times New Roman" w:hAnsi="Times New Roman" w:cs="Times New Roman"/>
            <w:sz w:val="24"/>
            <w:szCs w:val="24"/>
            <w:u w:val="single"/>
          </w:rPr>
          <w:t>rkn.gov.ru/</w:t>
        </w:r>
        <w:proofErr w:type="spellStart"/>
        <w:r w:rsidRPr="00120D82">
          <w:rPr>
            <w:rFonts w:ascii="Times New Roman" w:eastAsia="Times New Roman" w:hAnsi="Times New Roman" w:cs="Times New Roman"/>
            <w:sz w:val="24"/>
            <w:szCs w:val="24"/>
            <w:u w:val="single"/>
          </w:rPr>
          <w:t>mass-communications</w:t>
        </w:r>
        <w:proofErr w:type="spellEnd"/>
        <w:r w:rsidRPr="00120D82">
          <w:rPr>
            <w:rFonts w:ascii="Times New Roman" w:eastAsia="Times New Roman" w:hAnsi="Times New Roman" w:cs="Times New Roman"/>
            <w:sz w:val="24"/>
            <w:szCs w:val="24"/>
            <w:u w:val="single"/>
          </w:rPr>
          <w:t>/</w:t>
        </w:r>
        <w:proofErr w:type="spellStart"/>
        <w:r w:rsidRPr="00120D82">
          <w:rPr>
            <w:rFonts w:ascii="Times New Roman" w:eastAsia="Times New Roman" w:hAnsi="Times New Roman" w:cs="Times New Roman"/>
            <w:sz w:val="24"/>
            <w:szCs w:val="24"/>
            <w:u w:val="single"/>
          </w:rPr>
          <w:t>reestr</w:t>
        </w:r>
        <w:proofErr w:type="spellEnd"/>
        <w:r w:rsidRPr="00120D82">
          <w:rPr>
            <w:rFonts w:ascii="Times New Roman" w:eastAsia="Times New Roman" w:hAnsi="Times New Roman" w:cs="Times New Roman"/>
            <w:sz w:val="24"/>
            <w:szCs w:val="24"/>
            <w:u w:val="single"/>
          </w:rPr>
          <w:t>/media/</w:t>
        </w:r>
      </w:hyperlink>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В соответствии со статьей 242 Уголовного кодекса Российской Федерации (далее – УК РФ) за незаконные изготовление и оборот порнографических материалов или предметов предусматривается уголовная ответственность.</w:t>
      </w:r>
    </w:p>
    <w:p w:rsidR="00051459"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В соответствии со статьей 151 Уголовно-процессуального кодекса Российской Федерации дознание уголовным делам о преступлениях, предусмотренных статьей 242 УК РФ дознавателями органов внутренних дел Российской Федерации</w:t>
      </w:r>
    </w:p>
    <w:p w:rsidR="00051459" w:rsidRDefault="00051459" w:rsidP="00051459">
      <w:pPr>
        <w:spacing w:after="0" w:line="240" w:lineRule="auto"/>
        <w:ind w:firstLine="708"/>
        <w:jc w:val="both"/>
        <w:rPr>
          <w:rFonts w:ascii="Times New Roman" w:eastAsia="Times New Roman" w:hAnsi="Times New Roman" w:cs="Times New Roman"/>
          <w:sz w:val="24"/>
          <w:szCs w:val="24"/>
          <w:u w:val="single"/>
        </w:rPr>
      </w:pPr>
      <w:r w:rsidRPr="00430D61">
        <w:rPr>
          <w:rFonts w:ascii="Times New Roman" w:eastAsia="Times New Roman" w:hAnsi="Times New Roman" w:cs="Times New Roman"/>
          <w:sz w:val="24"/>
          <w:szCs w:val="24"/>
        </w:rPr>
        <w:t>Официальный сайт Министерства внутренних дел Российской Федерации:</w:t>
      </w:r>
      <w:r w:rsidRPr="00120D82">
        <w:rPr>
          <w:rFonts w:ascii="Times New Roman" w:eastAsia="Times New Roman" w:hAnsi="Times New Roman" w:cs="Times New Roman"/>
          <w:sz w:val="24"/>
          <w:szCs w:val="24"/>
        </w:rPr>
        <w:t> </w:t>
      </w:r>
      <w:hyperlink r:id="rId12" w:history="1">
        <w:r w:rsidRPr="00120D82">
          <w:rPr>
            <w:rFonts w:ascii="Times New Roman" w:eastAsia="Times New Roman" w:hAnsi="Times New Roman" w:cs="Times New Roman"/>
            <w:sz w:val="24"/>
            <w:szCs w:val="24"/>
            <w:u w:val="single"/>
          </w:rPr>
          <w:t>http://www.mvd.ru</w:t>
        </w:r>
      </w:hyperlink>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p>
    <w:p w:rsidR="00051459" w:rsidRDefault="00051459" w:rsidP="00051459">
      <w:pPr>
        <w:pStyle w:val="a6"/>
        <w:spacing w:after="0" w:line="240" w:lineRule="auto"/>
        <w:jc w:val="both"/>
        <w:rPr>
          <w:rFonts w:ascii="Times New Roman" w:eastAsia="Times New Roman" w:hAnsi="Times New Roman" w:cs="Times New Roman"/>
          <w:i/>
          <w:sz w:val="24"/>
          <w:szCs w:val="24"/>
        </w:rPr>
      </w:pPr>
    </w:p>
    <w:p w:rsidR="00051459" w:rsidRPr="00E87D09" w:rsidRDefault="00051459" w:rsidP="00051459">
      <w:pPr>
        <w:pStyle w:val="a6"/>
        <w:spacing w:after="0" w:line="240" w:lineRule="auto"/>
        <w:jc w:val="both"/>
        <w:rPr>
          <w:rFonts w:ascii="Times New Roman" w:eastAsia="Times New Roman" w:hAnsi="Times New Roman" w:cs="Times New Roman"/>
          <w:i/>
          <w:sz w:val="24"/>
          <w:szCs w:val="24"/>
        </w:rPr>
      </w:pPr>
    </w:p>
    <w:p w:rsidR="00051459" w:rsidRPr="00E87D09" w:rsidRDefault="00051459" w:rsidP="00051459">
      <w:pPr>
        <w:pStyle w:val="a6"/>
        <w:numPr>
          <w:ilvl w:val="0"/>
          <w:numId w:val="15"/>
        </w:numPr>
        <w:spacing w:after="0" w:line="240" w:lineRule="auto"/>
        <w:jc w:val="both"/>
        <w:rPr>
          <w:rFonts w:ascii="Times New Roman" w:eastAsia="Times New Roman" w:hAnsi="Times New Roman" w:cs="Times New Roman"/>
          <w:i/>
          <w:sz w:val="24"/>
          <w:szCs w:val="24"/>
        </w:rPr>
      </w:pPr>
      <w:r w:rsidRPr="00E87D09">
        <w:rPr>
          <w:rFonts w:ascii="Times New Roman" w:eastAsia="Times New Roman" w:hAnsi="Times New Roman" w:cs="Times New Roman"/>
          <w:bCs/>
          <w:i/>
          <w:sz w:val="24"/>
          <w:szCs w:val="24"/>
        </w:rPr>
        <w:lastRenderedPageBreak/>
        <w:t>Клевета в сети «Интернет»</w:t>
      </w:r>
      <w:r w:rsidRPr="00E87D09">
        <w:rPr>
          <w:rFonts w:ascii="Times New Roman" w:eastAsia="Times New Roman" w:hAnsi="Times New Roman" w:cs="Times New Roman"/>
          <w:bCs/>
          <w:i/>
          <w:iCs/>
          <w:sz w:val="24"/>
          <w:szCs w:val="24"/>
        </w:rPr>
        <w:t> </w:t>
      </w:r>
      <w:r w:rsidRPr="00E87D09">
        <w:rPr>
          <w:rFonts w:ascii="Times New Roman" w:eastAsia="Times New Roman" w:hAnsi="Times New Roman" w:cs="Times New Roman"/>
          <w:i/>
          <w:iCs/>
          <w:sz w:val="24"/>
          <w:szCs w:val="24"/>
        </w:rPr>
        <w:t> </w:t>
      </w:r>
    </w:p>
    <w:p w:rsidR="00051459" w:rsidRPr="00E87D09" w:rsidRDefault="00051459" w:rsidP="00051459">
      <w:pPr>
        <w:spacing w:after="0" w:line="240" w:lineRule="auto"/>
        <w:ind w:firstLine="708"/>
        <w:jc w:val="both"/>
        <w:rPr>
          <w:rFonts w:ascii="Times New Roman" w:eastAsia="Times New Roman" w:hAnsi="Times New Roman" w:cs="Times New Roman"/>
          <w:sz w:val="24"/>
          <w:szCs w:val="24"/>
        </w:rPr>
      </w:pPr>
      <w:r w:rsidRPr="00E87D09">
        <w:rPr>
          <w:rFonts w:ascii="Times New Roman" w:eastAsia="Times New Roman" w:hAnsi="Times New Roman" w:cs="Times New Roman"/>
          <w:iCs/>
          <w:sz w:val="24"/>
          <w:szCs w:val="24"/>
        </w:rPr>
        <w:t>В соответствии со </w:t>
      </w:r>
      <w:hyperlink r:id="rId13" w:history="1">
        <w:r w:rsidRPr="00E87D09">
          <w:rPr>
            <w:rFonts w:ascii="Times New Roman" w:eastAsia="Times New Roman" w:hAnsi="Times New Roman" w:cs="Times New Roman"/>
            <w:iCs/>
            <w:sz w:val="24"/>
            <w:szCs w:val="24"/>
            <w:u w:val="single"/>
          </w:rPr>
          <w:t>статьей 152</w:t>
        </w:r>
      </w:hyperlink>
      <w:r w:rsidRPr="00E87D09">
        <w:rPr>
          <w:rFonts w:ascii="Times New Roman" w:eastAsia="Times New Roman" w:hAnsi="Times New Roman" w:cs="Times New Roman"/>
          <w:iCs/>
          <w:sz w:val="24"/>
          <w:szCs w:val="24"/>
        </w:rPr>
        <w:t> Гражданского кодекса Российской Федерации гражданин вправе требовать в </w:t>
      </w:r>
      <w:r w:rsidRPr="00E87D09">
        <w:rPr>
          <w:rFonts w:ascii="Times New Roman" w:eastAsia="Times New Roman" w:hAnsi="Times New Roman" w:cs="Times New Roman"/>
          <w:bCs/>
          <w:iCs/>
          <w:sz w:val="24"/>
          <w:szCs w:val="24"/>
        </w:rPr>
        <w:t>суде опровержения сведений порочащих его честь, достоинство или деловую репутацию. </w:t>
      </w:r>
    </w:p>
    <w:p w:rsidR="00051459" w:rsidRPr="00E87D09" w:rsidRDefault="00051459" w:rsidP="00051459">
      <w:pPr>
        <w:spacing w:after="0" w:line="240" w:lineRule="auto"/>
        <w:ind w:firstLine="708"/>
        <w:jc w:val="both"/>
        <w:rPr>
          <w:rFonts w:ascii="Times New Roman" w:eastAsia="Times New Roman" w:hAnsi="Times New Roman" w:cs="Times New Roman"/>
          <w:sz w:val="24"/>
          <w:szCs w:val="24"/>
        </w:rPr>
      </w:pPr>
      <w:r w:rsidRPr="00E87D09">
        <w:rPr>
          <w:rFonts w:ascii="Times New Roman" w:eastAsia="Times New Roman" w:hAnsi="Times New Roman" w:cs="Times New Roman"/>
          <w:iCs/>
          <w:sz w:val="24"/>
          <w:szCs w:val="24"/>
        </w:rPr>
        <w:t>Органом, защищающим честь и достоинство гражданина, на основании статьей 46 Конституции Российской Федерации является суд. </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103CCE">
        <w:rPr>
          <w:rFonts w:ascii="Times New Roman" w:eastAsia="Times New Roman" w:hAnsi="Times New Roman" w:cs="Times New Roman"/>
          <w:iCs/>
          <w:sz w:val="24"/>
          <w:szCs w:val="24"/>
        </w:rPr>
        <w:t>Согласно</w:t>
      </w:r>
      <w:r w:rsidRPr="00103CCE">
        <w:rPr>
          <w:rFonts w:ascii="Times New Roman" w:eastAsia="Times New Roman" w:hAnsi="Times New Roman" w:cs="Times New Roman"/>
          <w:sz w:val="24"/>
          <w:szCs w:val="24"/>
        </w:rPr>
        <w:t> </w:t>
      </w:r>
      <w:r w:rsidRPr="00430D61">
        <w:rPr>
          <w:rFonts w:ascii="Times New Roman" w:eastAsia="Times New Roman" w:hAnsi="Times New Roman" w:cs="Times New Roman"/>
          <w:sz w:val="24"/>
          <w:szCs w:val="24"/>
        </w:rPr>
        <w:t>со статьей 128.1 Уголовного кодекса Российской Федерации (далее – УК РФ) предусматривается ответственность за клевету, то есть за распространение заведомо ложных сведений, порочащих честь и достоинство другого лица или подрывающих его репутацию.</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В соответствии с частью 3 статьи 151 Уголовно-процессуальный кодекса Российской Федерации (далее - УПК РФ) дознание по уголовным делам о преступлениях, предусмотренных статьей 128.1 УК РФ, производится дознавателями органов внутренних дел Российской Федерации.</w:t>
      </w:r>
    </w:p>
    <w:p w:rsidR="00051459" w:rsidRPr="00430D61" w:rsidRDefault="00051459" w:rsidP="00051459">
      <w:pPr>
        <w:spacing w:after="0" w:line="240" w:lineRule="auto"/>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Кроме того, согласно со статьей 5.61 Кодекса Российской Федерации об административных правонарушениях (далее – КоАП РФ) предусматривается ответственность за оскорбление, то есть унижение чести и достоинства другого лица, выраженное в неприличной форме.</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В соответствии со статьей 28.4 КоАП РФ дела об административных правонарушениях, предусмотренных статьей 5.61 КоАП РФ, возбуждаются прокурором.</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Роскомнадзор является уполномоченным федеральным органом исполнительной власти, осуществляющим во внесудебном порядке ограничение доступа к информации в сети «Интернет» в порядке и на основании статей 15.1 и 15.3 Федерального закона от 27 июля 2006 г. № 149-ФЗ «Об информации, информационных технологиях и о защите информации» (далее - Федеральный закон № 149-ФЗ).</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 xml:space="preserve">К основаниям ограничения доступа, определенным этими нормами, относятся: распространение материалов с порнографическими изображениями несовершеннолетних (на основании решения </w:t>
      </w:r>
      <w:proofErr w:type="spellStart"/>
      <w:r w:rsidRPr="00430D61">
        <w:rPr>
          <w:rFonts w:ascii="Times New Roman" w:eastAsia="Times New Roman" w:hAnsi="Times New Roman" w:cs="Times New Roman"/>
          <w:sz w:val="24"/>
          <w:szCs w:val="24"/>
        </w:rPr>
        <w:t>Роскомнадзора</w:t>
      </w:r>
      <w:proofErr w:type="spellEnd"/>
      <w:r w:rsidRPr="00430D61">
        <w:rPr>
          <w:rFonts w:ascii="Times New Roman" w:eastAsia="Times New Roman" w:hAnsi="Times New Roman" w:cs="Times New Roman"/>
          <w:sz w:val="24"/>
          <w:szCs w:val="24"/>
        </w:rPr>
        <w:t xml:space="preserve">), информации о способах изготовления, использования и культивирования наркотических средств, психотропных веществ и их </w:t>
      </w:r>
      <w:proofErr w:type="spellStart"/>
      <w:r w:rsidRPr="00430D61">
        <w:rPr>
          <w:rFonts w:ascii="Times New Roman" w:eastAsia="Times New Roman" w:hAnsi="Times New Roman" w:cs="Times New Roman"/>
          <w:sz w:val="24"/>
          <w:szCs w:val="24"/>
        </w:rPr>
        <w:t>прекурсоров</w:t>
      </w:r>
      <w:proofErr w:type="spellEnd"/>
      <w:r w:rsidRPr="00430D61">
        <w:rPr>
          <w:rFonts w:ascii="Times New Roman" w:eastAsia="Times New Roman" w:hAnsi="Times New Roman" w:cs="Times New Roman"/>
          <w:sz w:val="24"/>
          <w:szCs w:val="24"/>
        </w:rPr>
        <w:t xml:space="preserve"> (на основании решения МВД России), информации о способах совершения самоубийств, призывов к совершению самоубийства (на основании решения </w:t>
      </w:r>
      <w:proofErr w:type="spellStart"/>
      <w:r w:rsidRPr="00430D61">
        <w:rPr>
          <w:rFonts w:ascii="Times New Roman" w:eastAsia="Times New Roman" w:hAnsi="Times New Roman" w:cs="Times New Roman"/>
          <w:sz w:val="24"/>
          <w:szCs w:val="24"/>
        </w:rPr>
        <w:t>Роспотребнадзора</w:t>
      </w:r>
      <w:proofErr w:type="spellEnd"/>
      <w:r w:rsidRPr="00430D61">
        <w:rPr>
          <w:rFonts w:ascii="Times New Roman" w:eastAsia="Times New Roman" w:hAnsi="Times New Roman" w:cs="Times New Roman"/>
          <w:sz w:val="24"/>
          <w:szCs w:val="24"/>
        </w:rPr>
        <w:t>), а также информации с призывами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(на основании требования Генерального прокурора Российской Федерации или его заместителей). </w:t>
      </w:r>
    </w:p>
    <w:p w:rsidR="00051459" w:rsidRDefault="00051459" w:rsidP="00051459">
      <w:pPr>
        <w:spacing w:after="0" w:line="240" w:lineRule="auto"/>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 xml:space="preserve">            Ограничение доступа к сайтам в сети «Интернет» в соответствии со статьей 15.1  Федерального закона № 149-ФЗ осуществляется также на основании решения суда о признании информации, содержащейся на </w:t>
      </w:r>
      <w:proofErr w:type="spellStart"/>
      <w:r w:rsidRPr="00430D61">
        <w:rPr>
          <w:rFonts w:ascii="Times New Roman" w:eastAsia="Times New Roman" w:hAnsi="Times New Roman" w:cs="Times New Roman"/>
          <w:sz w:val="24"/>
          <w:szCs w:val="24"/>
        </w:rPr>
        <w:t>интернет-ресурсе</w:t>
      </w:r>
      <w:proofErr w:type="spellEnd"/>
      <w:r w:rsidRPr="00430D61">
        <w:rPr>
          <w:rFonts w:ascii="Times New Roman" w:eastAsia="Times New Roman" w:hAnsi="Times New Roman" w:cs="Times New Roman"/>
          <w:sz w:val="24"/>
          <w:szCs w:val="24"/>
        </w:rPr>
        <w:t>, запрещенной к распространению на территории Российской Федерации.</w:t>
      </w:r>
    </w:p>
    <w:p w:rsidR="00051459" w:rsidRPr="00103CCE" w:rsidRDefault="00051459" w:rsidP="00051459">
      <w:pPr>
        <w:pStyle w:val="a6"/>
        <w:numPr>
          <w:ilvl w:val="0"/>
          <w:numId w:val="15"/>
        </w:numPr>
        <w:spacing w:after="0" w:line="240" w:lineRule="auto"/>
        <w:jc w:val="both"/>
        <w:rPr>
          <w:rFonts w:ascii="Times New Roman" w:eastAsia="Times New Roman" w:hAnsi="Times New Roman" w:cs="Times New Roman"/>
          <w:i/>
          <w:sz w:val="24"/>
          <w:szCs w:val="24"/>
        </w:rPr>
      </w:pPr>
      <w:r w:rsidRPr="00103CCE">
        <w:rPr>
          <w:rFonts w:ascii="Times New Roman" w:eastAsia="Times New Roman" w:hAnsi="Times New Roman" w:cs="Times New Roman"/>
          <w:bCs/>
          <w:i/>
          <w:sz w:val="24"/>
          <w:szCs w:val="24"/>
        </w:rPr>
        <w:t>Защита авторских и смежных прав в сети «Интернет»</w:t>
      </w:r>
    </w:p>
    <w:p w:rsidR="00051459" w:rsidRPr="00103CCE" w:rsidRDefault="00051459" w:rsidP="00051459">
      <w:pPr>
        <w:spacing w:after="0" w:line="240" w:lineRule="auto"/>
        <w:jc w:val="both"/>
        <w:rPr>
          <w:rFonts w:ascii="Times New Roman" w:eastAsia="Times New Roman" w:hAnsi="Times New Roman" w:cs="Times New Roman"/>
          <w:sz w:val="24"/>
          <w:szCs w:val="24"/>
        </w:rPr>
      </w:pPr>
      <w:r w:rsidRPr="00103CCE">
        <w:rPr>
          <w:rFonts w:ascii="Times New Roman" w:eastAsia="Times New Roman" w:hAnsi="Times New Roman" w:cs="Times New Roman"/>
          <w:iCs/>
          <w:sz w:val="24"/>
          <w:szCs w:val="24"/>
        </w:rPr>
        <w:t>Для направления заявки о блокировке информации необходимо перейти по ссылке:  </w:t>
      </w:r>
      <w:hyperlink r:id="rId14" w:history="1">
        <w:r w:rsidRPr="00103CCE">
          <w:rPr>
            <w:rFonts w:ascii="Times New Roman" w:eastAsia="Times New Roman" w:hAnsi="Times New Roman" w:cs="Times New Roman"/>
            <w:iCs/>
            <w:sz w:val="24"/>
            <w:szCs w:val="24"/>
            <w:u w:val="single"/>
          </w:rPr>
          <w:t>http://nap.rkn.gov.ru/</w:t>
        </w:r>
      </w:hyperlink>
      <w:r w:rsidRPr="00103CCE">
        <w:rPr>
          <w:rFonts w:ascii="Times New Roman" w:eastAsia="Times New Roman" w:hAnsi="Times New Roman" w:cs="Times New Roman"/>
          <w:iCs/>
          <w:sz w:val="24"/>
          <w:szCs w:val="24"/>
        </w:rPr>
        <w:t> </w:t>
      </w:r>
    </w:p>
    <w:p w:rsidR="00051459" w:rsidRPr="00103CCE" w:rsidRDefault="00051459" w:rsidP="00051459">
      <w:pPr>
        <w:pStyle w:val="a6"/>
        <w:numPr>
          <w:ilvl w:val="0"/>
          <w:numId w:val="15"/>
        </w:numPr>
        <w:spacing w:after="0" w:line="240" w:lineRule="auto"/>
        <w:jc w:val="both"/>
        <w:rPr>
          <w:rFonts w:ascii="Times New Roman" w:eastAsia="Times New Roman" w:hAnsi="Times New Roman" w:cs="Times New Roman"/>
          <w:i/>
          <w:sz w:val="24"/>
          <w:szCs w:val="24"/>
        </w:rPr>
      </w:pPr>
      <w:r w:rsidRPr="00103CCE">
        <w:rPr>
          <w:rFonts w:ascii="Times New Roman" w:eastAsia="Times New Roman" w:hAnsi="Times New Roman" w:cs="Times New Roman"/>
          <w:bCs/>
          <w:i/>
          <w:sz w:val="24"/>
          <w:szCs w:val="24"/>
        </w:rPr>
        <w:t>Уточнение оснований блокировки интернете-ресурса</w:t>
      </w:r>
    </w:p>
    <w:p w:rsidR="00051459" w:rsidRPr="00103CCE" w:rsidRDefault="00051459" w:rsidP="00051459">
      <w:pPr>
        <w:spacing w:after="0" w:line="240" w:lineRule="auto"/>
        <w:jc w:val="both"/>
        <w:rPr>
          <w:rFonts w:ascii="Times New Roman" w:eastAsia="Times New Roman" w:hAnsi="Times New Roman" w:cs="Times New Roman"/>
          <w:sz w:val="24"/>
          <w:szCs w:val="24"/>
        </w:rPr>
      </w:pPr>
      <w:r w:rsidRPr="00103CCE">
        <w:rPr>
          <w:rFonts w:ascii="Times New Roman" w:eastAsia="Times New Roman" w:hAnsi="Times New Roman" w:cs="Times New Roman"/>
          <w:iCs/>
          <w:sz w:val="24"/>
          <w:szCs w:val="24"/>
        </w:rPr>
        <w:t>Для направления заявки о блокировке информации необходимо перейти по ссылке: </w:t>
      </w:r>
      <w:hyperlink r:id="rId15" w:history="1">
        <w:r w:rsidRPr="00103CCE">
          <w:rPr>
            <w:rFonts w:ascii="Times New Roman" w:eastAsia="Times New Roman" w:hAnsi="Times New Roman" w:cs="Times New Roman"/>
            <w:iCs/>
            <w:sz w:val="24"/>
            <w:szCs w:val="24"/>
            <w:u w:val="single"/>
          </w:rPr>
          <w:t>http://blocklist.rkn.gov.ru/</w:t>
        </w:r>
      </w:hyperlink>
      <w:r w:rsidRPr="00103CCE">
        <w:rPr>
          <w:rFonts w:ascii="Times New Roman" w:eastAsia="Times New Roman" w:hAnsi="Times New Roman" w:cs="Times New Roman"/>
          <w:iCs/>
          <w:sz w:val="24"/>
          <w:szCs w:val="24"/>
        </w:rPr>
        <w:t> </w:t>
      </w:r>
    </w:p>
    <w:p w:rsidR="00051459" w:rsidRPr="00103CCE" w:rsidRDefault="00051459" w:rsidP="00051459">
      <w:pPr>
        <w:pStyle w:val="a6"/>
        <w:numPr>
          <w:ilvl w:val="0"/>
          <w:numId w:val="15"/>
        </w:numPr>
        <w:spacing w:after="0" w:line="240" w:lineRule="auto"/>
        <w:jc w:val="both"/>
        <w:rPr>
          <w:rFonts w:ascii="Times New Roman" w:eastAsia="Times New Roman" w:hAnsi="Times New Roman" w:cs="Times New Roman"/>
          <w:i/>
          <w:sz w:val="24"/>
          <w:szCs w:val="24"/>
        </w:rPr>
      </w:pPr>
      <w:proofErr w:type="spellStart"/>
      <w:r w:rsidRPr="00103CCE">
        <w:rPr>
          <w:rFonts w:ascii="Times New Roman" w:eastAsia="Times New Roman" w:hAnsi="Times New Roman" w:cs="Times New Roman"/>
          <w:bCs/>
          <w:i/>
          <w:sz w:val="24"/>
          <w:szCs w:val="24"/>
        </w:rPr>
        <w:t>Блогеры</w:t>
      </w:r>
      <w:proofErr w:type="spellEnd"/>
      <w:r w:rsidRPr="00103CCE">
        <w:rPr>
          <w:rFonts w:ascii="Times New Roman" w:eastAsia="Times New Roman" w:hAnsi="Times New Roman" w:cs="Times New Roman"/>
          <w:bCs/>
          <w:i/>
          <w:sz w:val="24"/>
          <w:szCs w:val="24"/>
        </w:rPr>
        <w:t xml:space="preserve"> в сети «Интернет»</w:t>
      </w:r>
    </w:p>
    <w:p w:rsidR="00051459" w:rsidRPr="00103CCE" w:rsidRDefault="00051459" w:rsidP="00051459">
      <w:pPr>
        <w:spacing w:after="0" w:line="240" w:lineRule="auto"/>
        <w:jc w:val="both"/>
        <w:rPr>
          <w:rFonts w:ascii="Times New Roman" w:eastAsia="Times New Roman" w:hAnsi="Times New Roman" w:cs="Times New Roman"/>
          <w:sz w:val="24"/>
          <w:szCs w:val="24"/>
        </w:rPr>
      </w:pPr>
      <w:r w:rsidRPr="00103CCE">
        <w:rPr>
          <w:rFonts w:ascii="Times New Roman" w:eastAsia="Times New Roman" w:hAnsi="Times New Roman" w:cs="Times New Roman"/>
          <w:iCs/>
          <w:sz w:val="24"/>
          <w:szCs w:val="24"/>
        </w:rPr>
        <w:t>Для направления заявки о блокировке информации необходимо перейти по ссылке:  </w:t>
      </w:r>
      <w:hyperlink r:id="rId16" w:history="1">
        <w:r w:rsidRPr="00103CCE">
          <w:rPr>
            <w:rFonts w:ascii="Times New Roman" w:eastAsia="Times New Roman" w:hAnsi="Times New Roman" w:cs="Times New Roman"/>
            <w:iCs/>
            <w:sz w:val="24"/>
            <w:szCs w:val="24"/>
            <w:u w:val="single"/>
          </w:rPr>
          <w:t>http://97-fz.rkn.gov.ru/</w:t>
        </w:r>
      </w:hyperlink>
      <w:r w:rsidRPr="00103CCE">
        <w:rPr>
          <w:rFonts w:ascii="Times New Roman" w:eastAsia="Times New Roman" w:hAnsi="Times New Roman" w:cs="Times New Roman"/>
          <w:iCs/>
          <w:sz w:val="24"/>
          <w:szCs w:val="24"/>
        </w:rPr>
        <w:t> </w:t>
      </w:r>
    </w:p>
    <w:p w:rsidR="00051459" w:rsidRPr="00103CCE" w:rsidRDefault="00051459" w:rsidP="00051459">
      <w:pPr>
        <w:pStyle w:val="a6"/>
        <w:numPr>
          <w:ilvl w:val="0"/>
          <w:numId w:val="15"/>
        </w:numPr>
        <w:spacing w:after="0" w:line="240" w:lineRule="auto"/>
        <w:jc w:val="both"/>
        <w:rPr>
          <w:rFonts w:ascii="Times New Roman" w:eastAsia="Times New Roman" w:hAnsi="Times New Roman" w:cs="Times New Roman"/>
          <w:i/>
          <w:sz w:val="24"/>
          <w:szCs w:val="24"/>
        </w:rPr>
      </w:pPr>
      <w:r w:rsidRPr="00103CCE">
        <w:rPr>
          <w:rFonts w:ascii="Times New Roman" w:eastAsia="Times New Roman" w:hAnsi="Times New Roman" w:cs="Times New Roman"/>
          <w:bCs/>
          <w:i/>
          <w:sz w:val="24"/>
          <w:szCs w:val="24"/>
        </w:rPr>
        <w:t>Подать заявку о разблокировке интернет-ресурса</w:t>
      </w:r>
    </w:p>
    <w:p w:rsidR="00051459" w:rsidRDefault="00051459" w:rsidP="00051459">
      <w:pPr>
        <w:spacing w:after="0" w:line="240" w:lineRule="auto"/>
        <w:jc w:val="both"/>
        <w:rPr>
          <w:rFonts w:ascii="Times New Roman" w:eastAsia="Times New Roman" w:hAnsi="Times New Roman" w:cs="Times New Roman"/>
          <w:sz w:val="24"/>
          <w:szCs w:val="24"/>
        </w:rPr>
      </w:pPr>
      <w:r w:rsidRPr="00103CCE">
        <w:rPr>
          <w:rFonts w:ascii="Times New Roman" w:eastAsia="Times New Roman" w:hAnsi="Times New Roman" w:cs="Times New Roman"/>
          <w:iCs/>
          <w:sz w:val="24"/>
          <w:szCs w:val="24"/>
        </w:rPr>
        <w:t>Для направления заявки о разблокировке информации необходимо перейти по ссылке: </w:t>
      </w:r>
      <w:hyperlink r:id="rId17" w:history="1">
        <w:r w:rsidRPr="00103CCE">
          <w:rPr>
            <w:rFonts w:ascii="Times New Roman" w:eastAsia="Times New Roman" w:hAnsi="Times New Roman" w:cs="Times New Roman"/>
            <w:sz w:val="24"/>
            <w:szCs w:val="24"/>
            <w:u w:val="single"/>
          </w:rPr>
          <w:t>zapret-info@rkn.gov.ru</w:t>
        </w:r>
      </w:hyperlink>
    </w:p>
    <w:p w:rsidR="00051459" w:rsidRPr="00103CCE" w:rsidRDefault="00051459" w:rsidP="00051459">
      <w:pPr>
        <w:pStyle w:val="a6"/>
        <w:numPr>
          <w:ilvl w:val="0"/>
          <w:numId w:val="15"/>
        </w:numPr>
        <w:spacing w:after="0" w:line="240" w:lineRule="auto"/>
        <w:jc w:val="both"/>
        <w:rPr>
          <w:rFonts w:ascii="Times New Roman" w:eastAsia="Times New Roman" w:hAnsi="Times New Roman" w:cs="Times New Roman"/>
          <w:i/>
          <w:sz w:val="24"/>
          <w:szCs w:val="24"/>
        </w:rPr>
      </w:pPr>
      <w:r w:rsidRPr="00103CCE">
        <w:rPr>
          <w:rFonts w:ascii="Times New Roman" w:eastAsia="Times New Roman" w:hAnsi="Times New Roman" w:cs="Times New Roman"/>
          <w:bCs/>
          <w:i/>
          <w:sz w:val="24"/>
          <w:szCs w:val="24"/>
        </w:rPr>
        <w:t>Вредная для детей информация в сети «Интернет»</w:t>
      </w:r>
    </w:p>
    <w:p w:rsidR="00051459"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lastRenderedPageBreak/>
        <w:t>Если Вы располагаете сведениями о распространении информации на сайтах в сети «Интернет»,</w:t>
      </w:r>
      <w:r w:rsidRPr="00120D82">
        <w:rPr>
          <w:rFonts w:ascii="Times New Roman" w:eastAsia="Times New Roman" w:hAnsi="Times New Roman" w:cs="Times New Roman"/>
          <w:sz w:val="24"/>
          <w:szCs w:val="24"/>
        </w:rPr>
        <w:t> </w:t>
      </w:r>
      <w:r w:rsidRPr="00103CCE">
        <w:rPr>
          <w:rFonts w:ascii="Times New Roman" w:eastAsia="Times New Roman" w:hAnsi="Times New Roman" w:cs="Times New Roman"/>
          <w:bCs/>
          <w:sz w:val="24"/>
          <w:szCs w:val="24"/>
        </w:rPr>
        <w:t>зарегистрированных в качестве СМИ</w:t>
      </w:r>
      <w:r w:rsidRPr="00103CCE">
        <w:rPr>
          <w:rFonts w:ascii="Times New Roman" w:eastAsia="Times New Roman" w:hAnsi="Times New Roman" w:cs="Times New Roman"/>
          <w:sz w:val="24"/>
          <w:szCs w:val="24"/>
        </w:rPr>
        <w:t>, без указания знака информационной продукции или при несоответствии знака информационной продукции возрастной категории фактически распространяемой информации, просим предоставить такую информацию с указанием </w:t>
      </w:r>
      <w:r w:rsidRPr="00103CCE">
        <w:rPr>
          <w:rFonts w:ascii="Times New Roman" w:eastAsia="Times New Roman" w:hAnsi="Times New Roman" w:cs="Times New Roman"/>
          <w:bCs/>
          <w:sz w:val="24"/>
          <w:szCs w:val="24"/>
        </w:rPr>
        <w:t>конкретного адреса на страницу сайта в сети «Интернет»</w:t>
      </w:r>
      <w:r w:rsidRPr="00103CCE">
        <w:rPr>
          <w:rFonts w:ascii="Times New Roman" w:eastAsia="Times New Roman" w:hAnsi="Times New Roman" w:cs="Times New Roman"/>
          <w:sz w:val="24"/>
          <w:szCs w:val="24"/>
        </w:rPr>
        <w:t>,</w:t>
      </w:r>
      <w:r w:rsidRPr="00430D61">
        <w:rPr>
          <w:rFonts w:ascii="Times New Roman" w:eastAsia="Times New Roman" w:hAnsi="Times New Roman" w:cs="Times New Roman"/>
          <w:sz w:val="24"/>
          <w:szCs w:val="24"/>
        </w:rPr>
        <w:t xml:space="preserve"> на котором, по Вашему мнению, распространяется противоправная информация. В случае наличия такой информации, </w:t>
      </w:r>
      <w:proofErr w:type="spellStart"/>
      <w:r w:rsidRPr="00430D61">
        <w:rPr>
          <w:rFonts w:ascii="Times New Roman" w:eastAsia="Times New Roman" w:hAnsi="Times New Roman" w:cs="Times New Roman"/>
          <w:sz w:val="24"/>
          <w:szCs w:val="24"/>
        </w:rPr>
        <w:t>Роскомнадзором</w:t>
      </w:r>
      <w:proofErr w:type="spellEnd"/>
      <w:r w:rsidRPr="00430D61">
        <w:rPr>
          <w:rFonts w:ascii="Times New Roman" w:eastAsia="Times New Roman" w:hAnsi="Times New Roman" w:cs="Times New Roman"/>
          <w:sz w:val="24"/>
          <w:szCs w:val="24"/>
        </w:rPr>
        <w:t xml:space="preserve"> будут приняты соответствующие меры реагирования в рамках имеющихся полномочий.</w:t>
      </w:r>
    </w:p>
    <w:p w:rsidR="00051459"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 xml:space="preserve">С перечнем зарегистрированных средств массовой информации Вы можете ознакомиться на официальном сайте </w:t>
      </w:r>
      <w:proofErr w:type="spellStart"/>
      <w:r w:rsidRPr="00430D61">
        <w:rPr>
          <w:rFonts w:ascii="Times New Roman" w:eastAsia="Times New Roman" w:hAnsi="Times New Roman" w:cs="Times New Roman"/>
          <w:sz w:val="24"/>
          <w:szCs w:val="24"/>
        </w:rPr>
        <w:t>Роскомнадзора</w:t>
      </w:r>
      <w:proofErr w:type="spellEnd"/>
      <w:r w:rsidRPr="00430D61">
        <w:rPr>
          <w:rFonts w:ascii="Times New Roman" w:eastAsia="Times New Roman" w:hAnsi="Times New Roman" w:cs="Times New Roman"/>
          <w:sz w:val="24"/>
          <w:szCs w:val="24"/>
        </w:rPr>
        <w:t xml:space="preserve"> по адресу:</w:t>
      </w:r>
      <w:r w:rsidRPr="00120D82">
        <w:rPr>
          <w:rFonts w:ascii="Times New Roman" w:eastAsia="Times New Roman" w:hAnsi="Times New Roman" w:cs="Times New Roman"/>
          <w:sz w:val="24"/>
          <w:szCs w:val="24"/>
        </w:rPr>
        <w:t> </w:t>
      </w:r>
      <w:hyperlink r:id="rId18" w:history="1">
        <w:r w:rsidRPr="00120D82">
          <w:rPr>
            <w:rFonts w:ascii="Times New Roman" w:eastAsia="Times New Roman" w:hAnsi="Times New Roman" w:cs="Times New Roman"/>
            <w:sz w:val="24"/>
            <w:szCs w:val="24"/>
            <w:u w:val="single"/>
          </w:rPr>
          <w:t>rkn.gov.ru/</w:t>
        </w:r>
        <w:proofErr w:type="spellStart"/>
        <w:r w:rsidRPr="00120D82">
          <w:rPr>
            <w:rFonts w:ascii="Times New Roman" w:eastAsia="Times New Roman" w:hAnsi="Times New Roman" w:cs="Times New Roman"/>
            <w:sz w:val="24"/>
            <w:szCs w:val="24"/>
            <w:u w:val="single"/>
          </w:rPr>
          <w:t>mass-communications</w:t>
        </w:r>
        <w:proofErr w:type="spellEnd"/>
        <w:r w:rsidRPr="00120D82">
          <w:rPr>
            <w:rFonts w:ascii="Times New Roman" w:eastAsia="Times New Roman" w:hAnsi="Times New Roman" w:cs="Times New Roman"/>
            <w:sz w:val="24"/>
            <w:szCs w:val="24"/>
            <w:u w:val="single"/>
          </w:rPr>
          <w:t>/</w:t>
        </w:r>
        <w:proofErr w:type="spellStart"/>
        <w:r w:rsidRPr="00120D82">
          <w:rPr>
            <w:rFonts w:ascii="Times New Roman" w:eastAsia="Times New Roman" w:hAnsi="Times New Roman" w:cs="Times New Roman"/>
            <w:sz w:val="24"/>
            <w:szCs w:val="24"/>
            <w:u w:val="single"/>
          </w:rPr>
          <w:t>reestr</w:t>
        </w:r>
        <w:proofErr w:type="spellEnd"/>
        <w:r w:rsidRPr="00120D82">
          <w:rPr>
            <w:rFonts w:ascii="Times New Roman" w:eastAsia="Times New Roman" w:hAnsi="Times New Roman" w:cs="Times New Roman"/>
            <w:sz w:val="24"/>
            <w:szCs w:val="24"/>
            <w:u w:val="single"/>
          </w:rPr>
          <w:t>/media/</w:t>
        </w:r>
      </w:hyperlink>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В соответствии с пунктом 4 статьи 11 Федерального закона от 29 декабря 2010 г. № 436-ФЗ «О защите детей от информации, причиняющей вред их здоровью и развитию» (далее - Федеральный закон № 436-ФЗ) оборот информационной продукции, распространяемой через сайты в сети «Интернет», не зарегистрированные в качестве средств массовой информации, допускается без обязательного указания знака информационной продукции.</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 xml:space="preserve">В соответствии с Административным регламентом исполнения </w:t>
      </w:r>
      <w:proofErr w:type="spellStart"/>
      <w:r w:rsidRPr="00430D61">
        <w:rPr>
          <w:rFonts w:ascii="Times New Roman" w:eastAsia="Times New Roman" w:hAnsi="Times New Roman" w:cs="Times New Roman"/>
          <w:sz w:val="24"/>
          <w:szCs w:val="24"/>
        </w:rPr>
        <w:t>Роскомнадзором</w:t>
      </w:r>
      <w:proofErr w:type="spellEnd"/>
      <w:r w:rsidRPr="00430D61">
        <w:rPr>
          <w:rFonts w:ascii="Times New Roman" w:eastAsia="Times New Roman" w:hAnsi="Times New Roman" w:cs="Times New Roman"/>
          <w:sz w:val="24"/>
          <w:szCs w:val="24"/>
        </w:rPr>
        <w:t xml:space="preserve"> государственной функции по осуществлению государственного контроля и надзора за соблюдением законодательства Российской Федерации о защите детей от информации, причиняющей вред их здоровью и (или) развитию, утвержденным приказом </w:t>
      </w:r>
      <w:proofErr w:type="spellStart"/>
      <w:r w:rsidRPr="00430D61">
        <w:rPr>
          <w:rFonts w:ascii="Times New Roman" w:eastAsia="Times New Roman" w:hAnsi="Times New Roman" w:cs="Times New Roman"/>
          <w:sz w:val="24"/>
          <w:szCs w:val="24"/>
        </w:rPr>
        <w:t>Минкомсвязи</w:t>
      </w:r>
      <w:proofErr w:type="spellEnd"/>
      <w:r w:rsidRPr="00430D61">
        <w:rPr>
          <w:rFonts w:ascii="Times New Roman" w:eastAsia="Times New Roman" w:hAnsi="Times New Roman" w:cs="Times New Roman"/>
          <w:sz w:val="24"/>
          <w:szCs w:val="24"/>
        </w:rPr>
        <w:t xml:space="preserve"> России от 10 апреля 2013 г. № 81 (далее – Административный регламент),</w:t>
      </w:r>
      <w:r w:rsidRPr="00120D82">
        <w:rPr>
          <w:rFonts w:ascii="Times New Roman" w:eastAsia="Times New Roman" w:hAnsi="Times New Roman" w:cs="Times New Roman"/>
          <w:sz w:val="24"/>
          <w:szCs w:val="24"/>
        </w:rPr>
        <w:t> </w:t>
      </w:r>
      <w:r w:rsidRPr="00103CCE">
        <w:rPr>
          <w:rFonts w:ascii="Times New Roman" w:eastAsia="Times New Roman" w:hAnsi="Times New Roman" w:cs="Times New Roman"/>
          <w:bCs/>
          <w:sz w:val="24"/>
          <w:szCs w:val="24"/>
        </w:rPr>
        <w:t>основанием к проведению мероприятий по контролю</w:t>
      </w:r>
      <w:r w:rsidRPr="00120D82">
        <w:rPr>
          <w:rFonts w:ascii="Times New Roman" w:eastAsia="Times New Roman" w:hAnsi="Times New Roman" w:cs="Times New Roman"/>
          <w:b/>
          <w:bCs/>
          <w:sz w:val="24"/>
          <w:szCs w:val="24"/>
        </w:rPr>
        <w:t xml:space="preserve"> </w:t>
      </w:r>
      <w:r w:rsidRPr="00103CCE">
        <w:rPr>
          <w:rFonts w:ascii="Times New Roman" w:eastAsia="Times New Roman" w:hAnsi="Times New Roman" w:cs="Times New Roman"/>
          <w:bCs/>
          <w:sz w:val="24"/>
          <w:szCs w:val="24"/>
        </w:rPr>
        <w:t>(надзору) в сети «</w:t>
      </w:r>
      <w:proofErr w:type="spellStart"/>
      <w:r w:rsidRPr="00103CCE">
        <w:rPr>
          <w:rFonts w:ascii="Times New Roman" w:eastAsia="Times New Roman" w:hAnsi="Times New Roman" w:cs="Times New Roman"/>
          <w:bCs/>
          <w:sz w:val="24"/>
          <w:szCs w:val="24"/>
        </w:rPr>
        <w:t>Интернет»является</w:t>
      </w:r>
      <w:proofErr w:type="spellEnd"/>
      <w:r w:rsidRPr="00103CCE">
        <w:rPr>
          <w:rFonts w:ascii="Times New Roman" w:eastAsia="Times New Roman" w:hAnsi="Times New Roman" w:cs="Times New Roman"/>
          <w:bCs/>
          <w:sz w:val="24"/>
          <w:szCs w:val="24"/>
        </w:rPr>
        <w:t xml:space="preserve"> поступление в </w:t>
      </w:r>
      <w:proofErr w:type="spellStart"/>
      <w:r w:rsidRPr="00103CCE">
        <w:rPr>
          <w:rFonts w:ascii="Times New Roman" w:eastAsia="Times New Roman" w:hAnsi="Times New Roman" w:cs="Times New Roman"/>
          <w:bCs/>
          <w:sz w:val="24"/>
          <w:szCs w:val="24"/>
        </w:rPr>
        <w:t>Роскомнадзор</w:t>
      </w:r>
      <w:proofErr w:type="spellEnd"/>
      <w:r w:rsidRPr="00103CCE">
        <w:rPr>
          <w:rFonts w:ascii="Times New Roman" w:eastAsia="Times New Roman" w:hAnsi="Times New Roman" w:cs="Times New Roman"/>
          <w:bCs/>
          <w:sz w:val="24"/>
          <w:szCs w:val="24"/>
        </w:rPr>
        <w:t xml:space="preserve"> обращений</w:t>
      </w:r>
      <w:r w:rsidRPr="00120D82">
        <w:rPr>
          <w:rFonts w:ascii="Times New Roman" w:eastAsia="Times New Roman" w:hAnsi="Times New Roman" w:cs="Times New Roman"/>
          <w:sz w:val="24"/>
          <w:szCs w:val="24"/>
        </w:rPr>
        <w:t> </w:t>
      </w:r>
      <w:r w:rsidRPr="00430D61">
        <w:rPr>
          <w:rFonts w:ascii="Times New Roman" w:eastAsia="Times New Roman" w:hAnsi="Times New Roman" w:cs="Times New Roman"/>
          <w:sz w:val="24"/>
          <w:szCs w:val="24"/>
        </w:rPr>
        <w:t>физических или юридических лиц, содержащих сведения о наличии на сайте в сети «Интернет» нарушений требований законодательства Российской Федерации о защите детей от информации, причиняющей вред их здоровью и (или) развитию.</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При этом согласно пункту 73 Административного регламента</w:t>
      </w:r>
      <w:r w:rsidRPr="00DC03E5">
        <w:rPr>
          <w:rFonts w:ascii="Times New Roman" w:eastAsia="Times New Roman" w:hAnsi="Times New Roman" w:cs="Times New Roman"/>
          <w:sz w:val="24"/>
          <w:szCs w:val="24"/>
        </w:rPr>
        <w:t> </w:t>
      </w:r>
      <w:r w:rsidRPr="00DC03E5">
        <w:rPr>
          <w:rFonts w:ascii="Times New Roman" w:eastAsia="Times New Roman" w:hAnsi="Times New Roman" w:cs="Times New Roman"/>
          <w:bCs/>
          <w:sz w:val="24"/>
          <w:szCs w:val="24"/>
        </w:rPr>
        <w:t>к такому обращению должно быть приложено экспертное заключение</w:t>
      </w:r>
      <w:r w:rsidRPr="00DC03E5">
        <w:rPr>
          <w:rFonts w:ascii="Times New Roman" w:eastAsia="Times New Roman" w:hAnsi="Times New Roman" w:cs="Times New Roman"/>
          <w:sz w:val="24"/>
          <w:szCs w:val="24"/>
        </w:rPr>
        <w:t>,</w:t>
      </w:r>
      <w:r w:rsidRPr="00430D61">
        <w:rPr>
          <w:rFonts w:ascii="Times New Roman" w:eastAsia="Times New Roman" w:hAnsi="Times New Roman" w:cs="Times New Roman"/>
          <w:sz w:val="24"/>
          <w:szCs w:val="24"/>
        </w:rPr>
        <w:t xml:space="preserve"> соответствующее требованиям статей 17 и 18 Федерального закона от 29 декабря 2010 г. № 436-ФЗ «О защите детей от информации, причиняющей вред их здоровью и развитию», составленное по результатам проведения экспертизы информационной продукции и содержащее выводы о наличии в информационной продукции информации, причиняющей вред здоровью и (или) развитию детей, либо о несоответствии информационной продукции определенной категории информационной продукции, либо о несоответствии знака информационной продукции определенной категории информационной продукции.</w:t>
      </w:r>
    </w:p>
    <w:p w:rsidR="00051459" w:rsidRPr="00430D61" w:rsidRDefault="00051459" w:rsidP="00051459">
      <w:pPr>
        <w:spacing w:after="0" w:line="240" w:lineRule="auto"/>
        <w:ind w:firstLine="708"/>
        <w:jc w:val="both"/>
        <w:rPr>
          <w:rFonts w:ascii="Times New Roman" w:eastAsia="Times New Roman" w:hAnsi="Times New Roman" w:cs="Times New Roman"/>
          <w:sz w:val="24"/>
          <w:szCs w:val="24"/>
        </w:rPr>
      </w:pPr>
      <w:r w:rsidRPr="00430D61">
        <w:rPr>
          <w:rFonts w:ascii="Times New Roman" w:eastAsia="Times New Roman" w:hAnsi="Times New Roman" w:cs="Times New Roman"/>
          <w:sz w:val="24"/>
          <w:szCs w:val="24"/>
        </w:rPr>
        <w:t>В целях помощи родителям в вопросах безопасного пользования Интернетом создано много сервисов, в том числе общественной организацией  «Лига безопасного Интернета». На странице сайта организации</w:t>
      </w:r>
      <w:r w:rsidRPr="00120D82">
        <w:rPr>
          <w:rFonts w:ascii="Times New Roman" w:eastAsia="Times New Roman" w:hAnsi="Times New Roman" w:cs="Times New Roman"/>
          <w:sz w:val="24"/>
          <w:szCs w:val="24"/>
        </w:rPr>
        <w:t> </w:t>
      </w:r>
      <w:hyperlink r:id="rId19" w:history="1">
        <w:r w:rsidRPr="00120D82">
          <w:rPr>
            <w:rFonts w:ascii="Times New Roman" w:eastAsia="Times New Roman" w:hAnsi="Times New Roman" w:cs="Times New Roman"/>
            <w:sz w:val="24"/>
            <w:szCs w:val="24"/>
            <w:u w:val="single"/>
          </w:rPr>
          <w:t>http://www.ligainternet.ru/encyclopedia-of-security/parents-and-teachers/parents-and-teachers-detail.php?ID=639</w:t>
        </w:r>
      </w:hyperlink>
      <w:r w:rsidRPr="00120D82">
        <w:rPr>
          <w:rFonts w:ascii="Times New Roman" w:eastAsia="Times New Roman" w:hAnsi="Times New Roman" w:cs="Times New Roman"/>
          <w:sz w:val="24"/>
          <w:szCs w:val="24"/>
        </w:rPr>
        <w:t> </w:t>
      </w:r>
      <w:r w:rsidRPr="00430D61">
        <w:rPr>
          <w:rFonts w:ascii="Times New Roman" w:eastAsia="Times New Roman" w:hAnsi="Times New Roman" w:cs="Times New Roman"/>
          <w:sz w:val="24"/>
          <w:szCs w:val="24"/>
        </w:rPr>
        <w:t>размещена информация о наиболее эффективных способах защиты детей от нежелательного контента – различных программах родительского контроля интернет-поведения детей.</w:t>
      </w:r>
    </w:p>
    <w:p w:rsidR="00051459" w:rsidRPr="002E47CD" w:rsidRDefault="00051459" w:rsidP="00051459">
      <w:pPr>
        <w:spacing w:after="0" w:line="240" w:lineRule="auto"/>
        <w:jc w:val="both"/>
        <w:rPr>
          <w:rFonts w:ascii="Times New Roman" w:eastAsia="Times New Roman" w:hAnsi="Times New Roman" w:cs="Times New Roman"/>
          <w:b/>
          <w:bCs/>
          <w:iCs/>
          <w:color w:val="000000"/>
          <w:sz w:val="24"/>
          <w:szCs w:val="24"/>
        </w:rPr>
      </w:pPr>
    </w:p>
    <w:p w:rsidR="00051459" w:rsidRDefault="00051459" w:rsidP="00051459">
      <w:pPr>
        <w:spacing w:after="0" w:line="240" w:lineRule="auto"/>
        <w:jc w:val="center"/>
        <w:rPr>
          <w:rFonts w:ascii="Times New Roman" w:eastAsia="Times New Roman" w:hAnsi="Times New Roman" w:cs="Times New Roman"/>
          <w:b/>
          <w:bCs/>
          <w:iCs/>
          <w:color w:val="000000"/>
          <w:sz w:val="24"/>
          <w:szCs w:val="24"/>
        </w:rPr>
      </w:pPr>
    </w:p>
    <w:p w:rsidR="00051459" w:rsidRDefault="00051459" w:rsidP="00051459">
      <w:pPr>
        <w:spacing w:after="0" w:line="240" w:lineRule="auto"/>
        <w:jc w:val="center"/>
        <w:rPr>
          <w:rFonts w:ascii="Times New Roman" w:eastAsia="Times New Roman" w:hAnsi="Times New Roman" w:cs="Times New Roman"/>
          <w:b/>
          <w:bCs/>
          <w:iCs/>
          <w:color w:val="000000"/>
          <w:sz w:val="24"/>
          <w:szCs w:val="24"/>
        </w:rPr>
      </w:pPr>
    </w:p>
    <w:p w:rsidR="00051459" w:rsidRDefault="00051459" w:rsidP="00051459">
      <w:pPr>
        <w:spacing w:after="0" w:line="240" w:lineRule="auto"/>
        <w:jc w:val="center"/>
        <w:rPr>
          <w:rFonts w:ascii="Times New Roman" w:eastAsia="Times New Roman" w:hAnsi="Times New Roman" w:cs="Times New Roman"/>
          <w:b/>
          <w:bCs/>
          <w:iCs/>
          <w:color w:val="000000"/>
          <w:sz w:val="24"/>
          <w:szCs w:val="24"/>
        </w:rPr>
      </w:pPr>
    </w:p>
    <w:p w:rsidR="00051459" w:rsidRDefault="00051459" w:rsidP="00051459">
      <w:pPr>
        <w:spacing w:after="0" w:line="240" w:lineRule="auto"/>
        <w:jc w:val="center"/>
        <w:rPr>
          <w:rFonts w:ascii="Times New Roman" w:eastAsia="Times New Roman" w:hAnsi="Times New Roman" w:cs="Times New Roman"/>
          <w:b/>
          <w:bCs/>
          <w:iCs/>
          <w:color w:val="000000"/>
          <w:sz w:val="24"/>
          <w:szCs w:val="24"/>
        </w:rPr>
      </w:pPr>
    </w:p>
    <w:p w:rsidR="00051459" w:rsidRDefault="00051459" w:rsidP="00051459">
      <w:pPr>
        <w:spacing w:after="0" w:line="240" w:lineRule="auto"/>
        <w:jc w:val="center"/>
        <w:rPr>
          <w:rFonts w:ascii="Times New Roman" w:eastAsia="Times New Roman" w:hAnsi="Times New Roman" w:cs="Times New Roman"/>
          <w:b/>
          <w:bCs/>
          <w:iCs/>
          <w:color w:val="000000"/>
          <w:sz w:val="24"/>
          <w:szCs w:val="24"/>
        </w:rPr>
      </w:pPr>
    </w:p>
    <w:p w:rsidR="00051459" w:rsidRDefault="00051459" w:rsidP="00051459">
      <w:pPr>
        <w:spacing w:after="0" w:line="240" w:lineRule="auto"/>
        <w:jc w:val="center"/>
        <w:rPr>
          <w:rFonts w:ascii="Times New Roman" w:eastAsia="Times New Roman" w:hAnsi="Times New Roman" w:cs="Times New Roman"/>
          <w:b/>
          <w:bCs/>
          <w:iCs/>
          <w:color w:val="000000"/>
          <w:sz w:val="24"/>
          <w:szCs w:val="24"/>
        </w:rPr>
      </w:pPr>
    </w:p>
    <w:p w:rsidR="00051459" w:rsidRDefault="00051459" w:rsidP="00051459">
      <w:pPr>
        <w:spacing w:after="0" w:line="240" w:lineRule="auto"/>
        <w:jc w:val="center"/>
        <w:rPr>
          <w:rFonts w:ascii="Times New Roman" w:eastAsia="Times New Roman" w:hAnsi="Times New Roman" w:cs="Times New Roman"/>
          <w:b/>
          <w:bCs/>
          <w:iCs/>
          <w:color w:val="000000"/>
          <w:sz w:val="24"/>
          <w:szCs w:val="24"/>
        </w:rPr>
      </w:pPr>
    </w:p>
    <w:p w:rsidR="00051459" w:rsidRDefault="00051459" w:rsidP="00051459">
      <w:pPr>
        <w:spacing w:after="0" w:line="240" w:lineRule="auto"/>
        <w:jc w:val="center"/>
        <w:rPr>
          <w:rFonts w:ascii="Times New Roman" w:eastAsia="Times New Roman" w:hAnsi="Times New Roman" w:cs="Times New Roman"/>
          <w:b/>
          <w:bCs/>
          <w:iCs/>
          <w:color w:val="000000"/>
          <w:sz w:val="24"/>
          <w:szCs w:val="24"/>
        </w:rPr>
      </w:pPr>
    </w:p>
    <w:p w:rsidR="00051459" w:rsidRDefault="00051459" w:rsidP="00051459">
      <w:pPr>
        <w:spacing w:after="0" w:line="240" w:lineRule="auto"/>
        <w:jc w:val="center"/>
        <w:rPr>
          <w:rFonts w:ascii="Times New Roman" w:eastAsia="Times New Roman" w:hAnsi="Times New Roman" w:cs="Times New Roman"/>
          <w:b/>
          <w:bCs/>
          <w:iCs/>
          <w:color w:val="000000"/>
          <w:sz w:val="24"/>
          <w:szCs w:val="24"/>
        </w:rPr>
      </w:pPr>
    </w:p>
    <w:p w:rsidR="00051459" w:rsidRPr="0073483F" w:rsidRDefault="00051459" w:rsidP="00051459">
      <w:pPr>
        <w:spacing w:after="0" w:line="240" w:lineRule="auto"/>
        <w:jc w:val="center"/>
        <w:rPr>
          <w:rFonts w:ascii="Times New Roman" w:eastAsia="Times New Roman" w:hAnsi="Times New Roman" w:cs="Times New Roman"/>
          <w:b/>
          <w:bCs/>
          <w:iCs/>
          <w:color w:val="000000"/>
          <w:sz w:val="24"/>
          <w:szCs w:val="24"/>
        </w:rPr>
      </w:pPr>
      <w:r w:rsidRPr="0073483F">
        <w:rPr>
          <w:rFonts w:ascii="Times New Roman" w:eastAsia="Times New Roman" w:hAnsi="Times New Roman" w:cs="Times New Roman"/>
          <w:b/>
          <w:bCs/>
          <w:iCs/>
          <w:color w:val="000000"/>
          <w:sz w:val="24"/>
          <w:szCs w:val="24"/>
        </w:rPr>
        <w:lastRenderedPageBreak/>
        <w:t>6 отвечающий</w:t>
      </w:r>
    </w:p>
    <w:p w:rsidR="00051459" w:rsidRPr="0073483F" w:rsidRDefault="00051459" w:rsidP="00051459">
      <w:pPr>
        <w:spacing w:after="0" w:line="240" w:lineRule="auto"/>
        <w:jc w:val="center"/>
        <w:outlineLvl w:val="0"/>
        <w:rPr>
          <w:rFonts w:ascii="Times New Roman" w:eastAsia="Times New Roman" w:hAnsi="Times New Roman" w:cs="Times New Roman"/>
          <w:b/>
          <w:color w:val="000000" w:themeColor="text1"/>
          <w:kern w:val="36"/>
          <w:sz w:val="24"/>
          <w:szCs w:val="24"/>
        </w:rPr>
      </w:pPr>
      <w:r>
        <w:rPr>
          <w:rFonts w:ascii="Times New Roman" w:eastAsia="Times New Roman" w:hAnsi="Times New Roman" w:cs="Times New Roman"/>
          <w:b/>
          <w:color w:val="000000" w:themeColor="text1"/>
          <w:kern w:val="36"/>
          <w:sz w:val="24"/>
          <w:szCs w:val="24"/>
        </w:rPr>
        <w:t>«</w:t>
      </w:r>
      <w:r w:rsidRPr="0073483F">
        <w:rPr>
          <w:rFonts w:ascii="Times New Roman" w:eastAsia="Times New Roman" w:hAnsi="Times New Roman" w:cs="Times New Roman"/>
          <w:b/>
          <w:color w:val="000000" w:themeColor="text1"/>
          <w:kern w:val="36"/>
          <w:sz w:val="24"/>
          <w:szCs w:val="24"/>
        </w:rPr>
        <w:t>Правил</w:t>
      </w:r>
      <w:r>
        <w:rPr>
          <w:rFonts w:ascii="Times New Roman" w:eastAsia="Times New Roman" w:hAnsi="Times New Roman" w:cs="Times New Roman"/>
          <w:b/>
          <w:color w:val="000000" w:themeColor="text1"/>
          <w:kern w:val="36"/>
          <w:sz w:val="24"/>
          <w:szCs w:val="24"/>
        </w:rPr>
        <w:t>а безопасности в И</w:t>
      </w:r>
      <w:r w:rsidRPr="0073483F">
        <w:rPr>
          <w:rFonts w:ascii="Times New Roman" w:eastAsia="Times New Roman" w:hAnsi="Times New Roman" w:cs="Times New Roman"/>
          <w:b/>
          <w:color w:val="000000" w:themeColor="text1"/>
          <w:kern w:val="36"/>
          <w:sz w:val="24"/>
          <w:szCs w:val="24"/>
        </w:rPr>
        <w:t>нтернете</w:t>
      </w:r>
      <w:r>
        <w:rPr>
          <w:rFonts w:ascii="Times New Roman" w:eastAsia="Times New Roman" w:hAnsi="Times New Roman" w:cs="Times New Roman"/>
          <w:b/>
          <w:color w:val="000000" w:themeColor="text1"/>
          <w:kern w:val="36"/>
          <w:sz w:val="24"/>
          <w:szCs w:val="24"/>
        </w:rPr>
        <w:t>»</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1) Не пересылайте конфиденциальную информацию (номер банковской карты, ПИН-код, паспортные данные) через мессенджеры социальных сетей. Письма со сканами документов лучше удалять сразу после отправки или получения, не надо хранить их в почте.</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2) Если заходите в </w:t>
      </w:r>
      <w:proofErr w:type="spellStart"/>
      <w:r w:rsidRPr="001D7C29">
        <w:rPr>
          <w:rFonts w:ascii="Times New Roman" w:eastAsia="Times New Roman" w:hAnsi="Times New Roman" w:cs="Times New Roman"/>
          <w:sz w:val="24"/>
          <w:szCs w:val="24"/>
        </w:rPr>
        <w:t>соцсеть</w:t>
      </w:r>
      <w:proofErr w:type="spellEnd"/>
      <w:r w:rsidRPr="001D7C29">
        <w:rPr>
          <w:rFonts w:ascii="Times New Roman" w:eastAsia="Times New Roman" w:hAnsi="Times New Roman" w:cs="Times New Roman"/>
          <w:sz w:val="24"/>
          <w:szCs w:val="24"/>
        </w:rPr>
        <w:t xml:space="preserve"> или почту с чужого компьютера, не забудьте </w:t>
      </w:r>
      <w:proofErr w:type="spellStart"/>
      <w:r w:rsidRPr="001D7C29">
        <w:rPr>
          <w:rFonts w:ascii="Times New Roman" w:eastAsia="Times New Roman" w:hAnsi="Times New Roman" w:cs="Times New Roman"/>
          <w:sz w:val="24"/>
          <w:szCs w:val="24"/>
        </w:rPr>
        <w:t>разлогиниться</w:t>
      </w:r>
      <w:proofErr w:type="spellEnd"/>
      <w:r w:rsidRPr="001D7C29">
        <w:rPr>
          <w:rFonts w:ascii="Times New Roman" w:eastAsia="Times New Roman" w:hAnsi="Times New Roman" w:cs="Times New Roman"/>
          <w:sz w:val="24"/>
          <w:szCs w:val="24"/>
        </w:rPr>
        <w:t>.</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3) Выключайте </w:t>
      </w:r>
      <w:proofErr w:type="spellStart"/>
      <w:r w:rsidRPr="001D7C29">
        <w:rPr>
          <w:rFonts w:ascii="Times New Roman" w:eastAsia="Times New Roman" w:hAnsi="Times New Roman" w:cs="Times New Roman"/>
          <w:sz w:val="24"/>
          <w:szCs w:val="24"/>
        </w:rPr>
        <w:t>Wi-Fi</w:t>
      </w:r>
      <w:proofErr w:type="spellEnd"/>
      <w:r w:rsidRPr="001D7C29">
        <w:rPr>
          <w:rFonts w:ascii="Times New Roman" w:eastAsia="Times New Roman" w:hAnsi="Times New Roman" w:cs="Times New Roman"/>
          <w:sz w:val="24"/>
          <w:szCs w:val="24"/>
        </w:rPr>
        <w:t xml:space="preserve">, когда им не пользуетесь. И себя защитите, и заряд батареи сэкономите. Обязательно отключите функцию автоматического подключения к </w:t>
      </w:r>
      <w:proofErr w:type="spellStart"/>
      <w:r w:rsidRPr="001D7C29">
        <w:rPr>
          <w:rFonts w:ascii="Times New Roman" w:eastAsia="Times New Roman" w:hAnsi="Times New Roman" w:cs="Times New Roman"/>
          <w:sz w:val="24"/>
          <w:szCs w:val="24"/>
        </w:rPr>
        <w:t>Wi-Fi</w:t>
      </w:r>
      <w:proofErr w:type="spellEnd"/>
      <w:r w:rsidRPr="001D7C29">
        <w:rPr>
          <w:rFonts w:ascii="Times New Roman" w:eastAsia="Times New Roman" w:hAnsi="Times New Roman" w:cs="Times New Roman"/>
          <w:sz w:val="24"/>
          <w:szCs w:val="24"/>
        </w:rPr>
        <w:t xml:space="preserve"> в вашем телефоне или планшете.</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4) Не доверяйте непроверенным </w:t>
      </w:r>
      <w:proofErr w:type="spellStart"/>
      <w:r w:rsidRPr="001D7C29">
        <w:rPr>
          <w:rFonts w:ascii="Times New Roman" w:eastAsia="Times New Roman" w:hAnsi="Times New Roman" w:cs="Times New Roman"/>
          <w:sz w:val="24"/>
          <w:szCs w:val="24"/>
        </w:rPr>
        <w:t>Wi</w:t>
      </w:r>
      <w:proofErr w:type="spellEnd"/>
      <w:r w:rsidRPr="001D7C29">
        <w:rPr>
          <w:rFonts w:ascii="Times New Roman" w:eastAsia="Times New Roman" w:hAnsi="Times New Roman" w:cs="Times New Roman"/>
          <w:sz w:val="24"/>
          <w:szCs w:val="24"/>
        </w:rPr>
        <w:t>-</w:t>
      </w:r>
      <w:proofErr w:type="spellStart"/>
      <w:r w:rsidRPr="001D7C29">
        <w:rPr>
          <w:rFonts w:ascii="Times New Roman" w:eastAsia="Times New Roman" w:hAnsi="Times New Roman" w:cs="Times New Roman"/>
          <w:sz w:val="24"/>
          <w:szCs w:val="24"/>
        </w:rPr>
        <w:t>Fi</w:t>
      </w:r>
      <w:proofErr w:type="spellEnd"/>
      <w:r w:rsidRPr="001D7C29">
        <w:rPr>
          <w:rFonts w:ascii="Times New Roman" w:eastAsia="Times New Roman" w:hAnsi="Times New Roman" w:cs="Times New Roman"/>
          <w:sz w:val="24"/>
          <w:szCs w:val="24"/>
        </w:rPr>
        <w:t>-соединениям, которые не запрашивают пароль. Чаще всего именно такие сети злоумышленники используют для воровства личных данных пользователей.</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5) Не заходите в онлайн-банки и другие важные сервисы через открытые </w:t>
      </w:r>
      <w:proofErr w:type="spellStart"/>
      <w:r w:rsidRPr="001D7C29">
        <w:rPr>
          <w:rFonts w:ascii="Times New Roman" w:eastAsia="Times New Roman" w:hAnsi="Times New Roman" w:cs="Times New Roman"/>
          <w:sz w:val="24"/>
          <w:szCs w:val="24"/>
        </w:rPr>
        <w:t>Wi</w:t>
      </w:r>
      <w:proofErr w:type="spellEnd"/>
      <w:r w:rsidRPr="001D7C29">
        <w:rPr>
          <w:rFonts w:ascii="Times New Roman" w:eastAsia="Times New Roman" w:hAnsi="Times New Roman" w:cs="Times New Roman"/>
          <w:sz w:val="24"/>
          <w:szCs w:val="24"/>
        </w:rPr>
        <w:t>-</w:t>
      </w:r>
      <w:proofErr w:type="spellStart"/>
      <w:r w:rsidRPr="001D7C29">
        <w:rPr>
          <w:rFonts w:ascii="Times New Roman" w:eastAsia="Times New Roman" w:hAnsi="Times New Roman" w:cs="Times New Roman"/>
          <w:sz w:val="24"/>
          <w:szCs w:val="24"/>
        </w:rPr>
        <w:t>Fi</w:t>
      </w:r>
      <w:proofErr w:type="spellEnd"/>
      <w:r w:rsidRPr="001D7C29">
        <w:rPr>
          <w:rFonts w:ascii="Times New Roman" w:eastAsia="Times New Roman" w:hAnsi="Times New Roman" w:cs="Times New Roman"/>
          <w:sz w:val="24"/>
          <w:szCs w:val="24"/>
        </w:rPr>
        <w:t>-сети в кафе или на улице. Воспользуйтесь мобильным интернетом.</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6) Помните: банки, сервисы и магазины никогда не рассылают писем с просьбой перейти по ссылке, изменить свой пароль, ввести номер банковской карты и секретный код подтверждения или сообщить другие личные данные!</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7) Отключите </w:t>
      </w:r>
      <w:proofErr w:type="spellStart"/>
      <w:r w:rsidRPr="001D7C29">
        <w:rPr>
          <w:rFonts w:ascii="Times New Roman" w:eastAsia="Times New Roman" w:hAnsi="Times New Roman" w:cs="Times New Roman"/>
          <w:sz w:val="24"/>
          <w:szCs w:val="24"/>
        </w:rPr>
        <w:t>Сири</w:t>
      </w:r>
      <w:proofErr w:type="spellEnd"/>
      <w:r w:rsidRPr="001D7C29">
        <w:rPr>
          <w:rFonts w:ascii="Times New Roman" w:eastAsia="Times New Roman" w:hAnsi="Times New Roman" w:cs="Times New Roman"/>
          <w:sz w:val="24"/>
          <w:szCs w:val="24"/>
        </w:rPr>
        <w:t xml:space="preserve"> на </w:t>
      </w:r>
      <w:proofErr w:type="spellStart"/>
      <w:r w:rsidRPr="001D7C29">
        <w:rPr>
          <w:rFonts w:ascii="Times New Roman" w:eastAsia="Times New Roman" w:hAnsi="Times New Roman" w:cs="Times New Roman"/>
          <w:sz w:val="24"/>
          <w:szCs w:val="24"/>
        </w:rPr>
        <w:t>айфоне</w:t>
      </w:r>
      <w:proofErr w:type="spellEnd"/>
      <w:r w:rsidRPr="001D7C29">
        <w:rPr>
          <w:rFonts w:ascii="Times New Roman" w:eastAsia="Times New Roman" w:hAnsi="Times New Roman" w:cs="Times New Roman"/>
          <w:sz w:val="24"/>
          <w:szCs w:val="24"/>
        </w:rPr>
        <w:t>. Скорее всего, вы ей не пользуетесь, а вот мошенники уже научились выводить деньги через интернет-банк голосовыми командами.</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8) Заведите несколько адресов электронной почты: личная, рабочая и развлекательная (для подписок и сервисов).</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9) Придумайте сложный пароль, для каждого ящика разный. О том, как это сделать, мы писали </w:t>
      </w:r>
      <w:hyperlink r:id="rId20" w:history="1">
        <w:r w:rsidRPr="001D7C29">
          <w:rPr>
            <w:rFonts w:ascii="Times New Roman" w:eastAsia="Times New Roman" w:hAnsi="Times New Roman" w:cs="Times New Roman"/>
            <w:sz w:val="24"/>
            <w:szCs w:val="24"/>
          </w:rPr>
          <w:t>здесь</w:t>
        </w:r>
      </w:hyperlink>
      <w:r w:rsidRPr="001D7C29">
        <w:rPr>
          <w:rFonts w:ascii="Times New Roman" w:eastAsia="Times New Roman" w:hAnsi="Times New Roman" w:cs="Times New Roman"/>
          <w:sz w:val="24"/>
          <w:szCs w:val="24"/>
        </w:rPr>
        <w:t>.</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10) Везде, где это возможно, включите двухфакторную аутентификацию.</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11) Регулярно меняйте пароли, обновляйте браузер и спам-фильтры.</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12) Установите и обновляйте антивирусные программы. Устаревшие версии не могут гарантировать защиту от вредоносного ПО. Ежедневно в мире появляется несколько новых вирусов, поэтому антивирусу нужно как можно чаще получать информацию о методах борьбы с ними.</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13) Кликать по ссылкам, пришедшим в сообщениях от незнакомых людей — верный способ попасться на удочку </w:t>
      </w:r>
      <w:proofErr w:type="spellStart"/>
      <w:r w:rsidRPr="001D7C29">
        <w:rPr>
          <w:rFonts w:ascii="Times New Roman" w:eastAsia="Times New Roman" w:hAnsi="Times New Roman" w:cs="Times New Roman"/>
          <w:sz w:val="24"/>
          <w:szCs w:val="24"/>
        </w:rPr>
        <w:t>кибермошенников</w:t>
      </w:r>
      <w:proofErr w:type="spellEnd"/>
      <w:r w:rsidRPr="001D7C29">
        <w:rPr>
          <w:rFonts w:ascii="Times New Roman" w:eastAsia="Times New Roman" w:hAnsi="Times New Roman" w:cs="Times New Roman"/>
          <w:sz w:val="24"/>
          <w:szCs w:val="24"/>
        </w:rPr>
        <w:t xml:space="preserve"> и заразить свое устройство вирусами. Опасная ссылка может прийти и от взломанного знакомого, поэтому лучше уточните, что такое он вам прислал и нужно ли это открывать.</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14) Не запускайте неизвестные файлы, особенно с расширением .</w:t>
      </w:r>
      <w:proofErr w:type="spellStart"/>
      <w:r w:rsidRPr="001D7C29">
        <w:rPr>
          <w:rFonts w:ascii="Times New Roman" w:eastAsia="Times New Roman" w:hAnsi="Times New Roman" w:cs="Times New Roman"/>
          <w:sz w:val="24"/>
          <w:szCs w:val="24"/>
        </w:rPr>
        <w:t>exe</w:t>
      </w:r>
      <w:proofErr w:type="spellEnd"/>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15) Внимательно проверяйте адреса ссылок, логотипы, текст и отправителя сообщений.</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16) Никогда не отвечайте на спам.</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17) Если вам в мессенджер пришла просьба от знакомого с просьбой срочно выслать денег, ничего не отправляйте! Сначала перезвоните ему и удостоверьтесь, что аккаунт не был взломан злоумышленниками.</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18) Прочитайте книгу Кевина </w:t>
      </w:r>
      <w:proofErr w:type="spellStart"/>
      <w:r w:rsidRPr="001D7C29">
        <w:rPr>
          <w:rFonts w:ascii="Times New Roman" w:eastAsia="Times New Roman" w:hAnsi="Times New Roman" w:cs="Times New Roman"/>
          <w:sz w:val="24"/>
          <w:szCs w:val="24"/>
        </w:rPr>
        <w:t>Митника</w:t>
      </w:r>
      <w:proofErr w:type="spellEnd"/>
      <w:r w:rsidRPr="001D7C29">
        <w:rPr>
          <w:rFonts w:ascii="Times New Roman" w:eastAsia="Times New Roman" w:hAnsi="Times New Roman" w:cs="Times New Roman"/>
          <w:sz w:val="24"/>
          <w:szCs w:val="24"/>
        </w:rPr>
        <w:t xml:space="preserve"> «Искусство обмана». </w:t>
      </w:r>
      <w:proofErr w:type="spellStart"/>
      <w:r w:rsidRPr="001D7C29">
        <w:rPr>
          <w:rFonts w:ascii="Times New Roman" w:eastAsia="Times New Roman" w:hAnsi="Times New Roman" w:cs="Times New Roman"/>
          <w:sz w:val="24"/>
          <w:szCs w:val="24"/>
        </w:rPr>
        <w:t>Митник</w:t>
      </w:r>
      <w:proofErr w:type="spellEnd"/>
      <w:r w:rsidRPr="001D7C29">
        <w:rPr>
          <w:rFonts w:ascii="Times New Roman" w:eastAsia="Times New Roman" w:hAnsi="Times New Roman" w:cs="Times New Roman"/>
          <w:sz w:val="24"/>
          <w:szCs w:val="24"/>
        </w:rPr>
        <w:t xml:space="preserve"> — культовая фигура в среде информационной безопасности, его книга, как и история жизни, одновременно увлекательна и поучительна. Вы узнаете, как </w:t>
      </w:r>
      <w:proofErr w:type="spellStart"/>
      <w:r w:rsidRPr="001D7C29">
        <w:rPr>
          <w:rFonts w:ascii="Times New Roman" w:eastAsia="Times New Roman" w:hAnsi="Times New Roman" w:cs="Times New Roman"/>
          <w:sz w:val="24"/>
          <w:szCs w:val="24"/>
        </w:rPr>
        <w:t>киберпреступники</w:t>
      </w:r>
      <w:proofErr w:type="spellEnd"/>
      <w:r w:rsidRPr="001D7C29">
        <w:rPr>
          <w:rFonts w:ascii="Times New Roman" w:eastAsia="Times New Roman" w:hAnsi="Times New Roman" w:cs="Times New Roman"/>
          <w:sz w:val="24"/>
          <w:szCs w:val="24"/>
        </w:rPr>
        <w:t xml:space="preserve"> втираются в доверие к людям, манипулируя их чувствами.</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19) Минимум личной информации: не публикуйте в сети домашний адрес, не пишите, в какое время вас не бывает дома, не описывайте свой постоянный маршрут, не хвалитесь крупными покупками и вообще постарайтесь не афишировать уровень достатка.</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20) Регулярно выполняйте резервное копирование данных. Следуйте правилу «3-2-1»: создайте одну основную копию и две резервные. Сохраните две копии на разных физических носителях, а одну — в облачном хранилище (Google Диск, </w:t>
      </w:r>
      <w:proofErr w:type="spellStart"/>
      <w:r w:rsidRPr="001D7C29">
        <w:rPr>
          <w:rFonts w:ascii="Times New Roman" w:eastAsia="Times New Roman" w:hAnsi="Times New Roman" w:cs="Times New Roman"/>
          <w:sz w:val="24"/>
          <w:szCs w:val="24"/>
        </w:rPr>
        <w:t>Яндекс.Диск</w:t>
      </w:r>
      <w:proofErr w:type="spellEnd"/>
      <w:r w:rsidRPr="001D7C29">
        <w:rPr>
          <w:rFonts w:ascii="Times New Roman" w:eastAsia="Times New Roman" w:hAnsi="Times New Roman" w:cs="Times New Roman"/>
          <w:sz w:val="24"/>
          <w:szCs w:val="24"/>
        </w:rPr>
        <w:t xml:space="preserve">, </w:t>
      </w:r>
      <w:r w:rsidRPr="001D7C29">
        <w:rPr>
          <w:rFonts w:ascii="Times New Roman" w:eastAsia="Times New Roman" w:hAnsi="Times New Roman" w:cs="Times New Roman"/>
          <w:sz w:val="24"/>
          <w:szCs w:val="24"/>
        </w:rPr>
        <w:lastRenderedPageBreak/>
        <w:t xml:space="preserve">специальные решения от </w:t>
      </w:r>
      <w:proofErr w:type="spellStart"/>
      <w:r w:rsidRPr="001D7C29">
        <w:rPr>
          <w:rFonts w:ascii="Times New Roman" w:eastAsia="Times New Roman" w:hAnsi="Times New Roman" w:cs="Times New Roman"/>
          <w:sz w:val="24"/>
          <w:szCs w:val="24"/>
        </w:rPr>
        <w:t>Акронис</w:t>
      </w:r>
      <w:proofErr w:type="spellEnd"/>
      <w:r w:rsidRPr="001D7C29">
        <w:rPr>
          <w:rFonts w:ascii="Times New Roman" w:eastAsia="Times New Roman" w:hAnsi="Times New Roman" w:cs="Times New Roman"/>
          <w:sz w:val="24"/>
          <w:szCs w:val="24"/>
        </w:rPr>
        <w:t xml:space="preserve">). Не забывайте </w:t>
      </w:r>
      <w:proofErr w:type="spellStart"/>
      <w:r w:rsidRPr="001D7C29">
        <w:rPr>
          <w:rFonts w:ascii="Times New Roman" w:eastAsia="Times New Roman" w:hAnsi="Times New Roman" w:cs="Times New Roman"/>
          <w:sz w:val="24"/>
          <w:szCs w:val="24"/>
        </w:rPr>
        <w:t>бэкапить</w:t>
      </w:r>
      <w:proofErr w:type="spellEnd"/>
      <w:r w:rsidRPr="001D7C29">
        <w:rPr>
          <w:rFonts w:ascii="Times New Roman" w:eastAsia="Times New Roman" w:hAnsi="Times New Roman" w:cs="Times New Roman"/>
          <w:sz w:val="24"/>
          <w:szCs w:val="24"/>
        </w:rPr>
        <w:t xml:space="preserve"> все устройства: смартфоны, планшеты, компьютеры/ноутбуки.</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21) Чтобы никогда не терять деньги на незаметных платежах, не покупать дополнительных услуг по ошибке и точно заплатить за нужные, всегда читайте правила перед тем, как поставить галочку напротив </w:t>
      </w:r>
      <w:proofErr w:type="spellStart"/>
      <w:r w:rsidRPr="001D7C29">
        <w:rPr>
          <w:rFonts w:ascii="Times New Roman" w:eastAsia="Times New Roman" w:hAnsi="Times New Roman" w:cs="Times New Roman"/>
          <w:sz w:val="24"/>
          <w:szCs w:val="24"/>
        </w:rPr>
        <w:t>чекбокса</w:t>
      </w:r>
      <w:proofErr w:type="spellEnd"/>
      <w:r w:rsidRPr="001D7C29">
        <w:rPr>
          <w:rFonts w:ascii="Times New Roman" w:eastAsia="Times New Roman" w:hAnsi="Times New Roman" w:cs="Times New Roman"/>
          <w:sz w:val="24"/>
          <w:szCs w:val="24"/>
        </w:rPr>
        <w:t xml:space="preserve"> «согласен» и перейти к оплате.</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22) Если в секретном вопросе вы указали девичью фамилию матери, которая сейчас есть в открытом доступе на ее страницах в соцсетях, обязательно поменяйте секретный вопрос.</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23) Установите безопасный режим для ребенка. Для этого создайте отдельную учетную запись на сайте выбранной вами поисковой системы или используйте детские поисковики: </w:t>
      </w:r>
      <w:proofErr w:type="spellStart"/>
      <w:r w:rsidRPr="001D7C29">
        <w:rPr>
          <w:rFonts w:ascii="Times New Roman" w:eastAsia="Times New Roman" w:hAnsi="Times New Roman" w:cs="Times New Roman"/>
          <w:sz w:val="24"/>
          <w:szCs w:val="24"/>
        </w:rPr>
        <w:t>Гогуль</w:t>
      </w:r>
      <w:proofErr w:type="spellEnd"/>
      <w:r w:rsidRPr="001D7C29">
        <w:rPr>
          <w:rFonts w:ascii="Times New Roman" w:eastAsia="Times New Roman" w:hAnsi="Times New Roman" w:cs="Times New Roman"/>
          <w:sz w:val="24"/>
          <w:szCs w:val="24"/>
        </w:rPr>
        <w:t xml:space="preserve"> или </w:t>
      </w:r>
      <w:proofErr w:type="spellStart"/>
      <w:r w:rsidRPr="001D7C29">
        <w:rPr>
          <w:rFonts w:ascii="Times New Roman" w:eastAsia="Times New Roman" w:hAnsi="Times New Roman" w:cs="Times New Roman"/>
          <w:sz w:val="24"/>
          <w:szCs w:val="24"/>
        </w:rPr>
        <w:t>Спутник.дети</w:t>
      </w:r>
      <w:proofErr w:type="spellEnd"/>
      <w:r w:rsidRPr="001D7C29">
        <w:rPr>
          <w:rFonts w:ascii="Times New Roman" w:eastAsia="Times New Roman" w:hAnsi="Times New Roman" w:cs="Times New Roman"/>
          <w:sz w:val="24"/>
          <w:szCs w:val="24"/>
        </w:rPr>
        <w:t>.</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24) Говорите с ребенком об интернете: договоритесь, чтобы он сообщал вам о найденной нежелательной информации. Объясните, что не вся информация в сети достоверна, и приучите советоваться с вами по любому непонятному вопросу.</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25) Не скачивайте сомнительные приложения и не пытайтесь это делать по неизвестным ссылкам. Пользуйтесь только официальными магазинами App </w:t>
      </w:r>
      <w:proofErr w:type="spellStart"/>
      <w:r w:rsidRPr="001D7C29">
        <w:rPr>
          <w:rFonts w:ascii="Times New Roman" w:eastAsia="Times New Roman" w:hAnsi="Times New Roman" w:cs="Times New Roman"/>
          <w:sz w:val="24"/>
          <w:szCs w:val="24"/>
        </w:rPr>
        <w:t>Store</w:t>
      </w:r>
      <w:proofErr w:type="spellEnd"/>
      <w:r w:rsidRPr="001D7C29">
        <w:rPr>
          <w:rFonts w:ascii="Times New Roman" w:eastAsia="Times New Roman" w:hAnsi="Times New Roman" w:cs="Times New Roman"/>
          <w:sz w:val="24"/>
          <w:szCs w:val="24"/>
        </w:rPr>
        <w:t xml:space="preserve">, Google </w:t>
      </w:r>
      <w:proofErr w:type="spellStart"/>
      <w:r w:rsidRPr="001D7C29">
        <w:rPr>
          <w:rFonts w:ascii="Times New Roman" w:eastAsia="Times New Roman" w:hAnsi="Times New Roman" w:cs="Times New Roman"/>
          <w:sz w:val="24"/>
          <w:szCs w:val="24"/>
        </w:rPr>
        <w:t>Play</w:t>
      </w:r>
      <w:proofErr w:type="spellEnd"/>
      <w:r w:rsidRPr="001D7C29">
        <w:rPr>
          <w:rFonts w:ascii="Times New Roman" w:eastAsia="Times New Roman" w:hAnsi="Times New Roman" w:cs="Times New Roman"/>
          <w:sz w:val="24"/>
          <w:szCs w:val="24"/>
        </w:rPr>
        <w:t xml:space="preserve"> и Windows </w:t>
      </w:r>
      <w:proofErr w:type="spellStart"/>
      <w:r w:rsidRPr="001D7C29">
        <w:rPr>
          <w:rFonts w:ascii="Times New Roman" w:eastAsia="Times New Roman" w:hAnsi="Times New Roman" w:cs="Times New Roman"/>
          <w:sz w:val="24"/>
          <w:szCs w:val="24"/>
        </w:rPr>
        <w:t>Market</w:t>
      </w:r>
      <w:proofErr w:type="spellEnd"/>
      <w:r w:rsidRPr="001D7C29">
        <w:rPr>
          <w:rFonts w:ascii="Times New Roman" w:eastAsia="Times New Roman" w:hAnsi="Times New Roman" w:cs="Times New Roman"/>
          <w:sz w:val="24"/>
          <w:szCs w:val="24"/>
        </w:rPr>
        <w:t>.</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26) Совет для пользователей Google </w:t>
      </w:r>
      <w:proofErr w:type="spellStart"/>
      <w:r w:rsidRPr="001D7C29">
        <w:rPr>
          <w:rFonts w:ascii="Times New Roman" w:eastAsia="Times New Roman" w:hAnsi="Times New Roman" w:cs="Times New Roman"/>
          <w:sz w:val="24"/>
          <w:szCs w:val="24"/>
        </w:rPr>
        <w:t>Chrome</w:t>
      </w:r>
      <w:proofErr w:type="spellEnd"/>
      <w:r w:rsidRPr="001D7C29">
        <w:rPr>
          <w:rFonts w:ascii="Times New Roman" w:eastAsia="Times New Roman" w:hAnsi="Times New Roman" w:cs="Times New Roman"/>
          <w:sz w:val="24"/>
          <w:szCs w:val="24"/>
        </w:rPr>
        <w:t xml:space="preserve">, </w:t>
      </w:r>
      <w:proofErr w:type="spellStart"/>
      <w:r w:rsidRPr="001D7C29">
        <w:rPr>
          <w:rFonts w:ascii="Times New Roman" w:eastAsia="Times New Roman" w:hAnsi="Times New Roman" w:cs="Times New Roman"/>
          <w:sz w:val="24"/>
          <w:szCs w:val="24"/>
        </w:rPr>
        <w:t>Firefox</w:t>
      </w:r>
      <w:proofErr w:type="spellEnd"/>
      <w:r w:rsidRPr="001D7C29">
        <w:rPr>
          <w:rFonts w:ascii="Times New Roman" w:eastAsia="Times New Roman" w:hAnsi="Times New Roman" w:cs="Times New Roman"/>
          <w:sz w:val="24"/>
          <w:szCs w:val="24"/>
        </w:rPr>
        <w:t xml:space="preserve"> и </w:t>
      </w:r>
      <w:proofErr w:type="spellStart"/>
      <w:r w:rsidRPr="001D7C29">
        <w:rPr>
          <w:rFonts w:ascii="Times New Roman" w:eastAsia="Times New Roman" w:hAnsi="Times New Roman" w:cs="Times New Roman"/>
          <w:sz w:val="24"/>
          <w:szCs w:val="24"/>
        </w:rPr>
        <w:t>Opera</w:t>
      </w:r>
      <w:proofErr w:type="spellEnd"/>
      <w:r w:rsidRPr="001D7C29">
        <w:rPr>
          <w:rFonts w:ascii="Times New Roman" w:eastAsia="Times New Roman" w:hAnsi="Times New Roman" w:cs="Times New Roman"/>
          <w:sz w:val="24"/>
          <w:szCs w:val="24"/>
        </w:rPr>
        <w:t>: если вы часто путешествуете и выходите в сеть с ноутбука в общественных местах, установите специальное расширение для браузера для безопасного выхода в интернет. Рекомендуем </w:t>
      </w:r>
      <w:hyperlink r:id="rId21" w:history="1">
        <w:r w:rsidRPr="001D7C29">
          <w:rPr>
            <w:rFonts w:ascii="Times New Roman" w:eastAsia="Times New Roman" w:hAnsi="Times New Roman" w:cs="Times New Roman"/>
            <w:sz w:val="24"/>
            <w:szCs w:val="24"/>
          </w:rPr>
          <w:t xml:space="preserve">HTTPS </w:t>
        </w:r>
        <w:proofErr w:type="spellStart"/>
        <w:r w:rsidRPr="001D7C29">
          <w:rPr>
            <w:rFonts w:ascii="Times New Roman" w:eastAsia="Times New Roman" w:hAnsi="Times New Roman" w:cs="Times New Roman"/>
            <w:sz w:val="24"/>
            <w:szCs w:val="24"/>
          </w:rPr>
          <w:t>Everywhere</w:t>
        </w:r>
        <w:proofErr w:type="spellEnd"/>
        <w:r w:rsidRPr="001D7C29">
          <w:rPr>
            <w:rFonts w:ascii="Times New Roman" w:eastAsia="Times New Roman" w:hAnsi="Times New Roman" w:cs="Times New Roman"/>
            <w:sz w:val="24"/>
            <w:szCs w:val="24"/>
          </w:rPr>
          <w:t xml:space="preserve"> от </w:t>
        </w:r>
        <w:proofErr w:type="spellStart"/>
        <w:r w:rsidRPr="001D7C29">
          <w:rPr>
            <w:rFonts w:ascii="Times New Roman" w:eastAsia="Times New Roman" w:hAnsi="Times New Roman" w:cs="Times New Roman"/>
            <w:sz w:val="24"/>
            <w:szCs w:val="24"/>
          </w:rPr>
          <w:t>Electronic</w:t>
        </w:r>
        <w:proofErr w:type="spellEnd"/>
        <w:r w:rsidRPr="001D7C29">
          <w:rPr>
            <w:rFonts w:ascii="Times New Roman" w:eastAsia="Times New Roman" w:hAnsi="Times New Roman" w:cs="Times New Roman"/>
            <w:sz w:val="24"/>
            <w:szCs w:val="24"/>
          </w:rPr>
          <w:t xml:space="preserve"> </w:t>
        </w:r>
        <w:proofErr w:type="spellStart"/>
        <w:r w:rsidRPr="001D7C29">
          <w:rPr>
            <w:rFonts w:ascii="Times New Roman" w:eastAsia="Times New Roman" w:hAnsi="Times New Roman" w:cs="Times New Roman"/>
            <w:sz w:val="24"/>
            <w:szCs w:val="24"/>
          </w:rPr>
          <w:t>Frontier</w:t>
        </w:r>
        <w:proofErr w:type="spellEnd"/>
        <w:r w:rsidRPr="001D7C29">
          <w:rPr>
            <w:rFonts w:ascii="Times New Roman" w:eastAsia="Times New Roman" w:hAnsi="Times New Roman" w:cs="Times New Roman"/>
            <w:sz w:val="24"/>
            <w:szCs w:val="24"/>
          </w:rPr>
          <w:t xml:space="preserve"> </w:t>
        </w:r>
        <w:proofErr w:type="spellStart"/>
        <w:r w:rsidRPr="001D7C29">
          <w:rPr>
            <w:rFonts w:ascii="Times New Roman" w:eastAsia="Times New Roman" w:hAnsi="Times New Roman" w:cs="Times New Roman"/>
            <w:sz w:val="24"/>
            <w:szCs w:val="24"/>
          </w:rPr>
          <w:t>Foundation</w:t>
        </w:r>
        <w:proofErr w:type="spellEnd"/>
        <w:r w:rsidRPr="001D7C29">
          <w:rPr>
            <w:rFonts w:ascii="Times New Roman" w:eastAsia="Times New Roman" w:hAnsi="Times New Roman" w:cs="Times New Roman"/>
            <w:sz w:val="24"/>
            <w:szCs w:val="24"/>
          </w:rPr>
          <w:t xml:space="preserve"> (EFF)</w:t>
        </w:r>
      </w:hyperlink>
      <w:r w:rsidRPr="001D7C29">
        <w:rPr>
          <w:rFonts w:ascii="Times New Roman" w:eastAsia="Times New Roman" w:hAnsi="Times New Roman" w:cs="Times New Roman"/>
          <w:sz w:val="24"/>
          <w:szCs w:val="24"/>
        </w:rPr>
        <w:t xml:space="preserve">. По умолчанию этот плагин обеспечивает безопасное соединение для </w:t>
      </w:r>
      <w:proofErr w:type="spellStart"/>
      <w:r w:rsidRPr="001D7C29">
        <w:rPr>
          <w:rFonts w:ascii="Times New Roman" w:eastAsia="Times New Roman" w:hAnsi="Times New Roman" w:cs="Times New Roman"/>
          <w:sz w:val="24"/>
          <w:szCs w:val="24"/>
        </w:rPr>
        <w:t>Yahoo</w:t>
      </w:r>
      <w:proofErr w:type="spellEnd"/>
      <w:r w:rsidRPr="001D7C29">
        <w:rPr>
          <w:rFonts w:ascii="Times New Roman" w:eastAsia="Times New Roman" w:hAnsi="Times New Roman" w:cs="Times New Roman"/>
          <w:sz w:val="24"/>
          <w:szCs w:val="24"/>
        </w:rPr>
        <w:t xml:space="preserve">, </w:t>
      </w:r>
      <w:proofErr w:type="spellStart"/>
      <w:r w:rsidRPr="001D7C29">
        <w:rPr>
          <w:rFonts w:ascii="Times New Roman" w:eastAsia="Times New Roman" w:hAnsi="Times New Roman" w:cs="Times New Roman"/>
          <w:sz w:val="24"/>
          <w:szCs w:val="24"/>
        </w:rPr>
        <w:t>eBay</w:t>
      </w:r>
      <w:proofErr w:type="spellEnd"/>
      <w:r w:rsidRPr="001D7C29">
        <w:rPr>
          <w:rFonts w:ascii="Times New Roman" w:eastAsia="Times New Roman" w:hAnsi="Times New Roman" w:cs="Times New Roman"/>
          <w:sz w:val="24"/>
          <w:szCs w:val="24"/>
        </w:rPr>
        <w:t xml:space="preserve">, </w:t>
      </w:r>
      <w:proofErr w:type="spellStart"/>
      <w:r w:rsidRPr="001D7C29">
        <w:rPr>
          <w:rFonts w:ascii="Times New Roman" w:eastAsia="Times New Roman" w:hAnsi="Times New Roman" w:cs="Times New Roman"/>
          <w:sz w:val="24"/>
          <w:szCs w:val="24"/>
        </w:rPr>
        <w:t>Amazon</w:t>
      </w:r>
      <w:proofErr w:type="spellEnd"/>
      <w:r w:rsidRPr="001D7C29">
        <w:rPr>
          <w:rFonts w:ascii="Times New Roman" w:eastAsia="Times New Roman" w:hAnsi="Times New Roman" w:cs="Times New Roman"/>
          <w:sz w:val="24"/>
          <w:szCs w:val="24"/>
        </w:rPr>
        <w:t xml:space="preserve"> и некоторых других веб-ресурсов. Вы также можете добавить сайты по вашему выбору.</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27) Постарайтесь ничего не покупать в социальных сетях, особенно с предоплатой. Мы вообще не рекомендуем переводить деньги на карту физических лиц (то есть, когда кто-то просто дает вам номер или реквизиты своей карты).</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28) Покупая в интернет-магазинах, сохраняйте здоровый скептицизм. Помните: цена не может быть слишком низкой, тем более, если вы рассчитываете приобрести оригинальную продукцию бренда.</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29) Изучите историю магазина в сети, проверьте наличие контактов, выясните, можно ли туда приехать и познакомиться вживую. Читая отзывы, обратите внимание, чтобы они были разными. Заказные отзывы пишут люди, которым приходится делать это много раз в день, поэтому такие тексты будто написаны по шаблону.</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30) Посмотрите, как на отзывы реагируют продавцы. Обратите особое внимание на негативные: если их отрабатывают, это хороший знак (причем ситуация должна быть конкретная, содержать номер заказа и т.п.).</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31) Платите безопасно! Классический случай — вас переадресуют на защищенную страницу (адрес начинается с «https://»). Если нет, лучше не рисковать. По правилам </w:t>
      </w:r>
      <w:proofErr w:type="spellStart"/>
      <w:r w:rsidRPr="001D7C29">
        <w:rPr>
          <w:rFonts w:ascii="Times New Roman" w:eastAsia="Times New Roman" w:hAnsi="Times New Roman" w:cs="Times New Roman"/>
          <w:sz w:val="24"/>
          <w:szCs w:val="24"/>
        </w:rPr>
        <w:t>эквайринга</w:t>
      </w:r>
      <w:proofErr w:type="spellEnd"/>
      <w:r w:rsidRPr="001D7C29">
        <w:rPr>
          <w:rFonts w:ascii="Times New Roman" w:eastAsia="Times New Roman" w:hAnsi="Times New Roman" w:cs="Times New Roman"/>
          <w:sz w:val="24"/>
          <w:szCs w:val="24"/>
        </w:rPr>
        <w:t xml:space="preserve"> на сайте продавца должна быть информация о том, кто принимает платеж. Прочтите ее и сверьте с тем, что написано на следующей странице.</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32) Заведите отдельную (можно виртуальную) карту для платежей в интернете.</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33) Если для оплаты в интернете вы пользуетесь своей обычной картой, не храните на ней крупные суммы денег.</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34) Подключите в своем банке СМС-информирование о всех операциях по картам и счетам. Так вы сможете быстро заметить, если ваша карта будет скомпрометирована, и заблокировать ее.</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35) Страницы ввода конфиденциальной информации любого серьезного сервиса всегда защищены, а данные передаются в зашифрованном виде. Адрес сайта должен начинаться с «https://», рядом с которым нарисован закрытый замок зеленого цвета.</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36) Куда обращаться, если что-то пошло не так? Деятельность интернет-магазинов контролируется теми же организациями, что и обычных: </w:t>
      </w:r>
      <w:proofErr w:type="spellStart"/>
      <w:r w:rsidRPr="001D7C29">
        <w:rPr>
          <w:rFonts w:ascii="Times New Roman" w:eastAsia="Times New Roman" w:hAnsi="Times New Roman" w:cs="Times New Roman"/>
          <w:sz w:val="24"/>
          <w:szCs w:val="24"/>
        </w:rPr>
        <w:t>Роспотребнадзором</w:t>
      </w:r>
      <w:proofErr w:type="spellEnd"/>
      <w:r w:rsidRPr="001D7C29">
        <w:rPr>
          <w:rFonts w:ascii="Times New Roman" w:eastAsia="Times New Roman" w:hAnsi="Times New Roman" w:cs="Times New Roman"/>
          <w:sz w:val="24"/>
          <w:szCs w:val="24"/>
        </w:rPr>
        <w:t xml:space="preserve">, Обществом </w:t>
      </w:r>
      <w:r w:rsidRPr="001D7C29">
        <w:rPr>
          <w:rFonts w:ascii="Times New Roman" w:eastAsia="Times New Roman" w:hAnsi="Times New Roman" w:cs="Times New Roman"/>
          <w:sz w:val="24"/>
          <w:szCs w:val="24"/>
        </w:rPr>
        <w:lastRenderedPageBreak/>
        <w:t>защиты прав потребителей. Обязательно напишите на Горячую линию Рунета: www.hotline.rocit.ru</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37) Будьте осторожны при общении в сети с незнакомыми, они могут оказаться не теми, за кого себя выдают.</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38) Халявы, случайных многомиллионных наследств и неизвестных богатых родственников, которые просто так хотят поделиться, не бывает.</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39) Не делайте </w:t>
      </w:r>
      <w:proofErr w:type="spellStart"/>
      <w:r w:rsidRPr="001D7C29">
        <w:rPr>
          <w:rFonts w:ascii="Times New Roman" w:eastAsia="Times New Roman" w:hAnsi="Times New Roman" w:cs="Times New Roman"/>
          <w:sz w:val="24"/>
          <w:szCs w:val="24"/>
        </w:rPr>
        <w:t>репостов</w:t>
      </w:r>
      <w:proofErr w:type="spellEnd"/>
      <w:r w:rsidRPr="001D7C29">
        <w:rPr>
          <w:rFonts w:ascii="Times New Roman" w:eastAsia="Times New Roman" w:hAnsi="Times New Roman" w:cs="Times New Roman"/>
          <w:sz w:val="24"/>
          <w:szCs w:val="24"/>
        </w:rPr>
        <w:t xml:space="preserve"> жалостливых объявлений про милого котика, который срочно ищет дом (а в посте — телефон владельца или номер карты, куда можно перечислить деньги на содержание животного). Велика вероятность, что это мошенники, решившие заработать на сердобольных и доверчивых гражданах.</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40) Логотип известного благотворительного фонда еще не означает, что деньги пойдут туда — реквизиты счета могут быть подделаны. Если хотите помогать людям, делайте это только для лично знакомых или, например, с проектом </w:t>
      </w:r>
      <w:hyperlink r:id="rId22" w:history="1">
        <w:r w:rsidRPr="001D7C29">
          <w:rPr>
            <w:rFonts w:ascii="Times New Roman" w:eastAsia="Times New Roman" w:hAnsi="Times New Roman" w:cs="Times New Roman"/>
            <w:sz w:val="24"/>
            <w:szCs w:val="24"/>
          </w:rPr>
          <w:t>dobro.mail.ru</w:t>
        </w:r>
      </w:hyperlink>
      <w:r w:rsidRPr="001D7C29">
        <w:rPr>
          <w:rFonts w:ascii="Times New Roman" w:eastAsia="Times New Roman" w:hAnsi="Times New Roman" w:cs="Times New Roman"/>
          <w:sz w:val="24"/>
          <w:szCs w:val="24"/>
        </w:rPr>
        <w:t>.</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41) Не покупайте авиабилеты на незнакомых сайтах, особенно если они стоят гораздо дешевле, чем на всех остальных. Зайдите на </w:t>
      </w:r>
      <w:proofErr w:type="spellStart"/>
      <w:r w:rsidRPr="001D7C29">
        <w:rPr>
          <w:rFonts w:ascii="Times New Roman" w:eastAsia="Times New Roman" w:hAnsi="Times New Roman" w:cs="Times New Roman"/>
          <w:sz w:val="24"/>
          <w:szCs w:val="24"/>
        </w:rPr>
        <w:t>настоящийбилет.рф</w:t>
      </w:r>
      <w:proofErr w:type="spellEnd"/>
      <w:r w:rsidRPr="001D7C29">
        <w:rPr>
          <w:rFonts w:ascii="Times New Roman" w:eastAsia="Times New Roman" w:hAnsi="Times New Roman" w:cs="Times New Roman"/>
          <w:sz w:val="24"/>
          <w:szCs w:val="24"/>
        </w:rPr>
        <w:t xml:space="preserve"> и удостоверьтесь в подлинности ресурса. Также не лишним будет посетить сайт авиакомпании, которой вы хотите улететь, и сравнить цену билета на нужное направление.</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42) Обращайте внимание на адрес страницы, где вы оказались: если он отличается хотя бы на один символ (например, paypa1.com вместо paypal.com), введите его вручную самостоятельно.</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43) Если на смартфоне появилась надпись «Вставьте сим-карту», срочно зайдите в ближайший офис вашего мобильного оператора или позвоните ему с другого телефона и выясните, в чем проблема. Возможно, кто-то получил дубликат вашей симки и ее нужно срочно заблокировать.</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44) По ссылке </w:t>
      </w:r>
      <w:hyperlink r:id="rId23" w:history="1">
        <w:r w:rsidRPr="001D7C29">
          <w:rPr>
            <w:rFonts w:ascii="Times New Roman" w:eastAsia="Times New Roman" w:hAnsi="Times New Roman" w:cs="Times New Roman"/>
            <w:sz w:val="24"/>
            <w:szCs w:val="24"/>
          </w:rPr>
          <w:t>http://www.tcinet.ru/whois/</w:t>
        </w:r>
      </w:hyperlink>
      <w:r w:rsidRPr="001D7C29">
        <w:rPr>
          <w:rFonts w:ascii="Times New Roman" w:eastAsia="Times New Roman" w:hAnsi="Times New Roman" w:cs="Times New Roman"/>
          <w:sz w:val="24"/>
          <w:szCs w:val="24"/>
        </w:rPr>
        <w:t> можно узнать, когда был создан сайт. Злоумышленники обычно создают страницы-однодневки, которые очень быстро закрывают.</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45) Потеряли телефон, к которому привязана банковская карта? Срочно блокируйте и симку, и карту.</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46) Лучше не пользоваться торрентами: если вы скачиваете нелегальный контент, вы не только обкрадываете любимого автора, но и можете загрузить зараженный вирусом файл.</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 xml:space="preserve">47) Мошенники создают сайты, на которых вы якобы можете бесплатно посмотреть или скачать приглянувшийся фильм, но сначала надо оставить телефон или отправить сообщение на короткий номер. Так с вашего счета могут списать внушительную сумму за СМС, а сам телефон попадет в базу </w:t>
      </w:r>
      <w:proofErr w:type="spellStart"/>
      <w:r w:rsidRPr="001D7C29">
        <w:rPr>
          <w:rFonts w:ascii="Times New Roman" w:eastAsia="Times New Roman" w:hAnsi="Times New Roman" w:cs="Times New Roman"/>
          <w:sz w:val="24"/>
          <w:szCs w:val="24"/>
        </w:rPr>
        <w:t>спамеров</w:t>
      </w:r>
      <w:proofErr w:type="spellEnd"/>
      <w:r w:rsidRPr="001D7C29">
        <w:rPr>
          <w:rFonts w:ascii="Times New Roman" w:eastAsia="Times New Roman" w:hAnsi="Times New Roman" w:cs="Times New Roman"/>
          <w:sz w:val="24"/>
          <w:szCs w:val="24"/>
        </w:rPr>
        <w:t>.</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48) Для некоторых приложений и сервисов предусмотрен бесплатный тестовый период (например, на 2-3 месяца), после чего вы должны самостоятельно отключить услугу. Если вы этого не сделаете, подписка может быть автоматически продлена и станет платной, а с указанной при регистрации карты начнут списывать деньги.</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49) Не участвуйте в акциях с призами, где надо что-то оплатить, а потом попросить сделать то же самое еще нескольких людей. Это пирамида!</w:t>
      </w:r>
    </w:p>
    <w:p w:rsidR="00051459" w:rsidRPr="001D7C29" w:rsidRDefault="00051459" w:rsidP="00051459">
      <w:pPr>
        <w:spacing w:after="0" w:line="240" w:lineRule="auto"/>
        <w:ind w:firstLine="708"/>
        <w:jc w:val="both"/>
        <w:rPr>
          <w:rFonts w:ascii="Times New Roman" w:eastAsia="Times New Roman" w:hAnsi="Times New Roman" w:cs="Times New Roman"/>
          <w:sz w:val="24"/>
          <w:szCs w:val="24"/>
        </w:rPr>
      </w:pPr>
      <w:r w:rsidRPr="001D7C29">
        <w:rPr>
          <w:rFonts w:ascii="Times New Roman" w:eastAsia="Times New Roman" w:hAnsi="Times New Roman" w:cs="Times New Roman"/>
          <w:sz w:val="24"/>
          <w:szCs w:val="24"/>
        </w:rPr>
        <w:t>50) Всегда блокируйте экран компьютера, даже если отходите «всего на минуточку».</w:t>
      </w:r>
    </w:p>
    <w:p w:rsidR="00051459" w:rsidRPr="00BF7DA5" w:rsidRDefault="00051459" w:rsidP="00BF7DA5">
      <w:pPr>
        <w:spacing w:after="0" w:line="240" w:lineRule="auto"/>
        <w:ind w:firstLine="708"/>
        <w:jc w:val="both"/>
        <w:rPr>
          <w:rFonts w:ascii="Times New Roman" w:eastAsia="Times New Roman" w:hAnsi="Times New Roman" w:cs="Times New Roman"/>
          <w:bCs/>
          <w:iCs/>
          <w:color w:val="000000"/>
          <w:sz w:val="24"/>
          <w:szCs w:val="24"/>
        </w:rPr>
      </w:pPr>
    </w:p>
    <w:p w:rsidR="0096549C" w:rsidRDefault="0096549C" w:rsidP="00600689">
      <w:pPr>
        <w:spacing w:after="0" w:line="240" w:lineRule="auto"/>
        <w:ind w:firstLine="708"/>
        <w:jc w:val="both"/>
        <w:rPr>
          <w:rFonts w:ascii="Times New Roman" w:eastAsia="Times New Roman" w:hAnsi="Times New Roman" w:cs="Times New Roman"/>
          <w:bCs/>
          <w:iCs/>
          <w:color w:val="000000"/>
          <w:sz w:val="24"/>
          <w:szCs w:val="24"/>
        </w:rPr>
      </w:pPr>
    </w:p>
    <w:p w:rsidR="0059429A" w:rsidRPr="002C3828" w:rsidRDefault="002C3828" w:rsidP="002C3828">
      <w:pPr>
        <w:pStyle w:val="a6"/>
        <w:numPr>
          <w:ilvl w:val="0"/>
          <w:numId w:val="1"/>
        </w:numPr>
        <w:spacing w:after="0" w:line="240" w:lineRule="auto"/>
        <w:jc w:val="both"/>
        <w:rPr>
          <w:rFonts w:ascii="Times New Roman" w:eastAsia="Times New Roman" w:hAnsi="Times New Roman" w:cs="Times New Roman"/>
          <w:b/>
          <w:bCs/>
          <w:i/>
          <w:iCs/>
          <w:color w:val="000000"/>
          <w:sz w:val="24"/>
          <w:szCs w:val="24"/>
        </w:rPr>
      </w:pPr>
      <w:r w:rsidRPr="002C3828">
        <w:rPr>
          <w:rFonts w:ascii="Times New Roman" w:eastAsia="Times New Roman" w:hAnsi="Times New Roman" w:cs="Times New Roman"/>
          <w:b/>
          <w:bCs/>
          <w:i/>
          <w:iCs/>
          <w:color w:val="000000"/>
          <w:sz w:val="24"/>
          <w:szCs w:val="24"/>
        </w:rPr>
        <w:t>Подведение итогов (5 минут)</w:t>
      </w:r>
    </w:p>
    <w:p w:rsidR="002C3828" w:rsidRDefault="002C3828" w:rsidP="002C3828">
      <w:pPr>
        <w:spacing w:after="0"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Подводит итоги урока. </w:t>
      </w:r>
    </w:p>
    <w:p w:rsidR="002C3828" w:rsidRDefault="002C3828" w:rsidP="002C3828">
      <w:pPr>
        <w:spacing w:after="0" w:line="240" w:lineRule="auto"/>
        <w:jc w:val="both"/>
        <w:rPr>
          <w:rFonts w:ascii="Times New Roman" w:eastAsia="Times New Roman" w:hAnsi="Times New Roman" w:cs="Times New Roman"/>
          <w:bCs/>
          <w:iCs/>
          <w:color w:val="000000"/>
          <w:sz w:val="24"/>
          <w:szCs w:val="24"/>
        </w:rPr>
      </w:pPr>
    </w:p>
    <w:p w:rsidR="00051459" w:rsidRDefault="00051459" w:rsidP="002C3828">
      <w:pPr>
        <w:spacing w:after="0" w:line="240" w:lineRule="auto"/>
        <w:jc w:val="both"/>
        <w:rPr>
          <w:rFonts w:ascii="Times New Roman" w:eastAsia="Times New Roman" w:hAnsi="Times New Roman" w:cs="Times New Roman"/>
          <w:bCs/>
          <w:iCs/>
          <w:color w:val="000000"/>
          <w:sz w:val="24"/>
          <w:szCs w:val="24"/>
        </w:rPr>
      </w:pPr>
    </w:p>
    <w:p w:rsidR="00051459" w:rsidRDefault="00051459" w:rsidP="002C3828">
      <w:pPr>
        <w:spacing w:after="0" w:line="240" w:lineRule="auto"/>
        <w:jc w:val="both"/>
        <w:rPr>
          <w:rFonts w:ascii="Times New Roman" w:eastAsia="Times New Roman" w:hAnsi="Times New Roman" w:cs="Times New Roman"/>
          <w:bCs/>
          <w:iCs/>
          <w:color w:val="000000"/>
          <w:sz w:val="24"/>
          <w:szCs w:val="24"/>
        </w:rPr>
      </w:pPr>
    </w:p>
    <w:p w:rsidR="00051459" w:rsidRDefault="00051459" w:rsidP="002C3828">
      <w:pPr>
        <w:spacing w:after="0" w:line="240" w:lineRule="auto"/>
        <w:jc w:val="both"/>
        <w:rPr>
          <w:rFonts w:ascii="Times New Roman" w:eastAsia="Times New Roman" w:hAnsi="Times New Roman" w:cs="Times New Roman"/>
          <w:bCs/>
          <w:iCs/>
          <w:color w:val="000000"/>
          <w:sz w:val="24"/>
          <w:szCs w:val="24"/>
        </w:rPr>
      </w:pPr>
    </w:p>
    <w:p w:rsidR="00051459" w:rsidRPr="002E47CD" w:rsidRDefault="00051459" w:rsidP="00051459">
      <w:pPr>
        <w:spacing w:after="0" w:line="240" w:lineRule="auto"/>
        <w:jc w:val="both"/>
        <w:rPr>
          <w:rFonts w:ascii="Times New Roman" w:eastAsia="Times New Roman" w:hAnsi="Times New Roman" w:cs="Times New Roman"/>
          <w:b/>
          <w:bCs/>
          <w:i/>
          <w:iCs/>
          <w:color w:val="000000"/>
          <w:sz w:val="24"/>
          <w:szCs w:val="24"/>
        </w:rPr>
      </w:pPr>
      <w:r w:rsidRPr="002E47CD">
        <w:rPr>
          <w:rFonts w:ascii="Times New Roman" w:eastAsia="Times New Roman" w:hAnsi="Times New Roman" w:cs="Times New Roman"/>
          <w:b/>
          <w:bCs/>
          <w:i/>
          <w:iCs/>
          <w:color w:val="000000"/>
          <w:sz w:val="24"/>
          <w:szCs w:val="24"/>
        </w:rPr>
        <w:lastRenderedPageBreak/>
        <w:t>Интернет-ресурсы:</w:t>
      </w:r>
    </w:p>
    <w:p w:rsidR="00051459" w:rsidRDefault="00A4600E" w:rsidP="00051459">
      <w:pPr>
        <w:spacing w:after="0" w:line="240" w:lineRule="auto"/>
        <w:jc w:val="both"/>
        <w:rPr>
          <w:rFonts w:ascii="Times New Roman" w:hAnsi="Times New Roman" w:cs="Times New Roman"/>
          <w:sz w:val="24"/>
          <w:szCs w:val="24"/>
        </w:rPr>
      </w:pPr>
      <w:hyperlink r:id="rId24" w:history="1">
        <w:r w:rsidR="00051459" w:rsidRPr="001420F2">
          <w:rPr>
            <w:rStyle w:val="a9"/>
            <w:rFonts w:ascii="Times New Roman" w:hAnsi="Times New Roman" w:cs="Times New Roman"/>
            <w:sz w:val="24"/>
            <w:szCs w:val="24"/>
          </w:rPr>
          <w:t>http://personright.ru</w:t>
        </w:r>
      </w:hyperlink>
      <w:r w:rsidR="00051459">
        <w:rPr>
          <w:rFonts w:ascii="Times New Roman" w:hAnsi="Times New Roman" w:cs="Times New Roman"/>
          <w:sz w:val="24"/>
          <w:szCs w:val="24"/>
        </w:rPr>
        <w:t xml:space="preserve"> – ответственность за пользование интернетом; </w:t>
      </w:r>
    </w:p>
    <w:p w:rsidR="00051459" w:rsidRDefault="00A4600E" w:rsidP="00051459">
      <w:pPr>
        <w:spacing w:after="0" w:line="240" w:lineRule="auto"/>
        <w:jc w:val="both"/>
      </w:pPr>
      <w:hyperlink r:id="rId25" w:history="1">
        <w:r w:rsidR="00051459" w:rsidRPr="001420F2">
          <w:rPr>
            <w:rStyle w:val="a9"/>
            <w:rFonts w:ascii="Times New Roman" w:hAnsi="Times New Roman" w:cs="Times New Roman"/>
            <w:sz w:val="24"/>
            <w:szCs w:val="24"/>
          </w:rPr>
          <w:t>http://rkn.gov.ru/</w:t>
        </w:r>
      </w:hyperlink>
      <w:r w:rsidR="00051459">
        <w:rPr>
          <w:rFonts w:ascii="Times New Roman" w:hAnsi="Times New Roman" w:cs="Times New Roman"/>
          <w:sz w:val="24"/>
          <w:szCs w:val="24"/>
        </w:rPr>
        <w:t xml:space="preserve"> - Роскомнадзор;</w:t>
      </w:r>
      <w:r w:rsidR="00051459">
        <w:t xml:space="preserve"> </w:t>
      </w:r>
    </w:p>
    <w:p w:rsidR="00051459" w:rsidRDefault="00A4600E" w:rsidP="00051459">
      <w:pPr>
        <w:spacing w:after="0" w:line="240" w:lineRule="auto"/>
        <w:jc w:val="both"/>
        <w:rPr>
          <w:rStyle w:val="a9"/>
          <w:rFonts w:ascii="Times New Roman" w:hAnsi="Times New Roman" w:cs="Times New Roman"/>
          <w:sz w:val="24"/>
          <w:szCs w:val="24"/>
        </w:rPr>
      </w:pPr>
      <w:hyperlink r:id="rId26" w:history="1">
        <w:r w:rsidR="00051459" w:rsidRPr="001420F2">
          <w:rPr>
            <w:rStyle w:val="a9"/>
            <w:rFonts w:ascii="Times New Roman" w:hAnsi="Times New Roman" w:cs="Times New Roman"/>
            <w:sz w:val="24"/>
            <w:szCs w:val="24"/>
          </w:rPr>
          <w:t>http://www.garant.ru/</w:t>
        </w:r>
      </w:hyperlink>
      <w:r w:rsidR="00051459" w:rsidRPr="007D1CF5">
        <w:rPr>
          <w:rStyle w:val="a9"/>
          <w:rFonts w:ascii="Times New Roman" w:hAnsi="Times New Roman" w:cs="Times New Roman"/>
          <w:color w:val="000000" w:themeColor="text1"/>
          <w:sz w:val="24"/>
          <w:szCs w:val="24"/>
        </w:rPr>
        <w:t xml:space="preserve"> - ф</w:t>
      </w:r>
      <w:r w:rsidR="00051459">
        <w:rPr>
          <w:rStyle w:val="a9"/>
          <w:rFonts w:ascii="Times New Roman" w:hAnsi="Times New Roman" w:cs="Times New Roman"/>
          <w:color w:val="000000" w:themeColor="text1"/>
          <w:sz w:val="24"/>
          <w:szCs w:val="24"/>
        </w:rPr>
        <w:t xml:space="preserve">онд «Дружественный </w:t>
      </w:r>
      <w:proofErr w:type="spellStart"/>
      <w:r w:rsidR="00051459">
        <w:rPr>
          <w:rStyle w:val="a9"/>
          <w:rFonts w:ascii="Times New Roman" w:hAnsi="Times New Roman" w:cs="Times New Roman"/>
          <w:color w:val="000000" w:themeColor="text1"/>
          <w:sz w:val="24"/>
          <w:szCs w:val="24"/>
        </w:rPr>
        <w:t>рунет</w:t>
      </w:r>
      <w:proofErr w:type="spellEnd"/>
      <w:r w:rsidR="00051459">
        <w:rPr>
          <w:rStyle w:val="a9"/>
          <w:rFonts w:ascii="Times New Roman" w:hAnsi="Times New Roman" w:cs="Times New Roman"/>
          <w:color w:val="000000" w:themeColor="text1"/>
          <w:sz w:val="24"/>
          <w:szCs w:val="24"/>
        </w:rPr>
        <w:t>»;</w:t>
      </w:r>
      <w:r w:rsidR="00051459">
        <w:rPr>
          <w:rStyle w:val="a9"/>
          <w:rFonts w:ascii="Times New Roman" w:hAnsi="Times New Roman" w:cs="Times New Roman"/>
          <w:sz w:val="24"/>
          <w:szCs w:val="24"/>
        </w:rPr>
        <w:t xml:space="preserve"> </w:t>
      </w:r>
    </w:p>
    <w:p w:rsidR="00051459" w:rsidRDefault="00A4600E" w:rsidP="00051459">
      <w:pPr>
        <w:spacing w:after="0" w:line="240" w:lineRule="auto"/>
        <w:jc w:val="both"/>
        <w:rPr>
          <w:rFonts w:ascii="Times New Roman" w:hAnsi="Times New Roman" w:cs="Times New Roman"/>
          <w:color w:val="0000FF" w:themeColor="hyperlink"/>
          <w:sz w:val="24"/>
          <w:szCs w:val="24"/>
        </w:rPr>
      </w:pPr>
      <w:hyperlink r:id="rId27" w:history="1">
        <w:r w:rsidR="00051459" w:rsidRPr="007D1CF5">
          <w:rPr>
            <w:rStyle w:val="a9"/>
            <w:rFonts w:ascii="Times New Roman" w:hAnsi="Times New Roman" w:cs="Times New Roman"/>
            <w:sz w:val="24"/>
            <w:szCs w:val="24"/>
          </w:rPr>
          <w:t>http://hotline.friendlyrunet.ru</w:t>
        </w:r>
      </w:hyperlink>
      <w:r w:rsidR="00051459">
        <w:rPr>
          <w:rFonts w:ascii="Times New Roman" w:hAnsi="Times New Roman" w:cs="Times New Roman"/>
          <w:sz w:val="24"/>
          <w:szCs w:val="24"/>
        </w:rPr>
        <w:t>-ответственность владельцев интернет-сайтов за их содержание;</w:t>
      </w:r>
      <w:r w:rsidR="00051459" w:rsidRPr="007D1CF5">
        <w:rPr>
          <w:rFonts w:ascii="Times New Roman" w:hAnsi="Times New Roman" w:cs="Times New Roman"/>
          <w:color w:val="0000FF" w:themeColor="hyperlink"/>
          <w:sz w:val="24"/>
          <w:szCs w:val="24"/>
        </w:rPr>
        <w:t xml:space="preserve"> </w:t>
      </w:r>
    </w:p>
    <w:p w:rsidR="00051459" w:rsidRDefault="00A4600E" w:rsidP="00051459">
      <w:pPr>
        <w:spacing w:after="0" w:line="240" w:lineRule="auto"/>
        <w:jc w:val="both"/>
        <w:rPr>
          <w:rFonts w:ascii="Times New Roman" w:hAnsi="Times New Roman" w:cs="Times New Roman"/>
          <w:sz w:val="24"/>
          <w:szCs w:val="24"/>
        </w:rPr>
      </w:pPr>
      <w:hyperlink r:id="rId28" w:history="1">
        <w:r w:rsidR="00051459" w:rsidRPr="001420F2">
          <w:rPr>
            <w:rStyle w:val="a9"/>
            <w:rFonts w:ascii="Times New Roman" w:hAnsi="Times New Roman" w:cs="Times New Roman"/>
            <w:sz w:val="24"/>
            <w:szCs w:val="24"/>
          </w:rPr>
          <w:t>http://www.rc-p.ru/</w:t>
        </w:r>
      </w:hyperlink>
      <w:r w:rsidR="00051459">
        <w:rPr>
          <w:rFonts w:ascii="Times New Roman" w:hAnsi="Times New Roman" w:cs="Times New Roman"/>
          <w:sz w:val="24"/>
          <w:szCs w:val="24"/>
        </w:rPr>
        <w:t xml:space="preserve"> - информационные ресурсы Интернет: правовое регулирование, защита, ответственность; </w:t>
      </w:r>
    </w:p>
    <w:p w:rsidR="00051459" w:rsidRDefault="00A4600E" w:rsidP="00051459">
      <w:pPr>
        <w:spacing w:after="0" w:line="240" w:lineRule="auto"/>
        <w:jc w:val="both"/>
        <w:rPr>
          <w:rFonts w:ascii="Times New Roman" w:hAnsi="Times New Roman" w:cs="Times New Roman"/>
          <w:sz w:val="24"/>
          <w:szCs w:val="24"/>
        </w:rPr>
      </w:pPr>
      <w:hyperlink r:id="rId29" w:history="1">
        <w:r w:rsidR="00051459" w:rsidRPr="001420F2">
          <w:rPr>
            <w:rStyle w:val="a9"/>
            <w:rFonts w:ascii="Times New Roman" w:hAnsi="Times New Roman" w:cs="Times New Roman"/>
            <w:sz w:val="24"/>
            <w:szCs w:val="24"/>
          </w:rPr>
          <w:t>file:///F:/Безопасный%20интернет/profilaktika-rasprostraneniya-protivopravnogo-kontenta-v-seti-internet.pdf</w:t>
        </w:r>
      </w:hyperlink>
      <w:r w:rsidR="00051459">
        <w:rPr>
          <w:rFonts w:ascii="Times New Roman" w:hAnsi="Times New Roman" w:cs="Times New Roman"/>
          <w:sz w:val="24"/>
          <w:szCs w:val="24"/>
        </w:rPr>
        <w:t xml:space="preserve"> статья «Профилактика распространения противоправного контента в сети Интернет»; </w:t>
      </w:r>
    </w:p>
    <w:p w:rsidR="00051459" w:rsidRDefault="00A4600E" w:rsidP="00051459">
      <w:pPr>
        <w:spacing w:after="0" w:line="240" w:lineRule="auto"/>
        <w:jc w:val="both"/>
        <w:rPr>
          <w:rFonts w:ascii="Arial" w:hAnsi="Arial" w:cs="Arial"/>
          <w:color w:val="000000"/>
          <w:sz w:val="20"/>
          <w:szCs w:val="20"/>
          <w:shd w:val="clear" w:color="auto" w:fill="FFFFFF"/>
        </w:rPr>
      </w:pPr>
      <w:hyperlink r:id="rId30" w:history="1">
        <w:r w:rsidR="00051459" w:rsidRPr="001420F2">
          <w:rPr>
            <w:rStyle w:val="a9"/>
            <w:rFonts w:ascii="Times New Roman" w:hAnsi="Times New Roman" w:cs="Times New Roman"/>
            <w:sz w:val="24"/>
            <w:szCs w:val="24"/>
            <w:lang w:val="en-US"/>
          </w:rPr>
          <w:t>http</w:t>
        </w:r>
        <w:r w:rsidR="00051459" w:rsidRPr="006A5CC7">
          <w:rPr>
            <w:rStyle w:val="a9"/>
            <w:rFonts w:ascii="Times New Roman" w:hAnsi="Times New Roman" w:cs="Times New Roman"/>
            <w:sz w:val="24"/>
            <w:szCs w:val="24"/>
          </w:rPr>
          <w:t>://</w:t>
        </w:r>
        <w:r w:rsidR="00051459" w:rsidRPr="001420F2">
          <w:rPr>
            <w:rStyle w:val="a9"/>
            <w:rFonts w:ascii="Times New Roman" w:hAnsi="Times New Roman" w:cs="Times New Roman"/>
            <w:sz w:val="24"/>
            <w:szCs w:val="24"/>
            <w:lang w:val="en-US"/>
          </w:rPr>
          <w:t>eais</w:t>
        </w:r>
        <w:r w:rsidR="00051459" w:rsidRPr="006A5CC7">
          <w:rPr>
            <w:rStyle w:val="a9"/>
            <w:rFonts w:ascii="Times New Roman" w:hAnsi="Times New Roman" w:cs="Times New Roman"/>
            <w:sz w:val="24"/>
            <w:szCs w:val="24"/>
          </w:rPr>
          <w:t>.</w:t>
        </w:r>
        <w:r w:rsidR="00051459" w:rsidRPr="001420F2">
          <w:rPr>
            <w:rStyle w:val="a9"/>
            <w:rFonts w:ascii="Times New Roman" w:hAnsi="Times New Roman" w:cs="Times New Roman"/>
            <w:sz w:val="24"/>
            <w:szCs w:val="24"/>
            <w:lang w:val="en-US"/>
          </w:rPr>
          <w:t>rkn</w:t>
        </w:r>
        <w:r w:rsidR="00051459" w:rsidRPr="006A5CC7">
          <w:rPr>
            <w:rStyle w:val="a9"/>
            <w:rFonts w:ascii="Times New Roman" w:hAnsi="Times New Roman" w:cs="Times New Roman"/>
            <w:sz w:val="24"/>
            <w:szCs w:val="24"/>
          </w:rPr>
          <w:t>.</w:t>
        </w:r>
        <w:r w:rsidR="00051459" w:rsidRPr="001420F2">
          <w:rPr>
            <w:rStyle w:val="a9"/>
            <w:rFonts w:ascii="Times New Roman" w:hAnsi="Times New Roman" w:cs="Times New Roman"/>
            <w:sz w:val="24"/>
            <w:szCs w:val="24"/>
            <w:lang w:val="en-US"/>
          </w:rPr>
          <w:t>gov</w:t>
        </w:r>
        <w:r w:rsidR="00051459" w:rsidRPr="006A5CC7">
          <w:rPr>
            <w:rStyle w:val="a9"/>
            <w:rFonts w:ascii="Times New Roman" w:hAnsi="Times New Roman" w:cs="Times New Roman"/>
            <w:sz w:val="24"/>
            <w:szCs w:val="24"/>
          </w:rPr>
          <w:t>.</w:t>
        </w:r>
        <w:r w:rsidR="00051459" w:rsidRPr="001420F2">
          <w:rPr>
            <w:rStyle w:val="a9"/>
            <w:rFonts w:ascii="Times New Roman" w:hAnsi="Times New Roman" w:cs="Times New Roman"/>
            <w:sz w:val="24"/>
            <w:szCs w:val="24"/>
            <w:lang w:val="en-US"/>
          </w:rPr>
          <w:t>ru</w:t>
        </w:r>
        <w:r w:rsidR="00051459" w:rsidRPr="006A5CC7">
          <w:rPr>
            <w:rStyle w:val="a9"/>
            <w:rFonts w:ascii="Times New Roman" w:hAnsi="Times New Roman" w:cs="Times New Roman"/>
            <w:sz w:val="24"/>
            <w:szCs w:val="24"/>
          </w:rPr>
          <w:t>/</w:t>
        </w:r>
        <w:r w:rsidR="00051459" w:rsidRPr="001420F2">
          <w:rPr>
            <w:rStyle w:val="a9"/>
            <w:rFonts w:ascii="Times New Roman" w:hAnsi="Times New Roman" w:cs="Times New Roman"/>
            <w:sz w:val="24"/>
            <w:szCs w:val="24"/>
            <w:lang w:val="en-US"/>
          </w:rPr>
          <w:t>feedback</w:t>
        </w:r>
      </w:hyperlink>
      <w:r w:rsidR="00051459" w:rsidRPr="006A5CC7">
        <w:rPr>
          <w:rFonts w:ascii="Times New Roman" w:hAnsi="Times New Roman" w:cs="Times New Roman"/>
          <w:sz w:val="24"/>
          <w:szCs w:val="24"/>
        </w:rPr>
        <w:t xml:space="preserve"> </w:t>
      </w:r>
      <w:r w:rsidR="00051459">
        <w:rPr>
          <w:rFonts w:ascii="Times New Roman" w:hAnsi="Times New Roman" w:cs="Times New Roman"/>
          <w:sz w:val="24"/>
          <w:szCs w:val="24"/>
        </w:rPr>
        <w:t>сайт для</w:t>
      </w:r>
      <w:r w:rsidR="00051459" w:rsidRPr="006A5CC7">
        <w:rPr>
          <w:rFonts w:ascii="Times New Roman" w:hAnsi="Times New Roman" w:cs="Times New Roman"/>
          <w:iCs/>
          <w:sz w:val="24"/>
          <w:szCs w:val="24"/>
        </w:rPr>
        <w:t xml:space="preserve"> направления заявки о блокиро</w:t>
      </w:r>
      <w:r w:rsidR="00051459">
        <w:rPr>
          <w:rFonts w:ascii="Times New Roman" w:hAnsi="Times New Roman" w:cs="Times New Roman"/>
          <w:iCs/>
          <w:sz w:val="24"/>
          <w:szCs w:val="24"/>
        </w:rPr>
        <w:t xml:space="preserve">вке информации; </w:t>
      </w:r>
      <w:hyperlink r:id="rId31" w:history="1">
        <w:r w:rsidR="00051459" w:rsidRPr="001420F2">
          <w:rPr>
            <w:rStyle w:val="a9"/>
            <w:rFonts w:ascii="Times New Roman" w:hAnsi="Times New Roman" w:cs="Times New Roman"/>
            <w:sz w:val="24"/>
            <w:szCs w:val="24"/>
          </w:rPr>
          <w:t>http://rkn.gov.ru/mass-communications/reestr/media/</w:t>
        </w:r>
      </w:hyperlink>
      <w:r w:rsidR="00051459">
        <w:rPr>
          <w:rFonts w:ascii="Times New Roman" w:hAnsi="Times New Roman" w:cs="Times New Roman"/>
          <w:sz w:val="24"/>
          <w:szCs w:val="24"/>
        </w:rPr>
        <w:t xml:space="preserve"> </w:t>
      </w:r>
      <w:proofErr w:type="gramStart"/>
      <w:r w:rsidR="00051459">
        <w:rPr>
          <w:rFonts w:ascii="Times New Roman" w:hAnsi="Times New Roman" w:cs="Times New Roman"/>
          <w:sz w:val="24"/>
          <w:szCs w:val="24"/>
        </w:rPr>
        <w:t xml:space="preserve">- </w:t>
      </w:r>
      <w:r w:rsidR="00051459">
        <w:rPr>
          <w:rStyle w:val="apple-converted-space"/>
          <w:rFonts w:ascii="Arial" w:hAnsi="Arial" w:cs="Arial"/>
          <w:color w:val="000000"/>
          <w:sz w:val="20"/>
          <w:szCs w:val="20"/>
          <w:shd w:val="clear" w:color="auto" w:fill="FFFFFF"/>
        </w:rPr>
        <w:t> </w:t>
      </w:r>
      <w:r w:rsidR="00051459">
        <w:rPr>
          <w:rFonts w:ascii="Times New Roman" w:hAnsi="Times New Roman" w:cs="Times New Roman"/>
          <w:iCs/>
          <w:sz w:val="24"/>
          <w:szCs w:val="24"/>
        </w:rPr>
        <w:t>перечень</w:t>
      </w:r>
      <w:proofErr w:type="gramEnd"/>
      <w:r w:rsidR="00051459" w:rsidRPr="00D603F8">
        <w:rPr>
          <w:rFonts w:ascii="Times New Roman" w:hAnsi="Times New Roman" w:cs="Times New Roman"/>
          <w:iCs/>
          <w:sz w:val="24"/>
          <w:szCs w:val="24"/>
        </w:rPr>
        <w:t xml:space="preserve"> зарегистрированных средств массовой информации;</w:t>
      </w:r>
      <w:r w:rsidR="00051459">
        <w:rPr>
          <w:rFonts w:ascii="Arial" w:hAnsi="Arial" w:cs="Arial"/>
          <w:color w:val="000000"/>
          <w:sz w:val="20"/>
          <w:szCs w:val="20"/>
          <w:shd w:val="clear" w:color="auto" w:fill="FFFFFF"/>
        </w:rPr>
        <w:t xml:space="preserve"> </w:t>
      </w:r>
    </w:p>
    <w:p w:rsidR="00051459" w:rsidRDefault="00A4600E" w:rsidP="00051459">
      <w:pPr>
        <w:spacing w:after="0" w:line="240" w:lineRule="auto"/>
        <w:jc w:val="both"/>
        <w:rPr>
          <w:rFonts w:ascii="Times New Roman" w:hAnsi="Times New Roman" w:cs="Times New Roman"/>
          <w:iCs/>
          <w:sz w:val="24"/>
          <w:szCs w:val="24"/>
        </w:rPr>
      </w:pPr>
      <w:hyperlink r:id="rId32" w:history="1">
        <w:r w:rsidR="00051459" w:rsidRPr="001420F2">
          <w:rPr>
            <w:rStyle w:val="a9"/>
            <w:rFonts w:ascii="Times New Roman" w:hAnsi="Times New Roman" w:cs="Times New Roman"/>
            <w:sz w:val="24"/>
            <w:szCs w:val="24"/>
          </w:rPr>
          <w:t>https://мвд.рф</w:t>
        </w:r>
      </w:hyperlink>
      <w:r w:rsidR="00051459">
        <w:rPr>
          <w:rFonts w:ascii="Times New Roman" w:hAnsi="Times New Roman" w:cs="Times New Roman"/>
          <w:sz w:val="24"/>
          <w:szCs w:val="24"/>
        </w:rPr>
        <w:t xml:space="preserve"> - </w:t>
      </w:r>
      <w:r w:rsidR="00051459" w:rsidRPr="00D603F8">
        <w:rPr>
          <w:rFonts w:ascii="Times New Roman" w:hAnsi="Times New Roman" w:cs="Times New Roman"/>
          <w:iCs/>
          <w:sz w:val="24"/>
          <w:szCs w:val="24"/>
        </w:rPr>
        <w:t>Официальный сайт Министерства внутренних дел Российской Федерации;</w:t>
      </w:r>
      <w:r w:rsidR="00051459">
        <w:rPr>
          <w:rFonts w:ascii="Times New Roman" w:hAnsi="Times New Roman" w:cs="Times New Roman"/>
          <w:iCs/>
          <w:sz w:val="24"/>
          <w:szCs w:val="24"/>
        </w:rPr>
        <w:t xml:space="preserve"> </w:t>
      </w:r>
      <w:hyperlink r:id="rId33" w:history="1">
        <w:r w:rsidR="00051459" w:rsidRPr="001420F2">
          <w:rPr>
            <w:rStyle w:val="a9"/>
            <w:rFonts w:ascii="Times New Roman" w:hAnsi="Times New Roman" w:cs="Times New Roman"/>
            <w:iCs/>
            <w:sz w:val="24"/>
            <w:szCs w:val="24"/>
          </w:rPr>
          <w:t>http://www.fsb.ru</w:t>
        </w:r>
      </w:hyperlink>
      <w:r w:rsidR="00051459">
        <w:rPr>
          <w:rFonts w:ascii="Times New Roman" w:hAnsi="Times New Roman" w:cs="Times New Roman"/>
          <w:iCs/>
          <w:sz w:val="24"/>
          <w:szCs w:val="24"/>
        </w:rPr>
        <w:t xml:space="preserve"> - </w:t>
      </w:r>
      <w:r w:rsidR="00051459" w:rsidRPr="003D111C">
        <w:rPr>
          <w:rFonts w:ascii="Times New Roman" w:hAnsi="Times New Roman" w:cs="Times New Roman"/>
          <w:iCs/>
          <w:sz w:val="24"/>
          <w:szCs w:val="24"/>
        </w:rPr>
        <w:t>Официальный сайт Федеральной службы безопасности Российской Федерации</w:t>
      </w:r>
      <w:r w:rsidR="00051459">
        <w:rPr>
          <w:rFonts w:ascii="Times New Roman" w:hAnsi="Times New Roman" w:cs="Times New Roman"/>
          <w:iCs/>
          <w:sz w:val="24"/>
          <w:szCs w:val="24"/>
        </w:rPr>
        <w:t xml:space="preserve">; </w:t>
      </w:r>
    </w:p>
    <w:p w:rsidR="00051459" w:rsidRDefault="00A4600E" w:rsidP="00051459">
      <w:pPr>
        <w:spacing w:after="0" w:line="240" w:lineRule="auto"/>
        <w:jc w:val="both"/>
        <w:rPr>
          <w:rFonts w:ascii="Times New Roman" w:hAnsi="Times New Roman" w:cs="Times New Roman"/>
          <w:iCs/>
          <w:sz w:val="24"/>
          <w:szCs w:val="24"/>
        </w:rPr>
      </w:pPr>
      <w:hyperlink r:id="rId34" w:history="1">
        <w:r w:rsidR="00051459" w:rsidRPr="001420F2">
          <w:rPr>
            <w:rStyle w:val="a9"/>
            <w:rFonts w:ascii="Times New Roman" w:hAnsi="Times New Roman" w:cs="Times New Roman"/>
            <w:iCs/>
            <w:sz w:val="24"/>
            <w:szCs w:val="24"/>
          </w:rPr>
          <w:t>http://rkn.gov.ru/mass-communications/reestr/media/</w:t>
        </w:r>
      </w:hyperlink>
      <w:r w:rsidR="00051459">
        <w:rPr>
          <w:rFonts w:ascii="Times New Roman" w:hAnsi="Times New Roman" w:cs="Times New Roman"/>
          <w:iCs/>
          <w:sz w:val="24"/>
          <w:szCs w:val="24"/>
        </w:rPr>
        <w:t xml:space="preserve"> - </w:t>
      </w:r>
      <w:r w:rsidR="00051459" w:rsidRPr="003D111C">
        <w:rPr>
          <w:rFonts w:ascii="Times New Roman" w:hAnsi="Times New Roman" w:cs="Times New Roman"/>
          <w:iCs/>
          <w:sz w:val="24"/>
          <w:szCs w:val="24"/>
        </w:rPr>
        <w:t>перечень зарегистрированных средств массовой информации</w:t>
      </w:r>
      <w:r w:rsidR="00051459">
        <w:rPr>
          <w:rFonts w:ascii="Times New Roman" w:hAnsi="Times New Roman" w:cs="Times New Roman"/>
          <w:iCs/>
          <w:sz w:val="24"/>
          <w:szCs w:val="24"/>
        </w:rPr>
        <w:t xml:space="preserve">; </w:t>
      </w:r>
    </w:p>
    <w:p w:rsidR="00051459" w:rsidRDefault="00A4600E" w:rsidP="00051459">
      <w:pPr>
        <w:spacing w:after="0" w:line="240" w:lineRule="auto"/>
        <w:jc w:val="both"/>
        <w:rPr>
          <w:rFonts w:ascii="Times New Roman" w:hAnsi="Times New Roman" w:cs="Times New Roman"/>
          <w:iCs/>
          <w:sz w:val="24"/>
          <w:szCs w:val="24"/>
        </w:rPr>
      </w:pPr>
      <w:hyperlink r:id="rId35" w:history="1">
        <w:r w:rsidR="00051459" w:rsidRPr="00C50850">
          <w:rPr>
            <w:rStyle w:val="a9"/>
            <w:rFonts w:ascii="Times New Roman" w:hAnsi="Times New Roman" w:cs="Times New Roman"/>
            <w:iCs/>
            <w:sz w:val="24"/>
            <w:szCs w:val="24"/>
          </w:rPr>
          <w:t>http://www.hotline.rocit.ru</w:t>
        </w:r>
      </w:hyperlink>
      <w:r w:rsidR="00051459">
        <w:rPr>
          <w:rFonts w:ascii="Times New Roman" w:hAnsi="Times New Roman" w:cs="Times New Roman"/>
          <w:iCs/>
          <w:sz w:val="24"/>
          <w:szCs w:val="24"/>
        </w:rPr>
        <w:t xml:space="preserve"> РОЦИТ -</w:t>
      </w:r>
      <w:r w:rsidR="00051459" w:rsidRPr="006D2145">
        <w:rPr>
          <w:rFonts w:ascii="Times New Roman" w:hAnsi="Times New Roman" w:cs="Times New Roman"/>
          <w:iCs/>
          <w:sz w:val="24"/>
          <w:szCs w:val="24"/>
        </w:rPr>
        <w:t xml:space="preserve"> общественная организация, объединяющая активных интернет-пользователей России</w:t>
      </w:r>
      <w:r w:rsidR="00051459">
        <w:rPr>
          <w:rFonts w:ascii="Times New Roman" w:hAnsi="Times New Roman" w:cs="Times New Roman"/>
          <w:iCs/>
          <w:sz w:val="24"/>
          <w:szCs w:val="24"/>
        </w:rPr>
        <w:t xml:space="preserve">; </w:t>
      </w:r>
    </w:p>
    <w:p w:rsidR="00051459" w:rsidRPr="00397EC6" w:rsidRDefault="00A4600E" w:rsidP="00051459">
      <w:pPr>
        <w:spacing w:after="0" w:line="240" w:lineRule="auto"/>
        <w:jc w:val="both"/>
        <w:rPr>
          <w:rFonts w:ascii="Times New Roman" w:hAnsi="Times New Roman" w:cs="Times New Roman"/>
          <w:sz w:val="24"/>
          <w:szCs w:val="24"/>
        </w:rPr>
      </w:pPr>
      <w:hyperlink r:id="rId36" w:history="1">
        <w:r w:rsidR="00051459" w:rsidRPr="00C50850">
          <w:rPr>
            <w:rStyle w:val="a9"/>
            <w:rFonts w:ascii="Times New Roman" w:hAnsi="Times New Roman" w:cs="Times New Roman"/>
            <w:iCs/>
            <w:sz w:val="24"/>
            <w:szCs w:val="24"/>
          </w:rPr>
          <w:t>http://www.saferunet.org/post/hot_line.php</w:t>
        </w:r>
      </w:hyperlink>
      <w:r w:rsidR="00051459">
        <w:rPr>
          <w:rFonts w:ascii="Times New Roman" w:hAnsi="Times New Roman" w:cs="Times New Roman"/>
          <w:iCs/>
          <w:sz w:val="24"/>
          <w:szCs w:val="24"/>
        </w:rPr>
        <w:t xml:space="preserve"> - Центр безопасного интернета в России (горячая линия)</w:t>
      </w:r>
    </w:p>
    <w:p w:rsidR="00051459" w:rsidRDefault="00051459" w:rsidP="002C3828">
      <w:pPr>
        <w:spacing w:after="0" w:line="240" w:lineRule="auto"/>
        <w:jc w:val="both"/>
        <w:rPr>
          <w:rFonts w:ascii="Times New Roman" w:eastAsia="Times New Roman" w:hAnsi="Times New Roman" w:cs="Times New Roman"/>
          <w:bCs/>
          <w:iCs/>
          <w:color w:val="000000"/>
          <w:sz w:val="24"/>
          <w:szCs w:val="24"/>
        </w:rPr>
      </w:pPr>
    </w:p>
    <w:p w:rsidR="002C3828" w:rsidRDefault="002C3828">
      <w:pP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br w:type="page"/>
      </w:r>
    </w:p>
    <w:p w:rsidR="002C3828" w:rsidRPr="002C3828" w:rsidRDefault="002C3828" w:rsidP="002C3828">
      <w:pPr>
        <w:spacing w:after="0" w:line="240" w:lineRule="auto"/>
        <w:jc w:val="both"/>
        <w:rPr>
          <w:rFonts w:ascii="Times New Roman" w:eastAsia="Times New Roman" w:hAnsi="Times New Roman" w:cs="Times New Roman"/>
          <w:bCs/>
          <w:iCs/>
          <w:color w:val="000000"/>
          <w:sz w:val="24"/>
          <w:szCs w:val="24"/>
        </w:rPr>
        <w:sectPr w:rsidR="002C3828" w:rsidRPr="002C3828" w:rsidSect="00DC7985">
          <w:footerReference w:type="default" r:id="rId37"/>
          <w:pgSz w:w="11906" w:h="16838"/>
          <w:pgMar w:top="1134" w:right="850" w:bottom="1134" w:left="1701" w:header="708" w:footer="708" w:gutter="0"/>
          <w:cols w:space="708"/>
          <w:docGrid w:linePitch="360"/>
        </w:sectPr>
      </w:pPr>
    </w:p>
    <w:p w:rsidR="00482B2B" w:rsidRDefault="002C3828" w:rsidP="002C382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2C3828" w:rsidRDefault="002C3828" w:rsidP="002C3828">
      <w:pPr>
        <w:spacing w:after="0" w:line="240" w:lineRule="auto"/>
        <w:jc w:val="center"/>
        <w:rPr>
          <w:rFonts w:ascii="Times New Roman" w:hAnsi="Times New Roman" w:cs="Times New Roman"/>
          <w:sz w:val="24"/>
          <w:szCs w:val="24"/>
        </w:rPr>
      </w:pPr>
    </w:p>
    <w:p w:rsidR="002C3828" w:rsidRDefault="002C3828" w:rsidP="002C3828">
      <w:pPr>
        <w:spacing w:after="0" w:line="240" w:lineRule="auto"/>
        <w:jc w:val="center"/>
        <w:rPr>
          <w:rFonts w:ascii="Times New Roman" w:hAnsi="Times New Roman" w:cs="Times New Roman"/>
          <w:b/>
          <w:sz w:val="24"/>
          <w:szCs w:val="24"/>
        </w:rPr>
      </w:pPr>
      <w:r w:rsidRPr="002C3828">
        <w:rPr>
          <w:rFonts w:ascii="Times New Roman" w:hAnsi="Times New Roman" w:cs="Times New Roman"/>
          <w:b/>
          <w:sz w:val="24"/>
          <w:szCs w:val="24"/>
        </w:rPr>
        <w:t>Презентация по теме: «</w:t>
      </w:r>
      <w:r w:rsidR="003D1589">
        <w:rPr>
          <w:rFonts w:ascii="Times New Roman" w:hAnsi="Times New Roman" w:cs="Times New Roman"/>
          <w:b/>
          <w:sz w:val="24"/>
          <w:szCs w:val="24"/>
        </w:rPr>
        <w:t xml:space="preserve">Информационная безопасность. Интернет </w:t>
      </w:r>
      <w:r w:rsidRPr="002C3828">
        <w:rPr>
          <w:rFonts w:ascii="Times New Roman" w:hAnsi="Times New Roman" w:cs="Times New Roman"/>
          <w:b/>
          <w:sz w:val="24"/>
          <w:szCs w:val="24"/>
        </w:rPr>
        <w:t xml:space="preserve">зависимость. </w:t>
      </w:r>
      <w:r w:rsidR="003D1589">
        <w:rPr>
          <w:rFonts w:ascii="Times New Roman" w:hAnsi="Times New Roman" w:cs="Times New Roman"/>
          <w:b/>
          <w:sz w:val="24"/>
          <w:szCs w:val="24"/>
        </w:rPr>
        <w:t>Как быть безопасным в интернете</w:t>
      </w:r>
      <w:r w:rsidRPr="002C3828">
        <w:rPr>
          <w:rFonts w:ascii="Times New Roman" w:hAnsi="Times New Roman" w:cs="Times New Roman"/>
          <w:b/>
          <w:sz w:val="24"/>
          <w:szCs w:val="24"/>
        </w:rPr>
        <w:t>»</w:t>
      </w:r>
    </w:p>
    <w:p w:rsidR="002C3828" w:rsidRDefault="002C3828" w:rsidP="002C3828">
      <w:pPr>
        <w:spacing w:after="0" w:line="240" w:lineRule="auto"/>
        <w:jc w:val="center"/>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3828" w:rsidTr="003D1589">
        <w:tc>
          <w:tcPr>
            <w:tcW w:w="4785" w:type="dxa"/>
            <w:vAlign w:val="center"/>
          </w:tcPr>
          <w:p w:rsidR="002C3828" w:rsidRDefault="002C3828" w:rsidP="00D178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68F1D9" wp14:editId="4112FE67">
                  <wp:extent cx="2520000" cy="1890000"/>
                  <wp:effectExtent l="0" t="0" r="0" b="0"/>
                  <wp:docPr id="1" name="Рисунок 1" descr="J:\РАБОТА ТКСиОТ\ОТКРЫТЫЕ УРОКИ\2016-2017 УЧЕБНЫЙ ГОД\интернет зависимость\интернет безоп зависим\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РАБОТА ТКСиОТ\ОТКРЫТЫЕ УРОКИ\2016-2017 УЧЕБНЫЙ ГОД\интернет зависимость\интернет безоп зависим\Слайд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4786" w:type="dxa"/>
            <w:vAlign w:val="center"/>
          </w:tcPr>
          <w:p w:rsidR="002C3828" w:rsidRDefault="002C3828" w:rsidP="00D178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696D4" wp14:editId="47C4FB96">
                  <wp:extent cx="2520000" cy="1890000"/>
                  <wp:effectExtent l="0" t="0" r="0" b="0"/>
                  <wp:docPr id="2" name="Рисунок 2" descr="J:\РАБОТА ТКСиОТ\ОТКРЫТЫЕ УРОКИ\2016-2017 УЧЕБНЫЙ ГОД\интернет зависимость\интернет безоп зависим\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РАБОТА ТКСиОТ\ОТКРЫТЫЕ УРОКИ\2016-2017 УЧЕБНЫЙ ГОД\интернет зависимость\интернет безоп зависим\Слайд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noProof/>
                <w:sz w:val="24"/>
                <w:szCs w:val="24"/>
              </w:rPr>
            </w:pPr>
          </w:p>
        </w:tc>
        <w:tc>
          <w:tcPr>
            <w:tcW w:w="4786" w:type="dxa"/>
            <w:vAlign w:val="center"/>
          </w:tcPr>
          <w:p w:rsidR="002C3828" w:rsidRDefault="002C3828" w:rsidP="00D178A7">
            <w:pPr>
              <w:jc w:val="center"/>
              <w:rPr>
                <w:rFonts w:ascii="Times New Roman" w:hAnsi="Times New Roman" w:cs="Times New Roman"/>
                <w:noProof/>
                <w:sz w:val="24"/>
                <w:szCs w:val="24"/>
              </w:rPr>
            </w:pPr>
          </w:p>
        </w:tc>
      </w:tr>
      <w:tr w:rsidR="002C3828" w:rsidTr="003D1589">
        <w:tc>
          <w:tcPr>
            <w:tcW w:w="4785" w:type="dxa"/>
            <w:vAlign w:val="center"/>
          </w:tcPr>
          <w:p w:rsidR="002C3828" w:rsidRDefault="002C3828" w:rsidP="00D178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F40DE1" wp14:editId="75C566D3">
                  <wp:extent cx="2520000" cy="1890000"/>
                  <wp:effectExtent l="0" t="0" r="0" b="0"/>
                  <wp:docPr id="3" name="Рисунок 3" descr="J:\РАБОТА ТКСиОТ\ОТКРЫТЫЕ УРОКИ\2016-2017 УЧЕБНЫЙ ГОД\интернет зависимость\интернет безоп зависим\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РАБОТА ТКСиОТ\ОТКРЫТЫЕ УРОКИ\2016-2017 УЧЕБНЫЙ ГОД\интернет зависимость\интернет безоп зависим\Слайд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4786" w:type="dxa"/>
            <w:vAlign w:val="center"/>
          </w:tcPr>
          <w:p w:rsidR="002C3828" w:rsidRDefault="002C3828" w:rsidP="00D178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0690AF" wp14:editId="63E94FEE">
                  <wp:extent cx="2520000" cy="1890000"/>
                  <wp:effectExtent l="0" t="0" r="0" b="0"/>
                  <wp:docPr id="4" name="Рисунок 4" descr="J:\РАБОТА ТКСиОТ\ОТКРЫТЫЕ УРОКИ\2016-2017 УЧЕБНЫЙ ГОД\интернет зависимость\интернет безоп зависим\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РАБОТА ТКСиОТ\ОТКРЫТЫЕ УРОКИ\2016-2017 УЧЕБНЫЙ ГОД\интернет зависимость\интернет безоп зависим\Слайд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sz w:val="24"/>
                <w:szCs w:val="24"/>
              </w:rPr>
            </w:pPr>
          </w:p>
        </w:tc>
        <w:tc>
          <w:tcPr>
            <w:tcW w:w="4786" w:type="dxa"/>
            <w:vAlign w:val="center"/>
          </w:tcPr>
          <w:p w:rsidR="002C3828" w:rsidRDefault="002C3828" w:rsidP="00D178A7">
            <w:pPr>
              <w:jc w:val="center"/>
              <w:rPr>
                <w:rFonts w:ascii="Times New Roman" w:hAnsi="Times New Roman" w:cs="Times New Roman"/>
                <w:sz w:val="24"/>
                <w:szCs w:val="24"/>
              </w:rPr>
            </w:pPr>
          </w:p>
        </w:tc>
      </w:tr>
      <w:tr w:rsidR="002C3828" w:rsidTr="003D1589">
        <w:tc>
          <w:tcPr>
            <w:tcW w:w="4785" w:type="dxa"/>
            <w:vAlign w:val="center"/>
          </w:tcPr>
          <w:p w:rsidR="002C3828" w:rsidRDefault="002C3828" w:rsidP="00D178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DD2AD7" wp14:editId="33C12A6F">
                  <wp:extent cx="2520000" cy="1890000"/>
                  <wp:effectExtent l="0" t="0" r="0" b="0"/>
                  <wp:docPr id="5" name="Рисунок 5" descr="J:\РАБОТА ТКСиОТ\ОТКРЫТЫЕ УРОКИ\2016-2017 УЧЕБНЫЙ ГОД\интернет зависимость\интернет безоп зависим\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РАБОТА ТКСиОТ\ОТКРЫТЫЕ УРОКИ\2016-2017 УЧЕБНЫЙ ГОД\интернет зависимость\интернет безоп зависим\Слайд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4786" w:type="dxa"/>
            <w:vAlign w:val="center"/>
          </w:tcPr>
          <w:p w:rsidR="002C3828" w:rsidRDefault="002C3828" w:rsidP="00D178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85C43C" wp14:editId="6AC5F874">
                  <wp:extent cx="2520000" cy="1890000"/>
                  <wp:effectExtent l="0" t="0" r="0" b="0"/>
                  <wp:docPr id="6" name="Рисунок 6" descr="J:\РАБОТА ТКСиОТ\ОТКРЫТЫЕ УРОКИ\2016-2017 УЧЕБНЫЙ ГОД\интернет зависимость\интернет безоп зависим\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РАБОТА ТКСиОТ\ОТКРЫТЫЕ УРОКИ\2016-2017 УЧЕБНЫЙ ГОД\интернет зависимость\интернет безоп зависим\Слайд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sz w:val="24"/>
                <w:szCs w:val="24"/>
              </w:rPr>
            </w:pPr>
          </w:p>
        </w:tc>
        <w:tc>
          <w:tcPr>
            <w:tcW w:w="4786" w:type="dxa"/>
            <w:vAlign w:val="center"/>
          </w:tcPr>
          <w:p w:rsidR="002C3828" w:rsidRDefault="002C3828" w:rsidP="00D178A7">
            <w:pPr>
              <w:jc w:val="center"/>
              <w:rPr>
                <w:rFonts w:ascii="Times New Roman" w:hAnsi="Times New Roman" w:cs="Times New Roman"/>
                <w:sz w:val="24"/>
                <w:szCs w:val="24"/>
              </w:rPr>
            </w:pPr>
          </w:p>
        </w:tc>
      </w:tr>
      <w:tr w:rsidR="002C3828" w:rsidTr="003D1589">
        <w:tc>
          <w:tcPr>
            <w:tcW w:w="4785" w:type="dxa"/>
            <w:vAlign w:val="center"/>
          </w:tcPr>
          <w:p w:rsidR="002C3828" w:rsidRDefault="002C3828" w:rsidP="00D178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FEA8AF" wp14:editId="1D9A00BE">
                  <wp:extent cx="2520000" cy="1890000"/>
                  <wp:effectExtent l="0" t="0" r="0" b="0"/>
                  <wp:docPr id="7" name="Рисунок 7" descr="J:\РАБОТА ТКСиОТ\ОТКРЫТЫЕ УРОКИ\2016-2017 УЧЕБНЫЙ ГОД\интернет зависимость\интернет безоп зависим\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РАБОТА ТКСиОТ\ОТКРЫТЫЕ УРОКИ\2016-2017 УЧЕБНЫЙ ГОД\интернет зависимость\интернет безоп зависим\Слайд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4786" w:type="dxa"/>
            <w:vAlign w:val="center"/>
          </w:tcPr>
          <w:p w:rsidR="002C3828" w:rsidRDefault="002C3828" w:rsidP="00D178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1B3138" wp14:editId="063C1407">
                  <wp:extent cx="2520000" cy="1890000"/>
                  <wp:effectExtent l="0" t="0" r="0" b="0"/>
                  <wp:docPr id="8" name="Рисунок 8" descr="J:\РАБОТА ТКСиОТ\ОТКРЫТЫЕ УРОКИ\2016-2017 УЧЕБНЫЙ ГОД\интернет зависимость\интернет безоп зависим\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РАБОТА ТКСиОТ\ОТКРЫТЫЕ УРОКИ\2016-2017 УЧЕБНЫЙ ГОД\интернет зависимость\интернет безоп зависим\Слайд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sz w:val="24"/>
                <w:szCs w:val="24"/>
              </w:rPr>
            </w:pPr>
          </w:p>
        </w:tc>
        <w:tc>
          <w:tcPr>
            <w:tcW w:w="4786" w:type="dxa"/>
            <w:vAlign w:val="center"/>
          </w:tcPr>
          <w:p w:rsidR="002C3828" w:rsidRDefault="002C3828" w:rsidP="00D178A7">
            <w:pPr>
              <w:jc w:val="center"/>
              <w:rPr>
                <w:rFonts w:ascii="Times New Roman" w:hAnsi="Times New Roman" w:cs="Times New Roman"/>
                <w:sz w:val="24"/>
                <w:szCs w:val="24"/>
              </w:rPr>
            </w:pPr>
          </w:p>
        </w:tc>
      </w:tr>
      <w:tr w:rsidR="002C3828" w:rsidTr="003D1589">
        <w:tc>
          <w:tcPr>
            <w:tcW w:w="4785" w:type="dxa"/>
            <w:vAlign w:val="center"/>
          </w:tcPr>
          <w:p w:rsidR="002C3828" w:rsidRDefault="002C3828" w:rsidP="00D178A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0A4E31" wp14:editId="52666120">
                  <wp:extent cx="2520000" cy="1890000"/>
                  <wp:effectExtent l="0" t="0" r="0" b="0"/>
                  <wp:docPr id="9" name="Рисунок 9" descr="J:\РАБОТА ТКСиОТ\ОТКРЫТЫЕ УРОКИ\2016-2017 УЧЕБНЫЙ ГОД\интернет зависимость\интернет безоп зависим\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РАБОТА ТКСиОТ\ОТКРЫТЫЕ УРОКИ\2016-2017 УЧЕБНЫЙ ГОД\интернет зависимость\интернет безоп зависим\Слайд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4786" w:type="dxa"/>
            <w:vAlign w:val="center"/>
          </w:tcPr>
          <w:p w:rsidR="002C3828" w:rsidRDefault="002C3828" w:rsidP="00D178A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A8F2B9" wp14:editId="387484D7">
                  <wp:extent cx="2520000" cy="1890000"/>
                  <wp:effectExtent l="0" t="0" r="0" b="0"/>
                  <wp:docPr id="10" name="Рисунок 10" descr="J:\РАБОТА ТКСиОТ\ОТКРЫТЫЕ УРОКИ\2016-2017 УЧЕБНЫЙ ГОД\интернет зависимость\интернет безоп зависим\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РАБОТА ТКСиОТ\ОТКРЫТЫЕ УРОКИ\2016-2017 УЧЕБНЫЙ ГОД\интернет зависимость\интернет безоп зависим\Слайд1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noProof/>
                <w:sz w:val="24"/>
                <w:szCs w:val="24"/>
              </w:rPr>
            </w:pPr>
          </w:p>
        </w:tc>
        <w:tc>
          <w:tcPr>
            <w:tcW w:w="4786" w:type="dxa"/>
            <w:vAlign w:val="center"/>
          </w:tcPr>
          <w:p w:rsidR="002C3828" w:rsidRDefault="002C3828" w:rsidP="00D178A7">
            <w:pPr>
              <w:jc w:val="center"/>
              <w:rPr>
                <w:rFonts w:ascii="Times New Roman" w:hAnsi="Times New Roman" w:cs="Times New Roman"/>
                <w:noProof/>
                <w:sz w:val="24"/>
                <w:szCs w:val="24"/>
              </w:rPr>
            </w:pPr>
          </w:p>
        </w:tc>
      </w:tr>
      <w:tr w:rsidR="002C3828" w:rsidTr="003D1589">
        <w:tc>
          <w:tcPr>
            <w:tcW w:w="4785" w:type="dxa"/>
            <w:vAlign w:val="center"/>
          </w:tcPr>
          <w:p w:rsidR="002C3828" w:rsidRDefault="002C3828"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E736364" wp14:editId="0BB8E3F3">
                  <wp:extent cx="2520000" cy="1890000"/>
                  <wp:effectExtent l="0" t="0" r="0" b="0"/>
                  <wp:docPr id="11" name="Рисунок 11" descr="J:\РАБОТА ТКСиОТ\ОТКРЫТЫЕ УРОКИ\2016-2017 УЧЕБНЫЙ ГОД\интернет зависимость\интернет безоп зависим\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РАБОТА ТКСиОТ\ОТКРЫТЫЕ УРОКИ\2016-2017 УЧЕБНЫЙ ГОД\интернет зависимость\интернет безоп зависим\Слайд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4786" w:type="dxa"/>
            <w:vAlign w:val="center"/>
          </w:tcPr>
          <w:p w:rsidR="002C3828" w:rsidRDefault="002C3828"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F0D94FA" wp14:editId="57192165">
                  <wp:extent cx="2520000" cy="1890000"/>
                  <wp:effectExtent l="0" t="0" r="0" b="0"/>
                  <wp:docPr id="12" name="Рисунок 12" descr="J:\РАБОТА ТКСиОТ\ОТКРЫТЫЕ УРОКИ\2016-2017 УЧЕБНЫЙ ГОД\интернет зависимость\интернет безоп зависим\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РАБОТА ТКСиОТ\ОТКРЫТЫЕ УРОКИ\2016-2017 УЧЕБНЫЙ ГОД\интернет зависимость\интернет безоп зависим\Слайд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noProof/>
                <w:sz w:val="24"/>
                <w:szCs w:val="24"/>
              </w:rPr>
            </w:pPr>
          </w:p>
        </w:tc>
        <w:tc>
          <w:tcPr>
            <w:tcW w:w="4786" w:type="dxa"/>
            <w:vAlign w:val="center"/>
          </w:tcPr>
          <w:p w:rsidR="002C3828" w:rsidRDefault="002C3828" w:rsidP="00D178A7">
            <w:pPr>
              <w:jc w:val="center"/>
              <w:rPr>
                <w:rFonts w:ascii="Times New Roman" w:hAnsi="Times New Roman" w:cs="Times New Roman"/>
                <w:noProof/>
                <w:sz w:val="24"/>
                <w:szCs w:val="24"/>
              </w:rPr>
            </w:pPr>
          </w:p>
        </w:tc>
      </w:tr>
      <w:tr w:rsidR="002C3828" w:rsidTr="003D1589">
        <w:tc>
          <w:tcPr>
            <w:tcW w:w="4785" w:type="dxa"/>
            <w:vAlign w:val="center"/>
          </w:tcPr>
          <w:p w:rsidR="002C3828" w:rsidRDefault="002C3828"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0EB9271" wp14:editId="685DA123">
                  <wp:extent cx="2520000" cy="1890000"/>
                  <wp:effectExtent l="0" t="0" r="0" b="0"/>
                  <wp:docPr id="14" name="Рисунок 14" descr="J:\РАБОТА ТКСиОТ\ОТКРЫТЫЕ УРОКИ\2016-2017 УЧЕБНЫЙ ГОД\интернет зависимость\интернет безоп зависим\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РАБОТА ТКСиОТ\ОТКРЫТЫЕ УРОКИ\2016-2017 УЧЕБНЫЙ ГОД\интернет зависимость\интернет безоп зависим\Слайд1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4786" w:type="dxa"/>
            <w:vAlign w:val="center"/>
          </w:tcPr>
          <w:p w:rsidR="002C3828" w:rsidRDefault="002C3828"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AFB9C5F" wp14:editId="51AAD9F4">
                  <wp:extent cx="2520000" cy="1890000"/>
                  <wp:effectExtent l="0" t="0" r="0" b="0"/>
                  <wp:docPr id="15" name="Рисунок 15" descr="J:\РАБОТА ТКСиОТ\ОТКРЫТЫЕ УРОКИ\2016-2017 УЧЕБНЫЙ ГОД\интернет зависимость\интернет безоп зависим\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РАБОТА ТКСиОТ\ОТКРЫТЫЕ УРОКИ\2016-2017 УЧЕБНЫЙ ГОД\интернет зависимость\интернет безоп зависим\Слайд1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noProof/>
                <w:sz w:val="24"/>
                <w:szCs w:val="24"/>
              </w:rPr>
            </w:pPr>
          </w:p>
        </w:tc>
        <w:tc>
          <w:tcPr>
            <w:tcW w:w="4786" w:type="dxa"/>
            <w:vAlign w:val="center"/>
          </w:tcPr>
          <w:p w:rsidR="002C3828" w:rsidRDefault="002C3828" w:rsidP="00D178A7">
            <w:pPr>
              <w:jc w:val="center"/>
              <w:rPr>
                <w:rFonts w:ascii="Times New Roman" w:hAnsi="Times New Roman" w:cs="Times New Roman"/>
                <w:noProof/>
                <w:sz w:val="24"/>
                <w:szCs w:val="24"/>
              </w:rPr>
            </w:pPr>
          </w:p>
        </w:tc>
      </w:tr>
      <w:tr w:rsidR="002C3828" w:rsidTr="003D1589">
        <w:tc>
          <w:tcPr>
            <w:tcW w:w="4785" w:type="dxa"/>
            <w:vAlign w:val="center"/>
          </w:tcPr>
          <w:p w:rsidR="002C3828" w:rsidRDefault="00D178A7"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BAB7C28" wp14:editId="6CC6C26D">
                  <wp:extent cx="2520000" cy="1890000"/>
                  <wp:effectExtent l="0" t="0" r="0" b="0"/>
                  <wp:docPr id="16" name="Рисунок 16" descr="J:\РАБОТА ТКСиОТ\ОТКРЫТЫЕ УРОКИ\2016-2017 УЧЕБНЫЙ ГОД\интернет зависимость\интернет безоп зависим\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РАБОТА ТКСиОТ\ОТКРЫТЫЕ УРОКИ\2016-2017 УЧЕБНЫЙ ГОД\интернет зависимость\интернет безоп зависим\Слайд1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4786" w:type="dxa"/>
            <w:vAlign w:val="center"/>
          </w:tcPr>
          <w:p w:rsidR="002C3828"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01DBCC5" wp14:editId="2FDF9E12">
                  <wp:extent cx="2520000" cy="1893600"/>
                  <wp:effectExtent l="0" t="0" r="0" b="0"/>
                  <wp:docPr id="13" name="Рисунок 13" descr="F:\РАБОТА ТКСиОТ\ОТКРЫТЫЕ УРОКИ\2016-2017 УЧЕБНЫЙ ГОД\интернет зависимость\интернет безоп зависим\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 ТКСиОТ\ОТКРЫТЫЕ УРОКИ\2016-2017 УЧЕБНЫЙ ГОД\интернет зависимость\интернет безоп зависим\Слайд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noProof/>
                <w:sz w:val="24"/>
                <w:szCs w:val="24"/>
              </w:rPr>
            </w:pPr>
          </w:p>
        </w:tc>
        <w:tc>
          <w:tcPr>
            <w:tcW w:w="4786" w:type="dxa"/>
            <w:vAlign w:val="center"/>
          </w:tcPr>
          <w:p w:rsidR="002C3828" w:rsidRDefault="002C3828" w:rsidP="00D178A7">
            <w:pPr>
              <w:jc w:val="center"/>
              <w:rPr>
                <w:rFonts w:ascii="Times New Roman" w:hAnsi="Times New Roman" w:cs="Times New Roman"/>
                <w:noProof/>
                <w:sz w:val="24"/>
                <w:szCs w:val="24"/>
              </w:rPr>
            </w:pPr>
          </w:p>
        </w:tc>
      </w:tr>
      <w:tr w:rsidR="002C3828" w:rsidTr="003D1589">
        <w:tc>
          <w:tcPr>
            <w:tcW w:w="4785" w:type="dxa"/>
            <w:vAlign w:val="center"/>
          </w:tcPr>
          <w:p w:rsidR="002C3828" w:rsidRDefault="00B8332A" w:rsidP="00B8332A">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84818A0" wp14:editId="00E59FE6">
                  <wp:extent cx="2520000" cy="1893600"/>
                  <wp:effectExtent l="0" t="0" r="0" b="0"/>
                  <wp:docPr id="18" name="Рисунок 18" descr="F:\РАБОТА ТКСиОТ\ОТКРЫТЫЕ УРОКИ\2016-2017 УЧЕБНЫЙ ГОД\интернет зависимость\интернет безоп зависим\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ТА ТКСиОТ\ОТКРЫТЫЕ УРОКИ\2016-2017 УЧЕБНЫЙ ГОД\интернет зависимость\интернет безоп зависим\Слайд1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c>
          <w:tcPr>
            <w:tcW w:w="4786" w:type="dxa"/>
            <w:vAlign w:val="center"/>
          </w:tcPr>
          <w:p w:rsidR="002C3828"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433F215" wp14:editId="57DAB398">
                  <wp:extent cx="2520000" cy="1893600"/>
                  <wp:effectExtent l="0" t="0" r="0" b="0"/>
                  <wp:docPr id="19" name="Рисунок 19" descr="F:\РАБОТА ТКСиОТ\ОТКРЫТЫЕ УРОКИ\2016-2017 УЧЕБНЫЙ ГОД\интернет зависимость\интернет безоп зависим\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БОТА ТКСиОТ\ОТКРЫТЫЕ УРОКИ\2016-2017 УЧЕБНЫЙ ГОД\интернет зависимость\интернет безоп зависим\Слайд1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noProof/>
                <w:sz w:val="24"/>
                <w:szCs w:val="24"/>
              </w:rPr>
            </w:pPr>
          </w:p>
        </w:tc>
        <w:tc>
          <w:tcPr>
            <w:tcW w:w="4786" w:type="dxa"/>
            <w:vAlign w:val="center"/>
          </w:tcPr>
          <w:p w:rsidR="002C3828" w:rsidRDefault="002C3828" w:rsidP="00D178A7">
            <w:pPr>
              <w:jc w:val="center"/>
              <w:rPr>
                <w:rFonts w:ascii="Times New Roman" w:hAnsi="Times New Roman" w:cs="Times New Roman"/>
                <w:noProof/>
                <w:sz w:val="24"/>
                <w:szCs w:val="24"/>
              </w:rPr>
            </w:pPr>
          </w:p>
        </w:tc>
      </w:tr>
      <w:tr w:rsidR="002C3828" w:rsidTr="003D1589">
        <w:tc>
          <w:tcPr>
            <w:tcW w:w="4785" w:type="dxa"/>
            <w:vAlign w:val="center"/>
          </w:tcPr>
          <w:p w:rsidR="002C3828" w:rsidRDefault="00B8332A" w:rsidP="00B8332A">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85A44CC" wp14:editId="6A0E2B7C">
                  <wp:extent cx="2520000" cy="1893600"/>
                  <wp:effectExtent l="0" t="0" r="0" b="0"/>
                  <wp:docPr id="20" name="Рисунок 20" descr="F:\РАБОТА ТКСиОТ\ОТКРЫТЫЕ УРОКИ\2016-2017 УЧЕБНЫЙ ГОД\интернет зависимость\интернет безоп зависим\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БОТА ТКСиОТ\ОТКРЫТЫЕ УРОКИ\2016-2017 УЧЕБНЫЙ ГОД\интернет зависимость\интернет безоп зависим\Слайд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c>
          <w:tcPr>
            <w:tcW w:w="4786" w:type="dxa"/>
            <w:vAlign w:val="center"/>
          </w:tcPr>
          <w:p w:rsidR="002C3828"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CA72B09" wp14:editId="742ABCD3">
                  <wp:extent cx="2520000" cy="1893600"/>
                  <wp:effectExtent l="0" t="0" r="0" b="0"/>
                  <wp:docPr id="21" name="Рисунок 21" descr="F:\РАБОТА ТКСиОТ\ОТКРЫТЫЕ УРОКИ\2016-2017 УЧЕБНЫЙ ГОД\интернет зависимость\интернет безоп зависим\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АБОТА ТКСиОТ\ОТКРЫТЫЕ УРОКИ\2016-2017 УЧЕБНЫЙ ГОД\интернет зависимость\интернет безоп зависим\Слайд2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noProof/>
                <w:sz w:val="24"/>
                <w:szCs w:val="24"/>
              </w:rPr>
            </w:pPr>
          </w:p>
        </w:tc>
        <w:tc>
          <w:tcPr>
            <w:tcW w:w="4786" w:type="dxa"/>
            <w:vAlign w:val="center"/>
          </w:tcPr>
          <w:p w:rsidR="002C3828" w:rsidRDefault="002C3828" w:rsidP="00D178A7">
            <w:pPr>
              <w:jc w:val="center"/>
              <w:rPr>
                <w:rFonts w:ascii="Times New Roman" w:hAnsi="Times New Roman" w:cs="Times New Roman"/>
                <w:noProof/>
                <w:sz w:val="24"/>
                <w:szCs w:val="24"/>
              </w:rPr>
            </w:pPr>
          </w:p>
        </w:tc>
      </w:tr>
      <w:tr w:rsidR="002C3828" w:rsidTr="003D1589">
        <w:tc>
          <w:tcPr>
            <w:tcW w:w="4785" w:type="dxa"/>
            <w:vAlign w:val="center"/>
          </w:tcPr>
          <w:p w:rsidR="002C3828"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DB2BD6D" wp14:editId="7D19F9A0">
                  <wp:extent cx="2520000" cy="1893600"/>
                  <wp:effectExtent l="0" t="0" r="0" b="0"/>
                  <wp:docPr id="22" name="Рисунок 22" descr="F:\РАБОТА ТКСиОТ\ОТКРЫТЫЕ УРОКИ\2016-2017 УЧЕБНЫЙ ГОД\интернет зависимость\интернет безоп зависим\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АБОТА ТКСиОТ\ОТКРЫТЫЕ УРОКИ\2016-2017 УЧЕБНЫЙ ГОД\интернет зависимость\интернет безоп зависим\Слайд2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c>
          <w:tcPr>
            <w:tcW w:w="4786" w:type="dxa"/>
            <w:vAlign w:val="center"/>
          </w:tcPr>
          <w:p w:rsidR="002C3828"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88A7937" wp14:editId="23592A32">
                  <wp:extent cx="2520000" cy="1893600"/>
                  <wp:effectExtent l="0" t="0" r="0" b="0"/>
                  <wp:docPr id="23" name="Рисунок 23" descr="F:\РАБОТА ТКСиОТ\ОТКРЫТЫЕ УРОКИ\2016-2017 УЧЕБНЫЙ ГОД\интернет зависимость\интернет безоп зависим\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АБОТА ТКСиОТ\ОТКРЫТЫЕ УРОКИ\2016-2017 УЧЕБНЫЙ ГОД\интернет зависимость\интернет безоп зависим\Слайд2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r>
      <w:tr w:rsidR="002C3828" w:rsidTr="003D1589">
        <w:tc>
          <w:tcPr>
            <w:tcW w:w="4785" w:type="dxa"/>
            <w:vAlign w:val="center"/>
          </w:tcPr>
          <w:p w:rsidR="002C3828" w:rsidRDefault="002C3828" w:rsidP="00D178A7">
            <w:pPr>
              <w:jc w:val="center"/>
              <w:rPr>
                <w:rFonts w:ascii="Times New Roman" w:hAnsi="Times New Roman" w:cs="Times New Roman"/>
                <w:noProof/>
                <w:sz w:val="24"/>
                <w:szCs w:val="24"/>
              </w:rPr>
            </w:pPr>
          </w:p>
        </w:tc>
        <w:tc>
          <w:tcPr>
            <w:tcW w:w="4786" w:type="dxa"/>
            <w:vAlign w:val="center"/>
          </w:tcPr>
          <w:p w:rsidR="002C3828" w:rsidRDefault="002C3828" w:rsidP="00D178A7">
            <w:pPr>
              <w:jc w:val="center"/>
              <w:rPr>
                <w:rFonts w:ascii="Times New Roman" w:hAnsi="Times New Roman" w:cs="Times New Roman"/>
                <w:noProof/>
                <w:sz w:val="24"/>
                <w:szCs w:val="24"/>
              </w:rPr>
            </w:pPr>
          </w:p>
        </w:tc>
      </w:tr>
      <w:tr w:rsidR="00B8332A" w:rsidTr="003D1589">
        <w:tc>
          <w:tcPr>
            <w:tcW w:w="4785" w:type="dxa"/>
            <w:vAlign w:val="center"/>
          </w:tcPr>
          <w:p w:rsidR="00B8332A"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633D27D" wp14:editId="7D1EE53D">
                  <wp:extent cx="2520000" cy="1893600"/>
                  <wp:effectExtent l="0" t="0" r="0" b="0"/>
                  <wp:docPr id="24" name="Рисунок 24" descr="F:\РАБОТА ТКСиОТ\ОТКРЫТЫЕ УРОКИ\2016-2017 УЧЕБНЫЙ ГОД\интернет зависимость\интернет безоп зависим\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АБОТА ТКСиОТ\ОТКРЫТЫЕ УРОКИ\2016-2017 УЧЕБНЫЙ ГОД\интернет зависимость\интернет безоп зависим\Слайд2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c>
          <w:tcPr>
            <w:tcW w:w="4786" w:type="dxa"/>
            <w:vAlign w:val="center"/>
          </w:tcPr>
          <w:p w:rsidR="00B8332A"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54D6194" wp14:editId="24A52D87">
                  <wp:extent cx="2520000" cy="1893600"/>
                  <wp:effectExtent l="0" t="0" r="0" b="0"/>
                  <wp:docPr id="25" name="Рисунок 25" descr="F:\РАБОТА ТКСиОТ\ОТКРЫТЫЕ УРОКИ\2016-2017 УЧЕБНЫЙ ГОД\интернет зависимость\интернет безоп зависим\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РАБОТА ТКСиОТ\ОТКРЫТЫЕ УРОКИ\2016-2017 УЧЕБНЫЙ ГОД\интернет зависимость\интернет безоп зависим\Слайд2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r>
      <w:tr w:rsidR="00B8332A" w:rsidTr="003D1589">
        <w:tc>
          <w:tcPr>
            <w:tcW w:w="4785" w:type="dxa"/>
            <w:vAlign w:val="center"/>
          </w:tcPr>
          <w:p w:rsidR="00B8332A" w:rsidRDefault="00B8332A" w:rsidP="00D178A7">
            <w:pPr>
              <w:jc w:val="center"/>
              <w:rPr>
                <w:rFonts w:ascii="Times New Roman" w:hAnsi="Times New Roman" w:cs="Times New Roman"/>
                <w:noProof/>
                <w:sz w:val="24"/>
                <w:szCs w:val="24"/>
              </w:rPr>
            </w:pPr>
          </w:p>
        </w:tc>
        <w:tc>
          <w:tcPr>
            <w:tcW w:w="4786" w:type="dxa"/>
            <w:vAlign w:val="center"/>
          </w:tcPr>
          <w:p w:rsidR="00B8332A" w:rsidRDefault="00B8332A" w:rsidP="00D178A7">
            <w:pPr>
              <w:jc w:val="center"/>
              <w:rPr>
                <w:rFonts w:ascii="Times New Roman" w:hAnsi="Times New Roman" w:cs="Times New Roman"/>
                <w:noProof/>
                <w:sz w:val="24"/>
                <w:szCs w:val="24"/>
              </w:rPr>
            </w:pPr>
          </w:p>
        </w:tc>
      </w:tr>
      <w:tr w:rsidR="00B8332A" w:rsidTr="003D1589">
        <w:tc>
          <w:tcPr>
            <w:tcW w:w="4785" w:type="dxa"/>
            <w:vAlign w:val="center"/>
          </w:tcPr>
          <w:p w:rsidR="00B8332A"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3761E68C" wp14:editId="41D65762">
                  <wp:extent cx="2520000" cy="1893600"/>
                  <wp:effectExtent l="0" t="0" r="0" b="0"/>
                  <wp:docPr id="26" name="Рисунок 26" descr="F:\РАБОТА ТКСиОТ\ОТКРЫТЫЕ УРОКИ\2016-2017 УЧЕБНЫЙ ГОД\интернет зависимость\интернет безоп зависим\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РАБОТА ТКСиОТ\ОТКРЫТЫЕ УРОКИ\2016-2017 УЧЕБНЫЙ ГОД\интернет зависимость\интернет безоп зависим\Слайд2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c>
          <w:tcPr>
            <w:tcW w:w="4786" w:type="dxa"/>
            <w:vAlign w:val="center"/>
          </w:tcPr>
          <w:p w:rsidR="00B8332A"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6E3323A" wp14:editId="650ABCED">
                  <wp:extent cx="2520000" cy="1893600"/>
                  <wp:effectExtent l="0" t="0" r="0" b="0"/>
                  <wp:docPr id="27" name="Рисунок 27" descr="F:\РАБОТА ТКСиОТ\ОТКРЫТЫЕ УРОКИ\2016-2017 УЧЕБНЫЙ ГОД\интернет зависимость\интернет безоп зависим\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РАБОТА ТКСиОТ\ОТКРЫТЫЕ УРОКИ\2016-2017 УЧЕБНЫЙ ГОД\интернет зависимость\интернет безоп зависим\Слайд2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r>
      <w:tr w:rsidR="00B8332A" w:rsidTr="003D1589">
        <w:tc>
          <w:tcPr>
            <w:tcW w:w="4785" w:type="dxa"/>
            <w:vAlign w:val="center"/>
          </w:tcPr>
          <w:p w:rsidR="00B8332A" w:rsidRDefault="00B8332A" w:rsidP="00D178A7">
            <w:pPr>
              <w:jc w:val="center"/>
              <w:rPr>
                <w:rFonts w:ascii="Times New Roman" w:hAnsi="Times New Roman" w:cs="Times New Roman"/>
                <w:noProof/>
                <w:sz w:val="24"/>
                <w:szCs w:val="24"/>
              </w:rPr>
            </w:pPr>
          </w:p>
        </w:tc>
        <w:tc>
          <w:tcPr>
            <w:tcW w:w="4786" w:type="dxa"/>
            <w:vAlign w:val="center"/>
          </w:tcPr>
          <w:p w:rsidR="00B8332A" w:rsidRDefault="00B8332A" w:rsidP="00D178A7">
            <w:pPr>
              <w:jc w:val="center"/>
              <w:rPr>
                <w:rFonts w:ascii="Times New Roman" w:hAnsi="Times New Roman" w:cs="Times New Roman"/>
                <w:noProof/>
                <w:sz w:val="24"/>
                <w:szCs w:val="24"/>
              </w:rPr>
            </w:pPr>
          </w:p>
        </w:tc>
      </w:tr>
      <w:tr w:rsidR="00B8332A" w:rsidTr="003D1589">
        <w:tc>
          <w:tcPr>
            <w:tcW w:w="4785" w:type="dxa"/>
            <w:vAlign w:val="center"/>
          </w:tcPr>
          <w:p w:rsidR="00B8332A"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6B2324B" wp14:editId="4D402F54">
                  <wp:extent cx="2520000" cy="1893600"/>
                  <wp:effectExtent l="0" t="0" r="0" b="0"/>
                  <wp:docPr id="28" name="Рисунок 28" descr="F:\РАБОТА ТКСиОТ\ОТКРЫТЫЕ УРОКИ\2016-2017 УЧЕБНЫЙ ГОД\интернет зависимость\интернет безоп зависим\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РАБОТА ТКСиОТ\ОТКРЫТЫЕ УРОКИ\2016-2017 УЧЕБНЫЙ ГОД\интернет зависимость\интернет безоп зависим\Слайд2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c>
          <w:tcPr>
            <w:tcW w:w="4786" w:type="dxa"/>
            <w:vAlign w:val="center"/>
          </w:tcPr>
          <w:p w:rsidR="00B8332A" w:rsidRDefault="00B8332A" w:rsidP="00B8332A">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2647951" wp14:editId="538EDD0F">
                  <wp:extent cx="2520000" cy="1893600"/>
                  <wp:effectExtent l="0" t="0" r="0" b="0"/>
                  <wp:docPr id="29" name="Рисунок 29" descr="F:\РАБОТА ТКСиОТ\ОТКРЫТЫЕ УРОКИ\2016-2017 УЧЕБНЫЙ ГОД\интернет зависимость\интернет безоп зависим\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РАБОТА ТКСиОТ\ОТКРЫТЫЕ УРОКИ\2016-2017 УЧЕБНЫЙ ГОД\интернет зависимость\интернет безоп зависим\Слайд2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r>
      <w:tr w:rsidR="00B8332A" w:rsidTr="003D1589">
        <w:tc>
          <w:tcPr>
            <w:tcW w:w="4785" w:type="dxa"/>
            <w:vAlign w:val="center"/>
          </w:tcPr>
          <w:p w:rsidR="00B8332A" w:rsidRDefault="00B8332A" w:rsidP="00D178A7">
            <w:pPr>
              <w:jc w:val="center"/>
              <w:rPr>
                <w:rFonts w:ascii="Times New Roman" w:hAnsi="Times New Roman" w:cs="Times New Roman"/>
                <w:noProof/>
                <w:sz w:val="24"/>
                <w:szCs w:val="24"/>
              </w:rPr>
            </w:pPr>
          </w:p>
        </w:tc>
        <w:tc>
          <w:tcPr>
            <w:tcW w:w="4786" w:type="dxa"/>
            <w:vAlign w:val="center"/>
          </w:tcPr>
          <w:p w:rsidR="00B8332A" w:rsidRDefault="00B8332A" w:rsidP="00D178A7">
            <w:pPr>
              <w:jc w:val="center"/>
              <w:rPr>
                <w:rFonts w:ascii="Times New Roman" w:hAnsi="Times New Roman" w:cs="Times New Roman"/>
                <w:noProof/>
                <w:sz w:val="24"/>
                <w:szCs w:val="24"/>
              </w:rPr>
            </w:pPr>
          </w:p>
        </w:tc>
      </w:tr>
      <w:tr w:rsidR="00B8332A" w:rsidTr="003D1589">
        <w:tc>
          <w:tcPr>
            <w:tcW w:w="4785" w:type="dxa"/>
            <w:vAlign w:val="center"/>
          </w:tcPr>
          <w:p w:rsidR="00B8332A"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D18DFBF" wp14:editId="1E4C787B">
                  <wp:extent cx="2520000" cy="1893600"/>
                  <wp:effectExtent l="0" t="0" r="0" b="0"/>
                  <wp:docPr id="30" name="Рисунок 30" descr="F:\РАБОТА ТКСиОТ\ОТКРЫТЫЕ УРОКИ\2016-2017 УЧЕБНЫЙ ГОД\интернет зависимость\интернет безоп зависим\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РАБОТА ТКСиОТ\ОТКРЫТЫЕ УРОКИ\2016-2017 УЧЕБНЫЙ ГОД\интернет зависимость\интернет безоп зависим\Слайд2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c>
          <w:tcPr>
            <w:tcW w:w="4786" w:type="dxa"/>
            <w:vAlign w:val="center"/>
          </w:tcPr>
          <w:p w:rsidR="00B8332A"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6B6D535" wp14:editId="5F1E39E1">
                  <wp:extent cx="2520000" cy="1893600"/>
                  <wp:effectExtent l="0" t="0" r="0" b="0"/>
                  <wp:docPr id="31" name="Рисунок 31" descr="F:\РАБОТА ТКСиОТ\ОТКРЫТЫЕ УРОКИ\2016-2017 УЧЕБНЫЙ ГОД\интернет зависимость\интернет безоп зависим\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РАБОТА ТКСиОТ\ОТКРЫТЫЕ УРОКИ\2016-2017 УЧЕБНЫЙ ГОД\интернет зависимость\интернет безоп зависим\Слайд3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20000" cy="1893600"/>
                          </a:xfrm>
                          <a:prstGeom prst="rect">
                            <a:avLst/>
                          </a:prstGeom>
                          <a:noFill/>
                          <a:ln>
                            <a:noFill/>
                          </a:ln>
                        </pic:spPr>
                      </pic:pic>
                    </a:graphicData>
                  </a:graphic>
                </wp:inline>
              </w:drawing>
            </w:r>
          </w:p>
        </w:tc>
      </w:tr>
      <w:tr w:rsidR="00B8332A" w:rsidTr="003D1589">
        <w:tc>
          <w:tcPr>
            <w:tcW w:w="4785" w:type="dxa"/>
            <w:vAlign w:val="center"/>
          </w:tcPr>
          <w:p w:rsidR="00B8332A" w:rsidRDefault="00B8332A" w:rsidP="00D178A7">
            <w:pPr>
              <w:jc w:val="center"/>
              <w:rPr>
                <w:rFonts w:ascii="Times New Roman" w:hAnsi="Times New Roman" w:cs="Times New Roman"/>
                <w:noProof/>
                <w:sz w:val="24"/>
                <w:szCs w:val="24"/>
              </w:rPr>
            </w:pPr>
          </w:p>
        </w:tc>
        <w:tc>
          <w:tcPr>
            <w:tcW w:w="4786" w:type="dxa"/>
            <w:vAlign w:val="center"/>
          </w:tcPr>
          <w:p w:rsidR="00B8332A" w:rsidRDefault="00B8332A" w:rsidP="00D178A7">
            <w:pPr>
              <w:jc w:val="center"/>
              <w:rPr>
                <w:rFonts w:ascii="Times New Roman" w:hAnsi="Times New Roman" w:cs="Times New Roman"/>
                <w:noProof/>
                <w:sz w:val="24"/>
                <w:szCs w:val="24"/>
              </w:rPr>
            </w:pPr>
          </w:p>
        </w:tc>
      </w:tr>
      <w:tr w:rsidR="00B8332A" w:rsidTr="003D1589">
        <w:tc>
          <w:tcPr>
            <w:tcW w:w="4785" w:type="dxa"/>
            <w:vAlign w:val="center"/>
          </w:tcPr>
          <w:p w:rsidR="00B8332A"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CAA9915" wp14:editId="47BFAAC2">
                  <wp:extent cx="2160000" cy="1623600"/>
                  <wp:effectExtent l="0" t="0" r="0" b="0"/>
                  <wp:docPr id="32" name="Рисунок 32" descr="F:\РАБОТА ТКСиОТ\ОТКРЫТЫЕ УРОКИ\2016-2017 УЧЕБНЫЙ ГОД\интернет зависимость\интернет безоп зависим\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РАБОТА ТКСиОТ\ОТКРЫТЫЕ УРОКИ\2016-2017 УЧЕБНЫЙ ГОД\интернет зависимость\интернет безоп зависим\Слайд3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0000" cy="1623600"/>
                          </a:xfrm>
                          <a:prstGeom prst="rect">
                            <a:avLst/>
                          </a:prstGeom>
                          <a:noFill/>
                          <a:ln>
                            <a:noFill/>
                          </a:ln>
                        </pic:spPr>
                      </pic:pic>
                    </a:graphicData>
                  </a:graphic>
                </wp:inline>
              </w:drawing>
            </w:r>
          </w:p>
        </w:tc>
        <w:tc>
          <w:tcPr>
            <w:tcW w:w="4786" w:type="dxa"/>
            <w:vAlign w:val="center"/>
          </w:tcPr>
          <w:p w:rsidR="00B8332A"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F06BAD5" wp14:editId="603A3580">
                  <wp:extent cx="2160000" cy="1623600"/>
                  <wp:effectExtent l="0" t="0" r="0" b="0"/>
                  <wp:docPr id="33" name="Рисунок 33" descr="F:\РАБОТА ТКСиОТ\ОТКРЫТЫЕ УРОКИ\2016-2017 УЧЕБНЫЙ ГОД\интернет зависимость\интернет безоп зависим\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РАБОТА ТКСиОТ\ОТКРЫТЫЕ УРОКИ\2016-2017 УЧЕБНЫЙ ГОД\интернет зависимость\интернет безоп зависим\Слайд3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0000" cy="1623600"/>
                          </a:xfrm>
                          <a:prstGeom prst="rect">
                            <a:avLst/>
                          </a:prstGeom>
                          <a:noFill/>
                          <a:ln>
                            <a:noFill/>
                          </a:ln>
                        </pic:spPr>
                      </pic:pic>
                    </a:graphicData>
                  </a:graphic>
                </wp:inline>
              </w:drawing>
            </w:r>
          </w:p>
        </w:tc>
      </w:tr>
      <w:tr w:rsidR="00B8332A" w:rsidTr="003D1589">
        <w:trPr>
          <w:trHeight w:val="1406"/>
        </w:trPr>
        <w:tc>
          <w:tcPr>
            <w:tcW w:w="9571" w:type="dxa"/>
            <w:gridSpan w:val="2"/>
            <w:vAlign w:val="center"/>
          </w:tcPr>
          <w:p w:rsidR="00B8332A" w:rsidRDefault="00B8332A" w:rsidP="00D178A7">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277B474" wp14:editId="4552775E">
                  <wp:extent cx="1499191" cy="1127392"/>
                  <wp:effectExtent l="0" t="0" r="6350" b="0"/>
                  <wp:docPr id="34" name="Рисунок 34" descr="F:\РАБОТА ТКСиОТ\ОТКРЫТЫЕ УРОКИ\2016-2017 УЧЕБНЫЙ ГОД\интернет зависимость\интернет безоп зависим\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РАБОТА ТКСиОТ\ОТКРЫТЫЕ УРОКИ\2016-2017 УЧЕБНЫЙ ГОД\интернет зависимость\интернет безоп зависим\Слайд3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2272" cy="1144749"/>
                          </a:xfrm>
                          <a:prstGeom prst="rect">
                            <a:avLst/>
                          </a:prstGeom>
                          <a:noFill/>
                          <a:ln>
                            <a:noFill/>
                          </a:ln>
                        </pic:spPr>
                      </pic:pic>
                    </a:graphicData>
                  </a:graphic>
                </wp:inline>
              </w:drawing>
            </w:r>
          </w:p>
        </w:tc>
      </w:tr>
    </w:tbl>
    <w:p w:rsidR="002C3828" w:rsidRPr="002C3828" w:rsidRDefault="002C3828" w:rsidP="00B8332A">
      <w:pPr>
        <w:spacing w:after="0" w:line="240" w:lineRule="auto"/>
        <w:jc w:val="both"/>
        <w:rPr>
          <w:rFonts w:ascii="Times New Roman" w:hAnsi="Times New Roman" w:cs="Times New Roman"/>
          <w:sz w:val="24"/>
          <w:szCs w:val="24"/>
        </w:rPr>
      </w:pPr>
    </w:p>
    <w:sectPr w:rsidR="002C3828" w:rsidRPr="002C3828" w:rsidSect="00B8332A">
      <w:pgSz w:w="11906" w:h="16838"/>
      <w:pgMar w:top="1134" w:right="850"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FFD" w:rsidRDefault="007C2FFD" w:rsidP="001B1DAC">
      <w:pPr>
        <w:spacing w:after="0" w:line="240" w:lineRule="auto"/>
      </w:pPr>
      <w:r>
        <w:separator/>
      </w:r>
    </w:p>
  </w:endnote>
  <w:endnote w:type="continuationSeparator" w:id="0">
    <w:p w:rsidR="007C2FFD" w:rsidRDefault="007C2FFD" w:rsidP="001B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736465"/>
      <w:docPartObj>
        <w:docPartGallery w:val="Page Numbers (Bottom of Page)"/>
        <w:docPartUnique/>
      </w:docPartObj>
    </w:sdtPr>
    <w:sdtEndPr/>
    <w:sdtContent>
      <w:p w:rsidR="00B8332A" w:rsidRDefault="00B8332A">
        <w:pPr>
          <w:pStyle w:val="ac"/>
          <w:jc w:val="right"/>
        </w:pPr>
        <w:r>
          <w:fldChar w:fldCharType="begin"/>
        </w:r>
        <w:r>
          <w:instrText>PAGE   \* MERGEFORMAT</w:instrText>
        </w:r>
        <w:r>
          <w:fldChar w:fldCharType="separate"/>
        </w:r>
        <w:r w:rsidR="00A4600E">
          <w:rPr>
            <w:noProof/>
          </w:rPr>
          <w:t>18</w:t>
        </w:r>
        <w:r>
          <w:fldChar w:fldCharType="end"/>
        </w:r>
      </w:p>
    </w:sdtContent>
  </w:sdt>
  <w:p w:rsidR="007C2FFD" w:rsidRDefault="007C2FF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FFD" w:rsidRDefault="007C2FFD" w:rsidP="001B1DAC">
      <w:pPr>
        <w:spacing w:after="0" w:line="240" w:lineRule="auto"/>
      </w:pPr>
      <w:r>
        <w:separator/>
      </w:r>
    </w:p>
  </w:footnote>
  <w:footnote w:type="continuationSeparator" w:id="0">
    <w:p w:rsidR="007C2FFD" w:rsidRDefault="007C2FFD" w:rsidP="001B1D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02FB2"/>
    <w:multiLevelType w:val="hybridMultilevel"/>
    <w:tmpl w:val="9358385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6DA7A17"/>
    <w:multiLevelType w:val="hybridMultilevel"/>
    <w:tmpl w:val="9ADEB4D2"/>
    <w:lvl w:ilvl="0" w:tplc="0419000D">
      <w:start w:val="1"/>
      <w:numFmt w:val="bullet"/>
      <w:lvlText w:val=""/>
      <w:lvlJc w:val="left"/>
      <w:pPr>
        <w:tabs>
          <w:tab w:val="num" w:pos="720"/>
        </w:tabs>
        <w:ind w:left="720" w:hanging="360"/>
      </w:pPr>
      <w:rPr>
        <w:rFonts w:ascii="Wingdings" w:hAnsi="Wingdings" w:hint="default"/>
      </w:rPr>
    </w:lvl>
    <w:lvl w:ilvl="1" w:tplc="EA7ACDDA" w:tentative="1">
      <w:start w:val="1"/>
      <w:numFmt w:val="bullet"/>
      <w:lvlText w:val="•"/>
      <w:lvlJc w:val="left"/>
      <w:pPr>
        <w:tabs>
          <w:tab w:val="num" w:pos="1440"/>
        </w:tabs>
        <w:ind w:left="1440" w:hanging="360"/>
      </w:pPr>
      <w:rPr>
        <w:rFonts w:ascii="Times New Roman" w:hAnsi="Times New Roman" w:hint="default"/>
      </w:rPr>
    </w:lvl>
    <w:lvl w:ilvl="2" w:tplc="A7482188" w:tentative="1">
      <w:start w:val="1"/>
      <w:numFmt w:val="bullet"/>
      <w:lvlText w:val="•"/>
      <w:lvlJc w:val="left"/>
      <w:pPr>
        <w:tabs>
          <w:tab w:val="num" w:pos="2160"/>
        </w:tabs>
        <w:ind w:left="2160" w:hanging="360"/>
      </w:pPr>
      <w:rPr>
        <w:rFonts w:ascii="Times New Roman" w:hAnsi="Times New Roman" w:hint="default"/>
      </w:rPr>
    </w:lvl>
    <w:lvl w:ilvl="3" w:tplc="BA6E93F8" w:tentative="1">
      <w:start w:val="1"/>
      <w:numFmt w:val="bullet"/>
      <w:lvlText w:val="•"/>
      <w:lvlJc w:val="left"/>
      <w:pPr>
        <w:tabs>
          <w:tab w:val="num" w:pos="2880"/>
        </w:tabs>
        <w:ind w:left="2880" w:hanging="360"/>
      </w:pPr>
      <w:rPr>
        <w:rFonts w:ascii="Times New Roman" w:hAnsi="Times New Roman" w:hint="default"/>
      </w:rPr>
    </w:lvl>
    <w:lvl w:ilvl="4" w:tplc="1A5C7C06" w:tentative="1">
      <w:start w:val="1"/>
      <w:numFmt w:val="bullet"/>
      <w:lvlText w:val="•"/>
      <w:lvlJc w:val="left"/>
      <w:pPr>
        <w:tabs>
          <w:tab w:val="num" w:pos="3600"/>
        </w:tabs>
        <w:ind w:left="3600" w:hanging="360"/>
      </w:pPr>
      <w:rPr>
        <w:rFonts w:ascii="Times New Roman" w:hAnsi="Times New Roman" w:hint="default"/>
      </w:rPr>
    </w:lvl>
    <w:lvl w:ilvl="5" w:tplc="810039CA" w:tentative="1">
      <w:start w:val="1"/>
      <w:numFmt w:val="bullet"/>
      <w:lvlText w:val="•"/>
      <w:lvlJc w:val="left"/>
      <w:pPr>
        <w:tabs>
          <w:tab w:val="num" w:pos="4320"/>
        </w:tabs>
        <w:ind w:left="4320" w:hanging="360"/>
      </w:pPr>
      <w:rPr>
        <w:rFonts w:ascii="Times New Roman" w:hAnsi="Times New Roman" w:hint="default"/>
      </w:rPr>
    </w:lvl>
    <w:lvl w:ilvl="6" w:tplc="8414746E" w:tentative="1">
      <w:start w:val="1"/>
      <w:numFmt w:val="bullet"/>
      <w:lvlText w:val="•"/>
      <w:lvlJc w:val="left"/>
      <w:pPr>
        <w:tabs>
          <w:tab w:val="num" w:pos="5040"/>
        </w:tabs>
        <w:ind w:left="5040" w:hanging="360"/>
      </w:pPr>
      <w:rPr>
        <w:rFonts w:ascii="Times New Roman" w:hAnsi="Times New Roman" w:hint="default"/>
      </w:rPr>
    </w:lvl>
    <w:lvl w:ilvl="7" w:tplc="37D20396" w:tentative="1">
      <w:start w:val="1"/>
      <w:numFmt w:val="bullet"/>
      <w:lvlText w:val="•"/>
      <w:lvlJc w:val="left"/>
      <w:pPr>
        <w:tabs>
          <w:tab w:val="num" w:pos="5760"/>
        </w:tabs>
        <w:ind w:left="5760" w:hanging="360"/>
      </w:pPr>
      <w:rPr>
        <w:rFonts w:ascii="Times New Roman" w:hAnsi="Times New Roman" w:hint="default"/>
      </w:rPr>
    </w:lvl>
    <w:lvl w:ilvl="8" w:tplc="EA74ED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286B50"/>
    <w:multiLevelType w:val="hybridMultilevel"/>
    <w:tmpl w:val="6792A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C124E8"/>
    <w:multiLevelType w:val="hybridMultilevel"/>
    <w:tmpl w:val="65A4996E"/>
    <w:lvl w:ilvl="0" w:tplc="7BDE6F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CA6D06"/>
    <w:multiLevelType w:val="hybridMultilevel"/>
    <w:tmpl w:val="CCE2A570"/>
    <w:lvl w:ilvl="0" w:tplc="0419000D">
      <w:start w:val="1"/>
      <w:numFmt w:val="bullet"/>
      <w:lvlText w:val=""/>
      <w:lvlJc w:val="left"/>
      <w:pPr>
        <w:tabs>
          <w:tab w:val="num" w:pos="720"/>
        </w:tabs>
        <w:ind w:left="720" w:hanging="360"/>
      </w:pPr>
      <w:rPr>
        <w:rFonts w:ascii="Wingdings" w:hAnsi="Wingdings" w:hint="default"/>
      </w:rPr>
    </w:lvl>
    <w:lvl w:ilvl="1" w:tplc="6A8876C0" w:tentative="1">
      <w:start w:val="1"/>
      <w:numFmt w:val="bullet"/>
      <w:lvlText w:val="•"/>
      <w:lvlJc w:val="left"/>
      <w:pPr>
        <w:tabs>
          <w:tab w:val="num" w:pos="1440"/>
        </w:tabs>
        <w:ind w:left="1440" w:hanging="360"/>
      </w:pPr>
      <w:rPr>
        <w:rFonts w:ascii="Times New Roman" w:hAnsi="Times New Roman" w:hint="default"/>
      </w:rPr>
    </w:lvl>
    <w:lvl w:ilvl="2" w:tplc="02921976" w:tentative="1">
      <w:start w:val="1"/>
      <w:numFmt w:val="bullet"/>
      <w:lvlText w:val="•"/>
      <w:lvlJc w:val="left"/>
      <w:pPr>
        <w:tabs>
          <w:tab w:val="num" w:pos="2160"/>
        </w:tabs>
        <w:ind w:left="2160" w:hanging="360"/>
      </w:pPr>
      <w:rPr>
        <w:rFonts w:ascii="Times New Roman" w:hAnsi="Times New Roman" w:hint="default"/>
      </w:rPr>
    </w:lvl>
    <w:lvl w:ilvl="3" w:tplc="3176DE24" w:tentative="1">
      <w:start w:val="1"/>
      <w:numFmt w:val="bullet"/>
      <w:lvlText w:val="•"/>
      <w:lvlJc w:val="left"/>
      <w:pPr>
        <w:tabs>
          <w:tab w:val="num" w:pos="2880"/>
        </w:tabs>
        <w:ind w:left="2880" w:hanging="360"/>
      </w:pPr>
      <w:rPr>
        <w:rFonts w:ascii="Times New Roman" w:hAnsi="Times New Roman" w:hint="default"/>
      </w:rPr>
    </w:lvl>
    <w:lvl w:ilvl="4" w:tplc="A4783230" w:tentative="1">
      <w:start w:val="1"/>
      <w:numFmt w:val="bullet"/>
      <w:lvlText w:val="•"/>
      <w:lvlJc w:val="left"/>
      <w:pPr>
        <w:tabs>
          <w:tab w:val="num" w:pos="3600"/>
        </w:tabs>
        <w:ind w:left="3600" w:hanging="360"/>
      </w:pPr>
      <w:rPr>
        <w:rFonts w:ascii="Times New Roman" w:hAnsi="Times New Roman" w:hint="default"/>
      </w:rPr>
    </w:lvl>
    <w:lvl w:ilvl="5" w:tplc="C61EF240" w:tentative="1">
      <w:start w:val="1"/>
      <w:numFmt w:val="bullet"/>
      <w:lvlText w:val="•"/>
      <w:lvlJc w:val="left"/>
      <w:pPr>
        <w:tabs>
          <w:tab w:val="num" w:pos="4320"/>
        </w:tabs>
        <w:ind w:left="4320" w:hanging="360"/>
      </w:pPr>
      <w:rPr>
        <w:rFonts w:ascii="Times New Roman" w:hAnsi="Times New Roman" w:hint="default"/>
      </w:rPr>
    </w:lvl>
    <w:lvl w:ilvl="6" w:tplc="0492BB68" w:tentative="1">
      <w:start w:val="1"/>
      <w:numFmt w:val="bullet"/>
      <w:lvlText w:val="•"/>
      <w:lvlJc w:val="left"/>
      <w:pPr>
        <w:tabs>
          <w:tab w:val="num" w:pos="5040"/>
        </w:tabs>
        <w:ind w:left="5040" w:hanging="360"/>
      </w:pPr>
      <w:rPr>
        <w:rFonts w:ascii="Times New Roman" w:hAnsi="Times New Roman" w:hint="default"/>
      </w:rPr>
    </w:lvl>
    <w:lvl w:ilvl="7" w:tplc="3A9005F6" w:tentative="1">
      <w:start w:val="1"/>
      <w:numFmt w:val="bullet"/>
      <w:lvlText w:val="•"/>
      <w:lvlJc w:val="left"/>
      <w:pPr>
        <w:tabs>
          <w:tab w:val="num" w:pos="5760"/>
        </w:tabs>
        <w:ind w:left="5760" w:hanging="360"/>
      </w:pPr>
      <w:rPr>
        <w:rFonts w:ascii="Times New Roman" w:hAnsi="Times New Roman" w:hint="default"/>
      </w:rPr>
    </w:lvl>
    <w:lvl w:ilvl="8" w:tplc="071E5C0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D940B2C"/>
    <w:multiLevelType w:val="hybridMultilevel"/>
    <w:tmpl w:val="904667DC"/>
    <w:lvl w:ilvl="0" w:tplc="DFEE62FA">
      <w:start w:val="1"/>
      <w:numFmt w:val="bullet"/>
      <w:lvlText w:val="•"/>
      <w:lvlJc w:val="left"/>
      <w:pPr>
        <w:tabs>
          <w:tab w:val="num" w:pos="720"/>
        </w:tabs>
        <w:ind w:left="720" w:hanging="360"/>
      </w:pPr>
      <w:rPr>
        <w:rFonts w:ascii="Times New Roman" w:hAnsi="Times New Roman" w:hint="default"/>
      </w:rPr>
    </w:lvl>
    <w:lvl w:ilvl="1" w:tplc="75F48E88" w:tentative="1">
      <w:start w:val="1"/>
      <w:numFmt w:val="bullet"/>
      <w:lvlText w:val="•"/>
      <w:lvlJc w:val="left"/>
      <w:pPr>
        <w:tabs>
          <w:tab w:val="num" w:pos="1440"/>
        </w:tabs>
        <w:ind w:left="1440" w:hanging="360"/>
      </w:pPr>
      <w:rPr>
        <w:rFonts w:ascii="Times New Roman" w:hAnsi="Times New Roman" w:hint="default"/>
      </w:rPr>
    </w:lvl>
    <w:lvl w:ilvl="2" w:tplc="7C6A5BC8" w:tentative="1">
      <w:start w:val="1"/>
      <w:numFmt w:val="bullet"/>
      <w:lvlText w:val="•"/>
      <w:lvlJc w:val="left"/>
      <w:pPr>
        <w:tabs>
          <w:tab w:val="num" w:pos="2160"/>
        </w:tabs>
        <w:ind w:left="2160" w:hanging="360"/>
      </w:pPr>
      <w:rPr>
        <w:rFonts w:ascii="Times New Roman" w:hAnsi="Times New Roman" w:hint="default"/>
      </w:rPr>
    </w:lvl>
    <w:lvl w:ilvl="3" w:tplc="8FC4BB3E" w:tentative="1">
      <w:start w:val="1"/>
      <w:numFmt w:val="bullet"/>
      <w:lvlText w:val="•"/>
      <w:lvlJc w:val="left"/>
      <w:pPr>
        <w:tabs>
          <w:tab w:val="num" w:pos="2880"/>
        </w:tabs>
        <w:ind w:left="2880" w:hanging="360"/>
      </w:pPr>
      <w:rPr>
        <w:rFonts w:ascii="Times New Roman" w:hAnsi="Times New Roman" w:hint="default"/>
      </w:rPr>
    </w:lvl>
    <w:lvl w:ilvl="4" w:tplc="F1947CDE" w:tentative="1">
      <w:start w:val="1"/>
      <w:numFmt w:val="bullet"/>
      <w:lvlText w:val="•"/>
      <w:lvlJc w:val="left"/>
      <w:pPr>
        <w:tabs>
          <w:tab w:val="num" w:pos="3600"/>
        </w:tabs>
        <w:ind w:left="3600" w:hanging="360"/>
      </w:pPr>
      <w:rPr>
        <w:rFonts w:ascii="Times New Roman" w:hAnsi="Times New Roman" w:hint="default"/>
      </w:rPr>
    </w:lvl>
    <w:lvl w:ilvl="5" w:tplc="D4068CB6" w:tentative="1">
      <w:start w:val="1"/>
      <w:numFmt w:val="bullet"/>
      <w:lvlText w:val="•"/>
      <w:lvlJc w:val="left"/>
      <w:pPr>
        <w:tabs>
          <w:tab w:val="num" w:pos="4320"/>
        </w:tabs>
        <w:ind w:left="4320" w:hanging="360"/>
      </w:pPr>
      <w:rPr>
        <w:rFonts w:ascii="Times New Roman" w:hAnsi="Times New Roman" w:hint="default"/>
      </w:rPr>
    </w:lvl>
    <w:lvl w:ilvl="6" w:tplc="99BA04D4" w:tentative="1">
      <w:start w:val="1"/>
      <w:numFmt w:val="bullet"/>
      <w:lvlText w:val="•"/>
      <w:lvlJc w:val="left"/>
      <w:pPr>
        <w:tabs>
          <w:tab w:val="num" w:pos="5040"/>
        </w:tabs>
        <w:ind w:left="5040" w:hanging="360"/>
      </w:pPr>
      <w:rPr>
        <w:rFonts w:ascii="Times New Roman" w:hAnsi="Times New Roman" w:hint="default"/>
      </w:rPr>
    </w:lvl>
    <w:lvl w:ilvl="7" w:tplc="8B0A77C2" w:tentative="1">
      <w:start w:val="1"/>
      <w:numFmt w:val="bullet"/>
      <w:lvlText w:val="•"/>
      <w:lvlJc w:val="left"/>
      <w:pPr>
        <w:tabs>
          <w:tab w:val="num" w:pos="5760"/>
        </w:tabs>
        <w:ind w:left="5760" w:hanging="360"/>
      </w:pPr>
      <w:rPr>
        <w:rFonts w:ascii="Times New Roman" w:hAnsi="Times New Roman" w:hint="default"/>
      </w:rPr>
    </w:lvl>
    <w:lvl w:ilvl="8" w:tplc="EECE05D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F347004"/>
    <w:multiLevelType w:val="hybridMultilevel"/>
    <w:tmpl w:val="5632433E"/>
    <w:lvl w:ilvl="0" w:tplc="22B847EE">
      <w:start w:val="1"/>
      <w:numFmt w:val="bullet"/>
      <w:lvlText w:val="•"/>
      <w:lvlJc w:val="left"/>
      <w:pPr>
        <w:tabs>
          <w:tab w:val="num" w:pos="720"/>
        </w:tabs>
        <w:ind w:left="720" w:hanging="360"/>
      </w:pPr>
      <w:rPr>
        <w:rFonts w:ascii="Times New Roman" w:hAnsi="Times New Roman" w:hint="default"/>
      </w:rPr>
    </w:lvl>
    <w:lvl w:ilvl="1" w:tplc="DC924812" w:tentative="1">
      <w:start w:val="1"/>
      <w:numFmt w:val="bullet"/>
      <w:lvlText w:val="•"/>
      <w:lvlJc w:val="left"/>
      <w:pPr>
        <w:tabs>
          <w:tab w:val="num" w:pos="1440"/>
        </w:tabs>
        <w:ind w:left="1440" w:hanging="360"/>
      </w:pPr>
      <w:rPr>
        <w:rFonts w:ascii="Times New Roman" w:hAnsi="Times New Roman" w:hint="default"/>
      </w:rPr>
    </w:lvl>
    <w:lvl w:ilvl="2" w:tplc="4B9AC8B8" w:tentative="1">
      <w:start w:val="1"/>
      <w:numFmt w:val="bullet"/>
      <w:lvlText w:val="•"/>
      <w:lvlJc w:val="left"/>
      <w:pPr>
        <w:tabs>
          <w:tab w:val="num" w:pos="2160"/>
        </w:tabs>
        <w:ind w:left="2160" w:hanging="360"/>
      </w:pPr>
      <w:rPr>
        <w:rFonts w:ascii="Times New Roman" w:hAnsi="Times New Roman" w:hint="default"/>
      </w:rPr>
    </w:lvl>
    <w:lvl w:ilvl="3" w:tplc="EB360312" w:tentative="1">
      <w:start w:val="1"/>
      <w:numFmt w:val="bullet"/>
      <w:lvlText w:val="•"/>
      <w:lvlJc w:val="left"/>
      <w:pPr>
        <w:tabs>
          <w:tab w:val="num" w:pos="2880"/>
        </w:tabs>
        <w:ind w:left="2880" w:hanging="360"/>
      </w:pPr>
      <w:rPr>
        <w:rFonts w:ascii="Times New Roman" w:hAnsi="Times New Roman" w:hint="default"/>
      </w:rPr>
    </w:lvl>
    <w:lvl w:ilvl="4" w:tplc="06D22170" w:tentative="1">
      <w:start w:val="1"/>
      <w:numFmt w:val="bullet"/>
      <w:lvlText w:val="•"/>
      <w:lvlJc w:val="left"/>
      <w:pPr>
        <w:tabs>
          <w:tab w:val="num" w:pos="3600"/>
        </w:tabs>
        <w:ind w:left="3600" w:hanging="360"/>
      </w:pPr>
      <w:rPr>
        <w:rFonts w:ascii="Times New Roman" w:hAnsi="Times New Roman" w:hint="default"/>
      </w:rPr>
    </w:lvl>
    <w:lvl w:ilvl="5" w:tplc="3E86F224" w:tentative="1">
      <w:start w:val="1"/>
      <w:numFmt w:val="bullet"/>
      <w:lvlText w:val="•"/>
      <w:lvlJc w:val="left"/>
      <w:pPr>
        <w:tabs>
          <w:tab w:val="num" w:pos="4320"/>
        </w:tabs>
        <w:ind w:left="4320" w:hanging="360"/>
      </w:pPr>
      <w:rPr>
        <w:rFonts w:ascii="Times New Roman" w:hAnsi="Times New Roman" w:hint="default"/>
      </w:rPr>
    </w:lvl>
    <w:lvl w:ilvl="6" w:tplc="E8629078" w:tentative="1">
      <w:start w:val="1"/>
      <w:numFmt w:val="bullet"/>
      <w:lvlText w:val="•"/>
      <w:lvlJc w:val="left"/>
      <w:pPr>
        <w:tabs>
          <w:tab w:val="num" w:pos="5040"/>
        </w:tabs>
        <w:ind w:left="5040" w:hanging="360"/>
      </w:pPr>
      <w:rPr>
        <w:rFonts w:ascii="Times New Roman" w:hAnsi="Times New Roman" w:hint="default"/>
      </w:rPr>
    </w:lvl>
    <w:lvl w:ilvl="7" w:tplc="E7928B5A" w:tentative="1">
      <w:start w:val="1"/>
      <w:numFmt w:val="bullet"/>
      <w:lvlText w:val="•"/>
      <w:lvlJc w:val="left"/>
      <w:pPr>
        <w:tabs>
          <w:tab w:val="num" w:pos="5760"/>
        </w:tabs>
        <w:ind w:left="5760" w:hanging="360"/>
      </w:pPr>
      <w:rPr>
        <w:rFonts w:ascii="Times New Roman" w:hAnsi="Times New Roman" w:hint="default"/>
      </w:rPr>
    </w:lvl>
    <w:lvl w:ilvl="8" w:tplc="5BC86EB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57D1EF6"/>
    <w:multiLevelType w:val="hybridMultilevel"/>
    <w:tmpl w:val="15387970"/>
    <w:lvl w:ilvl="0" w:tplc="563C9848">
      <w:start w:val="1"/>
      <w:numFmt w:val="bullet"/>
      <w:lvlText w:val="•"/>
      <w:lvlJc w:val="left"/>
      <w:pPr>
        <w:tabs>
          <w:tab w:val="num" w:pos="720"/>
        </w:tabs>
        <w:ind w:left="720" w:hanging="360"/>
      </w:pPr>
      <w:rPr>
        <w:rFonts w:ascii="Times New Roman" w:hAnsi="Times New Roman" w:hint="default"/>
      </w:rPr>
    </w:lvl>
    <w:lvl w:ilvl="1" w:tplc="A9FA5440" w:tentative="1">
      <w:start w:val="1"/>
      <w:numFmt w:val="bullet"/>
      <w:lvlText w:val="•"/>
      <w:lvlJc w:val="left"/>
      <w:pPr>
        <w:tabs>
          <w:tab w:val="num" w:pos="1440"/>
        </w:tabs>
        <w:ind w:left="1440" w:hanging="360"/>
      </w:pPr>
      <w:rPr>
        <w:rFonts w:ascii="Times New Roman" w:hAnsi="Times New Roman" w:hint="default"/>
      </w:rPr>
    </w:lvl>
    <w:lvl w:ilvl="2" w:tplc="B3C4EEAA" w:tentative="1">
      <w:start w:val="1"/>
      <w:numFmt w:val="bullet"/>
      <w:lvlText w:val="•"/>
      <w:lvlJc w:val="left"/>
      <w:pPr>
        <w:tabs>
          <w:tab w:val="num" w:pos="2160"/>
        </w:tabs>
        <w:ind w:left="2160" w:hanging="360"/>
      </w:pPr>
      <w:rPr>
        <w:rFonts w:ascii="Times New Roman" w:hAnsi="Times New Roman" w:hint="default"/>
      </w:rPr>
    </w:lvl>
    <w:lvl w:ilvl="3" w:tplc="B764FBC8" w:tentative="1">
      <w:start w:val="1"/>
      <w:numFmt w:val="bullet"/>
      <w:lvlText w:val="•"/>
      <w:lvlJc w:val="left"/>
      <w:pPr>
        <w:tabs>
          <w:tab w:val="num" w:pos="2880"/>
        </w:tabs>
        <w:ind w:left="2880" w:hanging="360"/>
      </w:pPr>
      <w:rPr>
        <w:rFonts w:ascii="Times New Roman" w:hAnsi="Times New Roman" w:hint="default"/>
      </w:rPr>
    </w:lvl>
    <w:lvl w:ilvl="4" w:tplc="BE66DFD0" w:tentative="1">
      <w:start w:val="1"/>
      <w:numFmt w:val="bullet"/>
      <w:lvlText w:val="•"/>
      <w:lvlJc w:val="left"/>
      <w:pPr>
        <w:tabs>
          <w:tab w:val="num" w:pos="3600"/>
        </w:tabs>
        <w:ind w:left="3600" w:hanging="360"/>
      </w:pPr>
      <w:rPr>
        <w:rFonts w:ascii="Times New Roman" w:hAnsi="Times New Roman" w:hint="default"/>
      </w:rPr>
    </w:lvl>
    <w:lvl w:ilvl="5" w:tplc="CF04640A" w:tentative="1">
      <w:start w:val="1"/>
      <w:numFmt w:val="bullet"/>
      <w:lvlText w:val="•"/>
      <w:lvlJc w:val="left"/>
      <w:pPr>
        <w:tabs>
          <w:tab w:val="num" w:pos="4320"/>
        </w:tabs>
        <w:ind w:left="4320" w:hanging="360"/>
      </w:pPr>
      <w:rPr>
        <w:rFonts w:ascii="Times New Roman" w:hAnsi="Times New Roman" w:hint="default"/>
      </w:rPr>
    </w:lvl>
    <w:lvl w:ilvl="6" w:tplc="358EF120" w:tentative="1">
      <w:start w:val="1"/>
      <w:numFmt w:val="bullet"/>
      <w:lvlText w:val="•"/>
      <w:lvlJc w:val="left"/>
      <w:pPr>
        <w:tabs>
          <w:tab w:val="num" w:pos="5040"/>
        </w:tabs>
        <w:ind w:left="5040" w:hanging="360"/>
      </w:pPr>
      <w:rPr>
        <w:rFonts w:ascii="Times New Roman" w:hAnsi="Times New Roman" w:hint="default"/>
      </w:rPr>
    </w:lvl>
    <w:lvl w:ilvl="7" w:tplc="DB168D50" w:tentative="1">
      <w:start w:val="1"/>
      <w:numFmt w:val="bullet"/>
      <w:lvlText w:val="•"/>
      <w:lvlJc w:val="left"/>
      <w:pPr>
        <w:tabs>
          <w:tab w:val="num" w:pos="5760"/>
        </w:tabs>
        <w:ind w:left="5760" w:hanging="360"/>
      </w:pPr>
      <w:rPr>
        <w:rFonts w:ascii="Times New Roman" w:hAnsi="Times New Roman" w:hint="default"/>
      </w:rPr>
    </w:lvl>
    <w:lvl w:ilvl="8" w:tplc="D10EB0A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65A2251"/>
    <w:multiLevelType w:val="hybridMultilevel"/>
    <w:tmpl w:val="8BCCB1CE"/>
    <w:lvl w:ilvl="0" w:tplc="98E40410">
      <w:start w:val="1"/>
      <w:numFmt w:val="bullet"/>
      <w:lvlText w:val="•"/>
      <w:lvlJc w:val="left"/>
      <w:pPr>
        <w:tabs>
          <w:tab w:val="num" w:pos="720"/>
        </w:tabs>
        <w:ind w:left="720" w:hanging="360"/>
      </w:pPr>
      <w:rPr>
        <w:rFonts w:ascii="Times New Roman" w:hAnsi="Times New Roman" w:hint="default"/>
      </w:rPr>
    </w:lvl>
    <w:lvl w:ilvl="1" w:tplc="43D4A820" w:tentative="1">
      <w:start w:val="1"/>
      <w:numFmt w:val="bullet"/>
      <w:lvlText w:val="•"/>
      <w:lvlJc w:val="left"/>
      <w:pPr>
        <w:tabs>
          <w:tab w:val="num" w:pos="1440"/>
        </w:tabs>
        <w:ind w:left="1440" w:hanging="360"/>
      </w:pPr>
      <w:rPr>
        <w:rFonts w:ascii="Times New Roman" w:hAnsi="Times New Roman" w:hint="default"/>
      </w:rPr>
    </w:lvl>
    <w:lvl w:ilvl="2" w:tplc="6E8A234C" w:tentative="1">
      <w:start w:val="1"/>
      <w:numFmt w:val="bullet"/>
      <w:lvlText w:val="•"/>
      <w:lvlJc w:val="left"/>
      <w:pPr>
        <w:tabs>
          <w:tab w:val="num" w:pos="2160"/>
        </w:tabs>
        <w:ind w:left="2160" w:hanging="360"/>
      </w:pPr>
      <w:rPr>
        <w:rFonts w:ascii="Times New Roman" w:hAnsi="Times New Roman" w:hint="default"/>
      </w:rPr>
    </w:lvl>
    <w:lvl w:ilvl="3" w:tplc="9B8E301C" w:tentative="1">
      <w:start w:val="1"/>
      <w:numFmt w:val="bullet"/>
      <w:lvlText w:val="•"/>
      <w:lvlJc w:val="left"/>
      <w:pPr>
        <w:tabs>
          <w:tab w:val="num" w:pos="2880"/>
        </w:tabs>
        <w:ind w:left="2880" w:hanging="360"/>
      </w:pPr>
      <w:rPr>
        <w:rFonts w:ascii="Times New Roman" w:hAnsi="Times New Roman" w:hint="default"/>
      </w:rPr>
    </w:lvl>
    <w:lvl w:ilvl="4" w:tplc="F270660C" w:tentative="1">
      <w:start w:val="1"/>
      <w:numFmt w:val="bullet"/>
      <w:lvlText w:val="•"/>
      <w:lvlJc w:val="left"/>
      <w:pPr>
        <w:tabs>
          <w:tab w:val="num" w:pos="3600"/>
        </w:tabs>
        <w:ind w:left="3600" w:hanging="360"/>
      </w:pPr>
      <w:rPr>
        <w:rFonts w:ascii="Times New Roman" w:hAnsi="Times New Roman" w:hint="default"/>
      </w:rPr>
    </w:lvl>
    <w:lvl w:ilvl="5" w:tplc="6B8094AE" w:tentative="1">
      <w:start w:val="1"/>
      <w:numFmt w:val="bullet"/>
      <w:lvlText w:val="•"/>
      <w:lvlJc w:val="left"/>
      <w:pPr>
        <w:tabs>
          <w:tab w:val="num" w:pos="4320"/>
        </w:tabs>
        <w:ind w:left="4320" w:hanging="360"/>
      </w:pPr>
      <w:rPr>
        <w:rFonts w:ascii="Times New Roman" w:hAnsi="Times New Roman" w:hint="default"/>
      </w:rPr>
    </w:lvl>
    <w:lvl w:ilvl="6" w:tplc="6E64828A" w:tentative="1">
      <w:start w:val="1"/>
      <w:numFmt w:val="bullet"/>
      <w:lvlText w:val="•"/>
      <w:lvlJc w:val="left"/>
      <w:pPr>
        <w:tabs>
          <w:tab w:val="num" w:pos="5040"/>
        </w:tabs>
        <w:ind w:left="5040" w:hanging="360"/>
      </w:pPr>
      <w:rPr>
        <w:rFonts w:ascii="Times New Roman" w:hAnsi="Times New Roman" w:hint="default"/>
      </w:rPr>
    </w:lvl>
    <w:lvl w:ilvl="7" w:tplc="4DA4FF62" w:tentative="1">
      <w:start w:val="1"/>
      <w:numFmt w:val="bullet"/>
      <w:lvlText w:val="•"/>
      <w:lvlJc w:val="left"/>
      <w:pPr>
        <w:tabs>
          <w:tab w:val="num" w:pos="5760"/>
        </w:tabs>
        <w:ind w:left="5760" w:hanging="360"/>
      </w:pPr>
      <w:rPr>
        <w:rFonts w:ascii="Times New Roman" w:hAnsi="Times New Roman" w:hint="default"/>
      </w:rPr>
    </w:lvl>
    <w:lvl w:ilvl="8" w:tplc="1B0C1B4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B955FBA"/>
    <w:multiLevelType w:val="hybridMultilevel"/>
    <w:tmpl w:val="7EA056B6"/>
    <w:lvl w:ilvl="0" w:tplc="EA7AE8C0">
      <w:start w:val="1"/>
      <w:numFmt w:val="bullet"/>
      <w:lvlText w:val="•"/>
      <w:lvlJc w:val="left"/>
      <w:pPr>
        <w:tabs>
          <w:tab w:val="num" w:pos="720"/>
        </w:tabs>
        <w:ind w:left="720" w:hanging="360"/>
      </w:pPr>
      <w:rPr>
        <w:rFonts w:ascii="Times New Roman" w:hAnsi="Times New Roman" w:hint="default"/>
      </w:rPr>
    </w:lvl>
    <w:lvl w:ilvl="1" w:tplc="CD62BAFE" w:tentative="1">
      <w:start w:val="1"/>
      <w:numFmt w:val="bullet"/>
      <w:lvlText w:val="•"/>
      <w:lvlJc w:val="left"/>
      <w:pPr>
        <w:tabs>
          <w:tab w:val="num" w:pos="1440"/>
        </w:tabs>
        <w:ind w:left="1440" w:hanging="360"/>
      </w:pPr>
      <w:rPr>
        <w:rFonts w:ascii="Times New Roman" w:hAnsi="Times New Roman" w:hint="default"/>
      </w:rPr>
    </w:lvl>
    <w:lvl w:ilvl="2" w:tplc="544E9BB6" w:tentative="1">
      <w:start w:val="1"/>
      <w:numFmt w:val="bullet"/>
      <w:lvlText w:val="•"/>
      <w:lvlJc w:val="left"/>
      <w:pPr>
        <w:tabs>
          <w:tab w:val="num" w:pos="2160"/>
        </w:tabs>
        <w:ind w:left="2160" w:hanging="360"/>
      </w:pPr>
      <w:rPr>
        <w:rFonts w:ascii="Times New Roman" w:hAnsi="Times New Roman" w:hint="default"/>
      </w:rPr>
    </w:lvl>
    <w:lvl w:ilvl="3" w:tplc="FE48AEB6" w:tentative="1">
      <w:start w:val="1"/>
      <w:numFmt w:val="bullet"/>
      <w:lvlText w:val="•"/>
      <w:lvlJc w:val="left"/>
      <w:pPr>
        <w:tabs>
          <w:tab w:val="num" w:pos="2880"/>
        </w:tabs>
        <w:ind w:left="2880" w:hanging="360"/>
      </w:pPr>
      <w:rPr>
        <w:rFonts w:ascii="Times New Roman" w:hAnsi="Times New Roman" w:hint="default"/>
      </w:rPr>
    </w:lvl>
    <w:lvl w:ilvl="4" w:tplc="27CC3914" w:tentative="1">
      <w:start w:val="1"/>
      <w:numFmt w:val="bullet"/>
      <w:lvlText w:val="•"/>
      <w:lvlJc w:val="left"/>
      <w:pPr>
        <w:tabs>
          <w:tab w:val="num" w:pos="3600"/>
        </w:tabs>
        <w:ind w:left="3600" w:hanging="360"/>
      </w:pPr>
      <w:rPr>
        <w:rFonts w:ascii="Times New Roman" w:hAnsi="Times New Roman" w:hint="default"/>
      </w:rPr>
    </w:lvl>
    <w:lvl w:ilvl="5" w:tplc="28A218FA" w:tentative="1">
      <w:start w:val="1"/>
      <w:numFmt w:val="bullet"/>
      <w:lvlText w:val="•"/>
      <w:lvlJc w:val="left"/>
      <w:pPr>
        <w:tabs>
          <w:tab w:val="num" w:pos="4320"/>
        </w:tabs>
        <w:ind w:left="4320" w:hanging="360"/>
      </w:pPr>
      <w:rPr>
        <w:rFonts w:ascii="Times New Roman" w:hAnsi="Times New Roman" w:hint="default"/>
      </w:rPr>
    </w:lvl>
    <w:lvl w:ilvl="6" w:tplc="9CE6A690" w:tentative="1">
      <w:start w:val="1"/>
      <w:numFmt w:val="bullet"/>
      <w:lvlText w:val="•"/>
      <w:lvlJc w:val="left"/>
      <w:pPr>
        <w:tabs>
          <w:tab w:val="num" w:pos="5040"/>
        </w:tabs>
        <w:ind w:left="5040" w:hanging="360"/>
      </w:pPr>
      <w:rPr>
        <w:rFonts w:ascii="Times New Roman" w:hAnsi="Times New Roman" w:hint="default"/>
      </w:rPr>
    </w:lvl>
    <w:lvl w:ilvl="7" w:tplc="952C4DB6" w:tentative="1">
      <w:start w:val="1"/>
      <w:numFmt w:val="bullet"/>
      <w:lvlText w:val="•"/>
      <w:lvlJc w:val="left"/>
      <w:pPr>
        <w:tabs>
          <w:tab w:val="num" w:pos="5760"/>
        </w:tabs>
        <w:ind w:left="5760" w:hanging="360"/>
      </w:pPr>
      <w:rPr>
        <w:rFonts w:ascii="Times New Roman" w:hAnsi="Times New Roman" w:hint="default"/>
      </w:rPr>
    </w:lvl>
    <w:lvl w:ilvl="8" w:tplc="8D62538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BB7B4D"/>
    <w:multiLevelType w:val="hybridMultilevel"/>
    <w:tmpl w:val="18E2F908"/>
    <w:lvl w:ilvl="0" w:tplc="71FE7B7A">
      <w:start w:val="1"/>
      <w:numFmt w:val="bullet"/>
      <w:lvlText w:val="•"/>
      <w:lvlJc w:val="left"/>
      <w:pPr>
        <w:tabs>
          <w:tab w:val="num" w:pos="720"/>
        </w:tabs>
        <w:ind w:left="720" w:hanging="360"/>
      </w:pPr>
      <w:rPr>
        <w:rFonts w:ascii="Times New Roman" w:hAnsi="Times New Roman" w:hint="default"/>
      </w:rPr>
    </w:lvl>
    <w:lvl w:ilvl="1" w:tplc="5650A3B8" w:tentative="1">
      <w:start w:val="1"/>
      <w:numFmt w:val="bullet"/>
      <w:lvlText w:val="•"/>
      <w:lvlJc w:val="left"/>
      <w:pPr>
        <w:tabs>
          <w:tab w:val="num" w:pos="1440"/>
        </w:tabs>
        <w:ind w:left="1440" w:hanging="360"/>
      </w:pPr>
      <w:rPr>
        <w:rFonts w:ascii="Times New Roman" w:hAnsi="Times New Roman" w:hint="default"/>
      </w:rPr>
    </w:lvl>
    <w:lvl w:ilvl="2" w:tplc="38CC5378" w:tentative="1">
      <w:start w:val="1"/>
      <w:numFmt w:val="bullet"/>
      <w:lvlText w:val="•"/>
      <w:lvlJc w:val="left"/>
      <w:pPr>
        <w:tabs>
          <w:tab w:val="num" w:pos="2160"/>
        </w:tabs>
        <w:ind w:left="2160" w:hanging="360"/>
      </w:pPr>
      <w:rPr>
        <w:rFonts w:ascii="Times New Roman" w:hAnsi="Times New Roman" w:hint="default"/>
      </w:rPr>
    </w:lvl>
    <w:lvl w:ilvl="3" w:tplc="B9E05658" w:tentative="1">
      <w:start w:val="1"/>
      <w:numFmt w:val="bullet"/>
      <w:lvlText w:val="•"/>
      <w:lvlJc w:val="left"/>
      <w:pPr>
        <w:tabs>
          <w:tab w:val="num" w:pos="2880"/>
        </w:tabs>
        <w:ind w:left="2880" w:hanging="360"/>
      </w:pPr>
      <w:rPr>
        <w:rFonts w:ascii="Times New Roman" w:hAnsi="Times New Roman" w:hint="default"/>
      </w:rPr>
    </w:lvl>
    <w:lvl w:ilvl="4" w:tplc="CF103076" w:tentative="1">
      <w:start w:val="1"/>
      <w:numFmt w:val="bullet"/>
      <w:lvlText w:val="•"/>
      <w:lvlJc w:val="left"/>
      <w:pPr>
        <w:tabs>
          <w:tab w:val="num" w:pos="3600"/>
        </w:tabs>
        <w:ind w:left="3600" w:hanging="360"/>
      </w:pPr>
      <w:rPr>
        <w:rFonts w:ascii="Times New Roman" w:hAnsi="Times New Roman" w:hint="default"/>
      </w:rPr>
    </w:lvl>
    <w:lvl w:ilvl="5" w:tplc="862840E6" w:tentative="1">
      <w:start w:val="1"/>
      <w:numFmt w:val="bullet"/>
      <w:lvlText w:val="•"/>
      <w:lvlJc w:val="left"/>
      <w:pPr>
        <w:tabs>
          <w:tab w:val="num" w:pos="4320"/>
        </w:tabs>
        <w:ind w:left="4320" w:hanging="360"/>
      </w:pPr>
      <w:rPr>
        <w:rFonts w:ascii="Times New Roman" w:hAnsi="Times New Roman" w:hint="default"/>
      </w:rPr>
    </w:lvl>
    <w:lvl w:ilvl="6" w:tplc="27402EA6" w:tentative="1">
      <w:start w:val="1"/>
      <w:numFmt w:val="bullet"/>
      <w:lvlText w:val="•"/>
      <w:lvlJc w:val="left"/>
      <w:pPr>
        <w:tabs>
          <w:tab w:val="num" w:pos="5040"/>
        </w:tabs>
        <w:ind w:left="5040" w:hanging="360"/>
      </w:pPr>
      <w:rPr>
        <w:rFonts w:ascii="Times New Roman" w:hAnsi="Times New Roman" w:hint="default"/>
      </w:rPr>
    </w:lvl>
    <w:lvl w:ilvl="7" w:tplc="DDF6D368" w:tentative="1">
      <w:start w:val="1"/>
      <w:numFmt w:val="bullet"/>
      <w:lvlText w:val="•"/>
      <w:lvlJc w:val="left"/>
      <w:pPr>
        <w:tabs>
          <w:tab w:val="num" w:pos="5760"/>
        </w:tabs>
        <w:ind w:left="5760" w:hanging="360"/>
      </w:pPr>
      <w:rPr>
        <w:rFonts w:ascii="Times New Roman" w:hAnsi="Times New Roman" w:hint="default"/>
      </w:rPr>
    </w:lvl>
    <w:lvl w:ilvl="8" w:tplc="D2D4C3D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9C346E6"/>
    <w:multiLevelType w:val="hybridMultilevel"/>
    <w:tmpl w:val="F40AAFFE"/>
    <w:lvl w:ilvl="0" w:tplc="0419000D">
      <w:start w:val="1"/>
      <w:numFmt w:val="bullet"/>
      <w:lvlText w:val=""/>
      <w:lvlJc w:val="left"/>
      <w:pPr>
        <w:tabs>
          <w:tab w:val="num" w:pos="720"/>
        </w:tabs>
        <w:ind w:left="720" w:hanging="360"/>
      </w:pPr>
      <w:rPr>
        <w:rFonts w:ascii="Wingdings" w:hAnsi="Wingdings" w:hint="default"/>
      </w:rPr>
    </w:lvl>
    <w:lvl w:ilvl="1" w:tplc="86ACE970" w:tentative="1">
      <w:start w:val="1"/>
      <w:numFmt w:val="bullet"/>
      <w:lvlText w:val="•"/>
      <w:lvlJc w:val="left"/>
      <w:pPr>
        <w:tabs>
          <w:tab w:val="num" w:pos="1440"/>
        </w:tabs>
        <w:ind w:left="1440" w:hanging="360"/>
      </w:pPr>
      <w:rPr>
        <w:rFonts w:ascii="Times New Roman" w:hAnsi="Times New Roman" w:hint="default"/>
      </w:rPr>
    </w:lvl>
    <w:lvl w:ilvl="2" w:tplc="2AA8E428" w:tentative="1">
      <w:start w:val="1"/>
      <w:numFmt w:val="bullet"/>
      <w:lvlText w:val="•"/>
      <w:lvlJc w:val="left"/>
      <w:pPr>
        <w:tabs>
          <w:tab w:val="num" w:pos="2160"/>
        </w:tabs>
        <w:ind w:left="2160" w:hanging="360"/>
      </w:pPr>
      <w:rPr>
        <w:rFonts w:ascii="Times New Roman" w:hAnsi="Times New Roman" w:hint="default"/>
      </w:rPr>
    </w:lvl>
    <w:lvl w:ilvl="3" w:tplc="6F4AFBFC" w:tentative="1">
      <w:start w:val="1"/>
      <w:numFmt w:val="bullet"/>
      <w:lvlText w:val="•"/>
      <w:lvlJc w:val="left"/>
      <w:pPr>
        <w:tabs>
          <w:tab w:val="num" w:pos="2880"/>
        </w:tabs>
        <w:ind w:left="2880" w:hanging="360"/>
      </w:pPr>
      <w:rPr>
        <w:rFonts w:ascii="Times New Roman" w:hAnsi="Times New Roman" w:hint="default"/>
      </w:rPr>
    </w:lvl>
    <w:lvl w:ilvl="4" w:tplc="7C4AC52E" w:tentative="1">
      <w:start w:val="1"/>
      <w:numFmt w:val="bullet"/>
      <w:lvlText w:val="•"/>
      <w:lvlJc w:val="left"/>
      <w:pPr>
        <w:tabs>
          <w:tab w:val="num" w:pos="3600"/>
        </w:tabs>
        <w:ind w:left="3600" w:hanging="360"/>
      </w:pPr>
      <w:rPr>
        <w:rFonts w:ascii="Times New Roman" w:hAnsi="Times New Roman" w:hint="default"/>
      </w:rPr>
    </w:lvl>
    <w:lvl w:ilvl="5" w:tplc="0F709CF2" w:tentative="1">
      <w:start w:val="1"/>
      <w:numFmt w:val="bullet"/>
      <w:lvlText w:val="•"/>
      <w:lvlJc w:val="left"/>
      <w:pPr>
        <w:tabs>
          <w:tab w:val="num" w:pos="4320"/>
        </w:tabs>
        <w:ind w:left="4320" w:hanging="360"/>
      </w:pPr>
      <w:rPr>
        <w:rFonts w:ascii="Times New Roman" w:hAnsi="Times New Roman" w:hint="default"/>
      </w:rPr>
    </w:lvl>
    <w:lvl w:ilvl="6" w:tplc="691E2348" w:tentative="1">
      <w:start w:val="1"/>
      <w:numFmt w:val="bullet"/>
      <w:lvlText w:val="•"/>
      <w:lvlJc w:val="left"/>
      <w:pPr>
        <w:tabs>
          <w:tab w:val="num" w:pos="5040"/>
        </w:tabs>
        <w:ind w:left="5040" w:hanging="360"/>
      </w:pPr>
      <w:rPr>
        <w:rFonts w:ascii="Times New Roman" w:hAnsi="Times New Roman" w:hint="default"/>
      </w:rPr>
    </w:lvl>
    <w:lvl w:ilvl="7" w:tplc="CBA05460" w:tentative="1">
      <w:start w:val="1"/>
      <w:numFmt w:val="bullet"/>
      <w:lvlText w:val="•"/>
      <w:lvlJc w:val="left"/>
      <w:pPr>
        <w:tabs>
          <w:tab w:val="num" w:pos="5760"/>
        </w:tabs>
        <w:ind w:left="5760" w:hanging="360"/>
      </w:pPr>
      <w:rPr>
        <w:rFonts w:ascii="Times New Roman" w:hAnsi="Times New Roman" w:hint="default"/>
      </w:rPr>
    </w:lvl>
    <w:lvl w:ilvl="8" w:tplc="80244EA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C2C326A"/>
    <w:multiLevelType w:val="hybridMultilevel"/>
    <w:tmpl w:val="7A2452F6"/>
    <w:lvl w:ilvl="0" w:tplc="1850F672">
      <w:start w:val="1"/>
      <w:numFmt w:val="bullet"/>
      <w:lvlText w:val="•"/>
      <w:lvlJc w:val="left"/>
      <w:pPr>
        <w:tabs>
          <w:tab w:val="num" w:pos="720"/>
        </w:tabs>
        <w:ind w:left="720" w:hanging="360"/>
      </w:pPr>
      <w:rPr>
        <w:rFonts w:ascii="Times New Roman" w:hAnsi="Times New Roman" w:hint="default"/>
      </w:rPr>
    </w:lvl>
    <w:lvl w:ilvl="1" w:tplc="15DC05C0" w:tentative="1">
      <w:start w:val="1"/>
      <w:numFmt w:val="bullet"/>
      <w:lvlText w:val="•"/>
      <w:lvlJc w:val="left"/>
      <w:pPr>
        <w:tabs>
          <w:tab w:val="num" w:pos="1440"/>
        </w:tabs>
        <w:ind w:left="1440" w:hanging="360"/>
      </w:pPr>
      <w:rPr>
        <w:rFonts w:ascii="Times New Roman" w:hAnsi="Times New Roman" w:hint="default"/>
      </w:rPr>
    </w:lvl>
    <w:lvl w:ilvl="2" w:tplc="E24036B2" w:tentative="1">
      <w:start w:val="1"/>
      <w:numFmt w:val="bullet"/>
      <w:lvlText w:val="•"/>
      <w:lvlJc w:val="left"/>
      <w:pPr>
        <w:tabs>
          <w:tab w:val="num" w:pos="2160"/>
        </w:tabs>
        <w:ind w:left="2160" w:hanging="360"/>
      </w:pPr>
      <w:rPr>
        <w:rFonts w:ascii="Times New Roman" w:hAnsi="Times New Roman" w:hint="default"/>
      </w:rPr>
    </w:lvl>
    <w:lvl w:ilvl="3" w:tplc="A36CE656" w:tentative="1">
      <w:start w:val="1"/>
      <w:numFmt w:val="bullet"/>
      <w:lvlText w:val="•"/>
      <w:lvlJc w:val="left"/>
      <w:pPr>
        <w:tabs>
          <w:tab w:val="num" w:pos="2880"/>
        </w:tabs>
        <w:ind w:left="2880" w:hanging="360"/>
      </w:pPr>
      <w:rPr>
        <w:rFonts w:ascii="Times New Roman" w:hAnsi="Times New Roman" w:hint="default"/>
      </w:rPr>
    </w:lvl>
    <w:lvl w:ilvl="4" w:tplc="EEE8E37A" w:tentative="1">
      <w:start w:val="1"/>
      <w:numFmt w:val="bullet"/>
      <w:lvlText w:val="•"/>
      <w:lvlJc w:val="left"/>
      <w:pPr>
        <w:tabs>
          <w:tab w:val="num" w:pos="3600"/>
        </w:tabs>
        <w:ind w:left="3600" w:hanging="360"/>
      </w:pPr>
      <w:rPr>
        <w:rFonts w:ascii="Times New Roman" w:hAnsi="Times New Roman" w:hint="default"/>
      </w:rPr>
    </w:lvl>
    <w:lvl w:ilvl="5" w:tplc="4E2C7114" w:tentative="1">
      <w:start w:val="1"/>
      <w:numFmt w:val="bullet"/>
      <w:lvlText w:val="•"/>
      <w:lvlJc w:val="left"/>
      <w:pPr>
        <w:tabs>
          <w:tab w:val="num" w:pos="4320"/>
        </w:tabs>
        <w:ind w:left="4320" w:hanging="360"/>
      </w:pPr>
      <w:rPr>
        <w:rFonts w:ascii="Times New Roman" w:hAnsi="Times New Roman" w:hint="default"/>
      </w:rPr>
    </w:lvl>
    <w:lvl w:ilvl="6" w:tplc="819A8770" w:tentative="1">
      <w:start w:val="1"/>
      <w:numFmt w:val="bullet"/>
      <w:lvlText w:val="•"/>
      <w:lvlJc w:val="left"/>
      <w:pPr>
        <w:tabs>
          <w:tab w:val="num" w:pos="5040"/>
        </w:tabs>
        <w:ind w:left="5040" w:hanging="360"/>
      </w:pPr>
      <w:rPr>
        <w:rFonts w:ascii="Times New Roman" w:hAnsi="Times New Roman" w:hint="default"/>
      </w:rPr>
    </w:lvl>
    <w:lvl w:ilvl="7" w:tplc="38D8241E" w:tentative="1">
      <w:start w:val="1"/>
      <w:numFmt w:val="bullet"/>
      <w:lvlText w:val="•"/>
      <w:lvlJc w:val="left"/>
      <w:pPr>
        <w:tabs>
          <w:tab w:val="num" w:pos="5760"/>
        </w:tabs>
        <w:ind w:left="5760" w:hanging="360"/>
      </w:pPr>
      <w:rPr>
        <w:rFonts w:ascii="Times New Roman" w:hAnsi="Times New Roman" w:hint="default"/>
      </w:rPr>
    </w:lvl>
    <w:lvl w:ilvl="8" w:tplc="07CA365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12F5F17"/>
    <w:multiLevelType w:val="hybridMultilevel"/>
    <w:tmpl w:val="E4D21032"/>
    <w:lvl w:ilvl="0" w:tplc="0419000D">
      <w:start w:val="1"/>
      <w:numFmt w:val="bullet"/>
      <w:lvlText w:val=""/>
      <w:lvlJc w:val="left"/>
      <w:pPr>
        <w:tabs>
          <w:tab w:val="num" w:pos="720"/>
        </w:tabs>
        <w:ind w:left="720" w:hanging="360"/>
      </w:pPr>
      <w:rPr>
        <w:rFonts w:ascii="Wingdings" w:hAnsi="Wingdings" w:hint="default"/>
      </w:rPr>
    </w:lvl>
    <w:lvl w:ilvl="1" w:tplc="A4583F80" w:tentative="1">
      <w:start w:val="1"/>
      <w:numFmt w:val="bullet"/>
      <w:lvlText w:val="•"/>
      <w:lvlJc w:val="left"/>
      <w:pPr>
        <w:tabs>
          <w:tab w:val="num" w:pos="1440"/>
        </w:tabs>
        <w:ind w:left="1440" w:hanging="360"/>
      </w:pPr>
      <w:rPr>
        <w:rFonts w:ascii="Times New Roman" w:hAnsi="Times New Roman" w:hint="default"/>
      </w:rPr>
    </w:lvl>
    <w:lvl w:ilvl="2" w:tplc="61E63F1C" w:tentative="1">
      <w:start w:val="1"/>
      <w:numFmt w:val="bullet"/>
      <w:lvlText w:val="•"/>
      <w:lvlJc w:val="left"/>
      <w:pPr>
        <w:tabs>
          <w:tab w:val="num" w:pos="2160"/>
        </w:tabs>
        <w:ind w:left="2160" w:hanging="360"/>
      </w:pPr>
      <w:rPr>
        <w:rFonts w:ascii="Times New Roman" w:hAnsi="Times New Roman" w:hint="default"/>
      </w:rPr>
    </w:lvl>
    <w:lvl w:ilvl="3" w:tplc="7C322062" w:tentative="1">
      <w:start w:val="1"/>
      <w:numFmt w:val="bullet"/>
      <w:lvlText w:val="•"/>
      <w:lvlJc w:val="left"/>
      <w:pPr>
        <w:tabs>
          <w:tab w:val="num" w:pos="2880"/>
        </w:tabs>
        <w:ind w:left="2880" w:hanging="360"/>
      </w:pPr>
      <w:rPr>
        <w:rFonts w:ascii="Times New Roman" w:hAnsi="Times New Roman" w:hint="default"/>
      </w:rPr>
    </w:lvl>
    <w:lvl w:ilvl="4" w:tplc="B706EA5A" w:tentative="1">
      <w:start w:val="1"/>
      <w:numFmt w:val="bullet"/>
      <w:lvlText w:val="•"/>
      <w:lvlJc w:val="left"/>
      <w:pPr>
        <w:tabs>
          <w:tab w:val="num" w:pos="3600"/>
        </w:tabs>
        <w:ind w:left="3600" w:hanging="360"/>
      </w:pPr>
      <w:rPr>
        <w:rFonts w:ascii="Times New Roman" w:hAnsi="Times New Roman" w:hint="default"/>
      </w:rPr>
    </w:lvl>
    <w:lvl w:ilvl="5" w:tplc="3432BDC2" w:tentative="1">
      <w:start w:val="1"/>
      <w:numFmt w:val="bullet"/>
      <w:lvlText w:val="•"/>
      <w:lvlJc w:val="left"/>
      <w:pPr>
        <w:tabs>
          <w:tab w:val="num" w:pos="4320"/>
        </w:tabs>
        <w:ind w:left="4320" w:hanging="360"/>
      </w:pPr>
      <w:rPr>
        <w:rFonts w:ascii="Times New Roman" w:hAnsi="Times New Roman" w:hint="default"/>
      </w:rPr>
    </w:lvl>
    <w:lvl w:ilvl="6" w:tplc="31ECB648" w:tentative="1">
      <w:start w:val="1"/>
      <w:numFmt w:val="bullet"/>
      <w:lvlText w:val="•"/>
      <w:lvlJc w:val="left"/>
      <w:pPr>
        <w:tabs>
          <w:tab w:val="num" w:pos="5040"/>
        </w:tabs>
        <w:ind w:left="5040" w:hanging="360"/>
      </w:pPr>
      <w:rPr>
        <w:rFonts w:ascii="Times New Roman" w:hAnsi="Times New Roman" w:hint="default"/>
      </w:rPr>
    </w:lvl>
    <w:lvl w:ilvl="7" w:tplc="6C5EF342" w:tentative="1">
      <w:start w:val="1"/>
      <w:numFmt w:val="bullet"/>
      <w:lvlText w:val="•"/>
      <w:lvlJc w:val="left"/>
      <w:pPr>
        <w:tabs>
          <w:tab w:val="num" w:pos="5760"/>
        </w:tabs>
        <w:ind w:left="5760" w:hanging="360"/>
      </w:pPr>
      <w:rPr>
        <w:rFonts w:ascii="Times New Roman" w:hAnsi="Times New Roman" w:hint="default"/>
      </w:rPr>
    </w:lvl>
    <w:lvl w:ilvl="8" w:tplc="B3E27E5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E96130D"/>
    <w:multiLevelType w:val="hybridMultilevel"/>
    <w:tmpl w:val="338289AE"/>
    <w:lvl w:ilvl="0" w:tplc="0419000D">
      <w:start w:val="1"/>
      <w:numFmt w:val="bullet"/>
      <w:lvlText w:val=""/>
      <w:lvlJc w:val="left"/>
      <w:pPr>
        <w:tabs>
          <w:tab w:val="num" w:pos="720"/>
        </w:tabs>
        <w:ind w:left="720" w:hanging="360"/>
      </w:pPr>
      <w:rPr>
        <w:rFonts w:ascii="Wingdings" w:hAnsi="Wingdings" w:hint="default"/>
      </w:rPr>
    </w:lvl>
    <w:lvl w:ilvl="1" w:tplc="AA4A5DD6" w:tentative="1">
      <w:start w:val="1"/>
      <w:numFmt w:val="bullet"/>
      <w:lvlText w:val="•"/>
      <w:lvlJc w:val="left"/>
      <w:pPr>
        <w:tabs>
          <w:tab w:val="num" w:pos="1440"/>
        </w:tabs>
        <w:ind w:left="1440" w:hanging="360"/>
      </w:pPr>
      <w:rPr>
        <w:rFonts w:ascii="Times New Roman" w:hAnsi="Times New Roman" w:hint="default"/>
      </w:rPr>
    </w:lvl>
    <w:lvl w:ilvl="2" w:tplc="6E5A153E" w:tentative="1">
      <w:start w:val="1"/>
      <w:numFmt w:val="bullet"/>
      <w:lvlText w:val="•"/>
      <w:lvlJc w:val="left"/>
      <w:pPr>
        <w:tabs>
          <w:tab w:val="num" w:pos="2160"/>
        </w:tabs>
        <w:ind w:left="2160" w:hanging="360"/>
      </w:pPr>
      <w:rPr>
        <w:rFonts w:ascii="Times New Roman" w:hAnsi="Times New Roman" w:hint="default"/>
      </w:rPr>
    </w:lvl>
    <w:lvl w:ilvl="3" w:tplc="33AE0CF8" w:tentative="1">
      <w:start w:val="1"/>
      <w:numFmt w:val="bullet"/>
      <w:lvlText w:val="•"/>
      <w:lvlJc w:val="left"/>
      <w:pPr>
        <w:tabs>
          <w:tab w:val="num" w:pos="2880"/>
        </w:tabs>
        <w:ind w:left="2880" w:hanging="360"/>
      </w:pPr>
      <w:rPr>
        <w:rFonts w:ascii="Times New Roman" w:hAnsi="Times New Roman" w:hint="default"/>
      </w:rPr>
    </w:lvl>
    <w:lvl w:ilvl="4" w:tplc="F3AA728C" w:tentative="1">
      <w:start w:val="1"/>
      <w:numFmt w:val="bullet"/>
      <w:lvlText w:val="•"/>
      <w:lvlJc w:val="left"/>
      <w:pPr>
        <w:tabs>
          <w:tab w:val="num" w:pos="3600"/>
        </w:tabs>
        <w:ind w:left="3600" w:hanging="360"/>
      </w:pPr>
      <w:rPr>
        <w:rFonts w:ascii="Times New Roman" w:hAnsi="Times New Roman" w:hint="default"/>
      </w:rPr>
    </w:lvl>
    <w:lvl w:ilvl="5" w:tplc="FBE63108" w:tentative="1">
      <w:start w:val="1"/>
      <w:numFmt w:val="bullet"/>
      <w:lvlText w:val="•"/>
      <w:lvlJc w:val="left"/>
      <w:pPr>
        <w:tabs>
          <w:tab w:val="num" w:pos="4320"/>
        </w:tabs>
        <w:ind w:left="4320" w:hanging="360"/>
      </w:pPr>
      <w:rPr>
        <w:rFonts w:ascii="Times New Roman" w:hAnsi="Times New Roman" w:hint="default"/>
      </w:rPr>
    </w:lvl>
    <w:lvl w:ilvl="6" w:tplc="87B24618" w:tentative="1">
      <w:start w:val="1"/>
      <w:numFmt w:val="bullet"/>
      <w:lvlText w:val="•"/>
      <w:lvlJc w:val="left"/>
      <w:pPr>
        <w:tabs>
          <w:tab w:val="num" w:pos="5040"/>
        </w:tabs>
        <w:ind w:left="5040" w:hanging="360"/>
      </w:pPr>
      <w:rPr>
        <w:rFonts w:ascii="Times New Roman" w:hAnsi="Times New Roman" w:hint="default"/>
      </w:rPr>
    </w:lvl>
    <w:lvl w:ilvl="7" w:tplc="6C4ADAD4" w:tentative="1">
      <w:start w:val="1"/>
      <w:numFmt w:val="bullet"/>
      <w:lvlText w:val="•"/>
      <w:lvlJc w:val="left"/>
      <w:pPr>
        <w:tabs>
          <w:tab w:val="num" w:pos="5760"/>
        </w:tabs>
        <w:ind w:left="5760" w:hanging="360"/>
      </w:pPr>
      <w:rPr>
        <w:rFonts w:ascii="Times New Roman" w:hAnsi="Times New Roman" w:hint="default"/>
      </w:rPr>
    </w:lvl>
    <w:lvl w:ilvl="8" w:tplc="96886916"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7"/>
  </w:num>
  <w:num w:numId="3">
    <w:abstractNumId w:val="0"/>
  </w:num>
  <w:num w:numId="4">
    <w:abstractNumId w:val="5"/>
  </w:num>
  <w:num w:numId="5">
    <w:abstractNumId w:val="13"/>
  </w:num>
  <w:num w:numId="6">
    <w:abstractNumId w:val="9"/>
  </w:num>
  <w:num w:numId="7">
    <w:abstractNumId w:val="11"/>
  </w:num>
  <w:num w:numId="8">
    <w:abstractNumId w:val="14"/>
  </w:num>
  <w:num w:numId="9">
    <w:abstractNumId w:val="6"/>
  </w:num>
  <w:num w:numId="10">
    <w:abstractNumId w:val="4"/>
  </w:num>
  <w:num w:numId="11">
    <w:abstractNumId w:val="12"/>
  </w:num>
  <w:num w:numId="12">
    <w:abstractNumId w:val="1"/>
  </w:num>
  <w:num w:numId="13">
    <w:abstractNumId w:val="10"/>
  </w:num>
  <w:num w:numId="14">
    <w:abstractNumId w:val="8"/>
  </w:num>
  <w:num w:numId="1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C59"/>
    <w:rsid w:val="00003042"/>
    <w:rsid w:val="00021B84"/>
    <w:rsid w:val="000249E4"/>
    <w:rsid w:val="00033574"/>
    <w:rsid w:val="000338D7"/>
    <w:rsid w:val="00051459"/>
    <w:rsid w:val="000929DB"/>
    <w:rsid w:val="0009743F"/>
    <w:rsid w:val="000A4F90"/>
    <w:rsid w:val="000B1B62"/>
    <w:rsid w:val="000B7DF3"/>
    <w:rsid w:val="000D2376"/>
    <w:rsid w:val="000F50F8"/>
    <w:rsid w:val="00142541"/>
    <w:rsid w:val="00144F04"/>
    <w:rsid w:val="001465D4"/>
    <w:rsid w:val="00150B16"/>
    <w:rsid w:val="0015339E"/>
    <w:rsid w:val="00157A66"/>
    <w:rsid w:val="001657CF"/>
    <w:rsid w:val="00182C84"/>
    <w:rsid w:val="0018682A"/>
    <w:rsid w:val="001A66DE"/>
    <w:rsid w:val="001B08B0"/>
    <w:rsid w:val="001B1B8D"/>
    <w:rsid w:val="001B1DAC"/>
    <w:rsid w:val="001D0306"/>
    <w:rsid w:val="001E1F29"/>
    <w:rsid w:val="001E4921"/>
    <w:rsid w:val="002274AD"/>
    <w:rsid w:val="00234E11"/>
    <w:rsid w:val="00241F1E"/>
    <w:rsid w:val="00257A18"/>
    <w:rsid w:val="0028795C"/>
    <w:rsid w:val="00293EAA"/>
    <w:rsid w:val="002A09A8"/>
    <w:rsid w:val="002B63D2"/>
    <w:rsid w:val="002C0BBB"/>
    <w:rsid w:val="002C36AB"/>
    <w:rsid w:val="002C3828"/>
    <w:rsid w:val="002F7730"/>
    <w:rsid w:val="00303CF3"/>
    <w:rsid w:val="00314B34"/>
    <w:rsid w:val="00320A52"/>
    <w:rsid w:val="00352BC2"/>
    <w:rsid w:val="00390500"/>
    <w:rsid w:val="003A1476"/>
    <w:rsid w:val="003A37AC"/>
    <w:rsid w:val="003B7225"/>
    <w:rsid w:val="003D1589"/>
    <w:rsid w:val="0040014B"/>
    <w:rsid w:val="00422A72"/>
    <w:rsid w:val="00423661"/>
    <w:rsid w:val="00423D56"/>
    <w:rsid w:val="0042489D"/>
    <w:rsid w:val="00463559"/>
    <w:rsid w:val="0046628A"/>
    <w:rsid w:val="00470F7A"/>
    <w:rsid w:val="00475DFC"/>
    <w:rsid w:val="0048186B"/>
    <w:rsid w:val="00482B2B"/>
    <w:rsid w:val="00492649"/>
    <w:rsid w:val="00494F65"/>
    <w:rsid w:val="004A0059"/>
    <w:rsid w:val="004B723D"/>
    <w:rsid w:val="004C19A7"/>
    <w:rsid w:val="004D4B35"/>
    <w:rsid w:val="004E6175"/>
    <w:rsid w:val="00510575"/>
    <w:rsid w:val="00534BDE"/>
    <w:rsid w:val="005430FA"/>
    <w:rsid w:val="005535C1"/>
    <w:rsid w:val="00554647"/>
    <w:rsid w:val="005615B5"/>
    <w:rsid w:val="00575762"/>
    <w:rsid w:val="00587AF2"/>
    <w:rsid w:val="0059429A"/>
    <w:rsid w:val="005A7F64"/>
    <w:rsid w:val="005B76EB"/>
    <w:rsid w:val="005C45B2"/>
    <w:rsid w:val="00600689"/>
    <w:rsid w:val="00616F86"/>
    <w:rsid w:val="00632EEF"/>
    <w:rsid w:val="00692FCC"/>
    <w:rsid w:val="006E71D4"/>
    <w:rsid w:val="006F3869"/>
    <w:rsid w:val="006F4F0D"/>
    <w:rsid w:val="00717519"/>
    <w:rsid w:val="00730915"/>
    <w:rsid w:val="007352E6"/>
    <w:rsid w:val="007623EC"/>
    <w:rsid w:val="0078765F"/>
    <w:rsid w:val="00794F61"/>
    <w:rsid w:val="007B0A76"/>
    <w:rsid w:val="007B27BF"/>
    <w:rsid w:val="007C2FFD"/>
    <w:rsid w:val="007E4841"/>
    <w:rsid w:val="0084475F"/>
    <w:rsid w:val="0084542E"/>
    <w:rsid w:val="00853EA3"/>
    <w:rsid w:val="008565BD"/>
    <w:rsid w:val="008A3055"/>
    <w:rsid w:val="008C574F"/>
    <w:rsid w:val="008E055A"/>
    <w:rsid w:val="008E35E4"/>
    <w:rsid w:val="00903E0F"/>
    <w:rsid w:val="00936A5C"/>
    <w:rsid w:val="0096549C"/>
    <w:rsid w:val="00972BC8"/>
    <w:rsid w:val="009852D3"/>
    <w:rsid w:val="009A25B9"/>
    <w:rsid w:val="009B5EF7"/>
    <w:rsid w:val="009C081C"/>
    <w:rsid w:val="009F14FC"/>
    <w:rsid w:val="009F2E5A"/>
    <w:rsid w:val="00A134BF"/>
    <w:rsid w:val="00A13E9E"/>
    <w:rsid w:val="00A30B0A"/>
    <w:rsid w:val="00A40E83"/>
    <w:rsid w:val="00A4600E"/>
    <w:rsid w:val="00A65046"/>
    <w:rsid w:val="00A941DB"/>
    <w:rsid w:val="00AC6E85"/>
    <w:rsid w:val="00AF02E0"/>
    <w:rsid w:val="00B411E8"/>
    <w:rsid w:val="00B50036"/>
    <w:rsid w:val="00B634BE"/>
    <w:rsid w:val="00B8332A"/>
    <w:rsid w:val="00B926E1"/>
    <w:rsid w:val="00B97CC4"/>
    <w:rsid w:val="00BA45C3"/>
    <w:rsid w:val="00BA5D06"/>
    <w:rsid w:val="00BF27BC"/>
    <w:rsid w:val="00BF7DA5"/>
    <w:rsid w:val="00C309FE"/>
    <w:rsid w:val="00C340FB"/>
    <w:rsid w:val="00C661FE"/>
    <w:rsid w:val="00C87778"/>
    <w:rsid w:val="00CA7186"/>
    <w:rsid w:val="00D056C7"/>
    <w:rsid w:val="00D12CBA"/>
    <w:rsid w:val="00D1753D"/>
    <w:rsid w:val="00D178A7"/>
    <w:rsid w:val="00D6169F"/>
    <w:rsid w:val="00D663D5"/>
    <w:rsid w:val="00D92B45"/>
    <w:rsid w:val="00DB2E8E"/>
    <w:rsid w:val="00DC3E9F"/>
    <w:rsid w:val="00DC7985"/>
    <w:rsid w:val="00DD7C98"/>
    <w:rsid w:val="00DE2DF0"/>
    <w:rsid w:val="00E03DAF"/>
    <w:rsid w:val="00E10C59"/>
    <w:rsid w:val="00E143F6"/>
    <w:rsid w:val="00E16D5D"/>
    <w:rsid w:val="00E41B4A"/>
    <w:rsid w:val="00E632F1"/>
    <w:rsid w:val="00E66C83"/>
    <w:rsid w:val="00E75325"/>
    <w:rsid w:val="00EB2254"/>
    <w:rsid w:val="00EB4FF0"/>
    <w:rsid w:val="00EC34C6"/>
    <w:rsid w:val="00ED1287"/>
    <w:rsid w:val="00EE6F26"/>
    <w:rsid w:val="00EF64ED"/>
    <w:rsid w:val="00F445A3"/>
    <w:rsid w:val="00F51AAB"/>
    <w:rsid w:val="00F51D62"/>
    <w:rsid w:val="00F969D3"/>
    <w:rsid w:val="00FB7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FA2C76-865F-4058-BA01-EC1861E9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semiHidden/>
    <w:unhideWhenUsed/>
    <w:qFormat/>
    <w:rsid w:val="001465D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0C59"/>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561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DD7C98"/>
    <w:rPr>
      <w:b/>
      <w:bCs/>
    </w:rPr>
  </w:style>
  <w:style w:type="paragraph" w:styleId="a6">
    <w:name w:val="List Paragraph"/>
    <w:basedOn w:val="a"/>
    <w:uiPriority w:val="34"/>
    <w:qFormat/>
    <w:rsid w:val="00DD7C98"/>
    <w:pPr>
      <w:ind w:left="720"/>
      <w:contextualSpacing/>
    </w:pPr>
  </w:style>
  <w:style w:type="paragraph" w:styleId="a7">
    <w:name w:val="Balloon Text"/>
    <w:basedOn w:val="a"/>
    <w:link w:val="a8"/>
    <w:uiPriority w:val="99"/>
    <w:semiHidden/>
    <w:unhideWhenUsed/>
    <w:rsid w:val="00DD7C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D7C98"/>
    <w:rPr>
      <w:rFonts w:ascii="Tahoma" w:hAnsi="Tahoma" w:cs="Tahoma"/>
      <w:sz w:val="16"/>
      <w:szCs w:val="16"/>
    </w:rPr>
  </w:style>
  <w:style w:type="character" w:customStyle="1" w:styleId="40">
    <w:name w:val="Заголовок 4 Знак"/>
    <w:basedOn w:val="a0"/>
    <w:link w:val="4"/>
    <w:uiPriority w:val="9"/>
    <w:semiHidden/>
    <w:rsid w:val="001465D4"/>
    <w:rPr>
      <w:rFonts w:asciiTheme="majorHAnsi" w:eastAsiaTheme="majorEastAsia" w:hAnsiTheme="majorHAnsi" w:cstheme="majorBidi"/>
      <w:b/>
      <w:bCs/>
      <w:i/>
      <w:iCs/>
      <w:color w:val="4F81BD" w:themeColor="accent1"/>
    </w:rPr>
  </w:style>
  <w:style w:type="character" w:styleId="a9">
    <w:name w:val="Hyperlink"/>
    <w:basedOn w:val="a0"/>
    <w:uiPriority w:val="99"/>
    <w:unhideWhenUsed/>
    <w:rsid w:val="001465D4"/>
  </w:style>
  <w:style w:type="character" w:customStyle="1" w:styleId="mw-headline">
    <w:name w:val="mw-headline"/>
    <w:basedOn w:val="a0"/>
    <w:rsid w:val="001465D4"/>
  </w:style>
  <w:style w:type="paragraph" w:styleId="aa">
    <w:name w:val="header"/>
    <w:basedOn w:val="a"/>
    <w:link w:val="ab"/>
    <w:uiPriority w:val="99"/>
    <w:unhideWhenUsed/>
    <w:rsid w:val="001B1DA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B1DAC"/>
  </w:style>
  <w:style w:type="paragraph" w:styleId="ac">
    <w:name w:val="footer"/>
    <w:basedOn w:val="a"/>
    <w:link w:val="ad"/>
    <w:uiPriority w:val="99"/>
    <w:unhideWhenUsed/>
    <w:rsid w:val="001B1DA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B1DAC"/>
  </w:style>
  <w:style w:type="character" w:customStyle="1" w:styleId="c0">
    <w:name w:val="c0"/>
    <w:basedOn w:val="a0"/>
    <w:rsid w:val="00632EEF"/>
  </w:style>
  <w:style w:type="character" w:customStyle="1" w:styleId="apple-converted-space">
    <w:name w:val="apple-converted-space"/>
    <w:basedOn w:val="a0"/>
    <w:rsid w:val="00051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724548">
      <w:bodyDiv w:val="1"/>
      <w:marLeft w:val="0"/>
      <w:marRight w:val="0"/>
      <w:marTop w:val="0"/>
      <w:marBottom w:val="0"/>
      <w:divBdr>
        <w:top w:val="none" w:sz="0" w:space="0" w:color="auto"/>
        <w:left w:val="none" w:sz="0" w:space="0" w:color="auto"/>
        <w:bottom w:val="none" w:sz="0" w:space="0" w:color="auto"/>
        <w:right w:val="none" w:sz="0" w:space="0" w:color="auto"/>
      </w:divBdr>
    </w:div>
    <w:div w:id="278414401">
      <w:bodyDiv w:val="1"/>
      <w:marLeft w:val="0"/>
      <w:marRight w:val="0"/>
      <w:marTop w:val="0"/>
      <w:marBottom w:val="0"/>
      <w:divBdr>
        <w:top w:val="none" w:sz="0" w:space="0" w:color="auto"/>
        <w:left w:val="none" w:sz="0" w:space="0" w:color="auto"/>
        <w:bottom w:val="none" w:sz="0" w:space="0" w:color="auto"/>
        <w:right w:val="none" w:sz="0" w:space="0" w:color="auto"/>
      </w:divBdr>
    </w:div>
    <w:div w:id="285545343">
      <w:bodyDiv w:val="1"/>
      <w:marLeft w:val="0"/>
      <w:marRight w:val="0"/>
      <w:marTop w:val="0"/>
      <w:marBottom w:val="0"/>
      <w:divBdr>
        <w:top w:val="none" w:sz="0" w:space="0" w:color="auto"/>
        <w:left w:val="none" w:sz="0" w:space="0" w:color="auto"/>
        <w:bottom w:val="none" w:sz="0" w:space="0" w:color="auto"/>
        <w:right w:val="none" w:sz="0" w:space="0" w:color="auto"/>
      </w:divBdr>
    </w:div>
    <w:div w:id="334189840">
      <w:bodyDiv w:val="1"/>
      <w:marLeft w:val="0"/>
      <w:marRight w:val="0"/>
      <w:marTop w:val="0"/>
      <w:marBottom w:val="0"/>
      <w:divBdr>
        <w:top w:val="none" w:sz="0" w:space="0" w:color="auto"/>
        <w:left w:val="none" w:sz="0" w:space="0" w:color="auto"/>
        <w:bottom w:val="none" w:sz="0" w:space="0" w:color="auto"/>
        <w:right w:val="none" w:sz="0" w:space="0" w:color="auto"/>
      </w:divBdr>
    </w:div>
    <w:div w:id="394738404">
      <w:bodyDiv w:val="1"/>
      <w:marLeft w:val="0"/>
      <w:marRight w:val="0"/>
      <w:marTop w:val="0"/>
      <w:marBottom w:val="0"/>
      <w:divBdr>
        <w:top w:val="none" w:sz="0" w:space="0" w:color="auto"/>
        <w:left w:val="none" w:sz="0" w:space="0" w:color="auto"/>
        <w:bottom w:val="none" w:sz="0" w:space="0" w:color="auto"/>
        <w:right w:val="none" w:sz="0" w:space="0" w:color="auto"/>
      </w:divBdr>
    </w:div>
    <w:div w:id="495920955">
      <w:bodyDiv w:val="1"/>
      <w:marLeft w:val="0"/>
      <w:marRight w:val="0"/>
      <w:marTop w:val="0"/>
      <w:marBottom w:val="0"/>
      <w:divBdr>
        <w:top w:val="none" w:sz="0" w:space="0" w:color="auto"/>
        <w:left w:val="none" w:sz="0" w:space="0" w:color="auto"/>
        <w:bottom w:val="none" w:sz="0" w:space="0" w:color="auto"/>
        <w:right w:val="none" w:sz="0" w:space="0" w:color="auto"/>
      </w:divBdr>
    </w:div>
    <w:div w:id="543248043">
      <w:bodyDiv w:val="1"/>
      <w:marLeft w:val="0"/>
      <w:marRight w:val="0"/>
      <w:marTop w:val="0"/>
      <w:marBottom w:val="0"/>
      <w:divBdr>
        <w:top w:val="none" w:sz="0" w:space="0" w:color="auto"/>
        <w:left w:val="none" w:sz="0" w:space="0" w:color="auto"/>
        <w:bottom w:val="none" w:sz="0" w:space="0" w:color="auto"/>
        <w:right w:val="none" w:sz="0" w:space="0" w:color="auto"/>
      </w:divBdr>
    </w:div>
    <w:div w:id="618727122">
      <w:bodyDiv w:val="1"/>
      <w:marLeft w:val="0"/>
      <w:marRight w:val="0"/>
      <w:marTop w:val="0"/>
      <w:marBottom w:val="0"/>
      <w:divBdr>
        <w:top w:val="none" w:sz="0" w:space="0" w:color="auto"/>
        <w:left w:val="none" w:sz="0" w:space="0" w:color="auto"/>
        <w:bottom w:val="none" w:sz="0" w:space="0" w:color="auto"/>
        <w:right w:val="none" w:sz="0" w:space="0" w:color="auto"/>
      </w:divBdr>
    </w:div>
    <w:div w:id="673729103">
      <w:bodyDiv w:val="1"/>
      <w:marLeft w:val="0"/>
      <w:marRight w:val="0"/>
      <w:marTop w:val="0"/>
      <w:marBottom w:val="0"/>
      <w:divBdr>
        <w:top w:val="none" w:sz="0" w:space="0" w:color="auto"/>
        <w:left w:val="none" w:sz="0" w:space="0" w:color="auto"/>
        <w:bottom w:val="none" w:sz="0" w:space="0" w:color="auto"/>
        <w:right w:val="none" w:sz="0" w:space="0" w:color="auto"/>
      </w:divBdr>
    </w:div>
    <w:div w:id="676805095">
      <w:bodyDiv w:val="1"/>
      <w:marLeft w:val="0"/>
      <w:marRight w:val="0"/>
      <w:marTop w:val="0"/>
      <w:marBottom w:val="0"/>
      <w:divBdr>
        <w:top w:val="none" w:sz="0" w:space="0" w:color="auto"/>
        <w:left w:val="none" w:sz="0" w:space="0" w:color="auto"/>
        <w:bottom w:val="none" w:sz="0" w:space="0" w:color="auto"/>
        <w:right w:val="none" w:sz="0" w:space="0" w:color="auto"/>
      </w:divBdr>
    </w:div>
    <w:div w:id="735199524">
      <w:bodyDiv w:val="1"/>
      <w:marLeft w:val="0"/>
      <w:marRight w:val="0"/>
      <w:marTop w:val="0"/>
      <w:marBottom w:val="0"/>
      <w:divBdr>
        <w:top w:val="none" w:sz="0" w:space="0" w:color="auto"/>
        <w:left w:val="none" w:sz="0" w:space="0" w:color="auto"/>
        <w:bottom w:val="none" w:sz="0" w:space="0" w:color="auto"/>
        <w:right w:val="none" w:sz="0" w:space="0" w:color="auto"/>
      </w:divBdr>
      <w:divsChild>
        <w:div w:id="1978686103">
          <w:marLeft w:val="547"/>
          <w:marRight w:val="0"/>
          <w:marTop w:val="125"/>
          <w:marBottom w:val="0"/>
          <w:divBdr>
            <w:top w:val="none" w:sz="0" w:space="0" w:color="auto"/>
            <w:left w:val="none" w:sz="0" w:space="0" w:color="auto"/>
            <w:bottom w:val="none" w:sz="0" w:space="0" w:color="auto"/>
            <w:right w:val="none" w:sz="0" w:space="0" w:color="auto"/>
          </w:divBdr>
        </w:div>
        <w:div w:id="1078019314">
          <w:marLeft w:val="547"/>
          <w:marRight w:val="0"/>
          <w:marTop w:val="125"/>
          <w:marBottom w:val="0"/>
          <w:divBdr>
            <w:top w:val="none" w:sz="0" w:space="0" w:color="auto"/>
            <w:left w:val="none" w:sz="0" w:space="0" w:color="auto"/>
            <w:bottom w:val="none" w:sz="0" w:space="0" w:color="auto"/>
            <w:right w:val="none" w:sz="0" w:space="0" w:color="auto"/>
          </w:divBdr>
        </w:div>
        <w:div w:id="1690831990">
          <w:marLeft w:val="547"/>
          <w:marRight w:val="0"/>
          <w:marTop w:val="125"/>
          <w:marBottom w:val="0"/>
          <w:divBdr>
            <w:top w:val="none" w:sz="0" w:space="0" w:color="auto"/>
            <w:left w:val="none" w:sz="0" w:space="0" w:color="auto"/>
            <w:bottom w:val="none" w:sz="0" w:space="0" w:color="auto"/>
            <w:right w:val="none" w:sz="0" w:space="0" w:color="auto"/>
          </w:divBdr>
        </w:div>
        <w:div w:id="1264268866">
          <w:marLeft w:val="547"/>
          <w:marRight w:val="0"/>
          <w:marTop w:val="125"/>
          <w:marBottom w:val="0"/>
          <w:divBdr>
            <w:top w:val="none" w:sz="0" w:space="0" w:color="auto"/>
            <w:left w:val="none" w:sz="0" w:space="0" w:color="auto"/>
            <w:bottom w:val="none" w:sz="0" w:space="0" w:color="auto"/>
            <w:right w:val="none" w:sz="0" w:space="0" w:color="auto"/>
          </w:divBdr>
        </w:div>
      </w:divsChild>
    </w:div>
    <w:div w:id="746999547">
      <w:bodyDiv w:val="1"/>
      <w:marLeft w:val="0"/>
      <w:marRight w:val="0"/>
      <w:marTop w:val="0"/>
      <w:marBottom w:val="0"/>
      <w:divBdr>
        <w:top w:val="none" w:sz="0" w:space="0" w:color="auto"/>
        <w:left w:val="none" w:sz="0" w:space="0" w:color="auto"/>
        <w:bottom w:val="none" w:sz="0" w:space="0" w:color="auto"/>
        <w:right w:val="none" w:sz="0" w:space="0" w:color="auto"/>
      </w:divBdr>
      <w:divsChild>
        <w:div w:id="1172378704">
          <w:marLeft w:val="547"/>
          <w:marRight w:val="0"/>
          <w:marTop w:val="106"/>
          <w:marBottom w:val="0"/>
          <w:divBdr>
            <w:top w:val="none" w:sz="0" w:space="0" w:color="auto"/>
            <w:left w:val="none" w:sz="0" w:space="0" w:color="auto"/>
            <w:bottom w:val="none" w:sz="0" w:space="0" w:color="auto"/>
            <w:right w:val="none" w:sz="0" w:space="0" w:color="auto"/>
          </w:divBdr>
        </w:div>
        <w:div w:id="1997297590">
          <w:marLeft w:val="547"/>
          <w:marRight w:val="0"/>
          <w:marTop w:val="106"/>
          <w:marBottom w:val="0"/>
          <w:divBdr>
            <w:top w:val="none" w:sz="0" w:space="0" w:color="auto"/>
            <w:left w:val="none" w:sz="0" w:space="0" w:color="auto"/>
            <w:bottom w:val="none" w:sz="0" w:space="0" w:color="auto"/>
            <w:right w:val="none" w:sz="0" w:space="0" w:color="auto"/>
          </w:divBdr>
        </w:div>
        <w:div w:id="286090592">
          <w:marLeft w:val="547"/>
          <w:marRight w:val="0"/>
          <w:marTop w:val="106"/>
          <w:marBottom w:val="0"/>
          <w:divBdr>
            <w:top w:val="none" w:sz="0" w:space="0" w:color="auto"/>
            <w:left w:val="none" w:sz="0" w:space="0" w:color="auto"/>
            <w:bottom w:val="none" w:sz="0" w:space="0" w:color="auto"/>
            <w:right w:val="none" w:sz="0" w:space="0" w:color="auto"/>
          </w:divBdr>
        </w:div>
        <w:div w:id="2022507029">
          <w:marLeft w:val="547"/>
          <w:marRight w:val="0"/>
          <w:marTop w:val="106"/>
          <w:marBottom w:val="0"/>
          <w:divBdr>
            <w:top w:val="none" w:sz="0" w:space="0" w:color="auto"/>
            <w:left w:val="none" w:sz="0" w:space="0" w:color="auto"/>
            <w:bottom w:val="none" w:sz="0" w:space="0" w:color="auto"/>
            <w:right w:val="none" w:sz="0" w:space="0" w:color="auto"/>
          </w:divBdr>
        </w:div>
        <w:div w:id="1689257485">
          <w:marLeft w:val="547"/>
          <w:marRight w:val="0"/>
          <w:marTop w:val="106"/>
          <w:marBottom w:val="0"/>
          <w:divBdr>
            <w:top w:val="none" w:sz="0" w:space="0" w:color="auto"/>
            <w:left w:val="none" w:sz="0" w:space="0" w:color="auto"/>
            <w:bottom w:val="none" w:sz="0" w:space="0" w:color="auto"/>
            <w:right w:val="none" w:sz="0" w:space="0" w:color="auto"/>
          </w:divBdr>
        </w:div>
      </w:divsChild>
    </w:div>
    <w:div w:id="782194251">
      <w:bodyDiv w:val="1"/>
      <w:marLeft w:val="0"/>
      <w:marRight w:val="0"/>
      <w:marTop w:val="0"/>
      <w:marBottom w:val="0"/>
      <w:divBdr>
        <w:top w:val="none" w:sz="0" w:space="0" w:color="auto"/>
        <w:left w:val="none" w:sz="0" w:space="0" w:color="auto"/>
        <w:bottom w:val="none" w:sz="0" w:space="0" w:color="auto"/>
        <w:right w:val="none" w:sz="0" w:space="0" w:color="auto"/>
      </w:divBdr>
    </w:div>
    <w:div w:id="898395787">
      <w:bodyDiv w:val="1"/>
      <w:marLeft w:val="0"/>
      <w:marRight w:val="0"/>
      <w:marTop w:val="0"/>
      <w:marBottom w:val="0"/>
      <w:divBdr>
        <w:top w:val="none" w:sz="0" w:space="0" w:color="auto"/>
        <w:left w:val="none" w:sz="0" w:space="0" w:color="auto"/>
        <w:bottom w:val="none" w:sz="0" w:space="0" w:color="auto"/>
        <w:right w:val="none" w:sz="0" w:space="0" w:color="auto"/>
      </w:divBdr>
    </w:div>
    <w:div w:id="912936779">
      <w:bodyDiv w:val="1"/>
      <w:marLeft w:val="0"/>
      <w:marRight w:val="0"/>
      <w:marTop w:val="0"/>
      <w:marBottom w:val="0"/>
      <w:divBdr>
        <w:top w:val="none" w:sz="0" w:space="0" w:color="auto"/>
        <w:left w:val="none" w:sz="0" w:space="0" w:color="auto"/>
        <w:bottom w:val="none" w:sz="0" w:space="0" w:color="auto"/>
        <w:right w:val="none" w:sz="0" w:space="0" w:color="auto"/>
      </w:divBdr>
    </w:div>
    <w:div w:id="1085607780">
      <w:bodyDiv w:val="1"/>
      <w:marLeft w:val="0"/>
      <w:marRight w:val="0"/>
      <w:marTop w:val="0"/>
      <w:marBottom w:val="0"/>
      <w:divBdr>
        <w:top w:val="none" w:sz="0" w:space="0" w:color="auto"/>
        <w:left w:val="none" w:sz="0" w:space="0" w:color="auto"/>
        <w:bottom w:val="none" w:sz="0" w:space="0" w:color="auto"/>
        <w:right w:val="none" w:sz="0" w:space="0" w:color="auto"/>
      </w:divBdr>
      <w:divsChild>
        <w:div w:id="583270895">
          <w:marLeft w:val="965"/>
          <w:marRight w:val="0"/>
          <w:marTop w:val="134"/>
          <w:marBottom w:val="0"/>
          <w:divBdr>
            <w:top w:val="none" w:sz="0" w:space="0" w:color="auto"/>
            <w:left w:val="none" w:sz="0" w:space="0" w:color="auto"/>
            <w:bottom w:val="none" w:sz="0" w:space="0" w:color="auto"/>
            <w:right w:val="none" w:sz="0" w:space="0" w:color="auto"/>
          </w:divBdr>
        </w:div>
        <w:div w:id="1132093743">
          <w:marLeft w:val="965"/>
          <w:marRight w:val="0"/>
          <w:marTop w:val="134"/>
          <w:marBottom w:val="0"/>
          <w:divBdr>
            <w:top w:val="none" w:sz="0" w:space="0" w:color="auto"/>
            <w:left w:val="none" w:sz="0" w:space="0" w:color="auto"/>
            <w:bottom w:val="none" w:sz="0" w:space="0" w:color="auto"/>
            <w:right w:val="none" w:sz="0" w:space="0" w:color="auto"/>
          </w:divBdr>
        </w:div>
        <w:div w:id="1184827124">
          <w:marLeft w:val="965"/>
          <w:marRight w:val="0"/>
          <w:marTop w:val="134"/>
          <w:marBottom w:val="0"/>
          <w:divBdr>
            <w:top w:val="none" w:sz="0" w:space="0" w:color="auto"/>
            <w:left w:val="none" w:sz="0" w:space="0" w:color="auto"/>
            <w:bottom w:val="none" w:sz="0" w:space="0" w:color="auto"/>
            <w:right w:val="none" w:sz="0" w:space="0" w:color="auto"/>
          </w:divBdr>
        </w:div>
        <w:div w:id="755827060">
          <w:marLeft w:val="965"/>
          <w:marRight w:val="0"/>
          <w:marTop w:val="134"/>
          <w:marBottom w:val="0"/>
          <w:divBdr>
            <w:top w:val="none" w:sz="0" w:space="0" w:color="auto"/>
            <w:left w:val="none" w:sz="0" w:space="0" w:color="auto"/>
            <w:bottom w:val="none" w:sz="0" w:space="0" w:color="auto"/>
            <w:right w:val="none" w:sz="0" w:space="0" w:color="auto"/>
          </w:divBdr>
        </w:div>
        <w:div w:id="1403600079">
          <w:marLeft w:val="965"/>
          <w:marRight w:val="0"/>
          <w:marTop w:val="134"/>
          <w:marBottom w:val="0"/>
          <w:divBdr>
            <w:top w:val="none" w:sz="0" w:space="0" w:color="auto"/>
            <w:left w:val="none" w:sz="0" w:space="0" w:color="auto"/>
            <w:bottom w:val="none" w:sz="0" w:space="0" w:color="auto"/>
            <w:right w:val="none" w:sz="0" w:space="0" w:color="auto"/>
          </w:divBdr>
        </w:div>
        <w:div w:id="1539467708">
          <w:marLeft w:val="965"/>
          <w:marRight w:val="0"/>
          <w:marTop w:val="134"/>
          <w:marBottom w:val="0"/>
          <w:divBdr>
            <w:top w:val="none" w:sz="0" w:space="0" w:color="auto"/>
            <w:left w:val="none" w:sz="0" w:space="0" w:color="auto"/>
            <w:bottom w:val="none" w:sz="0" w:space="0" w:color="auto"/>
            <w:right w:val="none" w:sz="0" w:space="0" w:color="auto"/>
          </w:divBdr>
        </w:div>
        <w:div w:id="1088697316">
          <w:marLeft w:val="965"/>
          <w:marRight w:val="0"/>
          <w:marTop w:val="134"/>
          <w:marBottom w:val="0"/>
          <w:divBdr>
            <w:top w:val="none" w:sz="0" w:space="0" w:color="auto"/>
            <w:left w:val="none" w:sz="0" w:space="0" w:color="auto"/>
            <w:bottom w:val="none" w:sz="0" w:space="0" w:color="auto"/>
            <w:right w:val="none" w:sz="0" w:space="0" w:color="auto"/>
          </w:divBdr>
        </w:div>
      </w:divsChild>
    </w:div>
    <w:div w:id="1131509676">
      <w:bodyDiv w:val="1"/>
      <w:marLeft w:val="0"/>
      <w:marRight w:val="0"/>
      <w:marTop w:val="0"/>
      <w:marBottom w:val="0"/>
      <w:divBdr>
        <w:top w:val="none" w:sz="0" w:space="0" w:color="auto"/>
        <w:left w:val="none" w:sz="0" w:space="0" w:color="auto"/>
        <w:bottom w:val="none" w:sz="0" w:space="0" w:color="auto"/>
        <w:right w:val="none" w:sz="0" w:space="0" w:color="auto"/>
      </w:divBdr>
      <w:divsChild>
        <w:div w:id="851266716">
          <w:marLeft w:val="0"/>
          <w:marRight w:val="0"/>
          <w:marTop w:val="192"/>
          <w:marBottom w:val="0"/>
          <w:divBdr>
            <w:top w:val="none" w:sz="0" w:space="0" w:color="auto"/>
            <w:left w:val="none" w:sz="0" w:space="0" w:color="auto"/>
            <w:bottom w:val="none" w:sz="0" w:space="0" w:color="auto"/>
            <w:right w:val="none" w:sz="0" w:space="0" w:color="auto"/>
          </w:divBdr>
        </w:div>
        <w:div w:id="1654144890">
          <w:marLeft w:val="0"/>
          <w:marRight w:val="0"/>
          <w:marTop w:val="192"/>
          <w:marBottom w:val="0"/>
          <w:divBdr>
            <w:top w:val="none" w:sz="0" w:space="0" w:color="auto"/>
            <w:left w:val="none" w:sz="0" w:space="0" w:color="auto"/>
            <w:bottom w:val="none" w:sz="0" w:space="0" w:color="auto"/>
            <w:right w:val="none" w:sz="0" w:space="0" w:color="auto"/>
          </w:divBdr>
        </w:div>
        <w:div w:id="1661231953">
          <w:marLeft w:val="0"/>
          <w:marRight w:val="0"/>
          <w:marTop w:val="192"/>
          <w:marBottom w:val="0"/>
          <w:divBdr>
            <w:top w:val="none" w:sz="0" w:space="0" w:color="auto"/>
            <w:left w:val="none" w:sz="0" w:space="0" w:color="auto"/>
            <w:bottom w:val="none" w:sz="0" w:space="0" w:color="auto"/>
            <w:right w:val="none" w:sz="0" w:space="0" w:color="auto"/>
          </w:divBdr>
        </w:div>
      </w:divsChild>
    </w:div>
    <w:div w:id="1132401653">
      <w:bodyDiv w:val="1"/>
      <w:marLeft w:val="0"/>
      <w:marRight w:val="0"/>
      <w:marTop w:val="0"/>
      <w:marBottom w:val="0"/>
      <w:divBdr>
        <w:top w:val="none" w:sz="0" w:space="0" w:color="auto"/>
        <w:left w:val="none" w:sz="0" w:space="0" w:color="auto"/>
        <w:bottom w:val="none" w:sz="0" w:space="0" w:color="auto"/>
        <w:right w:val="none" w:sz="0" w:space="0" w:color="auto"/>
      </w:divBdr>
    </w:div>
    <w:div w:id="1147475599">
      <w:bodyDiv w:val="1"/>
      <w:marLeft w:val="0"/>
      <w:marRight w:val="0"/>
      <w:marTop w:val="0"/>
      <w:marBottom w:val="0"/>
      <w:divBdr>
        <w:top w:val="none" w:sz="0" w:space="0" w:color="auto"/>
        <w:left w:val="none" w:sz="0" w:space="0" w:color="auto"/>
        <w:bottom w:val="none" w:sz="0" w:space="0" w:color="auto"/>
        <w:right w:val="none" w:sz="0" w:space="0" w:color="auto"/>
      </w:divBdr>
    </w:div>
    <w:div w:id="1262492938">
      <w:bodyDiv w:val="1"/>
      <w:marLeft w:val="0"/>
      <w:marRight w:val="0"/>
      <w:marTop w:val="0"/>
      <w:marBottom w:val="0"/>
      <w:divBdr>
        <w:top w:val="none" w:sz="0" w:space="0" w:color="auto"/>
        <w:left w:val="none" w:sz="0" w:space="0" w:color="auto"/>
        <w:bottom w:val="none" w:sz="0" w:space="0" w:color="auto"/>
        <w:right w:val="none" w:sz="0" w:space="0" w:color="auto"/>
      </w:divBdr>
      <w:divsChild>
        <w:div w:id="1629627589">
          <w:marLeft w:val="965"/>
          <w:marRight w:val="0"/>
          <w:marTop w:val="144"/>
          <w:marBottom w:val="0"/>
          <w:divBdr>
            <w:top w:val="none" w:sz="0" w:space="0" w:color="auto"/>
            <w:left w:val="none" w:sz="0" w:space="0" w:color="auto"/>
            <w:bottom w:val="none" w:sz="0" w:space="0" w:color="auto"/>
            <w:right w:val="none" w:sz="0" w:space="0" w:color="auto"/>
          </w:divBdr>
        </w:div>
        <w:div w:id="1785155216">
          <w:marLeft w:val="965"/>
          <w:marRight w:val="0"/>
          <w:marTop w:val="144"/>
          <w:marBottom w:val="0"/>
          <w:divBdr>
            <w:top w:val="none" w:sz="0" w:space="0" w:color="auto"/>
            <w:left w:val="none" w:sz="0" w:space="0" w:color="auto"/>
            <w:bottom w:val="none" w:sz="0" w:space="0" w:color="auto"/>
            <w:right w:val="none" w:sz="0" w:space="0" w:color="auto"/>
          </w:divBdr>
        </w:div>
        <w:div w:id="424766207">
          <w:marLeft w:val="965"/>
          <w:marRight w:val="0"/>
          <w:marTop w:val="144"/>
          <w:marBottom w:val="0"/>
          <w:divBdr>
            <w:top w:val="none" w:sz="0" w:space="0" w:color="auto"/>
            <w:left w:val="none" w:sz="0" w:space="0" w:color="auto"/>
            <w:bottom w:val="none" w:sz="0" w:space="0" w:color="auto"/>
            <w:right w:val="none" w:sz="0" w:space="0" w:color="auto"/>
          </w:divBdr>
        </w:div>
        <w:div w:id="227805744">
          <w:marLeft w:val="965"/>
          <w:marRight w:val="0"/>
          <w:marTop w:val="144"/>
          <w:marBottom w:val="0"/>
          <w:divBdr>
            <w:top w:val="none" w:sz="0" w:space="0" w:color="auto"/>
            <w:left w:val="none" w:sz="0" w:space="0" w:color="auto"/>
            <w:bottom w:val="none" w:sz="0" w:space="0" w:color="auto"/>
            <w:right w:val="none" w:sz="0" w:space="0" w:color="auto"/>
          </w:divBdr>
        </w:div>
      </w:divsChild>
    </w:div>
    <w:div w:id="1382052668">
      <w:bodyDiv w:val="1"/>
      <w:marLeft w:val="0"/>
      <w:marRight w:val="0"/>
      <w:marTop w:val="0"/>
      <w:marBottom w:val="0"/>
      <w:divBdr>
        <w:top w:val="none" w:sz="0" w:space="0" w:color="auto"/>
        <w:left w:val="none" w:sz="0" w:space="0" w:color="auto"/>
        <w:bottom w:val="none" w:sz="0" w:space="0" w:color="auto"/>
        <w:right w:val="none" w:sz="0" w:space="0" w:color="auto"/>
      </w:divBdr>
    </w:div>
    <w:div w:id="1405956543">
      <w:bodyDiv w:val="1"/>
      <w:marLeft w:val="0"/>
      <w:marRight w:val="0"/>
      <w:marTop w:val="0"/>
      <w:marBottom w:val="0"/>
      <w:divBdr>
        <w:top w:val="none" w:sz="0" w:space="0" w:color="auto"/>
        <w:left w:val="none" w:sz="0" w:space="0" w:color="auto"/>
        <w:bottom w:val="none" w:sz="0" w:space="0" w:color="auto"/>
        <w:right w:val="none" w:sz="0" w:space="0" w:color="auto"/>
      </w:divBdr>
    </w:div>
    <w:div w:id="1408724225">
      <w:bodyDiv w:val="1"/>
      <w:marLeft w:val="0"/>
      <w:marRight w:val="0"/>
      <w:marTop w:val="0"/>
      <w:marBottom w:val="0"/>
      <w:divBdr>
        <w:top w:val="none" w:sz="0" w:space="0" w:color="auto"/>
        <w:left w:val="none" w:sz="0" w:space="0" w:color="auto"/>
        <w:bottom w:val="none" w:sz="0" w:space="0" w:color="auto"/>
        <w:right w:val="none" w:sz="0" w:space="0" w:color="auto"/>
      </w:divBdr>
    </w:div>
    <w:div w:id="1457991200">
      <w:bodyDiv w:val="1"/>
      <w:marLeft w:val="0"/>
      <w:marRight w:val="0"/>
      <w:marTop w:val="0"/>
      <w:marBottom w:val="0"/>
      <w:divBdr>
        <w:top w:val="none" w:sz="0" w:space="0" w:color="auto"/>
        <w:left w:val="none" w:sz="0" w:space="0" w:color="auto"/>
        <w:bottom w:val="none" w:sz="0" w:space="0" w:color="auto"/>
        <w:right w:val="none" w:sz="0" w:space="0" w:color="auto"/>
      </w:divBdr>
    </w:div>
    <w:div w:id="1559050842">
      <w:bodyDiv w:val="1"/>
      <w:marLeft w:val="0"/>
      <w:marRight w:val="0"/>
      <w:marTop w:val="0"/>
      <w:marBottom w:val="0"/>
      <w:divBdr>
        <w:top w:val="none" w:sz="0" w:space="0" w:color="auto"/>
        <w:left w:val="none" w:sz="0" w:space="0" w:color="auto"/>
        <w:bottom w:val="none" w:sz="0" w:space="0" w:color="auto"/>
        <w:right w:val="none" w:sz="0" w:space="0" w:color="auto"/>
      </w:divBdr>
    </w:div>
    <w:div w:id="1604461333">
      <w:bodyDiv w:val="1"/>
      <w:marLeft w:val="0"/>
      <w:marRight w:val="0"/>
      <w:marTop w:val="0"/>
      <w:marBottom w:val="0"/>
      <w:divBdr>
        <w:top w:val="none" w:sz="0" w:space="0" w:color="auto"/>
        <w:left w:val="none" w:sz="0" w:space="0" w:color="auto"/>
        <w:bottom w:val="none" w:sz="0" w:space="0" w:color="auto"/>
        <w:right w:val="none" w:sz="0" w:space="0" w:color="auto"/>
      </w:divBdr>
      <w:divsChild>
        <w:div w:id="1877110780">
          <w:marLeft w:val="965"/>
          <w:marRight w:val="0"/>
          <w:marTop w:val="106"/>
          <w:marBottom w:val="0"/>
          <w:divBdr>
            <w:top w:val="none" w:sz="0" w:space="0" w:color="auto"/>
            <w:left w:val="none" w:sz="0" w:space="0" w:color="auto"/>
            <w:bottom w:val="none" w:sz="0" w:space="0" w:color="auto"/>
            <w:right w:val="none" w:sz="0" w:space="0" w:color="auto"/>
          </w:divBdr>
        </w:div>
        <w:div w:id="1993828069">
          <w:marLeft w:val="965"/>
          <w:marRight w:val="0"/>
          <w:marTop w:val="106"/>
          <w:marBottom w:val="0"/>
          <w:divBdr>
            <w:top w:val="none" w:sz="0" w:space="0" w:color="auto"/>
            <w:left w:val="none" w:sz="0" w:space="0" w:color="auto"/>
            <w:bottom w:val="none" w:sz="0" w:space="0" w:color="auto"/>
            <w:right w:val="none" w:sz="0" w:space="0" w:color="auto"/>
          </w:divBdr>
        </w:div>
        <w:div w:id="1818909257">
          <w:marLeft w:val="965"/>
          <w:marRight w:val="0"/>
          <w:marTop w:val="106"/>
          <w:marBottom w:val="0"/>
          <w:divBdr>
            <w:top w:val="none" w:sz="0" w:space="0" w:color="auto"/>
            <w:left w:val="none" w:sz="0" w:space="0" w:color="auto"/>
            <w:bottom w:val="none" w:sz="0" w:space="0" w:color="auto"/>
            <w:right w:val="none" w:sz="0" w:space="0" w:color="auto"/>
          </w:divBdr>
        </w:div>
        <w:div w:id="2013293914">
          <w:marLeft w:val="965"/>
          <w:marRight w:val="0"/>
          <w:marTop w:val="106"/>
          <w:marBottom w:val="0"/>
          <w:divBdr>
            <w:top w:val="none" w:sz="0" w:space="0" w:color="auto"/>
            <w:left w:val="none" w:sz="0" w:space="0" w:color="auto"/>
            <w:bottom w:val="none" w:sz="0" w:space="0" w:color="auto"/>
            <w:right w:val="none" w:sz="0" w:space="0" w:color="auto"/>
          </w:divBdr>
        </w:div>
        <w:div w:id="1164736898">
          <w:marLeft w:val="965"/>
          <w:marRight w:val="0"/>
          <w:marTop w:val="106"/>
          <w:marBottom w:val="0"/>
          <w:divBdr>
            <w:top w:val="none" w:sz="0" w:space="0" w:color="auto"/>
            <w:left w:val="none" w:sz="0" w:space="0" w:color="auto"/>
            <w:bottom w:val="none" w:sz="0" w:space="0" w:color="auto"/>
            <w:right w:val="none" w:sz="0" w:space="0" w:color="auto"/>
          </w:divBdr>
        </w:div>
        <w:div w:id="1043019068">
          <w:marLeft w:val="965"/>
          <w:marRight w:val="0"/>
          <w:marTop w:val="106"/>
          <w:marBottom w:val="0"/>
          <w:divBdr>
            <w:top w:val="none" w:sz="0" w:space="0" w:color="auto"/>
            <w:left w:val="none" w:sz="0" w:space="0" w:color="auto"/>
            <w:bottom w:val="none" w:sz="0" w:space="0" w:color="auto"/>
            <w:right w:val="none" w:sz="0" w:space="0" w:color="auto"/>
          </w:divBdr>
        </w:div>
      </w:divsChild>
    </w:div>
    <w:div w:id="1651787394">
      <w:bodyDiv w:val="1"/>
      <w:marLeft w:val="0"/>
      <w:marRight w:val="0"/>
      <w:marTop w:val="0"/>
      <w:marBottom w:val="0"/>
      <w:divBdr>
        <w:top w:val="none" w:sz="0" w:space="0" w:color="auto"/>
        <w:left w:val="none" w:sz="0" w:space="0" w:color="auto"/>
        <w:bottom w:val="none" w:sz="0" w:space="0" w:color="auto"/>
        <w:right w:val="none" w:sz="0" w:space="0" w:color="auto"/>
      </w:divBdr>
      <w:divsChild>
        <w:div w:id="1748456526">
          <w:marLeft w:val="547"/>
          <w:marRight w:val="0"/>
          <w:marTop w:val="154"/>
          <w:marBottom w:val="0"/>
          <w:divBdr>
            <w:top w:val="none" w:sz="0" w:space="0" w:color="auto"/>
            <w:left w:val="none" w:sz="0" w:space="0" w:color="auto"/>
            <w:bottom w:val="none" w:sz="0" w:space="0" w:color="auto"/>
            <w:right w:val="none" w:sz="0" w:space="0" w:color="auto"/>
          </w:divBdr>
        </w:div>
        <w:div w:id="126824917">
          <w:marLeft w:val="547"/>
          <w:marRight w:val="0"/>
          <w:marTop w:val="154"/>
          <w:marBottom w:val="0"/>
          <w:divBdr>
            <w:top w:val="none" w:sz="0" w:space="0" w:color="auto"/>
            <w:left w:val="none" w:sz="0" w:space="0" w:color="auto"/>
            <w:bottom w:val="none" w:sz="0" w:space="0" w:color="auto"/>
            <w:right w:val="none" w:sz="0" w:space="0" w:color="auto"/>
          </w:divBdr>
        </w:div>
        <w:div w:id="357581181">
          <w:marLeft w:val="547"/>
          <w:marRight w:val="0"/>
          <w:marTop w:val="154"/>
          <w:marBottom w:val="0"/>
          <w:divBdr>
            <w:top w:val="none" w:sz="0" w:space="0" w:color="auto"/>
            <w:left w:val="none" w:sz="0" w:space="0" w:color="auto"/>
            <w:bottom w:val="none" w:sz="0" w:space="0" w:color="auto"/>
            <w:right w:val="none" w:sz="0" w:space="0" w:color="auto"/>
          </w:divBdr>
        </w:div>
        <w:div w:id="1864437900">
          <w:marLeft w:val="547"/>
          <w:marRight w:val="0"/>
          <w:marTop w:val="154"/>
          <w:marBottom w:val="0"/>
          <w:divBdr>
            <w:top w:val="none" w:sz="0" w:space="0" w:color="auto"/>
            <w:left w:val="none" w:sz="0" w:space="0" w:color="auto"/>
            <w:bottom w:val="none" w:sz="0" w:space="0" w:color="auto"/>
            <w:right w:val="none" w:sz="0" w:space="0" w:color="auto"/>
          </w:divBdr>
        </w:div>
      </w:divsChild>
    </w:div>
    <w:div w:id="1679504670">
      <w:bodyDiv w:val="1"/>
      <w:marLeft w:val="0"/>
      <w:marRight w:val="0"/>
      <w:marTop w:val="0"/>
      <w:marBottom w:val="0"/>
      <w:divBdr>
        <w:top w:val="none" w:sz="0" w:space="0" w:color="auto"/>
        <w:left w:val="none" w:sz="0" w:space="0" w:color="auto"/>
        <w:bottom w:val="none" w:sz="0" w:space="0" w:color="auto"/>
        <w:right w:val="none" w:sz="0" w:space="0" w:color="auto"/>
      </w:divBdr>
      <w:divsChild>
        <w:div w:id="1217933815">
          <w:marLeft w:val="547"/>
          <w:marRight w:val="0"/>
          <w:marTop w:val="125"/>
          <w:marBottom w:val="0"/>
          <w:divBdr>
            <w:top w:val="none" w:sz="0" w:space="0" w:color="auto"/>
            <w:left w:val="none" w:sz="0" w:space="0" w:color="auto"/>
            <w:bottom w:val="none" w:sz="0" w:space="0" w:color="auto"/>
            <w:right w:val="none" w:sz="0" w:space="0" w:color="auto"/>
          </w:divBdr>
        </w:div>
      </w:divsChild>
    </w:div>
    <w:div w:id="1735662534">
      <w:bodyDiv w:val="1"/>
      <w:marLeft w:val="0"/>
      <w:marRight w:val="0"/>
      <w:marTop w:val="0"/>
      <w:marBottom w:val="0"/>
      <w:divBdr>
        <w:top w:val="none" w:sz="0" w:space="0" w:color="auto"/>
        <w:left w:val="none" w:sz="0" w:space="0" w:color="auto"/>
        <w:bottom w:val="none" w:sz="0" w:space="0" w:color="auto"/>
        <w:right w:val="none" w:sz="0" w:space="0" w:color="auto"/>
      </w:divBdr>
      <w:divsChild>
        <w:div w:id="823853859">
          <w:marLeft w:val="547"/>
          <w:marRight w:val="0"/>
          <w:marTop w:val="106"/>
          <w:marBottom w:val="0"/>
          <w:divBdr>
            <w:top w:val="none" w:sz="0" w:space="0" w:color="auto"/>
            <w:left w:val="none" w:sz="0" w:space="0" w:color="auto"/>
            <w:bottom w:val="none" w:sz="0" w:space="0" w:color="auto"/>
            <w:right w:val="none" w:sz="0" w:space="0" w:color="auto"/>
          </w:divBdr>
        </w:div>
        <w:div w:id="1215775003">
          <w:marLeft w:val="547"/>
          <w:marRight w:val="0"/>
          <w:marTop w:val="106"/>
          <w:marBottom w:val="0"/>
          <w:divBdr>
            <w:top w:val="none" w:sz="0" w:space="0" w:color="auto"/>
            <w:left w:val="none" w:sz="0" w:space="0" w:color="auto"/>
            <w:bottom w:val="none" w:sz="0" w:space="0" w:color="auto"/>
            <w:right w:val="none" w:sz="0" w:space="0" w:color="auto"/>
          </w:divBdr>
        </w:div>
        <w:div w:id="1796870628">
          <w:marLeft w:val="547"/>
          <w:marRight w:val="0"/>
          <w:marTop w:val="106"/>
          <w:marBottom w:val="0"/>
          <w:divBdr>
            <w:top w:val="none" w:sz="0" w:space="0" w:color="auto"/>
            <w:left w:val="none" w:sz="0" w:space="0" w:color="auto"/>
            <w:bottom w:val="none" w:sz="0" w:space="0" w:color="auto"/>
            <w:right w:val="none" w:sz="0" w:space="0" w:color="auto"/>
          </w:divBdr>
        </w:div>
        <w:div w:id="1693143125">
          <w:marLeft w:val="547"/>
          <w:marRight w:val="0"/>
          <w:marTop w:val="106"/>
          <w:marBottom w:val="0"/>
          <w:divBdr>
            <w:top w:val="none" w:sz="0" w:space="0" w:color="auto"/>
            <w:left w:val="none" w:sz="0" w:space="0" w:color="auto"/>
            <w:bottom w:val="none" w:sz="0" w:space="0" w:color="auto"/>
            <w:right w:val="none" w:sz="0" w:space="0" w:color="auto"/>
          </w:divBdr>
        </w:div>
        <w:div w:id="1593395273">
          <w:marLeft w:val="547"/>
          <w:marRight w:val="0"/>
          <w:marTop w:val="106"/>
          <w:marBottom w:val="0"/>
          <w:divBdr>
            <w:top w:val="none" w:sz="0" w:space="0" w:color="auto"/>
            <w:left w:val="none" w:sz="0" w:space="0" w:color="auto"/>
            <w:bottom w:val="none" w:sz="0" w:space="0" w:color="auto"/>
            <w:right w:val="none" w:sz="0" w:space="0" w:color="auto"/>
          </w:divBdr>
        </w:div>
        <w:div w:id="826747820">
          <w:marLeft w:val="547"/>
          <w:marRight w:val="0"/>
          <w:marTop w:val="106"/>
          <w:marBottom w:val="0"/>
          <w:divBdr>
            <w:top w:val="none" w:sz="0" w:space="0" w:color="auto"/>
            <w:left w:val="none" w:sz="0" w:space="0" w:color="auto"/>
            <w:bottom w:val="none" w:sz="0" w:space="0" w:color="auto"/>
            <w:right w:val="none" w:sz="0" w:space="0" w:color="auto"/>
          </w:divBdr>
        </w:div>
        <w:div w:id="672337730">
          <w:marLeft w:val="547"/>
          <w:marRight w:val="0"/>
          <w:marTop w:val="106"/>
          <w:marBottom w:val="0"/>
          <w:divBdr>
            <w:top w:val="none" w:sz="0" w:space="0" w:color="auto"/>
            <w:left w:val="none" w:sz="0" w:space="0" w:color="auto"/>
            <w:bottom w:val="none" w:sz="0" w:space="0" w:color="auto"/>
            <w:right w:val="none" w:sz="0" w:space="0" w:color="auto"/>
          </w:divBdr>
        </w:div>
      </w:divsChild>
    </w:div>
    <w:div w:id="1855801646">
      <w:bodyDiv w:val="1"/>
      <w:marLeft w:val="0"/>
      <w:marRight w:val="0"/>
      <w:marTop w:val="0"/>
      <w:marBottom w:val="0"/>
      <w:divBdr>
        <w:top w:val="none" w:sz="0" w:space="0" w:color="auto"/>
        <w:left w:val="none" w:sz="0" w:space="0" w:color="auto"/>
        <w:bottom w:val="none" w:sz="0" w:space="0" w:color="auto"/>
        <w:right w:val="none" w:sz="0" w:space="0" w:color="auto"/>
      </w:divBdr>
      <w:divsChild>
        <w:div w:id="1201360413">
          <w:marLeft w:val="547"/>
          <w:marRight w:val="0"/>
          <w:marTop w:val="173"/>
          <w:marBottom w:val="0"/>
          <w:divBdr>
            <w:top w:val="none" w:sz="0" w:space="0" w:color="auto"/>
            <w:left w:val="none" w:sz="0" w:space="0" w:color="auto"/>
            <w:bottom w:val="none" w:sz="0" w:space="0" w:color="auto"/>
            <w:right w:val="none" w:sz="0" w:space="0" w:color="auto"/>
          </w:divBdr>
        </w:div>
        <w:div w:id="1394279681">
          <w:marLeft w:val="547"/>
          <w:marRight w:val="0"/>
          <w:marTop w:val="173"/>
          <w:marBottom w:val="0"/>
          <w:divBdr>
            <w:top w:val="none" w:sz="0" w:space="0" w:color="auto"/>
            <w:left w:val="none" w:sz="0" w:space="0" w:color="auto"/>
            <w:bottom w:val="none" w:sz="0" w:space="0" w:color="auto"/>
            <w:right w:val="none" w:sz="0" w:space="0" w:color="auto"/>
          </w:divBdr>
        </w:div>
        <w:div w:id="37321848">
          <w:marLeft w:val="547"/>
          <w:marRight w:val="0"/>
          <w:marTop w:val="173"/>
          <w:marBottom w:val="0"/>
          <w:divBdr>
            <w:top w:val="none" w:sz="0" w:space="0" w:color="auto"/>
            <w:left w:val="none" w:sz="0" w:space="0" w:color="auto"/>
            <w:bottom w:val="none" w:sz="0" w:space="0" w:color="auto"/>
            <w:right w:val="none" w:sz="0" w:space="0" w:color="auto"/>
          </w:divBdr>
        </w:div>
        <w:div w:id="187916865">
          <w:marLeft w:val="547"/>
          <w:marRight w:val="0"/>
          <w:marTop w:val="173"/>
          <w:marBottom w:val="0"/>
          <w:divBdr>
            <w:top w:val="none" w:sz="0" w:space="0" w:color="auto"/>
            <w:left w:val="none" w:sz="0" w:space="0" w:color="auto"/>
            <w:bottom w:val="none" w:sz="0" w:space="0" w:color="auto"/>
            <w:right w:val="none" w:sz="0" w:space="0" w:color="auto"/>
          </w:divBdr>
        </w:div>
      </w:divsChild>
    </w:div>
    <w:div w:id="1953319001">
      <w:bodyDiv w:val="1"/>
      <w:marLeft w:val="0"/>
      <w:marRight w:val="0"/>
      <w:marTop w:val="0"/>
      <w:marBottom w:val="0"/>
      <w:divBdr>
        <w:top w:val="none" w:sz="0" w:space="0" w:color="auto"/>
        <w:left w:val="none" w:sz="0" w:space="0" w:color="auto"/>
        <w:bottom w:val="none" w:sz="0" w:space="0" w:color="auto"/>
        <w:right w:val="none" w:sz="0" w:space="0" w:color="auto"/>
      </w:divBdr>
    </w:div>
    <w:div w:id="1960262471">
      <w:bodyDiv w:val="1"/>
      <w:marLeft w:val="0"/>
      <w:marRight w:val="0"/>
      <w:marTop w:val="0"/>
      <w:marBottom w:val="0"/>
      <w:divBdr>
        <w:top w:val="none" w:sz="0" w:space="0" w:color="auto"/>
        <w:left w:val="none" w:sz="0" w:space="0" w:color="auto"/>
        <w:bottom w:val="none" w:sz="0" w:space="0" w:color="auto"/>
        <w:right w:val="none" w:sz="0" w:space="0" w:color="auto"/>
      </w:divBdr>
      <w:divsChild>
        <w:div w:id="1539975936">
          <w:marLeft w:val="547"/>
          <w:marRight w:val="0"/>
          <w:marTop w:val="106"/>
          <w:marBottom w:val="0"/>
          <w:divBdr>
            <w:top w:val="none" w:sz="0" w:space="0" w:color="auto"/>
            <w:left w:val="none" w:sz="0" w:space="0" w:color="auto"/>
            <w:bottom w:val="none" w:sz="0" w:space="0" w:color="auto"/>
            <w:right w:val="none" w:sz="0" w:space="0" w:color="auto"/>
          </w:divBdr>
        </w:div>
        <w:div w:id="449710995">
          <w:marLeft w:val="547"/>
          <w:marRight w:val="0"/>
          <w:marTop w:val="106"/>
          <w:marBottom w:val="0"/>
          <w:divBdr>
            <w:top w:val="none" w:sz="0" w:space="0" w:color="auto"/>
            <w:left w:val="none" w:sz="0" w:space="0" w:color="auto"/>
            <w:bottom w:val="none" w:sz="0" w:space="0" w:color="auto"/>
            <w:right w:val="none" w:sz="0" w:space="0" w:color="auto"/>
          </w:divBdr>
        </w:div>
        <w:div w:id="871501281">
          <w:marLeft w:val="547"/>
          <w:marRight w:val="0"/>
          <w:marTop w:val="106"/>
          <w:marBottom w:val="0"/>
          <w:divBdr>
            <w:top w:val="none" w:sz="0" w:space="0" w:color="auto"/>
            <w:left w:val="none" w:sz="0" w:space="0" w:color="auto"/>
            <w:bottom w:val="none" w:sz="0" w:space="0" w:color="auto"/>
            <w:right w:val="none" w:sz="0" w:space="0" w:color="auto"/>
          </w:divBdr>
        </w:div>
        <w:div w:id="203030956">
          <w:marLeft w:val="547"/>
          <w:marRight w:val="0"/>
          <w:marTop w:val="106"/>
          <w:marBottom w:val="0"/>
          <w:divBdr>
            <w:top w:val="none" w:sz="0" w:space="0" w:color="auto"/>
            <w:left w:val="none" w:sz="0" w:space="0" w:color="auto"/>
            <w:bottom w:val="none" w:sz="0" w:space="0" w:color="auto"/>
            <w:right w:val="none" w:sz="0" w:space="0" w:color="auto"/>
          </w:divBdr>
        </w:div>
        <w:div w:id="305085397">
          <w:marLeft w:val="547"/>
          <w:marRight w:val="0"/>
          <w:marTop w:val="106"/>
          <w:marBottom w:val="0"/>
          <w:divBdr>
            <w:top w:val="none" w:sz="0" w:space="0" w:color="auto"/>
            <w:left w:val="none" w:sz="0" w:space="0" w:color="auto"/>
            <w:bottom w:val="none" w:sz="0" w:space="0" w:color="auto"/>
            <w:right w:val="none" w:sz="0" w:space="0" w:color="auto"/>
          </w:divBdr>
        </w:div>
        <w:div w:id="1082798787">
          <w:marLeft w:val="547"/>
          <w:marRight w:val="0"/>
          <w:marTop w:val="106"/>
          <w:marBottom w:val="0"/>
          <w:divBdr>
            <w:top w:val="none" w:sz="0" w:space="0" w:color="auto"/>
            <w:left w:val="none" w:sz="0" w:space="0" w:color="auto"/>
            <w:bottom w:val="none" w:sz="0" w:space="0" w:color="auto"/>
            <w:right w:val="none" w:sz="0" w:space="0" w:color="auto"/>
          </w:divBdr>
        </w:div>
      </w:divsChild>
    </w:div>
    <w:div w:id="1999068662">
      <w:bodyDiv w:val="1"/>
      <w:marLeft w:val="0"/>
      <w:marRight w:val="0"/>
      <w:marTop w:val="0"/>
      <w:marBottom w:val="0"/>
      <w:divBdr>
        <w:top w:val="none" w:sz="0" w:space="0" w:color="auto"/>
        <w:left w:val="none" w:sz="0" w:space="0" w:color="auto"/>
        <w:bottom w:val="none" w:sz="0" w:space="0" w:color="auto"/>
        <w:right w:val="none" w:sz="0" w:space="0" w:color="auto"/>
      </w:divBdr>
      <w:divsChild>
        <w:div w:id="71703451">
          <w:marLeft w:val="0"/>
          <w:marRight w:val="0"/>
          <w:marTop w:val="173"/>
          <w:marBottom w:val="0"/>
          <w:divBdr>
            <w:top w:val="none" w:sz="0" w:space="0" w:color="auto"/>
            <w:left w:val="none" w:sz="0" w:space="0" w:color="auto"/>
            <w:bottom w:val="none" w:sz="0" w:space="0" w:color="auto"/>
            <w:right w:val="none" w:sz="0" w:space="0" w:color="auto"/>
          </w:divBdr>
        </w:div>
        <w:div w:id="1364288125">
          <w:marLeft w:val="0"/>
          <w:marRight w:val="0"/>
          <w:marTop w:val="173"/>
          <w:marBottom w:val="0"/>
          <w:divBdr>
            <w:top w:val="none" w:sz="0" w:space="0" w:color="auto"/>
            <w:left w:val="none" w:sz="0" w:space="0" w:color="auto"/>
            <w:bottom w:val="none" w:sz="0" w:space="0" w:color="auto"/>
            <w:right w:val="none" w:sz="0" w:space="0" w:color="auto"/>
          </w:divBdr>
        </w:div>
        <w:div w:id="1562522107">
          <w:marLeft w:val="0"/>
          <w:marRight w:val="0"/>
          <w:marTop w:val="173"/>
          <w:marBottom w:val="0"/>
          <w:divBdr>
            <w:top w:val="none" w:sz="0" w:space="0" w:color="auto"/>
            <w:left w:val="none" w:sz="0" w:space="0" w:color="auto"/>
            <w:bottom w:val="none" w:sz="0" w:space="0" w:color="auto"/>
            <w:right w:val="none" w:sz="0" w:space="0" w:color="auto"/>
          </w:divBdr>
        </w:div>
      </w:divsChild>
    </w:div>
    <w:div w:id="2110810723">
      <w:bodyDiv w:val="1"/>
      <w:marLeft w:val="0"/>
      <w:marRight w:val="0"/>
      <w:marTop w:val="0"/>
      <w:marBottom w:val="0"/>
      <w:divBdr>
        <w:top w:val="none" w:sz="0" w:space="0" w:color="auto"/>
        <w:left w:val="none" w:sz="0" w:space="0" w:color="auto"/>
        <w:bottom w:val="none" w:sz="0" w:space="0" w:color="auto"/>
        <w:right w:val="none" w:sz="0" w:space="0" w:color="auto"/>
      </w:divBdr>
    </w:div>
    <w:div w:id="2112820571">
      <w:bodyDiv w:val="1"/>
      <w:marLeft w:val="0"/>
      <w:marRight w:val="0"/>
      <w:marTop w:val="0"/>
      <w:marBottom w:val="0"/>
      <w:divBdr>
        <w:top w:val="none" w:sz="0" w:space="0" w:color="auto"/>
        <w:left w:val="none" w:sz="0" w:space="0" w:color="auto"/>
        <w:bottom w:val="none" w:sz="0" w:space="0" w:color="auto"/>
        <w:right w:val="none" w:sz="0" w:space="0" w:color="auto"/>
      </w:divBdr>
    </w:div>
    <w:div w:id="2130927000">
      <w:bodyDiv w:val="1"/>
      <w:marLeft w:val="0"/>
      <w:marRight w:val="0"/>
      <w:marTop w:val="0"/>
      <w:marBottom w:val="0"/>
      <w:divBdr>
        <w:top w:val="none" w:sz="0" w:space="0" w:color="auto"/>
        <w:left w:val="none" w:sz="0" w:space="0" w:color="auto"/>
        <w:bottom w:val="none" w:sz="0" w:space="0" w:color="auto"/>
        <w:right w:val="none" w:sz="0" w:space="0" w:color="auto"/>
      </w:divBdr>
    </w:div>
    <w:div w:id="213270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garant.ru/" TargetMode="External"/><Relationship Id="rId21" Type="http://schemas.openxmlformats.org/officeDocument/2006/relationships/hyperlink" Target="https://www.eff.org/https-everywhere" TargetMode="External"/><Relationship Id="rId42" Type="http://schemas.openxmlformats.org/officeDocument/2006/relationships/image" Target="media/image5.jpeg"/><Relationship Id="rId47" Type="http://schemas.openxmlformats.org/officeDocument/2006/relationships/image" Target="media/image10.jpeg"/><Relationship Id="rId63" Type="http://schemas.openxmlformats.org/officeDocument/2006/relationships/image" Target="media/image26.jpeg"/><Relationship Id="rId68"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97-fz.rkn.gov.ru/" TargetMode="External"/><Relationship Id="rId29" Type="http://schemas.openxmlformats.org/officeDocument/2006/relationships/hyperlink" Target="file:///F:/&#1041;&#1077;&#1079;&#1086;&#1087;&#1072;&#1089;&#1085;&#1099;&#1081;%20&#1080;&#1085;&#1090;&#1077;&#1088;&#1085;&#1077;&#1090;/profilaktika-rasprostraneniya-protivopravnogo-kontenta-v-seti-internet.pdf" TargetMode="External"/><Relationship Id="rId11" Type="http://schemas.openxmlformats.org/officeDocument/2006/relationships/hyperlink" Target="http://rkn.gov.ru/mass-communications/reestr/media/" TargetMode="External"/><Relationship Id="rId24" Type="http://schemas.openxmlformats.org/officeDocument/2006/relationships/hyperlink" Target="http://personright.ru" TargetMode="External"/><Relationship Id="rId32" Type="http://schemas.openxmlformats.org/officeDocument/2006/relationships/hyperlink" Target="https://&#1084;&#1074;&#1076;.&#1088;&#1092;" TargetMode="External"/><Relationship Id="rId37" Type="http://schemas.openxmlformats.org/officeDocument/2006/relationships/footer" Target="footer1.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image" Target="media/image24.jpeg"/><Relationship Id="rId19" Type="http://schemas.openxmlformats.org/officeDocument/2006/relationships/hyperlink" Target="http://www.ligainternet.ru/encyclopedia-of-security/parents-and-teachers/parents-and-teachers-detail.php?ID=639" TargetMode="External"/><Relationship Id="rId14" Type="http://schemas.openxmlformats.org/officeDocument/2006/relationships/hyperlink" Target="http://nap.rkn.gov.ru/" TargetMode="External"/><Relationship Id="rId22" Type="http://schemas.openxmlformats.org/officeDocument/2006/relationships/hyperlink" Target="https://dobro.mail.ru/" TargetMode="External"/><Relationship Id="rId27" Type="http://schemas.openxmlformats.org/officeDocument/2006/relationships/hyperlink" Target="http://hotline.friendlyrunet.ru" TargetMode="External"/><Relationship Id="rId30" Type="http://schemas.openxmlformats.org/officeDocument/2006/relationships/hyperlink" Target="http://eais.rkn.gov.ru/feedback" TargetMode="External"/><Relationship Id="rId35" Type="http://schemas.openxmlformats.org/officeDocument/2006/relationships/hyperlink" Target="http://www.hotline.rocit.ru"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8" Type="http://schemas.openxmlformats.org/officeDocument/2006/relationships/hyperlink" Target="http://eais.rkn.gov.ru/feedback/" TargetMode="External"/><Relationship Id="rId51" Type="http://schemas.openxmlformats.org/officeDocument/2006/relationships/image" Target="media/image1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vd.ru/" TargetMode="External"/><Relationship Id="rId17" Type="http://schemas.openxmlformats.org/officeDocument/2006/relationships/hyperlink" Target="mailto:zapret-info@rkn.gov.ru" TargetMode="External"/><Relationship Id="rId25" Type="http://schemas.openxmlformats.org/officeDocument/2006/relationships/hyperlink" Target="http://rkn.gov.ru/" TargetMode="External"/><Relationship Id="rId33" Type="http://schemas.openxmlformats.org/officeDocument/2006/relationships/hyperlink" Target="http://www.fsb.ru" TargetMode="External"/><Relationship Id="rId38" Type="http://schemas.openxmlformats.org/officeDocument/2006/relationships/image" Target="media/image1.jpeg"/><Relationship Id="rId46" Type="http://schemas.openxmlformats.org/officeDocument/2006/relationships/image" Target="media/image9.jpeg"/><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hyperlink" Target="http://www.hotline.rocit.ru/knowledge/social-networks/strong-password" TargetMode="Externa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locklist.rkn.gov.ru/" TargetMode="External"/><Relationship Id="rId23" Type="http://schemas.openxmlformats.org/officeDocument/2006/relationships/hyperlink" Target="http://www.tcinet.ru/whois/" TargetMode="External"/><Relationship Id="rId28" Type="http://schemas.openxmlformats.org/officeDocument/2006/relationships/hyperlink" Target="http://www.rc-p.ru/" TargetMode="External"/><Relationship Id="rId36" Type="http://schemas.openxmlformats.org/officeDocument/2006/relationships/hyperlink" Target="http://www.saferunet.org/post/hot_line.php" TargetMode="External"/><Relationship Id="rId49" Type="http://schemas.openxmlformats.org/officeDocument/2006/relationships/image" Target="media/image12.jpeg"/><Relationship Id="rId57" Type="http://schemas.openxmlformats.org/officeDocument/2006/relationships/image" Target="media/image20.jpeg"/><Relationship Id="rId10" Type="http://schemas.openxmlformats.org/officeDocument/2006/relationships/hyperlink" Target="http://www.fsb.ru/" TargetMode="External"/><Relationship Id="rId31" Type="http://schemas.openxmlformats.org/officeDocument/2006/relationships/hyperlink" Target="http://rkn.gov.ru/mass-communications/reestr/media/"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www.mvd.ru/" TargetMode="External"/><Relationship Id="rId13" Type="http://schemas.openxmlformats.org/officeDocument/2006/relationships/hyperlink" Target="garantf1://10064072.15207" TargetMode="External"/><Relationship Id="rId18" Type="http://schemas.openxmlformats.org/officeDocument/2006/relationships/hyperlink" Target="http://rkn.gov.ru/mass-communications/reestr/media/" TargetMode="External"/><Relationship Id="rId39" Type="http://schemas.openxmlformats.org/officeDocument/2006/relationships/image" Target="media/image2.jpeg"/><Relationship Id="rId34" Type="http://schemas.openxmlformats.org/officeDocument/2006/relationships/hyperlink" Target="http://rkn.gov.ru/mass-communications/reestr/media/" TargetMode="External"/><Relationship Id="rId50" Type="http://schemas.openxmlformats.org/officeDocument/2006/relationships/image" Target="media/image13.jpeg"/><Relationship Id="rId5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CA188-678C-4CFB-B038-D9F075529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21</Pages>
  <Words>7659</Words>
  <Characters>43657</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NavRas</dc:creator>
  <cp:lastModifiedBy>Пользователь</cp:lastModifiedBy>
  <cp:revision>6</cp:revision>
  <cp:lastPrinted>2016-10-26T11:02:00Z</cp:lastPrinted>
  <dcterms:created xsi:type="dcterms:W3CDTF">2018-04-19T06:04:00Z</dcterms:created>
  <dcterms:modified xsi:type="dcterms:W3CDTF">2018-12-02T21:08:00Z</dcterms:modified>
</cp:coreProperties>
</file>