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93" w:rsidRPr="00381993" w:rsidRDefault="00381993" w:rsidP="003819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1993"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BD5F73">
        <w:rPr>
          <w:rFonts w:ascii="Times New Roman" w:hAnsi="Times New Roman"/>
          <w:b/>
          <w:sz w:val="24"/>
          <w:szCs w:val="24"/>
        </w:rPr>
        <w:t>10</w:t>
      </w:r>
      <w:r w:rsidRPr="00381993">
        <w:rPr>
          <w:rFonts w:ascii="Times New Roman" w:hAnsi="Times New Roman"/>
          <w:b/>
          <w:sz w:val="24"/>
          <w:szCs w:val="24"/>
        </w:rPr>
        <w:t>.</w:t>
      </w:r>
    </w:p>
    <w:p w:rsidR="00381993" w:rsidRDefault="00381993" w:rsidP="003819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1993">
        <w:rPr>
          <w:rFonts w:ascii="Times New Roman" w:hAnsi="Times New Roman"/>
          <w:b/>
          <w:sz w:val="24"/>
          <w:szCs w:val="24"/>
        </w:rPr>
        <w:t>Использование абсолютных и смешанных ссылок в электронных таблицах.</w:t>
      </w:r>
    </w:p>
    <w:p w:rsidR="00BD5F73" w:rsidRPr="00BD5F73" w:rsidRDefault="00BD5F73" w:rsidP="00BD5F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BD5F73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ФУНКЦИЯ ЕСЛИ В EXCEL</w:t>
      </w:r>
    </w:p>
    <w:p w:rsidR="00381993" w:rsidRPr="00BD5F73" w:rsidRDefault="00381993" w:rsidP="003819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b/>
          <w:sz w:val="24"/>
          <w:szCs w:val="24"/>
        </w:rPr>
        <w:t>Задание 1.</w:t>
      </w:r>
      <w:r w:rsidRPr="00381993">
        <w:rPr>
          <w:rFonts w:ascii="Times New Roman" w:hAnsi="Times New Roman"/>
          <w:sz w:val="24"/>
          <w:szCs w:val="24"/>
        </w:rPr>
        <w:t xml:space="preserve"> В электронных таблицах с использованием в формулах смешанных ссылок создать таблицу умножения:</w:t>
      </w: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sz w:val="24"/>
          <w:szCs w:val="24"/>
        </w:rPr>
        <w:t>1. Заполните название таблицы, строку и столбец с множителями:</w:t>
      </w:r>
    </w:p>
    <w:p w:rsidR="00381993" w:rsidRPr="00381993" w:rsidRDefault="00381993" w:rsidP="003819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010" cy="20730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10" cy="207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sz w:val="24"/>
          <w:szCs w:val="24"/>
        </w:rPr>
        <w:t>2. В ячейку В3 запишите формулу =A3*В2 растяните ее в право и сразу, не сн</w:t>
      </w:r>
      <w:r w:rsidRPr="00381993">
        <w:rPr>
          <w:rFonts w:ascii="Times New Roman" w:hAnsi="Times New Roman"/>
          <w:sz w:val="24"/>
          <w:szCs w:val="24"/>
        </w:rPr>
        <w:t>и</w:t>
      </w:r>
      <w:r w:rsidRPr="00381993">
        <w:rPr>
          <w:rFonts w:ascii="Times New Roman" w:hAnsi="Times New Roman"/>
          <w:sz w:val="24"/>
          <w:szCs w:val="24"/>
        </w:rPr>
        <w:t>мая выделения, вниз:</w:t>
      </w:r>
    </w:p>
    <w:p w:rsidR="00381993" w:rsidRPr="00381993" w:rsidRDefault="00381993" w:rsidP="003819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98848" cy="2042611"/>
            <wp:effectExtent l="19050" t="0" r="620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94" cy="204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sz w:val="24"/>
          <w:szCs w:val="24"/>
        </w:rPr>
        <w:t>Как видно, мы допустили ошибку. Для ее исправления вернемся в ячейку В3 и проанализируем формулу =А3*В2</w:t>
      </w: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sz w:val="24"/>
          <w:szCs w:val="24"/>
        </w:rPr>
        <w:t>при растягивании этой формулы вправо должна остаться неизменной ссылка на столбец  А: =$А3*В2</w:t>
      </w: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sz w:val="24"/>
          <w:szCs w:val="24"/>
        </w:rPr>
        <w:t>при растягивании формулы вниз необходимо зафиксировать ссылку на строку 2: =$А3*В$2 растяните полученную формулу вправо и вниз</w:t>
      </w: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sz w:val="24"/>
          <w:szCs w:val="24"/>
        </w:rPr>
        <w:t>3. Убедитесь, что теперь формулы заполнены верно:</w:t>
      </w:r>
    </w:p>
    <w:p w:rsidR="00381993" w:rsidRPr="00381993" w:rsidRDefault="00381993" w:rsidP="003819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5204" cy="188196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60" cy="188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93" w:rsidRPr="00381993" w:rsidRDefault="00381993" w:rsidP="003819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993">
        <w:rPr>
          <w:rFonts w:ascii="Times New Roman" w:hAnsi="Times New Roman"/>
          <w:sz w:val="24"/>
          <w:szCs w:val="24"/>
        </w:rPr>
        <w:t>4. Переименуйте Лист1 на Таблица умножения.</w:t>
      </w:r>
    </w:p>
    <w:p w:rsidR="00365BE3" w:rsidRDefault="00365BE3" w:rsidP="00381993">
      <w:pPr>
        <w:spacing w:after="0" w:line="240" w:lineRule="auto"/>
        <w:rPr>
          <w:sz w:val="24"/>
          <w:szCs w:val="24"/>
          <w:lang w:val="en-US"/>
        </w:rPr>
      </w:pPr>
    </w:p>
    <w:p w:rsidR="00381993" w:rsidRDefault="00381993" w:rsidP="00381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81B" w:rsidRDefault="0054581B" w:rsidP="00381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17A" w:rsidRDefault="00FD417A" w:rsidP="00381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F73" w:rsidRDefault="00BD5F73" w:rsidP="00381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Pr="00BD5F73">
        <w:rPr>
          <w:rFonts w:ascii="Times New Roman" w:hAnsi="Times New Roman"/>
          <w:b/>
          <w:sz w:val="24"/>
          <w:szCs w:val="24"/>
        </w:rPr>
        <w:t>адание №2</w:t>
      </w:r>
    </w:p>
    <w:p w:rsidR="005D3C29" w:rsidRDefault="005D3C29" w:rsidP="00381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образцам выполнить работу</w:t>
      </w:r>
    </w:p>
    <w:p w:rsidR="005D3C29" w:rsidRDefault="005D3C29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 xml:space="preserve">Логический оператор ЕСЛИ в </w:t>
      </w:r>
      <w:proofErr w:type="spellStart"/>
      <w:r w:rsidRPr="0054581B">
        <w:rPr>
          <w:color w:val="000000"/>
        </w:rPr>
        <w:t>Excel</w:t>
      </w:r>
      <w:proofErr w:type="spellEnd"/>
      <w:r w:rsidRPr="0054581B">
        <w:rPr>
          <w:color w:val="000000"/>
        </w:rPr>
        <w:t xml:space="preserve"> применяется для записи определенных условий. Сопоставляются числа и/или текст, функции, формулы и т.д. Когда значения отвечают заданным параметрам, то появляется одна запись. Не отвечают – другая.</w:t>
      </w:r>
    </w:p>
    <w:p w:rsid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 xml:space="preserve">Логические функции – это очень простой и эффективный инструмент, который часто применяется в практике. 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>Рассмотрим подробно на примерах.</w:t>
      </w:r>
    </w:p>
    <w:p w:rsidR="00CF3519" w:rsidRDefault="00CF3519" w:rsidP="0054581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aps/>
          <w:color w:val="auto"/>
          <w:sz w:val="24"/>
          <w:szCs w:val="24"/>
        </w:rPr>
      </w:pPr>
    </w:p>
    <w:p w:rsidR="0054581B" w:rsidRPr="0054581B" w:rsidRDefault="0054581B" w:rsidP="0054581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aps/>
          <w:color w:val="auto"/>
          <w:sz w:val="24"/>
          <w:szCs w:val="24"/>
        </w:rPr>
      </w:pPr>
      <w:r w:rsidRPr="0054581B">
        <w:rPr>
          <w:rFonts w:ascii="Times New Roman" w:hAnsi="Times New Roman" w:cs="Times New Roman"/>
          <w:bCs w:val="0"/>
          <w:i/>
          <w:caps/>
          <w:color w:val="auto"/>
          <w:sz w:val="24"/>
          <w:szCs w:val="24"/>
        </w:rPr>
        <w:t>СИНТАКСИС ФУНКЦИИ ЕСЛИ С ОДНИМ УСЛОВИЕМ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 xml:space="preserve">Синтаксис оператора в </w:t>
      </w:r>
      <w:proofErr w:type="spellStart"/>
      <w:r w:rsidRPr="0054581B">
        <w:rPr>
          <w:color w:val="000000"/>
        </w:rPr>
        <w:t>Excel</w:t>
      </w:r>
      <w:proofErr w:type="spellEnd"/>
      <w:r w:rsidRPr="0054581B">
        <w:rPr>
          <w:color w:val="000000"/>
        </w:rPr>
        <w:t xml:space="preserve"> – строение функции, необходимые для ее работы данные.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4581B">
        <w:rPr>
          <w:rStyle w:val="i"/>
          <w:rFonts w:eastAsia="Calibri"/>
          <w:b/>
          <w:i/>
          <w:iCs/>
          <w:color w:val="000000"/>
        </w:rPr>
        <w:t>=ЕСЛИ (</w:t>
      </w:r>
      <w:proofErr w:type="spellStart"/>
      <w:r w:rsidRPr="0054581B">
        <w:rPr>
          <w:rStyle w:val="i"/>
          <w:rFonts w:eastAsia="Calibri"/>
          <w:b/>
          <w:i/>
          <w:iCs/>
          <w:color w:val="000000"/>
        </w:rPr>
        <w:t>логическое_выражение;значение_если_истина;значение_если_ложь</w:t>
      </w:r>
      <w:proofErr w:type="spellEnd"/>
      <w:r w:rsidRPr="0054581B">
        <w:rPr>
          <w:rStyle w:val="i"/>
          <w:rFonts w:eastAsia="Calibri"/>
          <w:b/>
          <w:i/>
          <w:iCs/>
          <w:color w:val="000000"/>
        </w:rPr>
        <w:t>)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rStyle w:val="b"/>
          <w:b/>
          <w:bCs/>
          <w:color w:val="000000"/>
        </w:rPr>
        <w:t>Разберем синтаксис функции: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4581B">
        <w:rPr>
          <w:rStyle w:val="u"/>
          <w:rFonts w:eastAsiaTheme="majorEastAsia"/>
          <w:color w:val="000000"/>
          <w:u w:val="single"/>
        </w:rPr>
        <w:t>Логическое_выражение</w:t>
      </w:r>
      <w:proofErr w:type="spellEnd"/>
      <w:r w:rsidRPr="0054581B">
        <w:rPr>
          <w:rStyle w:val="apple-converted-space"/>
          <w:color w:val="000000"/>
        </w:rPr>
        <w:t> </w:t>
      </w:r>
      <w:r w:rsidRPr="0054581B">
        <w:rPr>
          <w:color w:val="000000"/>
        </w:rPr>
        <w:t>– ЧТО оператор проверяет (текстовые либо числовые данные ячейки).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4581B">
        <w:rPr>
          <w:rStyle w:val="u"/>
          <w:rFonts w:eastAsiaTheme="majorEastAsia"/>
          <w:color w:val="000000"/>
          <w:u w:val="single"/>
        </w:rPr>
        <w:t>Значение_если_истина</w:t>
      </w:r>
      <w:proofErr w:type="spellEnd"/>
      <w:r w:rsidRPr="0054581B">
        <w:rPr>
          <w:rStyle w:val="apple-converted-space"/>
          <w:color w:val="000000"/>
        </w:rPr>
        <w:t> </w:t>
      </w:r>
      <w:r w:rsidRPr="0054581B">
        <w:rPr>
          <w:color w:val="000000"/>
        </w:rPr>
        <w:t>– ЧТО появится в ячейке, когда текст или число отвечают заданному условию (правдивы).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4581B">
        <w:rPr>
          <w:rStyle w:val="u"/>
          <w:rFonts w:eastAsiaTheme="majorEastAsia"/>
          <w:color w:val="000000"/>
          <w:u w:val="single"/>
        </w:rPr>
        <w:t>Значение,если_ложь</w:t>
      </w:r>
      <w:proofErr w:type="spellEnd"/>
      <w:r w:rsidRPr="0054581B">
        <w:rPr>
          <w:rStyle w:val="apple-converted-space"/>
          <w:color w:val="000000"/>
        </w:rPr>
        <w:t> </w:t>
      </w:r>
      <w:r w:rsidRPr="0054581B">
        <w:rPr>
          <w:color w:val="000000"/>
        </w:rPr>
        <w:t>– ЧТО появится в графе, когда текст или число НЕ отвечают заданному условию (лживы).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rStyle w:val="i"/>
          <w:rFonts w:eastAsia="Calibri"/>
          <w:i/>
          <w:iCs/>
          <w:color w:val="000000"/>
        </w:rPr>
        <w:t>Пример:</w:t>
      </w:r>
    </w:p>
    <w:p w:rsidR="0054581B" w:rsidRPr="0054581B" w:rsidRDefault="0054581B" w:rsidP="0054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8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4830" cy="744220"/>
            <wp:effectExtent l="19050" t="0" r="0" b="0"/>
            <wp:docPr id="28" name="Рисунок 28" descr="Логическая функция ЕС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огическая функция ЕСЛИ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>Оператор проверяет ячейку А1 и сравнивает ее с 20. Это «</w:t>
      </w:r>
      <w:proofErr w:type="spellStart"/>
      <w:r w:rsidRPr="0054581B">
        <w:rPr>
          <w:color w:val="000000"/>
        </w:rPr>
        <w:t>логическое_выражение</w:t>
      </w:r>
      <w:proofErr w:type="spellEnd"/>
      <w:r w:rsidRPr="0054581B">
        <w:rPr>
          <w:color w:val="000000"/>
        </w:rPr>
        <w:t>». Когда содержимое графы больше 20, появляется истинная надпись «больше 20». Нет – «меньше или равно 20».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rStyle w:val="i"/>
          <w:rFonts w:eastAsia="Calibri"/>
          <w:i/>
          <w:iCs/>
          <w:color w:val="000000"/>
        </w:rPr>
        <w:t xml:space="preserve">Внимание! Слова в формуле необходимо брать в кавычки. Чтобы </w:t>
      </w:r>
      <w:proofErr w:type="spellStart"/>
      <w:r w:rsidRPr="0054581B">
        <w:rPr>
          <w:rStyle w:val="i"/>
          <w:rFonts w:eastAsia="Calibri"/>
          <w:i/>
          <w:iCs/>
          <w:color w:val="000000"/>
        </w:rPr>
        <w:t>Excel</w:t>
      </w:r>
      <w:proofErr w:type="spellEnd"/>
      <w:r w:rsidRPr="0054581B">
        <w:rPr>
          <w:rStyle w:val="i"/>
          <w:rFonts w:eastAsia="Calibri"/>
          <w:i/>
          <w:iCs/>
          <w:color w:val="000000"/>
        </w:rPr>
        <w:t xml:space="preserve"> понял, что нужно выводить текстовые значения.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rStyle w:val="i"/>
          <w:rFonts w:eastAsia="Calibri"/>
          <w:i/>
          <w:iCs/>
          <w:color w:val="000000"/>
        </w:rPr>
        <w:t>Еще один пример.</w:t>
      </w:r>
      <w:r w:rsidRPr="0054581B">
        <w:rPr>
          <w:rStyle w:val="apple-converted-space"/>
          <w:color w:val="000000"/>
        </w:rPr>
        <w:t> </w:t>
      </w:r>
      <w:r w:rsidRPr="0054581B">
        <w:rPr>
          <w:color w:val="000000"/>
        </w:rPr>
        <w:t>Чтобы получить допуск к экзамену, студенты группы должны успешно сдать зачет. Результаты занесем в таблицу с графами: список студентов, зачет, экзамен.</w:t>
      </w:r>
    </w:p>
    <w:p w:rsidR="0054581B" w:rsidRPr="0054581B" w:rsidRDefault="0054581B" w:rsidP="0054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8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1775460"/>
            <wp:effectExtent l="19050" t="0" r="9525" b="0"/>
            <wp:docPr id="29" name="Рисунок 29" descr="Логический оператор в табл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огический оператор в таблице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>Обратите внимание: оператор ЕСЛИ должен проверить не цифровой тип данных, а текстовый. Поэтому мы прописали в формуле В2= «</w:t>
      </w:r>
      <w:proofErr w:type="spellStart"/>
      <w:r w:rsidRPr="0054581B">
        <w:rPr>
          <w:color w:val="000000"/>
        </w:rPr>
        <w:t>зач</w:t>
      </w:r>
      <w:proofErr w:type="spellEnd"/>
      <w:r w:rsidRPr="0054581B">
        <w:rPr>
          <w:color w:val="000000"/>
        </w:rPr>
        <w:t>.». В кавычки берем, чтобы программа правильно распознала текст.</w:t>
      </w:r>
    </w:p>
    <w:p w:rsidR="00CF3519" w:rsidRDefault="00CF3519" w:rsidP="0054581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</w:pPr>
    </w:p>
    <w:p w:rsidR="0054581B" w:rsidRPr="00CF3519" w:rsidRDefault="0054581B" w:rsidP="0054581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CF3519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ФУНКЦИЯ ЕСЛИ В EXCEL С НЕСКОЛЬКИМИ УСЛОВИЯМИ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 xml:space="preserve">Часто на практике одного условия для логической функции мало. Когда нужно учесть несколько вариантов принятия решений, выкладываем операторы ЕСЛИ друг в друга. Таким образом, у нас получиться несколько функций ЕСЛИ в </w:t>
      </w:r>
      <w:proofErr w:type="spellStart"/>
      <w:r w:rsidRPr="0054581B">
        <w:rPr>
          <w:color w:val="000000"/>
        </w:rPr>
        <w:t>Excel</w:t>
      </w:r>
      <w:proofErr w:type="spellEnd"/>
      <w:r w:rsidRPr="0054581B">
        <w:rPr>
          <w:color w:val="000000"/>
        </w:rPr>
        <w:t>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>Синтаксис будет выглядеть следующим образом: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rStyle w:val="i"/>
          <w:rFonts w:eastAsia="Calibri"/>
          <w:i/>
          <w:iCs/>
          <w:color w:val="000000"/>
        </w:rPr>
        <w:t>=ЕСЛИ(логическое_выражение;значение_если_истина;ЕСЛИ(логическое_выражение;значение_если_истина;значение_если_ложь))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lastRenderedPageBreak/>
        <w:t>Здесь оператор проверяет два параметра. Если первое условие истинно, то формула возвращает первый аргумент – истину. Ложно – оператор проверяет второе условие.</w:t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 xml:space="preserve">Примеры несколько условий функции ЕСЛИ в </w:t>
      </w:r>
      <w:proofErr w:type="spellStart"/>
      <w:r w:rsidRPr="0054581B">
        <w:rPr>
          <w:color w:val="000000"/>
        </w:rPr>
        <w:t>Excel</w:t>
      </w:r>
      <w:proofErr w:type="spellEnd"/>
      <w:r w:rsidRPr="0054581B">
        <w:rPr>
          <w:color w:val="000000"/>
        </w:rPr>
        <w:t>:</w:t>
      </w:r>
    </w:p>
    <w:p w:rsidR="0054581B" w:rsidRPr="0054581B" w:rsidRDefault="0054581B" w:rsidP="0054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8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34480" cy="1669415"/>
            <wp:effectExtent l="19050" t="0" r="0" b="0"/>
            <wp:docPr id="30" name="Рисунок 30" descr="Вложение логических функц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ложение логических функций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>Таблица для анализа успеваемости. Ученик получил 5 баллов – «отлично». 4 – «хорошо». 3 – «удовлетворительно». Оператор ЕСЛИ проверяет 2 условия: равенство значения в ячейке 5 и 4.</w:t>
      </w:r>
    </w:p>
    <w:p w:rsidR="0054581B" w:rsidRPr="0054581B" w:rsidRDefault="0054581B" w:rsidP="005D3C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8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0951" cy="1126817"/>
            <wp:effectExtent l="19050" t="0" r="1699" b="0"/>
            <wp:docPr id="31" name="Рисунок 31" descr="2 условия оператора ЕС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 условия оператора ЕСЛИ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19" cy="112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B" w:rsidRPr="0054581B" w:rsidRDefault="0054581B" w:rsidP="005458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81B">
        <w:rPr>
          <w:color w:val="000000"/>
        </w:rPr>
        <w:t>В этом примере мы добавили третье условие, подразумевающее наличие в табеле успеваемости еще и «двоек». Принцип «срабатывания» оператора ЕСЛИ тот же.</w:t>
      </w:r>
    </w:p>
    <w:p w:rsidR="00CF3519" w:rsidRDefault="00CF3519" w:rsidP="0054581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</w:pPr>
    </w:p>
    <w:p w:rsidR="005D3C29" w:rsidRPr="00FD417A" w:rsidRDefault="005D3C29" w:rsidP="0054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3C29" w:rsidRPr="00FD417A" w:rsidRDefault="005D3C29" w:rsidP="005D3C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17A">
        <w:rPr>
          <w:rFonts w:ascii="Times New Roman" w:hAnsi="Times New Roman"/>
          <w:b/>
          <w:sz w:val="24"/>
          <w:szCs w:val="24"/>
          <w:u w:val="single"/>
        </w:rPr>
        <w:t>Самостоятельная работа:</w:t>
      </w:r>
    </w:p>
    <w:p w:rsidR="005D3C29" w:rsidRPr="005D3C29" w:rsidRDefault="005D5AB5" w:rsidP="005D3C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Задание№1. </w:t>
      </w:r>
      <w:r w:rsidR="005D3C29" w:rsidRPr="005D3C29">
        <w:rPr>
          <w:rFonts w:ascii="Times New Roman" w:hAnsi="Times New Roman"/>
          <w:b/>
          <w:sz w:val="24"/>
          <w:szCs w:val="24"/>
        </w:rPr>
        <w:t>Работа с функциями Год и Сегодня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D3C29">
        <w:rPr>
          <w:rFonts w:ascii="Times New Roman" w:hAnsi="Times New Roman"/>
          <w:b/>
          <w:sz w:val="24"/>
          <w:szCs w:val="24"/>
        </w:rPr>
        <w:t>Ячейки, в которых выполнена заливка серым цветом, должны содержать формулы!</w:t>
      </w:r>
    </w:p>
    <w:p w:rsidR="005D5AB5" w:rsidRPr="005D5AB5" w:rsidRDefault="005D3C29" w:rsidP="005D3C29">
      <w:pPr>
        <w:numPr>
          <w:ilvl w:val="0"/>
          <w:numId w:val="2"/>
        </w:numPr>
        <w:tabs>
          <w:tab w:val="clear" w:pos="720"/>
          <w:tab w:val="num" w:pos="-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5AB5">
        <w:rPr>
          <w:rFonts w:ascii="Times New Roman" w:hAnsi="Times New Roman"/>
          <w:sz w:val="24"/>
          <w:szCs w:val="24"/>
        </w:rPr>
        <w:t xml:space="preserve">Создать и отформатировать таблицу по образцу </w:t>
      </w:r>
    </w:p>
    <w:p w:rsidR="005D3C29" w:rsidRPr="005D5AB5" w:rsidRDefault="005D3C29" w:rsidP="005D3C29">
      <w:pPr>
        <w:numPr>
          <w:ilvl w:val="0"/>
          <w:numId w:val="2"/>
        </w:numPr>
        <w:tabs>
          <w:tab w:val="clear" w:pos="720"/>
          <w:tab w:val="num" w:pos="-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5AB5">
        <w:rPr>
          <w:rFonts w:ascii="Times New Roman" w:hAnsi="Times New Roman"/>
          <w:sz w:val="24"/>
          <w:szCs w:val="24"/>
        </w:rPr>
        <w:t xml:space="preserve">Вычислить стаж работы сотрудников фирмы по формуле: </w:t>
      </w:r>
      <w:r w:rsidRPr="005D5AB5">
        <w:rPr>
          <w:rFonts w:ascii="Times New Roman" w:hAnsi="Times New Roman"/>
          <w:b/>
          <w:sz w:val="24"/>
          <w:szCs w:val="24"/>
          <w:u w:val="single"/>
        </w:rPr>
        <w:t>=</w:t>
      </w:r>
      <w:r w:rsidR="005D5AB5" w:rsidRPr="005D5AB5">
        <w:rPr>
          <w:rFonts w:ascii="Times New Roman" w:hAnsi="Times New Roman"/>
          <w:b/>
          <w:sz w:val="24"/>
          <w:szCs w:val="24"/>
          <w:u w:val="single"/>
        </w:rPr>
        <w:t>(</w:t>
      </w:r>
      <w:r w:rsidRPr="005D5AB5">
        <w:rPr>
          <w:rFonts w:ascii="Times New Roman" w:hAnsi="Times New Roman"/>
          <w:b/>
          <w:sz w:val="24"/>
          <w:szCs w:val="24"/>
          <w:u w:val="single"/>
        </w:rPr>
        <w:t>ГОД(СЕГОДНЯ()-Дата приема на работу)-1900</w:t>
      </w:r>
      <w:r w:rsidR="005D5AB5" w:rsidRPr="005D5AB5">
        <w:rPr>
          <w:rFonts w:ascii="Times New Roman" w:hAnsi="Times New Roman"/>
          <w:b/>
          <w:sz w:val="24"/>
          <w:szCs w:val="24"/>
          <w:u w:val="single"/>
        </w:rPr>
        <w:t>)</w:t>
      </w:r>
      <w:r w:rsidRPr="005D5AB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D5AB5">
        <w:rPr>
          <w:rFonts w:ascii="Times New Roman" w:hAnsi="Times New Roman"/>
          <w:sz w:val="24"/>
          <w:szCs w:val="24"/>
        </w:rPr>
        <w:t>(Полученный результат может не совпадать со значениями в задании.)</w:t>
      </w:r>
    </w:p>
    <w:p w:rsidR="005D3C29" w:rsidRPr="005D3C29" w:rsidRDefault="005D3C29" w:rsidP="005D3C29">
      <w:pPr>
        <w:numPr>
          <w:ilvl w:val="0"/>
          <w:numId w:val="2"/>
        </w:numPr>
        <w:tabs>
          <w:tab w:val="clear" w:pos="720"/>
          <w:tab w:val="num" w:pos="-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3C29">
        <w:rPr>
          <w:rFonts w:ascii="Times New Roman" w:hAnsi="Times New Roman"/>
          <w:sz w:val="24"/>
          <w:szCs w:val="24"/>
        </w:rPr>
        <w:t xml:space="preserve">Переименовать </w:t>
      </w:r>
      <w:r w:rsidRPr="005D3C29">
        <w:rPr>
          <w:rFonts w:ascii="Times New Roman" w:hAnsi="Times New Roman"/>
          <w:b/>
          <w:sz w:val="24"/>
          <w:szCs w:val="24"/>
        </w:rPr>
        <w:t>Лист1</w:t>
      </w:r>
      <w:r w:rsidRPr="005D3C29">
        <w:rPr>
          <w:rFonts w:ascii="Times New Roman" w:hAnsi="Times New Roman"/>
          <w:sz w:val="24"/>
          <w:szCs w:val="24"/>
        </w:rPr>
        <w:t xml:space="preserve"> в </w:t>
      </w:r>
      <w:r w:rsidRPr="005D3C29">
        <w:rPr>
          <w:rFonts w:ascii="Times New Roman" w:hAnsi="Times New Roman"/>
          <w:b/>
          <w:sz w:val="24"/>
          <w:szCs w:val="24"/>
        </w:rPr>
        <w:t>Сведения о стаже сотрудников</w:t>
      </w:r>
    </w:p>
    <w:tbl>
      <w:tblPr>
        <w:tblW w:w="8216" w:type="dxa"/>
        <w:tblInd w:w="959" w:type="dxa"/>
        <w:tblLook w:val="0000"/>
      </w:tblPr>
      <w:tblGrid>
        <w:gridCol w:w="2140"/>
        <w:gridCol w:w="1840"/>
        <w:gridCol w:w="2696"/>
        <w:gridCol w:w="1540"/>
      </w:tblGrid>
      <w:tr w:rsidR="005D3C29" w:rsidRPr="005D3C29" w:rsidTr="00A81942">
        <w:trPr>
          <w:trHeight w:val="411"/>
        </w:trPr>
        <w:tc>
          <w:tcPr>
            <w:tcW w:w="82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A3C34" w:rsidRDefault="00CA3C34" w:rsidP="005D5A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C29" w:rsidRPr="005D3C29" w:rsidRDefault="005D3C29" w:rsidP="005D5A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стаже сотрудников фирмы "</w:t>
            </w:r>
            <w:r w:rsidR="005D5AB5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</w:t>
            </w: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D3C29" w:rsidRPr="005D3C29" w:rsidTr="00A81942">
        <w:trPr>
          <w:trHeight w:val="1219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приема </w:t>
            </w:r>
          </w:p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на работу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Стаж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01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Петров П.П.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02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03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Кошкин К.К.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Гл. бух.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05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Мышкин М.М.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01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Мошкин М.М.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Собакин С.С.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06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Лосев Л.Л.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3C29" w:rsidRPr="005D3C29" w:rsidTr="00A81942">
        <w:trPr>
          <w:trHeight w:val="25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Гусев Г.Г.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C29" w:rsidRPr="005D3C29" w:rsidTr="00A81942">
        <w:trPr>
          <w:trHeight w:val="258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Волков В.В.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Снабженец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02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D3C29" w:rsidRPr="005D3C29" w:rsidRDefault="005D3C29" w:rsidP="005D3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29" w:rsidRPr="005D3C29" w:rsidRDefault="005D3C29" w:rsidP="00CA3C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3C29">
        <w:rPr>
          <w:rFonts w:ascii="Times New Roman" w:hAnsi="Times New Roman"/>
          <w:b/>
          <w:sz w:val="24"/>
          <w:szCs w:val="24"/>
        </w:rPr>
        <w:t>Задание № 2</w:t>
      </w:r>
      <w:r w:rsidR="00CA3C34">
        <w:rPr>
          <w:rFonts w:ascii="Times New Roman" w:hAnsi="Times New Roman"/>
          <w:b/>
          <w:sz w:val="24"/>
          <w:szCs w:val="24"/>
        </w:rPr>
        <w:t xml:space="preserve">. </w:t>
      </w:r>
      <w:r w:rsidRPr="005D3C29">
        <w:rPr>
          <w:rFonts w:ascii="Times New Roman" w:hAnsi="Times New Roman"/>
          <w:b/>
          <w:sz w:val="24"/>
          <w:szCs w:val="24"/>
        </w:rPr>
        <w:t>Работа с функцией ЕСЛИ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C29">
        <w:rPr>
          <w:rFonts w:ascii="Times New Roman" w:hAnsi="Times New Roman"/>
          <w:sz w:val="24"/>
          <w:szCs w:val="24"/>
        </w:rPr>
        <w:t xml:space="preserve">1. Скопировать таблицу из задания № 1 на </w:t>
      </w:r>
      <w:r w:rsidRPr="005D3C29">
        <w:rPr>
          <w:rFonts w:ascii="Times New Roman" w:hAnsi="Times New Roman"/>
          <w:b/>
          <w:sz w:val="24"/>
          <w:szCs w:val="24"/>
        </w:rPr>
        <w:t>Лист2</w:t>
      </w:r>
      <w:r w:rsidRPr="005D3C29">
        <w:rPr>
          <w:rFonts w:ascii="Times New Roman" w:hAnsi="Times New Roman"/>
          <w:sz w:val="24"/>
          <w:szCs w:val="24"/>
        </w:rPr>
        <w:t xml:space="preserve"> и переименовать его в </w:t>
      </w:r>
      <w:r w:rsidRPr="005D3C29">
        <w:rPr>
          <w:rFonts w:ascii="Times New Roman" w:hAnsi="Times New Roman"/>
          <w:b/>
          <w:sz w:val="24"/>
          <w:szCs w:val="24"/>
        </w:rPr>
        <w:t>Тарифные ставки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29">
        <w:rPr>
          <w:rFonts w:ascii="Times New Roman" w:hAnsi="Times New Roman"/>
          <w:sz w:val="24"/>
          <w:szCs w:val="24"/>
        </w:rPr>
        <w:t>2. Изменить заголовок таблицы</w:t>
      </w:r>
    </w:p>
    <w:p w:rsidR="005D5AB5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C29">
        <w:rPr>
          <w:rFonts w:ascii="Times New Roman" w:hAnsi="Times New Roman"/>
          <w:sz w:val="24"/>
          <w:szCs w:val="24"/>
        </w:rPr>
        <w:lastRenderedPageBreak/>
        <w:t xml:space="preserve">3. Добавить столбец </w:t>
      </w:r>
      <w:r w:rsidRPr="005D3C29">
        <w:rPr>
          <w:rFonts w:ascii="Times New Roman" w:hAnsi="Times New Roman"/>
          <w:b/>
          <w:sz w:val="24"/>
          <w:szCs w:val="24"/>
        </w:rPr>
        <w:t>Тарифные ставки</w:t>
      </w:r>
      <w:r w:rsidRPr="005D3C29">
        <w:rPr>
          <w:rFonts w:ascii="Times New Roman" w:hAnsi="Times New Roman"/>
          <w:sz w:val="24"/>
          <w:szCs w:val="24"/>
        </w:rPr>
        <w:t xml:space="preserve"> и вычислить их используя функцию </w:t>
      </w:r>
      <w:r w:rsidRPr="005D5AB5">
        <w:rPr>
          <w:rFonts w:ascii="Times New Roman" w:hAnsi="Times New Roman"/>
          <w:b/>
          <w:sz w:val="24"/>
          <w:szCs w:val="24"/>
        </w:rPr>
        <w:t>ЕСЛИ</w:t>
      </w:r>
      <w:r w:rsidRPr="005D3C29">
        <w:rPr>
          <w:rFonts w:ascii="Times New Roman" w:hAnsi="Times New Roman"/>
          <w:sz w:val="24"/>
          <w:szCs w:val="24"/>
        </w:rPr>
        <w:t xml:space="preserve"> таким образом: </w:t>
      </w:r>
      <w:r w:rsidRPr="005D5AB5">
        <w:rPr>
          <w:rFonts w:ascii="Times New Roman" w:hAnsi="Times New Roman"/>
          <w:b/>
          <w:sz w:val="24"/>
          <w:szCs w:val="24"/>
        </w:rPr>
        <w:t>1- если стаж меньше 5 лет, 2- если стаж больше или равен 5 лет</w:t>
      </w:r>
    </w:p>
    <w:p w:rsidR="005D3C29" w:rsidRPr="005D5AB5" w:rsidRDefault="005D5AB5" w:rsidP="005D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5AB5">
        <w:rPr>
          <w:rFonts w:ascii="Times New Roman" w:hAnsi="Times New Roman"/>
          <w:b/>
          <w:sz w:val="24"/>
          <w:szCs w:val="24"/>
          <w:u w:val="single"/>
        </w:rPr>
        <w:t>=ЕСЛИ(D2&lt;5;"1";ЕСЛИ(D2&gt;=5;"2"))</w:t>
      </w:r>
    </w:p>
    <w:p w:rsidR="005D5AB5" w:rsidRDefault="005D5AB5" w:rsidP="005D3C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C29" w:rsidRPr="005D3C29" w:rsidRDefault="005D3C29" w:rsidP="005D5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C29">
        <w:rPr>
          <w:rFonts w:ascii="Times New Roman" w:hAnsi="Times New Roman"/>
          <w:b/>
          <w:bCs/>
          <w:sz w:val="24"/>
          <w:szCs w:val="24"/>
        </w:rPr>
        <w:t>Тарифные ставки сотрудников фирмы "</w:t>
      </w:r>
      <w:r w:rsidR="005D5AB5">
        <w:rPr>
          <w:rFonts w:ascii="Times New Roman" w:hAnsi="Times New Roman"/>
          <w:b/>
          <w:bCs/>
          <w:sz w:val="24"/>
          <w:szCs w:val="24"/>
        </w:rPr>
        <w:t>Строитель</w:t>
      </w:r>
      <w:r w:rsidRPr="005D3C29">
        <w:rPr>
          <w:rFonts w:ascii="Times New Roman" w:hAnsi="Times New Roman"/>
          <w:b/>
          <w:bCs/>
          <w:sz w:val="24"/>
          <w:szCs w:val="24"/>
        </w:rPr>
        <w:t>"</w:t>
      </w:r>
    </w:p>
    <w:tbl>
      <w:tblPr>
        <w:tblpPr w:leftFromText="180" w:rightFromText="180" w:vertAnchor="text" w:horzAnchor="margin" w:tblpY="43"/>
        <w:tblW w:w="10123" w:type="dxa"/>
        <w:tblLook w:val="0000"/>
      </w:tblPr>
      <w:tblGrid>
        <w:gridCol w:w="1716"/>
        <w:gridCol w:w="1417"/>
        <w:gridCol w:w="2269"/>
        <w:gridCol w:w="850"/>
        <w:gridCol w:w="709"/>
        <w:gridCol w:w="851"/>
        <w:gridCol w:w="850"/>
        <w:gridCol w:w="709"/>
        <w:gridCol w:w="752"/>
      </w:tblGrid>
      <w:tr w:rsidR="00CA3C34" w:rsidRPr="005D3C29" w:rsidTr="00CA3C34">
        <w:trPr>
          <w:trHeight w:val="1539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приема на работу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Тарифные ставки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Налог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29">
              <w:rPr>
                <w:rFonts w:ascii="Times New Roman" w:hAnsi="Times New Roman"/>
                <w:b/>
                <w:bCs/>
                <w:sz w:val="24"/>
                <w:szCs w:val="24"/>
              </w:rPr>
              <w:t>Заработная плата</w:t>
            </w: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01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Петров П.П.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02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03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Кошкин К.К.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Гл. бух.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05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Мышкин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01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Мошкин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Собакин С.С.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06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Лосев Л.Л.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7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Гусев 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34" w:rsidRPr="005D3C29" w:rsidTr="00CA3C34">
        <w:trPr>
          <w:trHeight w:val="258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Волков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Снабженец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 xml:space="preserve">02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D3C29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5D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A3C34" w:rsidRPr="005D3C29" w:rsidRDefault="00CA3C34" w:rsidP="00CA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AB5" w:rsidRDefault="005D5AB5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C29">
        <w:rPr>
          <w:rFonts w:ascii="Times New Roman" w:hAnsi="Times New Roman"/>
          <w:b/>
          <w:sz w:val="24"/>
          <w:szCs w:val="24"/>
        </w:rPr>
        <w:t>Задание № 3 Работа с вложенными функциями ЕСЛИ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29">
        <w:rPr>
          <w:rFonts w:ascii="Times New Roman" w:hAnsi="Times New Roman"/>
          <w:sz w:val="24"/>
          <w:szCs w:val="24"/>
        </w:rPr>
        <w:t xml:space="preserve">1. Скопировать таблицу из задания № 2 на </w:t>
      </w:r>
      <w:r w:rsidRPr="005D3C29">
        <w:rPr>
          <w:rFonts w:ascii="Times New Roman" w:hAnsi="Times New Roman"/>
          <w:b/>
          <w:sz w:val="24"/>
          <w:szCs w:val="24"/>
        </w:rPr>
        <w:t>Лист3</w:t>
      </w:r>
      <w:r w:rsidRPr="005D3C29">
        <w:rPr>
          <w:rFonts w:ascii="Times New Roman" w:hAnsi="Times New Roman"/>
          <w:sz w:val="24"/>
          <w:szCs w:val="24"/>
        </w:rPr>
        <w:t xml:space="preserve"> и переименовать его в </w:t>
      </w:r>
      <w:r w:rsidRPr="005D3C29">
        <w:rPr>
          <w:rFonts w:ascii="Times New Roman" w:hAnsi="Times New Roman"/>
          <w:b/>
          <w:sz w:val="24"/>
          <w:szCs w:val="24"/>
        </w:rPr>
        <w:t>Налоги</w:t>
      </w:r>
      <w:r w:rsidRPr="005D3C29">
        <w:rPr>
          <w:rFonts w:ascii="Times New Roman" w:hAnsi="Times New Roman"/>
          <w:sz w:val="24"/>
          <w:szCs w:val="24"/>
        </w:rPr>
        <w:t>.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29">
        <w:rPr>
          <w:rFonts w:ascii="Times New Roman" w:hAnsi="Times New Roman"/>
          <w:sz w:val="24"/>
          <w:szCs w:val="24"/>
        </w:rPr>
        <w:t>2. Изменить заголовок таблицы.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29">
        <w:rPr>
          <w:rFonts w:ascii="Times New Roman" w:hAnsi="Times New Roman"/>
          <w:sz w:val="24"/>
          <w:szCs w:val="24"/>
        </w:rPr>
        <w:t xml:space="preserve">3. Добавить столбцы </w:t>
      </w:r>
      <w:r w:rsidRPr="005D3C29">
        <w:rPr>
          <w:rFonts w:ascii="Times New Roman" w:hAnsi="Times New Roman"/>
          <w:b/>
          <w:sz w:val="24"/>
          <w:szCs w:val="24"/>
        </w:rPr>
        <w:t>Ставка</w:t>
      </w:r>
      <w:r w:rsidRPr="005D3C29">
        <w:rPr>
          <w:rFonts w:ascii="Times New Roman" w:hAnsi="Times New Roman"/>
          <w:sz w:val="24"/>
          <w:szCs w:val="24"/>
        </w:rPr>
        <w:t xml:space="preserve">, </w:t>
      </w:r>
      <w:r w:rsidRPr="005D3C29">
        <w:rPr>
          <w:rFonts w:ascii="Times New Roman" w:hAnsi="Times New Roman"/>
          <w:b/>
          <w:sz w:val="24"/>
          <w:szCs w:val="24"/>
        </w:rPr>
        <w:t>Начислено</w:t>
      </w:r>
      <w:r w:rsidRPr="005D3C29">
        <w:rPr>
          <w:rFonts w:ascii="Times New Roman" w:hAnsi="Times New Roman"/>
          <w:sz w:val="24"/>
          <w:szCs w:val="24"/>
        </w:rPr>
        <w:t xml:space="preserve">, </w:t>
      </w:r>
      <w:r w:rsidRPr="005D3C29">
        <w:rPr>
          <w:rFonts w:ascii="Times New Roman" w:hAnsi="Times New Roman"/>
          <w:b/>
          <w:sz w:val="24"/>
          <w:szCs w:val="24"/>
        </w:rPr>
        <w:t>Налог</w:t>
      </w:r>
      <w:r w:rsidRPr="005D3C29">
        <w:rPr>
          <w:rFonts w:ascii="Times New Roman" w:hAnsi="Times New Roman"/>
          <w:sz w:val="24"/>
          <w:szCs w:val="24"/>
        </w:rPr>
        <w:t xml:space="preserve">, </w:t>
      </w:r>
      <w:r w:rsidRPr="005D3C29">
        <w:rPr>
          <w:rFonts w:ascii="Times New Roman" w:hAnsi="Times New Roman"/>
          <w:b/>
          <w:sz w:val="24"/>
          <w:szCs w:val="24"/>
        </w:rPr>
        <w:t>Заработная плата</w:t>
      </w:r>
      <w:r w:rsidRPr="005D3C29">
        <w:rPr>
          <w:rFonts w:ascii="Times New Roman" w:hAnsi="Times New Roman"/>
          <w:sz w:val="24"/>
          <w:szCs w:val="24"/>
        </w:rPr>
        <w:t xml:space="preserve"> и заполнить их таким образом: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C29">
        <w:rPr>
          <w:rFonts w:ascii="Times New Roman" w:hAnsi="Times New Roman"/>
          <w:b/>
          <w:sz w:val="24"/>
          <w:szCs w:val="24"/>
        </w:rPr>
        <w:t>Ставка = произвольное число от 4000 до …20000</w:t>
      </w:r>
      <w:r w:rsidR="005D5AB5">
        <w:rPr>
          <w:rFonts w:ascii="Times New Roman" w:hAnsi="Times New Roman"/>
          <w:b/>
          <w:sz w:val="24"/>
          <w:szCs w:val="24"/>
        </w:rPr>
        <w:t xml:space="preserve">, </w:t>
      </w:r>
      <w:r w:rsidRPr="005D3C29">
        <w:rPr>
          <w:rFonts w:ascii="Times New Roman" w:hAnsi="Times New Roman"/>
          <w:sz w:val="24"/>
          <w:szCs w:val="24"/>
        </w:rPr>
        <w:t>используйте функцию</w:t>
      </w:r>
      <w:r w:rsidRPr="005D3C29">
        <w:rPr>
          <w:rFonts w:ascii="Times New Roman" w:hAnsi="Times New Roman"/>
          <w:b/>
          <w:sz w:val="24"/>
          <w:szCs w:val="24"/>
        </w:rPr>
        <w:t xml:space="preserve"> </w:t>
      </w:r>
      <w:r w:rsidRPr="005D5AB5">
        <w:rPr>
          <w:rFonts w:ascii="Times New Roman" w:hAnsi="Times New Roman"/>
          <w:b/>
          <w:sz w:val="24"/>
          <w:szCs w:val="24"/>
        </w:rPr>
        <w:t>СЛУЧМЕЖДУ</w:t>
      </w:r>
      <w:r w:rsidRPr="005D3C29">
        <w:rPr>
          <w:rFonts w:ascii="Times New Roman" w:hAnsi="Times New Roman"/>
          <w:b/>
          <w:color w:val="00B050"/>
          <w:sz w:val="24"/>
          <w:szCs w:val="24"/>
        </w:rPr>
        <w:t xml:space="preserve">- </w:t>
      </w:r>
      <w:r w:rsidRPr="005D3C29">
        <w:rPr>
          <w:rFonts w:ascii="Times New Roman" w:hAnsi="Times New Roman"/>
          <w:sz w:val="24"/>
          <w:szCs w:val="24"/>
        </w:rPr>
        <w:t>означает случайное число между</w:t>
      </w:r>
      <w:r w:rsidR="005D5AB5">
        <w:rPr>
          <w:rFonts w:ascii="Times New Roman" w:hAnsi="Times New Roman"/>
          <w:sz w:val="24"/>
          <w:szCs w:val="24"/>
        </w:rPr>
        <w:t xml:space="preserve">: </w:t>
      </w:r>
      <w:r w:rsidR="005D5AB5" w:rsidRPr="005D5AB5">
        <w:rPr>
          <w:rFonts w:ascii="Times New Roman" w:hAnsi="Times New Roman"/>
          <w:b/>
          <w:sz w:val="24"/>
          <w:szCs w:val="24"/>
          <w:u w:val="single"/>
        </w:rPr>
        <w:t>=СЛУЧМЕЖДУ(4000;20000)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C29">
        <w:rPr>
          <w:rFonts w:ascii="Times New Roman" w:hAnsi="Times New Roman"/>
          <w:b/>
          <w:sz w:val="24"/>
          <w:szCs w:val="24"/>
        </w:rPr>
        <w:t>Начислено = Ставка * Тарифные ставки</w:t>
      </w:r>
    </w:p>
    <w:p w:rsidR="005D3C29" w:rsidRDefault="005D3C29" w:rsidP="00CA3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C29">
        <w:rPr>
          <w:rFonts w:ascii="Times New Roman" w:hAnsi="Times New Roman"/>
          <w:b/>
          <w:sz w:val="24"/>
          <w:szCs w:val="24"/>
        </w:rPr>
        <w:t>Налог = 0</w:t>
      </w:r>
      <w:r w:rsidRPr="005D3C29">
        <w:rPr>
          <w:rFonts w:ascii="Times New Roman" w:hAnsi="Times New Roman"/>
          <w:sz w:val="24"/>
          <w:szCs w:val="24"/>
        </w:rPr>
        <w:t xml:space="preserve">, если </w:t>
      </w:r>
      <w:r w:rsidRPr="005D3C29">
        <w:rPr>
          <w:rFonts w:ascii="Times New Roman" w:hAnsi="Times New Roman"/>
          <w:b/>
          <w:sz w:val="24"/>
          <w:szCs w:val="24"/>
        </w:rPr>
        <w:t>Начислено</w:t>
      </w:r>
      <w:r w:rsidRPr="005D3C29">
        <w:rPr>
          <w:rFonts w:ascii="Times New Roman" w:hAnsi="Times New Roman"/>
          <w:sz w:val="24"/>
          <w:szCs w:val="24"/>
        </w:rPr>
        <w:t xml:space="preserve"> меньше или </w:t>
      </w:r>
      <w:r w:rsidRPr="005D3C29">
        <w:rPr>
          <w:rFonts w:ascii="Times New Roman" w:hAnsi="Times New Roman"/>
          <w:b/>
          <w:sz w:val="24"/>
          <w:szCs w:val="24"/>
        </w:rPr>
        <w:t>6000, 13%,</w:t>
      </w:r>
      <w:r w:rsidRPr="005D3C29">
        <w:rPr>
          <w:rFonts w:ascii="Times New Roman" w:hAnsi="Times New Roman"/>
          <w:sz w:val="24"/>
          <w:szCs w:val="24"/>
        </w:rPr>
        <w:t xml:space="preserve"> если </w:t>
      </w:r>
      <w:r w:rsidRPr="005D3C29">
        <w:rPr>
          <w:rFonts w:ascii="Times New Roman" w:hAnsi="Times New Roman"/>
          <w:b/>
          <w:sz w:val="24"/>
          <w:szCs w:val="24"/>
        </w:rPr>
        <w:t>Начислено</w:t>
      </w:r>
      <w:r w:rsidRPr="005D3C29">
        <w:rPr>
          <w:rFonts w:ascii="Times New Roman" w:hAnsi="Times New Roman"/>
          <w:sz w:val="24"/>
          <w:szCs w:val="24"/>
        </w:rPr>
        <w:t xml:space="preserve"> больше </w:t>
      </w:r>
      <w:r w:rsidRPr="005D3C29">
        <w:rPr>
          <w:rFonts w:ascii="Times New Roman" w:hAnsi="Times New Roman"/>
          <w:b/>
          <w:sz w:val="24"/>
          <w:szCs w:val="24"/>
        </w:rPr>
        <w:t xml:space="preserve">6000 (используйте логическую </w:t>
      </w:r>
      <w:proofErr w:type="spellStart"/>
      <w:r w:rsidRPr="005D3C29">
        <w:rPr>
          <w:rFonts w:ascii="Times New Roman" w:hAnsi="Times New Roman"/>
          <w:b/>
          <w:sz w:val="24"/>
          <w:szCs w:val="24"/>
        </w:rPr>
        <w:t>фунцию</w:t>
      </w:r>
      <w:proofErr w:type="spellEnd"/>
      <w:r w:rsidRPr="005D3C29">
        <w:rPr>
          <w:rFonts w:ascii="Times New Roman" w:hAnsi="Times New Roman"/>
          <w:b/>
          <w:sz w:val="24"/>
          <w:szCs w:val="24"/>
        </w:rPr>
        <w:t xml:space="preserve"> ЕСЛИ и знаки &gt;, &lt;, &lt;=, &gt;=)</w:t>
      </w:r>
    </w:p>
    <w:p w:rsidR="00CA3C34" w:rsidRPr="00CA3C34" w:rsidRDefault="00CA3C34" w:rsidP="00CA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3C34">
        <w:rPr>
          <w:rFonts w:ascii="Times New Roman" w:hAnsi="Times New Roman"/>
          <w:b/>
          <w:sz w:val="24"/>
          <w:szCs w:val="24"/>
          <w:u w:val="single"/>
        </w:rPr>
        <w:t>=ЕСЛИ(G2&lt;6000;"0";ЕСЛИ(G2&gt;=6000;"13%"))</w:t>
      </w:r>
    </w:p>
    <w:p w:rsidR="00CA3C34" w:rsidRPr="005D3C29" w:rsidRDefault="00CA3C34" w:rsidP="00CA3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Заработная плата: </w:t>
      </w:r>
      <w:proofErr w:type="spellStart"/>
      <w:r>
        <w:rPr>
          <w:rFonts w:ascii="Times New Roman" w:hAnsi="Times New Roman"/>
          <w:b/>
          <w:sz w:val="24"/>
          <w:szCs w:val="24"/>
        </w:rPr>
        <w:t>начисленно</w:t>
      </w:r>
      <w:proofErr w:type="spellEnd"/>
      <w:r>
        <w:rPr>
          <w:rFonts w:ascii="Times New Roman" w:hAnsi="Times New Roman"/>
          <w:b/>
          <w:sz w:val="24"/>
          <w:szCs w:val="24"/>
        </w:rPr>
        <w:t>-(начислено*налог)</w:t>
      </w: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29" w:rsidRPr="005D3C29" w:rsidRDefault="005D3C29" w:rsidP="005D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81B" w:rsidRDefault="0054581B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№3</w:t>
      </w: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создать тест</w:t>
      </w: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1708DA" w:rsidRDefault="001708DA" w:rsidP="005D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Заполнить таблицу по образцу</w:t>
      </w:r>
    </w:p>
    <w:p w:rsidR="001708DA" w:rsidRDefault="000327C5" w:rsidP="00170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83pt;height:215.15pt">
            <v:imagedata r:id="rId15" o:title="апва"/>
          </v:shape>
        </w:pict>
      </w:r>
    </w:p>
    <w:p w:rsidR="001708DA" w:rsidRDefault="001708DA" w:rsidP="00170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Сделать выпадающие списки для ячеек </w:t>
      </w:r>
      <w:r w:rsidRPr="001708DA">
        <w:rPr>
          <w:rFonts w:ascii="Times New Roman" w:hAnsi="Times New Roman"/>
          <w:b/>
          <w:sz w:val="24"/>
          <w:szCs w:val="24"/>
        </w:rPr>
        <w:t>С4:С13</w:t>
      </w:r>
    </w:p>
    <w:p w:rsidR="001708DA" w:rsidRPr="001708DA" w:rsidRDefault="001708DA" w:rsidP="00170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Поставить </w:t>
      </w:r>
      <w:r w:rsidRPr="001708DA">
        <w:rPr>
          <w:rFonts w:ascii="Times New Roman" w:hAnsi="Times New Roman"/>
          <w:sz w:val="24"/>
          <w:szCs w:val="24"/>
        </w:rPr>
        <w:t>курсор в ячейку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8DA">
        <w:rPr>
          <w:rFonts w:ascii="Times New Roman" w:hAnsi="Times New Roman"/>
          <w:b/>
          <w:sz w:val="24"/>
          <w:szCs w:val="24"/>
        </w:rPr>
        <w:t>С4</w:t>
      </w:r>
      <w:r w:rsidRPr="001708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зайти на в</w:t>
      </w:r>
      <w:r w:rsidRPr="001708DA">
        <w:rPr>
          <w:rFonts w:ascii="Times New Roman" w:hAnsi="Times New Roman"/>
          <w:sz w:val="24"/>
          <w:szCs w:val="24"/>
        </w:rPr>
        <w:t xml:space="preserve">кладку </w:t>
      </w:r>
      <w:r w:rsidRPr="001708DA">
        <w:rPr>
          <w:rFonts w:ascii="Times New Roman" w:hAnsi="Times New Roman"/>
          <w:b/>
          <w:sz w:val="24"/>
          <w:szCs w:val="24"/>
        </w:rPr>
        <w:t>«Данные»</w:t>
      </w:r>
      <w:r w:rsidRPr="001708DA">
        <w:rPr>
          <w:rFonts w:ascii="Times New Roman" w:hAnsi="Times New Roman"/>
          <w:sz w:val="24"/>
          <w:szCs w:val="24"/>
        </w:rPr>
        <w:t xml:space="preserve"> в раздел </w:t>
      </w:r>
      <w:r w:rsidRPr="001708DA">
        <w:rPr>
          <w:rFonts w:ascii="Times New Roman" w:hAnsi="Times New Roman"/>
          <w:b/>
          <w:sz w:val="24"/>
          <w:szCs w:val="24"/>
        </w:rPr>
        <w:t>«Работа с данными»</w:t>
      </w:r>
      <w:r>
        <w:rPr>
          <w:rFonts w:ascii="Times New Roman" w:hAnsi="Times New Roman"/>
          <w:sz w:val="24"/>
          <w:szCs w:val="24"/>
        </w:rPr>
        <w:t>, нажать</w:t>
      </w:r>
      <w:r w:rsidRPr="001708DA">
        <w:rPr>
          <w:rFonts w:ascii="Times New Roman" w:hAnsi="Times New Roman"/>
          <w:sz w:val="24"/>
          <w:szCs w:val="24"/>
        </w:rPr>
        <w:t xml:space="preserve"> на кнопку </w:t>
      </w:r>
      <w:r w:rsidRPr="001708DA">
        <w:rPr>
          <w:rFonts w:ascii="Times New Roman" w:hAnsi="Times New Roman"/>
          <w:b/>
          <w:sz w:val="24"/>
          <w:szCs w:val="24"/>
        </w:rPr>
        <w:t>«Проверка данных»</w:t>
      </w:r>
      <w:r>
        <w:rPr>
          <w:rFonts w:ascii="Times New Roman" w:hAnsi="Times New Roman"/>
          <w:sz w:val="24"/>
          <w:szCs w:val="24"/>
        </w:rPr>
        <w:t>, выбрать</w:t>
      </w:r>
      <w:r w:rsidRPr="001708DA">
        <w:rPr>
          <w:rFonts w:ascii="Times New Roman" w:hAnsi="Times New Roman"/>
          <w:sz w:val="24"/>
          <w:szCs w:val="24"/>
        </w:rPr>
        <w:t xml:space="preserve"> </w:t>
      </w:r>
      <w:r w:rsidRPr="001708DA">
        <w:rPr>
          <w:rFonts w:ascii="Times New Roman" w:hAnsi="Times New Roman"/>
          <w:b/>
          <w:sz w:val="24"/>
          <w:szCs w:val="24"/>
        </w:rPr>
        <w:t>«Проверка данных»</w:t>
      </w:r>
      <w:r w:rsidRPr="001708DA">
        <w:rPr>
          <w:rFonts w:ascii="Times New Roman" w:hAnsi="Times New Roman"/>
          <w:sz w:val="24"/>
          <w:szCs w:val="24"/>
        </w:rPr>
        <w:t xml:space="preserve">. В появившемся диалоговом окне в строке «тип данных» - выбираем </w:t>
      </w:r>
      <w:r w:rsidRPr="001708DA">
        <w:rPr>
          <w:rFonts w:ascii="Times New Roman" w:hAnsi="Times New Roman"/>
          <w:b/>
          <w:sz w:val="24"/>
          <w:szCs w:val="24"/>
        </w:rPr>
        <w:t>«Список»</w:t>
      </w:r>
      <w:r w:rsidRPr="001708DA">
        <w:rPr>
          <w:rFonts w:ascii="Times New Roman" w:hAnsi="Times New Roman"/>
          <w:sz w:val="24"/>
          <w:szCs w:val="24"/>
        </w:rPr>
        <w:t xml:space="preserve">. В строке </w:t>
      </w:r>
      <w:r w:rsidRPr="001708DA">
        <w:rPr>
          <w:rFonts w:ascii="Times New Roman" w:hAnsi="Times New Roman"/>
          <w:b/>
          <w:sz w:val="24"/>
          <w:szCs w:val="24"/>
        </w:rPr>
        <w:t>«Источник»</w:t>
      </w:r>
      <w:r w:rsidRPr="001708DA">
        <w:rPr>
          <w:rFonts w:ascii="Times New Roman" w:hAnsi="Times New Roman"/>
          <w:sz w:val="24"/>
          <w:szCs w:val="24"/>
        </w:rPr>
        <w:t xml:space="preserve"> - указываем название диапазона, но перед названием ставим знак </w:t>
      </w:r>
      <w:r w:rsidRPr="001708DA">
        <w:rPr>
          <w:rFonts w:ascii="Times New Roman" w:hAnsi="Times New Roman"/>
          <w:b/>
          <w:sz w:val="24"/>
          <w:szCs w:val="24"/>
        </w:rPr>
        <w:t>«равно»</w:t>
      </w:r>
      <w:r w:rsidRPr="001708DA">
        <w:rPr>
          <w:rFonts w:ascii="Times New Roman" w:hAnsi="Times New Roman"/>
          <w:sz w:val="24"/>
          <w:szCs w:val="24"/>
        </w:rPr>
        <w:t>. </w:t>
      </w:r>
    </w:p>
    <w:p w:rsidR="001708DA" w:rsidRDefault="001D6B8E" w:rsidP="001D6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73" type="#_x0000_t75" style="width:429.5pt;height:89.6pt">
            <v:imagedata r:id="rId16" o:title="пра"/>
          </v:shape>
        </w:pict>
      </w:r>
    </w:p>
    <w:p w:rsidR="001D6B8E" w:rsidRDefault="001D6B8E" w:rsidP="001D6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B8E" w:rsidRDefault="000327C5" w:rsidP="001D6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78" type="#_x0000_t75" style="width:523.25pt;height:222.7pt">
            <v:imagedata r:id="rId17" o:title="апра"/>
          </v:shape>
        </w:pict>
      </w:r>
    </w:p>
    <w:p w:rsidR="00E56898" w:rsidRDefault="00E56898" w:rsidP="00E56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аналогично для остальных ячеек до</w:t>
      </w:r>
      <w:r w:rsidRPr="00E56898">
        <w:rPr>
          <w:rFonts w:ascii="Times New Roman" w:hAnsi="Times New Roman"/>
          <w:b/>
          <w:sz w:val="24"/>
          <w:szCs w:val="24"/>
        </w:rPr>
        <w:t xml:space="preserve"> С13</w:t>
      </w:r>
    </w:p>
    <w:p w:rsidR="00E56898" w:rsidRDefault="00E56898" w:rsidP="00E56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327C5">
        <w:rPr>
          <w:rFonts w:ascii="Times New Roman" w:hAnsi="Times New Roman"/>
          <w:sz w:val="24"/>
          <w:szCs w:val="24"/>
        </w:rPr>
        <w:t xml:space="preserve">в ячейку </w:t>
      </w:r>
      <w:r w:rsidR="000327C5" w:rsidRPr="00DA5523">
        <w:rPr>
          <w:rFonts w:ascii="Times New Roman" w:hAnsi="Times New Roman"/>
          <w:b/>
          <w:sz w:val="24"/>
          <w:szCs w:val="24"/>
          <w:lang w:val="en-US"/>
        </w:rPr>
        <w:t>D</w:t>
      </w:r>
      <w:r w:rsidR="000327C5" w:rsidRPr="00DA5523">
        <w:rPr>
          <w:rFonts w:ascii="Times New Roman" w:hAnsi="Times New Roman"/>
          <w:b/>
          <w:sz w:val="24"/>
          <w:szCs w:val="24"/>
        </w:rPr>
        <w:t>4</w:t>
      </w:r>
      <w:r w:rsidR="000327C5">
        <w:rPr>
          <w:rFonts w:ascii="Times New Roman" w:hAnsi="Times New Roman"/>
          <w:sz w:val="24"/>
          <w:szCs w:val="24"/>
        </w:rPr>
        <w:t xml:space="preserve"> ввести формулу</w:t>
      </w:r>
      <w:r w:rsidR="00DA5523">
        <w:rPr>
          <w:rFonts w:ascii="Times New Roman" w:hAnsi="Times New Roman"/>
          <w:sz w:val="24"/>
          <w:szCs w:val="24"/>
        </w:rPr>
        <w:t xml:space="preserve">, аналогично для ячеек </w:t>
      </w:r>
      <w:r w:rsidR="00DA5523" w:rsidRPr="00DA5523">
        <w:rPr>
          <w:rFonts w:ascii="Times New Roman" w:hAnsi="Times New Roman"/>
          <w:b/>
          <w:sz w:val="24"/>
          <w:szCs w:val="24"/>
          <w:lang w:val="en-US"/>
        </w:rPr>
        <w:t>D</w:t>
      </w:r>
      <w:r w:rsidR="00DA5523" w:rsidRPr="00DA5523">
        <w:rPr>
          <w:rFonts w:ascii="Times New Roman" w:hAnsi="Times New Roman"/>
          <w:b/>
          <w:sz w:val="24"/>
          <w:szCs w:val="24"/>
        </w:rPr>
        <w:t>5:</w:t>
      </w:r>
      <w:r w:rsidR="00DA5523" w:rsidRPr="00DA5523">
        <w:rPr>
          <w:rFonts w:ascii="Times New Roman" w:hAnsi="Times New Roman"/>
          <w:b/>
          <w:sz w:val="24"/>
          <w:szCs w:val="24"/>
          <w:lang w:val="en-US"/>
        </w:rPr>
        <w:t>D</w:t>
      </w:r>
      <w:r w:rsidR="00DA5523" w:rsidRPr="00DA5523">
        <w:rPr>
          <w:rFonts w:ascii="Times New Roman" w:hAnsi="Times New Roman"/>
          <w:b/>
          <w:sz w:val="24"/>
          <w:szCs w:val="24"/>
        </w:rPr>
        <w:t>13</w:t>
      </w:r>
    </w:p>
    <w:p w:rsidR="008F77D5" w:rsidRPr="008F77D5" w:rsidRDefault="008F77D5" w:rsidP="00E56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D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Посчитать общее количество правильных ответов: </w:t>
      </w:r>
      <w:r w:rsidRPr="008F77D5">
        <w:rPr>
          <w:rFonts w:ascii="Times New Roman" w:hAnsi="Times New Roman"/>
          <w:b/>
          <w:sz w:val="24"/>
          <w:szCs w:val="24"/>
          <w:u w:val="single"/>
        </w:rPr>
        <w:t>=СУММ(D4:D13)</w:t>
      </w:r>
    </w:p>
    <w:p w:rsidR="00DA5523" w:rsidRDefault="008F77D5" w:rsidP="00E56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5523">
        <w:rPr>
          <w:rFonts w:ascii="Times New Roman" w:hAnsi="Times New Roman"/>
          <w:sz w:val="24"/>
          <w:szCs w:val="24"/>
        </w:rPr>
        <w:t xml:space="preserve">. </w:t>
      </w:r>
      <w:r w:rsidR="00283D21">
        <w:rPr>
          <w:rFonts w:ascii="Times New Roman" w:hAnsi="Times New Roman"/>
          <w:sz w:val="24"/>
          <w:szCs w:val="24"/>
        </w:rPr>
        <w:t xml:space="preserve">Скрыть столбцы </w:t>
      </w:r>
      <w:r w:rsidR="00283D21" w:rsidRPr="00283D21">
        <w:rPr>
          <w:rFonts w:ascii="Times New Roman" w:hAnsi="Times New Roman"/>
          <w:b/>
          <w:sz w:val="24"/>
          <w:szCs w:val="24"/>
          <w:lang w:val="en-US"/>
        </w:rPr>
        <w:t>D</w:t>
      </w:r>
      <w:r w:rsidR="00283D21" w:rsidRPr="00283D21">
        <w:rPr>
          <w:rFonts w:ascii="Times New Roman" w:hAnsi="Times New Roman"/>
          <w:b/>
          <w:sz w:val="24"/>
          <w:szCs w:val="24"/>
        </w:rPr>
        <w:t>:</w:t>
      </w:r>
      <w:r w:rsidR="00283D21" w:rsidRPr="00283D21">
        <w:rPr>
          <w:rFonts w:ascii="Times New Roman" w:hAnsi="Times New Roman"/>
          <w:b/>
          <w:sz w:val="24"/>
          <w:szCs w:val="24"/>
          <w:lang w:val="en-US"/>
        </w:rPr>
        <w:t>G</w:t>
      </w:r>
      <w:r w:rsidR="00283D21">
        <w:rPr>
          <w:rFonts w:ascii="Times New Roman" w:hAnsi="Times New Roman"/>
          <w:sz w:val="24"/>
          <w:szCs w:val="24"/>
        </w:rPr>
        <w:t xml:space="preserve"> </w:t>
      </w:r>
    </w:p>
    <w:p w:rsidR="00283D21" w:rsidRDefault="00283D21" w:rsidP="00E56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выделить столбцы  </w:t>
      </w:r>
      <w:r w:rsidRPr="00283D2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283D21">
        <w:rPr>
          <w:rFonts w:ascii="Times New Roman" w:hAnsi="Times New Roman"/>
          <w:b/>
          <w:sz w:val="24"/>
          <w:szCs w:val="24"/>
        </w:rPr>
        <w:t>:</w:t>
      </w:r>
      <w:r w:rsidRPr="00283D21"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83D21">
        <w:rPr>
          <w:rFonts w:ascii="Times New Roman" w:hAnsi="Times New Roman"/>
          <w:b/>
          <w:sz w:val="24"/>
          <w:szCs w:val="24"/>
        </w:rPr>
        <w:t>главная - формат - скрыть или отобразить-скрыть столбцы</w:t>
      </w:r>
    </w:p>
    <w:p w:rsidR="00283D21" w:rsidRDefault="00283D21" w:rsidP="00283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79" type="#_x0000_t75" style="width:240.3pt;height:236.95pt">
            <v:imagedata r:id="rId18" o:title="впав"/>
          </v:shape>
        </w:pict>
      </w:r>
    </w:p>
    <w:p w:rsidR="00283D21" w:rsidRDefault="008F77D5" w:rsidP="00283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Записать формулу для оценки: если правильных ответов 9-10</w:t>
      </w:r>
      <w:r w:rsidR="00E84B03">
        <w:rPr>
          <w:rFonts w:ascii="Times New Roman" w:hAnsi="Times New Roman"/>
          <w:sz w:val="24"/>
          <w:szCs w:val="24"/>
        </w:rPr>
        <w:t>, то оценка "5", если правильных ответов 6-8, то оценка "4", если правильных ответов 4-5, то оценка "3", если правильных ответов 0-3,  то оценка "2"</w:t>
      </w:r>
    </w:p>
    <w:p w:rsidR="00E84B03" w:rsidRDefault="00E84B03" w:rsidP="00E84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B03">
        <w:rPr>
          <w:rFonts w:ascii="Times New Roman" w:hAnsi="Times New Roman"/>
          <w:b/>
          <w:sz w:val="24"/>
          <w:szCs w:val="24"/>
          <w:u w:val="single"/>
        </w:rPr>
        <w:t>=ЕСЛИ(C15&gt;=9;"5";ЕСЛИ(C15&gt;=6;"4";ЕСЛИ(C15&gt;=4;"3";ЕСЛИ(C15&gt;=0;"2"))))</w:t>
      </w:r>
    </w:p>
    <w:p w:rsidR="00E84B03" w:rsidRDefault="00E84B03" w:rsidP="00E84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Снимите сетку</w:t>
      </w:r>
    </w:p>
    <w:p w:rsidR="00E84B03" w:rsidRDefault="00E84B03" w:rsidP="00E84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B03" w:rsidRDefault="00E84B03" w:rsidP="00E84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B03">
        <w:rPr>
          <w:rFonts w:ascii="Times New Roman" w:hAnsi="Times New Roman"/>
          <w:b/>
          <w:sz w:val="24"/>
          <w:szCs w:val="24"/>
        </w:rPr>
        <w:t>итог:</w:t>
      </w:r>
    </w:p>
    <w:p w:rsidR="00E84B03" w:rsidRPr="00E84B03" w:rsidRDefault="00E84B03" w:rsidP="00E84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83" type="#_x0000_t75" style="width:175pt;height:340.75pt">
            <v:imagedata r:id="rId19" o:title="гнег"/>
          </v:shape>
        </w:pict>
      </w:r>
    </w:p>
    <w:sectPr w:rsidR="00E84B03" w:rsidRPr="00E84B03" w:rsidSect="00381993"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B5" w:rsidRDefault="005D5AB5" w:rsidP="005D5AB5">
      <w:pPr>
        <w:spacing w:after="0" w:line="240" w:lineRule="auto"/>
      </w:pPr>
      <w:r>
        <w:separator/>
      </w:r>
    </w:p>
  </w:endnote>
  <w:endnote w:type="continuationSeparator" w:id="0">
    <w:p w:rsidR="005D5AB5" w:rsidRDefault="005D5AB5" w:rsidP="005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F6" w:rsidRDefault="0056604C" w:rsidP="007962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62F6" w:rsidRDefault="0056604C" w:rsidP="007962F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46204"/>
      <w:docPartObj>
        <w:docPartGallery w:val="Общ"/>
        <w:docPartUnique/>
      </w:docPartObj>
    </w:sdtPr>
    <w:sdtContent>
      <w:p w:rsidR="005D5AB5" w:rsidRDefault="005D5AB5">
        <w:pPr>
          <w:pStyle w:val="a7"/>
          <w:jc w:val="right"/>
        </w:pPr>
        <w:fldSimple w:instr=" PAGE   \* MERGEFORMAT ">
          <w:r w:rsidR="0056604C">
            <w:rPr>
              <w:noProof/>
            </w:rPr>
            <w:t>1</w:t>
          </w:r>
        </w:fldSimple>
      </w:p>
    </w:sdtContent>
  </w:sdt>
  <w:p w:rsidR="007962F6" w:rsidRPr="00E25FED" w:rsidRDefault="0056604C" w:rsidP="0083334A">
    <w:pPr>
      <w:pStyle w:val="a7"/>
      <w:ind w:right="360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B5" w:rsidRDefault="005D5AB5" w:rsidP="005D5AB5">
      <w:pPr>
        <w:spacing w:after="0" w:line="240" w:lineRule="auto"/>
      </w:pPr>
      <w:r>
        <w:separator/>
      </w:r>
    </w:p>
  </w:footnote>
  <w:footnote w:type="continuationSeparator" w:id="0">
    <w:p w:rsidR="005D5AB5" w:rsidRDefault="005D5AB5" w:rsidP="005D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F8"/>
    <w:multiLevelType w:val="hybridMultilevel"/>
    <w:tmpl w:val="BB3A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C2118"/>
    <w:multiLevelType w:val="hybridMultilevel"/>
    <w:tmpl w:val="8AA0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993"/>
    <w:rsid w:val="000327C5"/>
    <w:rsid w:val="00074002"/>
    <w:rsid w:val="001708DA"/>
    <w:rsid w:val="001D6B8E"/>
    <w:rsid w:val="00283D21"/>
    <w:rsid w:val="00365BE3"/>
    <w:rsid w:val="00381993"/>
    <w:rsid w:val="0054581B"/>
    <w:rsid w:val="0056604C"/>
    <w:rsid w:val="005D3C29"/>
    <w:rsid w:val="005D5AB5"/>
    <w:rsid w:val="007973FE"/>
    <w:rsid w:val="008F77D5"/>
    <w:rsid w:val="00BD5F73"/>
    <w:rsid w:val="00CA3C34"/>
    <w:rsid w:val="00CF3519"/>
    <w:rsid w:val="00DA5523"/>
    <w:rsid w:val="00E16379"/>
    <w:rsid w:val="00E56898"/>
    <w:rsid w:val="00E84B03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5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45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">
    <w:name w:val="i"/>
    <w:basedOn w:val="a0"/>
    <w:rsid w:val="0054581B"/>
  </w:style>
  <w:style w:type="character" w:customStyle="1" w:styleId="b">
    <w:name w:val="b"/>
    <w:basedOn w:val="a0"/>
    <w:rsid w:val="0054581B"/>
  </w:style>
  <w:style w:type="character" w:customStyle="1" w:styleId="u">
    <w:name w:val="u"/>
    <w:basedOn w:val="a0"/>
    <w:rsid w:val="0054581B"/>
  </w:style>
  <w:style w:type="character" w:customStyle="1" w:styleId="apple-converted-space">
    <w:name w:val="apple-converted-space"/>
    <w:basedOn w:val="a0"/>
    <w:rsid w:val="0054581B"/>
  </w:style>
  <w:style w:type="paragraph" w:styleId="a7">
    <w:name w:val="footer"/>
    <w:basedOn w:val="a"/>
    <w:link w:val="a8"/>
    <w:uiPriority w:val="99"/>
    <w:rsid w:val="005D3C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D3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D3C29"/>
  </w:style>
  <w:style w:type="paragraph" w:styleId="aa">
    <w:name w:val="header"/>
    <w:basedOn w:val="a"/>
    <w:link w:val="ab"/>
    <w:uiPriority w:val="99"/>
    <w:semiHidden/>
    <w:unhideWhenUsed/>
    <w:rsid w:val="005D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5A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5132-81BB-41E3-AC1A-9751094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NavRas</dc:creator>
  <cp:lastModifiedBy>NavRas</cp:lastModifiedBy>
  <cp:revision>17</cp:revision>
  <dcterms:created xsi:type="dcterms:W3CDTF">2016-10-09T12:13:00Z</dcterms:created>
  <dcterms:modified xsi:type="dcterms:W3CDTF">2016-10-09T17:23:00Z</dcterms:modified>
</cp:coreProperties>
</file>