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8" w:rsidRDefault="008E79DE" w:rsidP="003B38B7">
      <w:pPr>
        <w:spacing w:after="0" w:line="240" w:lineRule="auto"/>
        <w:jc w:val="both"/>
        <w:rPr>
          <w:b/>
        </w:rPr>
      </w:pPr>
      <w:r>
        <w:rPr>
          <w:b/>
        </w:rPr>
        <w:t>SOUTH WEST FAIRTRADE BUSINESS AWARDS – BEST FAIRTRADE PRODUCT</w:t>
      </w:r>
      <w:r w:rsidR="003B38B7">
        <w:rPr>
          <w:b/>
        </w:rPr>
        <w:t xml:space="preserve"> CRITERIA</w:t>
      </w:r>
    </w:p>
    <w:p w:rsidR="003B38B7" w:rsidRDefault="003B38B7" w:rsidP="003B38B7">
      <w:pPr>
        <w:spacing w:after="0" w:line="240" w:lineRule="auto"/>
        <w:jc w:val="both"/>
        <w:rPr>
          <w:b/>
        </w:rPr>
      </w:pPr>
    </w:p>
    <w:p w:rsidR="003B38B7" w:rsidRDefault="003B38B7" w:rsidP="003B38B7">
      <w:pPr>
        <w:spacing w:after="0" w:line="240" w:lineRule="auto"/>
        <w:jc w:val="both"/>
      </w:pPr>
      <w:r>
        <w:t>Th</w:t>
      </w:r>
      <w:r w:rsidR="00280C0B">
        <w:t>e</w:t>
      </w:r>
      <w:r>
        <w:t xml:space="preserve"> award for this category will be an overall category winner award.  Unlike </w:t>
      </w:r>
      <w:r w:rsidR="00280C0B">
        <w:t xml:space="preserve">most </w:t>
      </w:r>
      <w:r>
        <w:t>other categories there will not be Bronze, Silver or Gold awards.  The award will be decided on by the panel of judges</w:t>
      </w:r>
      <w:r w:rsidR="00280C0B">
        <w:t>, who will take a number of factors into consideration when making their decision</w:t>
      </w:r>
      <w:r w:rsidR="001F557E">
        <w:t>.</w:t>
      </w:r>
      <w:r w:rsidR="00280C0B">
        <w:t xml:space="preserve"> The winning product may be considered to best deliver overall on a number of these factors, or may be exceptionally strong in just one or two areas.</w:t>
      </w:r>
    </w:p>
    <w:p w:rsidR="003B38B7" w:rsidRDefault="003B38B7" w:rsidP="003B38B7">
      <w:pPr>
        <w:spacing w:after="0" w:line="240" w:lineRule="auto"/>
        <w:jc w:val="both"/>
      </w:pPr>
    </w:p>
    <w:p w:rsidR="003B38B7" w:rsidRPr="003B38B7" w:rsidRDefault="003B38B7" w:rsidP="003B38B7">
      <w:pPr>
        <w:spacing w:after="0" w:line="240" w:lineRule="auto"/>
        <w:jc w:val="both"/>
        <w:rPr>
          <w:b/>
          <w:i/>
        </w:rPr>
      </w:pPr>
      <w:r w:rsidRPr="003B38B7">
        <w:rPr>
          <w:b/>
          <w:i/>
        </w:rPr>
        <w:t>It is open to organisations making or producing Fairtrade products in the South West of England; in essence</w:t>
      </w:r>
      <w:r w:rsidR="00280C0B">
        <w:rPr>
          <w:b/>
          <w:i/>
        </w:rPr>
        <w:t xml:space="preserve"> uniting</w:t>
      </w:r>
      <w:r w:rsidRPr="003B38B7">
        <w:rPr>
          <w:b/>
          <w:i/>
        </w:rPr>
        <w:t xml:space="preserve"> ‘local</w:t>
      </w:r>
      <w:r w:rsidR="00280C0B">
        <w:rPr>
          <w:b/>
          <w:i/>
        </w:rPr>
        <w:t>’</w:t>
      </w:r>
      <w:r w:rsidRPr="003B38B7">
        <w:rPr>
          <w:b/>
          <w:i/>
        </w:rPr>
        <w:t xml:space="preserve"> </w:t>
      </w:r>
      <w:r w:rsidR="00280C0B">
        <w:rPr>
          <w:b/>
          <w:i/>
        </w:rPr>
        <w:t>and</w:t>
      </w:r>
      <w:r w:rsidR="00280C0B" w:rsidRPr="003B38B7">
        <w:rPr>
          <w:b/>
          <w:i/>
        </w:rPr>
        <w:t xml:space="preserve"> </w:t>
      </w:r>
      <w:r w:rsidR="00280C0B">
        <w:rPr>
          <w:b/>
          <w:i/>
        </w:rPr>
        <w:t>‘</w:t>
      </w:r>
      <w:r w:rsidRPr="003B38B7">
        <w:rPr>
          <w:b/>
          <w:i/>
        </w:rPr>
        <w:t>Fairtrade’.</w:t>
      </w:r>
    </w:p>
    <w:p w:rsidR="003B38B7" w:rsidRDefault="003B38B7" w:rsidP="003B38B7">
      <w:pPr>
        <w:spacing w:after="0" w:line="240" w:lineRule="auto"/>
        <w:jc w:val="both"/>
      </w:pPr>
    </w:p>
    <w:p w:rsidR="003B38B7" w:rsidRDefault="003B38B7" w:rsidP="003B38B7">
      <w:pPr>
        <w:spacing w:after="0" w:line="240" w:lineRule="auto"/>
        <w:jc w:val="both"/>
      </w:pPr>
      <w:r>
        <w:t>The panel will be judging the product on:</w:t>
      </w:r>
    </w:p>
    <w:p w:rsidR="003B38B7" w:rsidRDefault="003B38B7" w:rsidP="003B38B7">
      <w:pPr>
        <w:spacing w:after="0" w:line="240" w:lineRule="auto"/>
        <w:jc w:val="both"/>
      </w:pPr>
    </w:p>
    <w:p w:rsidR="003B38B7" w:rsidRDefault="003B38B7" w:rsidP="00A946B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5217BF">
        <w:rPr>
          <w:b/>
        </w:rPr>
        <w:t>Fairtrade products or ingredients</w:t>
      </w:r>
      <w:r>
        <w:t xml:space="preserve"> </w:t>
      </w:r>
      <w:r w:rsidRPr="005217BF">
        <w:rPr>
          <w:b/>
        </w:rPr>
        <w:t>used in making your product</w:t>
      </w:r>
      <w:r w:rsidR="00280C0B">
        <w:t>: please tell us what Fairtrade ingredients/products are used, what proportion of your final product is made from Fairtrade certified ingredients/products and, if possible, the volume of Fairtrade ingredients/products needed annually to make your product.</w:t>
      </w:r>
    </w:p>
    <w:p w:rsidR="003B38B7" w:rsidRDefault="003B38B7" w:rsidP="00A946B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5217BF">
        <w:rPr>
          <w:b/>
        </w:rPr>
        <w:t>Innovation</w:t>
      </w:r>
      <w:r w:rsidR="007949CA">
        <w:t>: please tell us anything innovative about your product, particularly in relation to the use of Fairtrade ingredients, and about your innovative approach to marketing the product and its Fairtrade credentials.</w:t>
      </w:r>
    </w:p>
    <w:p w:rsidR="003B38B7" w:rsidRDefault="003B38B7" w:rsidP="00A946B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5217BF">
        <w:rPr>
          <w:b/>
        </w:rPr>
        <w:t>Motivation behind producing it</w:t>
      </w:r>
      <w:r w:rsidR="007949CA">
        <w:t>: please tell us how the product came to be developed, and the role that Fairtrade played in its development.</w:t>
      </w:r>
    </w:p>
    <w:p w:rsidR="00A946B0" w:rsidRDefault="00A946B0" w:rsidP="00A946B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5217BF">
        <w:rPr>
          <w:b/>
        </w:rPr>
        <w:t>Availability</w:t>
      </w:r>
      <w:r>
        <w:t xml:space="preserve"> (or if a new product, potential availability)</w:t>
      </w:r>
      <w:r w:rsidR="00280C0B">
        <w:t xml:space="preserve">: please </w:t>
      </w:r>
      <w:r w:rsidR="007949CA">
        <w:t>give us as much detail as possible to help us understand how much of your product reaches market on an annual basis, how your product reaches market and</w:t>
      </w:r>
      <w:r w:rsidR="007A70C5">
        <w:t xml:space="preserve"> any</w:t>
      </w:r>
      <w:r w:rsidR="007949CA">
        <w:t xml:space="preserve"> plans for near-future development.</w:t>
      </w:r>
    </w:p>
    <w:p w:rsidR="00A946B0" w:rsidRDefault="00A946B0" w:rsidP="00A946B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5217BF">
        <w:rPr>
          <w:b/>
        </w:rPr>
        <w:t>Anything else</w:t>
      </w:r>
      <w:r>
        <w:t xml:space="preserve"> you want to tell</w:t>
      </w:r>
      <w:r w:rsidR="000C644C">
        <w:t xml:space="preserve"> us</w:t>
      </w:r>
      <w:r>
        <w:t xml:space="preserve"> about the product</w:t>
      </w:r>
      <w:r w:rsidR="007A70C5">
        <w:t>.</w:t>
      </w:r>
    </w:p>
    <w:p w:rsidR="00A946B0" w:rsidRDefault="00A946B0" w:rsidP="003B38B7">
      <w:pPr>
        <w:spacing w:after="0" w:line="240" w:lineRule="auto"/>
        <w:jc w:val="both"/>
      </w:pPr>
    </w:p>
    <w:p w:rsidR="00A946B0" w:rsidRDefault="00A946B0" w:rsidP="003B38B7">
      <w:pPr>
        <w:spacing w:after="0" w:line="240" w:lineRule="auto"/>
        <w:jc w:val="both"/>
      </w:pPr>
      <w:r>
        <w:t>When entering, the key will be persuading the panel why your product is so special</w:t>
      </w:r>
      <w:r w:rsidR="007949CA">
        <w:t xml:space="preserve">, so be sure to share plenty of detail </w:t>
      </w:r>
      <w:r w:rsidR="001F557E">
        <w:t>about the</w:t>
      </w:r>
      <w:r>
        <w:t xml:space="preserve"> </w:t>
      </w:r>
      <w:r w:rsidRPr="00FC6124">
        <w:rPr>
          <w:b/>
        </w:rPr>
        <w:t>story behind the product</w:t>
      </w:r>
      <w:r>
        <w:t>.</w:t>
      </w:r>
    </w:p>
    <w:p w:rsidR="003B38B7" w:rsidRDefault="003B38B7" w:rsidP="003B38B7">
      <w:pPr>
        <w:spacing w:after="0" w:line="240" w:lineRule="auto"/>
        <w:jc w:val="both"/>
      </w:pPr>
      <w:bookmarkStart w:id="0" w:name="_GoBack"/>
      <w:bookmarkEnd w:id="0"/>
    </w:p>
    <w:p w:rsidR="003B38B7" w:rsidRPr="003B38B7" w:rsidRDefault="003B38B7" w:rsidP="003B38B7">
      <w:pPr>
        <w:spacing w:after="0" w:line="240" w:lineRule="auto"/>
        <w:jc w:val="both"/>
      </w:pPr>
    </w:p>
    <w:p w:rsidR="008E79DE" w:rsidRDefault="008E79DE" w:rsidP="003B38B7">
      <w:pPr>
        <w:spacing w:after="0" w:line="240" w:lineRule="auto"/>
        <w:jc w:val="both"/>
      </w:pPr>
    </w:p>
    <w:p w:rsidR="008E79DE" w:rsidRPr="008E79DE" w:rsidRDefault="008E79DE" w:rsidP="003B38B7">
      <w:pPr>
        <w:spacing w:after="0" w:line="240" w:lineRule="auto"/>
        <w:jc w:val="both"/>
      </w:pPr>
    </w:p>
    <w:sectPr w:rsidR="008E79DE" w:rsidRPr="008E7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21F0"/>
    <w:multiLevelType w:val="hybridMultilevel"/>
    <w:tmpl w:val="68501B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DE"/>
    <w:rsid w:val="000C644C"/>
    <w:rsid w:val="001F557E"/>
    <w:rsid w:val="00280C0B"/>
    <w:rsid w:val="003B38B7"/>
    <w:rsid w:val="005217BF"/>
    <w:rsid w:val="007949CA"/>
    <w:rsid w:val="007A70C5"/>
    <w:rsid w:val="008E79DE"/>
    <w:rsid w:val="00A946B0"/>
    <w:rsid w:val="00DD6BB8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B0"/>
    <w:pPr>
      <w:ind w:left="720"/>
      <w:contextualSpacing/>
    </w:pPr>
  </w:style>
  <w:style w:type="paragraph" w:styleId="Revision">
    <w:name w:val="Revision"/>
    <w:hidden/>
    <w:uiPriority w:val="99"/>
    <w:semiHidden/>
    <w:rsid w:val="001F55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B0"/>
    <w:pPr>
      <w:ind w:left="720"/>
      <w:contextualSpacing/>
    </w:pPr>
  </w:style>
  <w:style w:type="paragraph" w:styleId="Revision">
    <w:name w:val="Revision"/>
    <w:hidden/>
    <w:uiPriority w:val="99"/>
    <w:semiHidden/>
    <w:rsid w:val="001F55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Storry</dc:creator>
  <cp:lastModifiedBy>Danni Rochman</cp:lastModifiedBy>
  <cp:revision>5</cp:revision>
  <dcterms:created xsi:type="dcterms:W3CDTF">2017-11-06T16:17:00Z</dcterms:created>
  <dcterms:modified xsi:type="dcterms:W3CDTF">2017-11-06T16:20:00Z</dcterms:modified>
</cp:coreProperties>
</file>