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38BB" w14:textId="77777777" w:rsidR="00FF7791" w:rsidRPr="00245C5F" w:rsidRDefault="002C06BD" w:rsidP="002C06BD">
      <w:pPr>
        <w:spacing w:after="0"/>
        <w:rPr>
          <w:b/>
          <w:color w:val="70AD47" w:themeColor="accent6"/>
          <w:sz w:val="28"/>
          <w:szCs w:val="28"/>
        </w:rPr>
      </w:pPr>
      <w:r w:rsidRPr="00245C5F">
        <w:rPr>
          <w:b/>
          <w:color w:val="70AD47" w:themeColor="accent6"/>
          <w:sz w:val="28"/>
          <w:szCs w:val="28"/>
        </w:rPr>
        <w:t xml:space="preserve">Developing a 45-second networking presentation </w:t>
      </w:r>
    </w:p>
    <w:p w14:paraId="7285D8B2" w14:textId="4352FAF4" w:rsidR="002C06BD" w:rsidRPr="00245C5F" w:rsidRDefault="002C06BD" w:rsidP="00FF7791">
      <w:pPr>
        <w:spacing w:after="0"/>
        <w:ind w:firstLine="720"/>
        <w:rPr>
          <w:b/>
          <w:color w:val="70AD47" w:themeColor="accent6"/>
          <w:sz w:val="28"/>
          <w:szCs w:val="28"/>
        </w:rPr>
      </w:pPr>
      <w:r w:rsidRPr="00245C5F">
        <w:rPr>
          <w:b/>
          <w:color w:val="70AD47" w:themeColor="accent6"/>
          <w:sz w:val="28"/>
          <w:szCs w:val="28"/>
        </w:rPr>
        <w:t>or how to prep a snack-sized word salad</w:t>
      </w:r>
    </w:p>
    <w:p w14:paraId="13D71489" w14:textId="77777777" w:rsidR="002C06BD" w:rsidRDefault="002C06BD" w:rsidP="002C06BD">
      <w:pPr>
        <w:spacing w:after="0"/>
      </w:pPr>
    </w:p>
    <w:p w14:paraId="6B5D2A7E" w14:textId="09C13709" w:rsidR="00536D55" w:rsidRPr="00232325" w:rsidRDefault="001A380F" w:rsidP="002C06BD">
      <w:pPr>
        <w:spacing w:after="0"/>
        <w:rPr>
          <w:b/>
          <w:sz w:val="24"/>
          <w:szCs w:val="24"/>
        </w:rPr>
      </w:pPr>
      <w:r w:rsidRPr="00232325">
        <w:rPr>
          <w:b/>
          <w:color w:val="ED7D31" w:themeColor="accent2"/>
          <w:sz w:val="24"/>
          <w:szCs w:val="24"/>
        </w:rPr>
        <w:t>Worksheet</w:t>
      </w:r>
      <w:r w:rsidR="00245C5F" w:rsidRPr="00232325">
        <w:rPr>
          <w:b/>
          <w:color w:val="ED7D31" w:themeColor="accent2"/>
          <w:sz w:val="24"/>
          <w:szCs w:val="24"/>
        </w:rPr>
        <w:t xml:space="preserve"> – for use with </w:t>
      </w:r>
      <w:r w:rsidR="00EE6E8C">
        <w:rPr>
          <w:b/>
          <w:color w:val="ED7D31" w:themeColor="accent2"/>
          <w:sz w:val="24"/>
          <w:szCs w:val="24"/>
        </w:rPr>
        <w:t xml:space="preserve">my </w:t>
      </w:r>
      <w:r w:rsidR="00C51DE8">
        <w:rPr>
          <w:b/>
          <w:color w:val="ED7D31" w:themeColor="accent2"/>
          <w:sz w:val="24"/>
          <w:szCs w:val="24"/>
        </w:rPr>
        <w:t>mini writing workshop</w:t>
      </w:r>
      <w:r w:rsidR="00513750">
        <w:rPr>
          <w:b/>
          <w:color w:val="ED7D31" w:themeColor="accent2"/>
          <w:sz w:val="24"/>
          <w:szCs w:val="24"/>
        </w:rPr>
        <w:t>. Please feel free to print and share it but I kindly ask you credit me and put in a good word, thank you.</w:t>
      </w:r>
    </w:p>
    <w:p w14:paraId="1CAFFD22" w14:textId="5469038C" w:rsidR="001A380F" w:rsidRDefault="001A380F" w:rsidP="002C06BD">
      <w:pPr>
        <w:spacing w:after="0"/>
        <w:rPr>
          <w:b/>
        </w:rPr>
      </w:pPr>
    </w:p>
    <w:p w14:paraId="5BBA034D" w14:textId="5003CBF9" w:rsidR="00513750" w:rsidRPr="00513750" w:rsidRDefault="00513750" w:rsidP="002C06BD">
      <w:pPr>
        <w:spacing w:after="0"/>
        <w:rPr>
          <w:rFonts w:cstheme="minorHAnsi"/>
          <w:b/>
        </w:rPr>
      </w:pPr>
      <w:r w:rsidRPr="00513750">
        <w:rPr>
          <w:rFonts w:cstheme="minorHAnsi"/>
          <w:b/>
        </w:rPr>
        <w:t>Here we go</w:t>
      </w:r>
    </w:p>
    <w:p w14:paraId="28030EFA" w14:textId="77777777" w:rsidR="00513750" w:rsidRPr="00513750" w:rsidRDefault="00513750" w:rsidP="002C06BD">
      <w:pPr>
        <w:spacing w:after="0"/>
        <w:rPr>
          <w:rFonts w:cstheme="minorHAnsi"/>
          <w:b/>
        </w:rPr>
      </w:pPr>
    </w:p>
    <w:p w14:paraId="4CEF8CD9" w14:textId="552A310F" w:rsidR="001A380F" w:rsidRPr="00513750" w:rsidRDefault="00C51DE8" w:rsidP="002C06BD">
      <w:pPr>
        <w:spacing w:after="0"/>
        <w:rPr>
          <w:rFonts w:cstheme="minorHAnsi"/>
        </w:rPr>
      </w:pPr>
      <w:r w:rsidRPr="00513750">
        <w:rPr>
          <w:rFonts w:cstheme="minorHAnsi"/>
        </w:rPr>
        <w:t>A few top tips before you start writing anything:</w:t>
      </w:r>
    </w:p>
    <w:p w14:paraId="4565F356" w14:textId="7334FEC2" w:rsidR="001A380F" w:rsidRPr="00513750" w:rsidRDefault="001A380F" w:rsidP="002C06BD">
      <w:pPr>
        <w:spacing w:after="0"/>
        <w:rPr>
          <w:rFonts w:cstheme="minorHAnsi"/>
        </w:rPr>
      </w:pPr>
    </w:p>
    <w:p w14:paraId="6A276220" w14:textId="1EFAD2F7" w:rsidR="001A380F" w:rsidRPr="00513750" w:rsidRDefault="001A380F" w:rsidP="001A380F">
      <w:pPr>
        <w:pStyle w:val="ListParagraph"/>
        <w:numPr>
          <w:ilvl w:val="0"/>
          <w:numId w:val="5"/>
        </w:numPr>
        <w:spacing w:after="0"/>
        <w:rPr>
          <w:rFonts w:cstheme="minorHAnsi"/>
        </w:rPr>
      </w:pPr>
      <w:r w:rsidRPr="00513750">
        <w:rPr>
          <w:rFonts w:cstheme="minorHAnsi"/>
        </w:rPr>
        <w:t xml:space="preserve">Since humans began talking, language has been more about story than it has </w:t>
      </w:r>
      <w:r w:rsidR="00232325" w:rsidRPr="00513750">
        <w:rPr>
          <w:rFonts w:cstheme="minorHAnsi"/>
        </w:rPr>
        <w:t xml:space="preserve">been </w:t>
      </w:r>
      <w:r w:rsidRPr="00513750">
        <w:rPr>
          <w:rFonts w:cstheme="minorHAnsi"/>
        </w:rPr>
        <w:t xml:space="preserve">about stuff. </w:t>
      </w:r>
      <w:r w:rsidR="00232325" w:rsidRPr="00513750">
        <w:rPr>
          <w:rFonts w:cstheme="minorHAnsi"/>
        </w:rPr>
        <w:t>So, f</w:t>
      </w:r>
      <w:r w:rsidRPr="00513750">
        <w:rPr>
          <w:rFonts w:cstheme="minorHAnsi"/>
        </w:rPr>
        <w:t xml:space="preserve">ind the story and you’ll have a winning </w:t>
      </w:r>
      <w:r w:rsidR="005C420F">
        <w:rPr>
          <w:rFonts w:cstheme="minorHAnsi"/>
        </w:rPr>
        <w:t xml:space="preserve">and memorable </w:t>
      </w:r>
      <w:bookmarkStart w:id="0" w:name="_GoBack"/>
      <w:bookmarkEnd w:id="0"/>
      <w:r w:rsidRPr="00513750">
        <w:rPr>
          <w:rFonts w:cstheme="minorHAnsi"/>
        </w:rPr>
        <w:t>sales pitch.</w:t>
      </w:r>
    </w:p>
    <w:p w14:paraId="1BFA154F" w14:textId="6281EF0B" w:rsidR="001A380F" w:rsidRPr="00513750" w:rsidRDefault="001A380F" w:rsidP="001A380F">
      <w:pPr>
        <w:pStyle w:val="ListParagraph"/>
        <w:numPr>
          <w:ilvl w:val="0"/>
          <w:numId w:val="5"/>
        </w:numPr>
        <w:spacing w:after="0"/>
        <w:rPr>
          <w:rFonts w:cstheme="minorHAnsi"/>
        </w:rPr>
      </w:pPr>
      <w:r w:rsidRPr="00513750">
        <w:rPr>
          <w:rFonts w:cstheme="minorHAnsi"/>
        </w:rPr>
        <w:t>Sell the sizzle, not the sausage</w:t>
      </w:r>
      <w:r w:rsidR="00232325" w:rsidRPr="00513750">
        <w:rPr>
          <w:rFonts w:cstheme="minorHAnsi"/>
        </w:rPr>
        <w:t>.</w:t>
      </w:r>
    </w:p>
    <w:p w14:paraId="54802888" w14:textId="01109C78" w:rsidR="001A380F" w:rsidRPr="00513750" w:rsidRDefault="001A380F" w:rsidP="001A380F">
      <w:pPr>
        <w:pStyle w:val="ListParagraph"/>
        <w:numPr>
          <w:ilvl w:val="0"/>
          <w:numId w:val="5"/>
        </w:numPr>
        <w:spacing w:after="0"/>
        <w:rPr>
          <w:rFonts w:cstheme="minorHAnsi"/>
        </w:rPr>
      </w:pPr>
      <w:r w:rsidRPr="00513750">
        <w:rPr>
          <w:rFonts w:cstheme="minorHAnsi"/>
        </w:rPr>
        <w:t>Don’t use eleven words when six, well-chosen ones will do</w:t>
      </w:r>
    </w:p>
    <w:p w14:paraId="754F4B1B" w14:textId="54F619B4" w:rsidR="001A380F" w:rsidRPr="00513750" w:rsidRDefault="001A380F" w:rsidP="001A380F">
      <w:pPr>
        <w:pStyle w:val="ListParagraph"/>
        <w:numPr>
          <w:ilvl w:val="0"/>
          <w:numId w:val="5"/>
        </w:numPr>
        <w:spacing w:after="0"/>
        <w:rPr>
          <w:rFonts w:cstheme="minorHAnsi"/>
        </w:rPr>
      </w:pPr>
      <w:r w:rsidRPr="00513750">
        <w:rPr>
          <w:rFonts w:cstheme="minorHAnsi"/>
        </w:rPr>
        <w:t>Keep it informal – your everyday work may involve lots of technical and professional language but think about how you can transform this into terms that everyone is likely to warm to, to understand and embrace.</w:t>
      </w:r>
    </w:p>
    <w:p w14:paraId="0044E191" w14:textId="3CB4EFE4" w:rsidR="00664095" w:rsidRPr="00513750" w:rsidRDefault="00664095" w:rsidP="001A380F">
      <w:pPr>
        <w:pStyle w:val="ListParagraph"/>
        <w:numPr>
          <w:ilvl w:val="0"/>
          <w:numId w:val="5"/>
        </w:numPr>
        <w:spacing w:after="0"/>
        <w:rPr>
          <w:rFonts w:cstheme="minorHAnsi"/>
        </w:rPr>
      </w:pPr>
      <w:r w:rsidRPr="00513750">
        <w:rPr>
          <w:rFonts w:cstheme="minorHAnsi"/>
        </w:rPr>
        <w:t>You are at the centre of your life, your business and your universe – this is your story so make sure you choose authentic ones.</w:t>
      </w:r>
    </w:p>
    <w:p w14:paraId="0463CEE8" w14:textId="28E29E95" w:rsidR="00513750" w:rsidRPr="00513750" w:rsidRDefault="00513750" w:rsidP="001A380F">
      <w:pPr>
        <w:pStyle w:val="ListParagraph"/>
        <w:numPr>
          <w:ilvl w:val="0"/>
          <w:numId w:val="5"/>
        </w:numPr>
        <w:spacing w:after="0"/>
        <w:rPr>
          <w:rFonts w:cstheme="minorHAnsi"/>
        </w:rPr>
      </w:pPr>
      <w:r w:rsidRPr="00513750">
        <w:rPr>
          <w:rFonts w:cstheme="minorHAnsi"/>
        </w:rPr>
        <w:t>Every word is an opportunity.</w:t>
      </w:r>
    </w:p>
    <w:p w14:paraId="18837FF5" w14:textId="77777777" w:rsidR="00536D55" w:rsidRPr="00513750" w:rsidRDefault="00536D55" w:rsidP="002C06BD">
      <w:pPr>
        <w:spacing w:after="0"/>
        <w:rPr>
          <w:rFonts w:cstheme="minorHAnsi"/>
        </w:rPr>
      </w:pPr>
    </w:p>
    <w:p w14:paraId="2FA718E3" w14:textId="4162226A" w:rsidR="002C06BD" w:rsidRPr="00513750" w:rsidRDefault="006B50F4" w:rsidP="002C06BD">
      <w:pPr>
        <w:spacing w:after="0"/>
        <w:rPr>
          <w:rFonts w:cstheme="minorHAnsi"/>
          <w:b/>
        </w:rPr>
      </w:pPr>
      <w:r w:rsidRPr="00513750">
        <w:rPr>
          <w:rFonts w:cstheme="minorHAnsi"/>
          <w:b/>
        </w:rPr>
        <w:t>Now let’s start thinking about your</w:t>
      </w:r>
      <w:r w:rsidR="002C06BD" w:rsidRPr="00513750">
        <w:rPr>
          <w:rFonts w:cstheme="minorHAnsi"/>
          <w:b/>
        </w:rPr>
        <w:t xml:space="preserve"> presentation </w:t>
      </w:r>
      <w:r w:rsidRPr="00513750">
        <w:rPr>
          <w:rFonts w:cstheme="minorHAnsi"/>
          <w:b/>
        </w:rPr>
        <w:t xml:space="preserve">(don’t write anything yet, unless it’s to jot down a few notes). </w:t>
      </w:r>
      <w:r w:rsidR="00EE6E8C" w:rsidRPr="00513750">
        <w:rPr>
          <w:rFonts w:cstheme="minorHAnsi"/>
          <w:b/>
        </w:rPr>
        <w:t>A good networking introduction should cover three things:</w:t>
      </w:r>
    </w:p>
    <w:p w14:paraId="235958BE" w14:textId="77777777" w:rsidR="00232325" w:rsidRPr="00513750" w:rsidRDefault="00232325" w:rsidP="002C06BD">
      <w:pPr>
        <w:spacing w:after="0"/>
        <w:rPr>
          <w:rFonts w:cstheme="minorHAnsi"/>
          <w:b/>
        </w:rPr>
      </w:pPr>
    </w:p>
    <w:p w14:paraId="387281A0" w14:textId="77777777" w:rsidR="002C06BD" w:rsidRPr="00513750" w:rsidRDefault="002C06BD" w:rsidP="002C06BD">
      <w:pPr>
        <w:pStyle w:val="ListParagraph"/>
        <w:numPr>
          <w:ilvl w:val="0"/>
          <w:numId w:val="1"/>
        </w:numPr>
        <w:spacing w:after="0"/>
        <w:rPr>
          <w:rFonts w:cstheme="minorHAnsi"/>
        </w:rPr>
      </w:pPr>
      <w:r w:rsidRPr="00513750">
        <w:rPr>
          <w:rFonts w:cstheme="minorHAnsi"/>
        </w:rPr>
        <w:t>What do I do?</w:t>
      </w:r>
    </w:p>
    <w:p w14:paraId="1BE3A3B4" w14:textId="5F460E0D" w:rsidR="002C06BD" w:rsidRPr="00513750" w:rsidRDefault="002C06BD" w:rsidP="002C06BD">
      <w:pPr>
        <w:pStyle w:val="ListParagraph"/>
        <w:numPr>
          <w:ilvl w:val="0"/>
          <w:numId w:val="1"/>
        </w:numPr>
        <w:spacing w:after="0"/>
        <w:rPr>
          <w:rFonts w:cstheme="minorHAnsi"/>
        </w:rPr>
      </w:pPr>
      <w:r w:rsidRPr="00513750">
        <w:rPr>
          <w:rFonts w:cstheme="minorHAnsi"/>
        </w:rPr>
        <w:t>Why</w:t>
      </w:r>
      <w:r w:rsidR="00536D55" w:rsidRPr="00513750">
        <w:rPr>
          <w:rFonts w:cstheme="minorHAnsi"/>
        </w:rPr>
        <w:t xml:space="preserve"> do I</w:t>
      </w:r>
      <w:r w:rsidRPr="00513750">
        <w:rPr>
          <w:rFonts w:cstheme="minorHAnsi"/>
        </w:rPr>
        <w:t xml:space="preserve"> do it?</w:t>
      </w:r>
    </w:p>
    <w:p w14:paraId="070BFC4C" w14:textId="77777777" w:rsidR="002C06BD" w:rsidRPr="00513750" w:rsidRDefault="002C06BD" w:rsidP="002C06BD">
      <w:pPr>
        <w:pStyle w:val="ListParagraph"/>
        <w:numPr>
          <w:ilvl w:val="0"/>
          <w:numId w:val="1"/>
        </w:numPr>
        <w:spacing w:after="0"/>
        <w:rPr>
          <w:rFonts w:cstheme="minorHAnsi"/>
        </w:rPr>
      </w:pPr>
      <w:r w:rsidRPr="00513750">
        <w:rPr>
          <w:rFonts w:cstheme="minorHAnsi"/>
        </w:rPr>
        <w:t>Why should anyone care?</w:t>
      </w:r>
    </w:p>
    <w:p w14:paraId="71DAA328" w14:textId="77777777" w:rsidR="002C06BD" w:rsidRPr="00513750" w:rsidRDefault="002C06BD" w:rsidP="002C06BD">
      <w:pPr>
        <w:spacing w:after="0"/>
        <w:rPr>
          <w:rFonts w:cstheme="minorHAnsi"/>
        </w:rPr>
      </w:pPr>
    </w:p>
    <w:p w14:paraId="6BB23488" w14:textId="273C1F1E" w:rsidR="002C06BD" w:rsidRPr="00513750" w:rsidRDefault="002C06BD" w:rsidP="002C06BD">
      <w:pPr>
        <w:spacing w:after="0"/>
        <w:rPr>
          <w:rFonts w:cstheme="minorHAnsi"/>
          <w:b/>
        </w:rPr>
      </w:pPr>
      <w:r w:rsidRPr="00513750">
        <w:rPr>
          <w:rFonts w:cstheme="minorHAnsi"/>
          <w:b/>
        </w:rPr>
        <w:t xml:space="preserve">But </w:t>
      </w:r>
      <w:r w:rsidR="00536D55" w:rsidRPr="00513750">
        <w:rPr>
          <w:rFonts w:cstheme="minorHAnsi"/>
          <w:b/>
        </w:rPr>
        <w:t>to keep</w:t>
      </w:r>
      <w:r w:rsidRPr="00513750">
        <w:rPr>
          <w:rFonts w:cstheme="minorHAnsi"/>
          <w:b/>
        </w:rPr>
        <w:t xml:space="preserve"> things </w:t>
      </w:r>
      <w:r w:rsidR="00536D55" w:rsidRPr="00513750">
        <w:rPr>
          <w:rFonts w:cstheme="minorHAnsi"/>
          <w:b/>
        </w:rPr>
        <w:t>colourful</w:t>
      </w:r>
      <w:r w:rsidRPr="00513750">
        <w:rPr>
          <w:rFonts w:cstheme="minorHAnsi"/>
          <w:b/>
        </w:rPr>
        <w:t>, we’re going to have a rummage for a few cool words</w:t>
      </w:r>
      <w:r w:rsidR="00536D55" w:rsidRPr="00513750">
        <w:rPr>
          <w:rFonts w:cstheme="minorHAnsi"/>
          <w:b/>
        </w:rPr>
        <w:t xml:space="preserve"> first.</w:t>
      </w:r>
    </w:p>
    <w:p w14:paraId="2E96411D" w14:textId="77777777" w:rsidR="002C06BD" w:rsidRPr="00513750" w:rsidRDefault="002C06BD" w:rsidP="002C06BD">
      <w:pPr>
        <w:spacing w:after="0"/>
        <w:rPr>
          <w:rFonts w:cstheme="minorHAnsi"/>
        </w:rPr>
      </w:pPr>
    </w:p>
    <w:p w14:paraId="1916889D" w14:textId="77777777" w:rsidR="00232325" w:rsidRPr="00513750" w:rsidRDefault="002C06BD" w:rsidP="002C06BD">
      <w:pPr>
        <w:spacing w:after="0"/>
        <w:rPr>
          <w:rFonts w:cstheme="minorHAnsi"/>
        </w:rPr>
      </w:pPr>
      <w:r w:rsidRPr="00513750">
        <w:rPr>
          <w:rFonts w:cstheme="minorHAnsi"/>
        </w:rPr>
        <w:t xml:space="preserve">Think about five words for each of </w:t>
      </w:r>
      <w:r w:rsidR="00232325" w:rsidRPr="00513750">
        <w:rPr>
          <w:rFonts w:cstheme="minorHAnsi"/>
        </w:rPr>
        <w:t>the four bullet points</w:t>
      </w:r>
      <w:r w:rsidR="006B50F4" w:rsidRPr="00513750">
        <w:rPr>
          <w:rFonts w:cstheme="minorHAnsi"/>
        </w:rPr>
        <w:t xml:space="preserve">. </w:t>
      </w:r>
    </w:p>
    <w:p w14:paraId="2648DE64" w14:textId="77777777" w:rsidR="00232325" w:rsidRPr="00513750" w:rsidRDefault="00232325" w:rsidP="002C06BD">
      <w:pPr>
        <w:spacing w:after="0"/>
        <w:rPr>
          <w:rFonts w:cstheme="minorHAnsi"/>
        </w:rPr>
      </w:pPr>
    </w:p>
    <w:p w14:paraId="7E1B6EC9" w14:textId="0E1BD8A0" w:rsidR="002C06BD" w:rsidRPr="00513750" w:rsidRDefault="006B50F4" w:rsidP="002C06BD">
      <w:pPr>
        <w:spacing w:after="0"/>
        <w:rPr>
          <w:rFonts w:cstheme="minorHAnsi"/>
          <w:b/>
          <w:color w:val="70AD47" w:themeColor="accent6"/>
        </w:rPr>
      </w:pPr>
      <w:r w:rsidRPr="00513750">
        <w:rPr>
          <w:rFonts w:cstheme="minorHAnsi"/>
          <w:b/>
          <w:color w:val="70AD47" w:themeColor="accent6"/>
        </w:rPr>
        <w:t>Keep</w:t>
      </w:r>
      <w:r w:rsidR="00EE6E8C" w:rsidRPr="00513750">
        <w:rPr>
          <w:rFonts w:cstheme="minorHAnsi"/>
          <w:b/>
          <w:color w:val="70AD47" w:themeColor="accent6"/>
        </w:rPr>
        <w:t xml:space="preserve"> the words</w:t>
      </w:r>
      <w:r w:rsidRPr="00513750">
        <w:rPr>
          <w:rFonts w:cstheme="minorHAnsi"/>
          <w:b/>
          <w:color w:val="70AD47" w:themeColor="accent6"/>
        </w:rPr>
        <w:t xml:space="preserve"> related to how you are as a human being</w:t>
      </w:r>
      <w:r w:rsidR="00232325" w:rsidRPr="00513750">
        <w:rPr>
          <w:rFonts w:cstheme="minorHAnsi"/>
          <w:b/>
          <w:color w:val="70AD47" w:themeColor="accent6"/>
        </w:rPr>
        <w:t xml:space="preserve"> - t</w:t>
      </w:r>
      <w:r w:rsidRPr="00513750">
        <w:rPr>
          <w:rFonts w:cstheme="minorHAnsi"/>
          <w:b/>
          <w:color w:val="70AD47" w:themeColor="accent6"/>
        </w:rPr>
        <w:t xml:space="preserve">hink </w:t>
      </w:r>
      <w:r w:rsidR="00232325" w:rsidRPr="00513750">
        <w:rPr>
          <w:rFonts w:cstheme="minorHAnsi"/>
          <w:b/>
          <w:color w:val="70AD47" w:themeColor="accent6"/>
        </w:rPr>
        <w:t xml:space="preserve">words like </w:t>
      </w:r>
      <w:r w:rsidRPr="00513750">
        <w:rPr>
          <w:rFonts w:cstheme="minorHAnsi"/>
          <w:b/>
          <w:color w:val="70AD47" w:themeColor="accent6"/>
        </w:rPr>
        <w:t>brave, quick-witted, honest, golden-haired, elegant or troublesome, rather than lucky, successful, the boss or well-educated.</w:t>
      </w:r>
    </w:p>
    <w:p w14:paraId="2015FCC5" w14:textId="068EE2F1" w:rsidR="00EE6E8C" w:rsidRPr="00513750" w:rsidRDefault="00EE6E8C" w:rsidP="002C06BD">
      <w:pPr>
        <w:spacing w:after="0"/>
        <w:rPr>
          <w:rFonts w:cstheme="minorHAnsi"/>
          <w:b/>
          <w:color w:val="70AD47" w:themeColor="accent6"/>
        </w:rPr>
      </w:pPr>
    </w:p>
    <w:p w14:paraId="32A4F511" w14:textId="581B9BBA" w:rsidR="00EE6E8C" w:rsidRPr="00513750" w:rsidRDefault="00EE6E8C" w:rsidP="002C06BD">
      <w:pPr>
        <w:spacing w:after="0"/>
        <w:rPr>
          <w:rFonts w:cstheme="minorHAnsi"/>
          <w:b/>
          <w:color w:val="ED7D31" w:themeColor="accent2"/>
        </w:rPr>
      </w:pPr>
      <w:r w:rsidRPr="00513750">
        <w:rPr>
          <w:rFonts w:cstheme="minorHAnsi"/>
          <w:b/>
          <w:color w:val="ED7D31" w:themeColor="accent2"/>
        </w:rPr>
        <w:t>Keep it quick-fire. Only allow yourself thirty seconds or so per category – this needs to be an instant, impulsive reaction.</w:t>
      </w:r>
    </w:p>
    <w:p w14:paraId="64E22543" w14:textId="77777777" w:rsidR="00245C5F" w:rsidRPr="00513750" w:rsidRDefault="00245C5F" w:rsidP="002C06BD">
      <w:pPr>
        <w:spacing w:after="0"/>
        <w:rPr>
          <w:rFonts w:cstheme="minorHAnsi"/>
        </w:rPr>
      </w:pPr>
    </w:p>
    <w:p w14:paraId="7D76155E" w14:textId="45D2338D" w:rsidR="002C06BD" w:rsidRPr="00513750" w:rsidRDefault="002C06BD" w:rsidP="002C06BD">
      <w:pPr>
        <w:pStyle w:val="ListParagraph"/>
        <w:numPr>
          <w:ilvl w:val="0"/>
          <w:numId w:val="2"/>
        </w:numPr>
        <w:spacing w:after="0"/>
        <w:rPr>
          <w:rFonts w:cstheme="minorHAnsi"/>
        </w:rPr>
      </w:pPr>
      <w:r w:rsidRPr="00513750">
        <w:rPr>
          <w:rFonts w:cstheme="minorHAnsi"/>
        </w:rPr>
        <w:t xml:space="preserve">How </w:t>
      </w:r>
      <w:r w:rsidR="00EE6E8C" w:rsidRPr="00513750">
        <w:rPr>
          <w:rFonts w:cstheme="minorHAnsi"/>
        </w:rPr>
        <w:t xml:space="preserve">do </w:t>
      </w:r>
      <w:r w:rsidRPr="00513750">
        <w:rPr>
          <w:rFonts w:cstheme="minorHAnsi"/>
        </w:rPr>
        <w:t>you describe yourself, who are you?</w:t>
      </w:r>
      <w:r w:rsidR="00232325" w:rsidRPr="00513750">
        <w:rPr>
          <w:rFonts w:cstheme="minorHAnsi"/>
        </w:rPr>
        <w:t xml:space="preserve"> Not how other people see you but how you see yourself. Tough one</w:t>
      </w:r>
      <w:r w:rsidR="00EE6E8C" w:rsidRPr="00513750">
        <w:rPr>
          <w:rFonts w:cstheme="minorHAnsi"/>
        </w:rPr>
        <w:t xml:space="preserve"> but be as honest and as positive as you can.</w:t>
      </w:r>
    </w:p>
    <w:p w14:paraId="361EBD32" w14:textId="7310C194" w:rsidR="002C06BD" w:rsidRPr="00513750" w:rsidRDefault="002C06BD" w:rsidP="002C06BD">
      <w:pPr>
        <w:pStyle w:val="ListParagraph"/>
        <w:numPr>
          <w:ilvl w:val="0"/>
          <w:numId w:val="2"/>
        </w:numPr>
        <w:spacing w:after="0"/>
        <w:rPr>
          <w:rFonts w:cstheme="minorHAnsi"/>
        </w:rPr>
      </w:pPr>
      <w:r w:rsidRPr="00513750">
        <w:rPr>
          <w:rFonts w:cstheme="minorHAnsi"/>
        </w:rPr>
        <w:t>Your S</w:t>
      </w:r>
      <w:r w:rsidR="00C51DE8" w:rsidRPr="00513750">
        <w:rPr>
          <w:rFonts w:cstheme="minorHAnsi"/>
        </w:rPr>
        <w:t>aint-</w:t>
      </w:r>
      <w:r w:rsidRPr="00513750">
        <w:rPr>
          <w:rFonts w:cstheme="minorHAnsi"/>
        </w:rPr>
        <w:t>Tropez you</w:t>
      </w:r>
      <w:r w:rsidR="00C51DE8" w:rsidRPr="00513750">
        <w:rPr>
          <w:rFonts w:cstheme="minorHAnsi"/>
        </w:rPr>
        <w:t xml:space="preserve"> (or the Amalfi coast or St Ives, you decide)</w:t>
      </w:r>
      <w:r w:rsidR="00232325" w:rsidRPr="00513750">
        <w:rPr>
          <w:rFonts w:cstheme="minorHAnsi"/>
        </w:rPr>
        <w:t xml:space="preserve">. You know the scene: azure water, big sunglasses, yacht in the bay, </w:t>
      </w:r>
      <w:r w:rsidR="00C51DE8" w:rsidRPr="00513750">
        <w:rPr>
          <w:rFonts w:cstheme="minorHAnsi"/>
        </w:rPr>
        <w:t>afternoon sun catching the painted buildings</w:t>
      </w:r>
      <w:r w:rsidR="00232325" w:rsidRPr="00513750">
        <w:rPr>
          <w:rFonts w:cstheme="minorHAnsi"/>
        </w:rPr>
        <w:t>, glistening sea. Your skin is warm and you just feel good.</w:t>
      </w:r>
    </w:p>
    <w:p w14:paraId="544CFF5B" w14:textId="62DABD48" w:rsidR="002C06BD" w:rsidRPr="00513750" w:rsidRDefault="002C06BD" w:rsidP="002C06BD">
      <w:pPr>
        <w:pStyle w:val="ListParagraph"/>
        <w:numPr>
          <w:ilvl w:val="0"/>
          <w:numId w:val="2"/>
        </w:numPr>
        <w:spacing w:after="0"/>
        <w:rPr>
          <w:rFonts w:cstheme="minorHAnsi"/>
        </w:rPr>
      </w:pPr>
      <w:r w:rsidRPr="00513750">
        <w:rPr>
          <w:rFonts w:cstheme="minorHAnsi"/>
        </w:rPr>
        <w:t>Your Wall Street you</w:t>
      </w:r>
      <w:r w:rsidR="00232325" w:rsidRPr="00513750">
        <w:rPr>
          <w:rFonts w:cstheme="minorHAnsi"/>
        </w:rPr>
        <w:t>. Think click-</w:t>
      </w:r>
      <w:proofErr w:type="spellStart"/>
      <w:r w:rsidR="00232325" w:rsidRPr="00513750">
        <w:rPr>
          <w:rFonts w:cstheme="minorHAnsi"/>
        </w:rPr>
        <w:t>clacky</w:t>
      </w:r>
      <w:proofErr w:type="spellEnd"/>
      <w:r w:rsidR="00232325" w:rsidRPr="00513750">
        <w:rPr>
          <w:rFonts w:cstheme="minorHAnsi"/>
        </w:rPr>
        <w:t xml:space="preserve"> heels across city sidewalks from the subway, striding across a vast atrium, riding the lift to the top, huge shoulder pads. Powerful, confident, assured.</w:t>
      </w:r>
      <w:r w:rsidR="00C51DE8" w:rsidRPr="00513750">
        <w:rPr>
          <w:rFonts w:cstheme="minorHAnsi"/>
        </w:rPr>
        <w:t xml:space="preserve"> If that’s </w:t>
      </w:r>
      <w:r w:rsidR="00C51DE8" w:rsidRPr="00513750">
        <w:rPr>
          <w:rFonts w:cstheme="minorHAnsi"/>
        </w:rPr>
        <w:lastRenderedPageBreak/>
        <w:t xml:space="preserve">not your thing, think riding into a storm on the bow of the Rainbow Warrior or climbing to the top of the tallest tree </w:t>
      </w:r>
      <w:r w:rsidR="00BB5E56" w:rsidRPr="00513750">
        <w:rPr>
          <w:rFonts w:cstheme="minorHAnsi"/>
        </w:rPr>
        <w:t>you’ve ever come across and looking out across the canopy.</w:t>
      </w:r>
    </w:p>
    <w:p w14:paraId="2AB9FA11" w14:textId="01E67517" w:rsidR="002C06BD" w:rsidRPr="00513750" w:rsidRDefault="002C06BD" w:rsidP="002C06BD">
      <w:pPr>
        <w:pStyle w:val="ListParagraph"/>
        <w:numPr>
          <w:ilvl w:val="0"/>
          <w:numId w:val="2"/>
        </w:numPr>
        <w:spacing w:after="0"/>
        <w:rPr>
          <w:rFonts w:cstheme="minorHAnsi"/>
        </w:rPr>
      </w:pPr>
      <w:r w:rsidRPr="00513750">
        <w:rPr>
          <w:rFonts w:cstheme="minorHAnsi"/>
        </w:rPr>
        <w:t>Your gift</w:t>
      </w:r>
      <w:r w:rsidR="00232325" w:rsidRPr="00513750">
        <w:rPr>
          <w:rFonts w:cstheme="minorHAnsi"/>
        </w:rPr>
        <w:t xml:space="preserve"> – and by this, I mean the human value of what you give to the world. Not just through your job but through your everyday life. Do you give people more time, are you a refuge</w:t>
      </w:r>
      <w:r w:rsidR="00EE6E8C" w:rsidRPr="00513750">
        <w:rPr>
          <w:rFonts w:cstheme="minorHAnsi"/>
        </w:rPr>
        <w:t xml:space="preserve"> they can retreat to, which problems do you help them to solve?</w:t>
      </w:r>
    </w:p>
    <w:p w14:paraId="34A15032" w14:textId="50723225" w:rsidR="00232325" w:rsidRPr="00513750" w:rsidRDefault="00232325" w:rsidP="00232325">
      <w:pPr>
        <w:spacing w:after="0"/>
        <w:rPr>
          <w:rFonts w:cstheme="minorHAnsi"/>
        </w:rPr>
      </w:pPr>
    </w:p>
    <w:p w14:paraId="15670566" w14:textId="7C9C66D8" w:rsidR="002C06BD" w:rsidRPr="00513750" w:rsidRDefault="002C06BD" w:rsidP="002C06BD">
      <w:pPr>
        <w:spacing w:after="0"/>
        <w:rPr>
          <w:rFonts w:cstheme="minorHAnsi"/>
          <w:b/>
        </w:rPr>
      </w:pPr>
      <w:r w:rsidRPr="00513750">
        <w:rPr>
          <w:rFonts w:cstheme="minorHAnsi"/>
          <w:b/>
        </w:rPr>
        <w:t>You’ll have a word bank of around twenty words now</w:t>
      </w:r>
    </w:p>
    <w:p w14:paraId="763B7473" w14:textId="77777777" w:rsidR="00232325" w:rsidRPr="00513750" w:rsidRDefault="00232325" w:rsidP="002C06BD">
      <w:pPr>
        <w:spacing w:after="0"/>
        <w:rPr>
          <w:rFonts w:cstheme="minorHAnsi"/>
        </w:rPr>
      </w:pPr>
    </w:p>
    <w:p w14:paraId="244737F5" w14:textId="752E577B" w:rsidR="00232325" w:rsidRPr="00513750" w:rsidRDefault="002C06BD" w:rsidP="00BB5E56">
      <w:pPr>
        <w:pStyle w:val="ListParagraph"/>
        <w:numPr>
          <w:ilvl w:val="0"/>
          <w:numId w:val="3"/>
        </w:numPr>
        <w:spacing w:after="0"/>
        <w:rPr>
          <w:rFonts w:cstheme="minorHAnsi"/>
        </w:rPr>
      </w:pPr>
      <w:r w:rsidRPr="00513750">
        <w:rPr>
          <w:rFonts w:cstheme="minorHAnsi"/>
        </w:rPr>
        <w:t xml:space="preserve">Expand on them if you </w:t>
      </w:r>
      <w:r w:rsidR="00BB5E56" w:rsidRPr="00513750">
        <w:rPr>
          <w:rFonts w:cstheme="minorHAnsi"/>
        </w:rPr>
        <w:t>like. A thesaurus will help, or allow yourself to disappear into the rabbit hole that is thesaurus.com.</w:t>
      </w:r>
    </w:p>
    <w:p w14:paraId="2D30E2F2" w14:textId="77777777" w:rsidR="00232325" w:rsidRPr="00513750" w:rsidRDefault="00232325" w:rsidP="00232325">
      <w:pPr>
        <w:spacing w:after="0"/>
        <w:rPr>
          <w:rFonts w:cstheme="minorHAnsi"/>
          <w:i/>
        </w:rPr>
      </w:pPr>
    </w:p>
    <w:p w14:paraId="35E56DF2" w14:textId="2401AF7C" w:rsidR="002C06BD" w:rsidRPr="00513750" w:rsidRDefault="00536D55" w:rsidP="00232325">
      <w:pPr>
        <w:spacing w:after="0"/>
        <w:rPr>
          <w:rFonts w:cstheme="minorHAnsi"/>
          <w:b/>
          <w:color w:val="70AD47" w:themeColor="accent6"/>
        </w:rPr>
      </w:pPr>
      <w:r w:rsidRPr="00513750">
        <w:rPr>
          <w:rFonts w:cstheme="minorHAnsi"/>
          <w:b/>
          <w:color w:val="70AD47" w:themeColor="accent6"/>
        </w:rPr>
        <w:t xml:space="preserve">Don’t skip this </w:t>
      </w:r>
      <w:r w:rsidR="00BB5E56" w:rsidRPr="00513750">
        <w:rPr>
          <w:rFonts w:cstheme="minorHAnsi"/>
          <w:b/>
          <w:color w:val="70AD47" w:themeColor="accent6"/>
        </w:rPr>
        <w:t xml:space="preserve">next </w:t>
      </w:r>
      <w:r w:rsidRPr="00513750">
        <w:rPr>
          <w:rFonts w:cstheme="minorHAnsi"/>
          <w:b/>
          <w:color w:val="70AD47" w:themeColor="accent6"/>
        </w:rPr>
        <w:t>step – it makes sure the words you choose really reflect you</w:t>
      </w:r>
      <w:r w:rsidR="00FF7791" w:rsidRPr="00513750">
        <w:rPr>
          <w:rFonts w:cstheme="minorHAnsi"/>
          <w:b/>
          <w:color w:val="70AD47" w:themeColor="accent6"/>
        </w:rPr>
        <w:t xml:space="preserve"> and you don’t fall into cliché.</w:t>
      </w:r>
    </w:p>
    <w:p w14:paraId="6FB5DF0B" w14:textId="2F3A8F46" w:rsidR="00BB5E56" w:rsidRPr="00513750" w:rsidRDefault="00BB5E56" w:rsidP="00232325">
      <w:pPr>
        <w:spacing w:after="0"/>
        <w:rPr>
          <w:rFonts w:cstheme="minorHAnsi"/>
          <w:b/>
          <w:color w:val="000000" w:themeColor="text1"/>
        </w:rPr>
      </w:pPr>
    </w:p>
    <w:p w14:paraId="74974805" w14:textId="72C6E5D0" w:rsidR="00BB5E56" w:rsidRPr="00513750" w:rsidRDefault="00BB5E56" w:rsidP="00BB5E56">
      <w:pPr>
        <w:pStyle w:val="ListParagraph"/>
        <w:numPr>
          <w:ilvl w:val="0"/>
          <w:numId w:val="7"/>
        </w:numPr>
        <w:spacing w:after="0"/>
        <w:rPr>
          <w:rFonts w:cstheme="minorHAnsi"/>
          <w:b/>
          <w:color w:val="000000" w:themeColor="text1"/>
        </w:rPr>
      </w:pPr>
      <w:r w:rsidRPr="00513750">
        <w:rPr>
          <w:rFonts w:cstheme="minorHAnsi"/>
          <w:color w:val="000000" w:themeColor="text1"/>
        </w:rPr>
        <w:t xml:space="preserve">Sit with </w:t>
      </w:r>
      <w:r w:rsidRPr="00513750">
        <w:rPr>
          <w:rFonts w:cstheme="minorHAnsi"/>
          <w:color w:val="000000" w:themeColor="text1"/>
        </w:rPr>
        <w:t>your words</w:t>
      </w:r>
      <w:r w:rsidRPr="00513750">
        <w:rPr>
          <w:rFonts w:cstheme="minorHAnsi"/>
          <w:color w:val="000000" w:themeColor="text1"/>
        </w:rPr>
        <w:t xml:space="preserve"> for a minute – are there any that start to shine? Circle them, these are your words</w:t>
      </w:r>
      <w:r w:rsidR="00513750" w:rsidRPr="00513750">
        <w:rPr>
          <w:rFonts w:cstheme="minorHAnsi"/>
          <w:color w:val="000000" w:themeColor="text1"/>
        </w:rPr>
        <w:t>. Not shining yet? Give it more time.</w:t>
      </w:r>
    </w:p>
    <w:p w14:paraId="3DB7B52E" w14:textId="77777777" w:rsidR="002C06BD" w:rsidRPr="00513750" w:rsidRDefault="002C06BD" w:rsidP="002C06BD">
      <w:pPr>
        <w:spacing w:after="0"/>
        <w:rPr>
          <w:rFonts w:cstheme="minorHAnsi"/>
          <w:color w:val="000000" w:themeColor="text1"/>
        </w:rPr>
      </w:pPr>
    </w:p>
    <w:p w14:paraId="0037D7B6" w14:textId="20E08358" w:rsidR="002C06BD" w:rsidRPr="00513750" w:rsidRDefault="002C06BD" w:rsidP="002C06BD">
      <w:pPr>
        <w:spacing w:after="0"/>
        <w:rPr>
          <w:rFonts w:cstheme="minorHAnsi"/>
          <w:b/>
        </w:rPr>
      </w:pPr>
      <w:r w:rsidRPr="00513750">
        <w:rPr>
          <w:rFonts w:cstheme="minorHAnsi"/>
          <w:b/>
        </w:rPr>
        <w:t>Now construct your profile</w:t>
      </w:r>
      <w:r w:rsidR="00EE6E8C" w:rsidRPr="00513750">
        <w:rPr>
          <w:rFonts w:cstheme="minorHAnsi"/>
          <w:b/>
        </w:rPr>
        <w:t xml:space="preserve"> – initially write just one sentence for each.</w:t>
      </w:r>
    </w:p>
    <w:p w14:paraId="601B902C" w14:textId="1C76D395" w:rsidR="00EE6E8C" w:rsidRPr="00513750" w:rsidRDefault="00EE6E8C" w:rsidP="002C06BD">
      <w:pPr>
        <w:spacing w:after="0"/>
        <w:rPr>
          <w:rFonts w:cstheme="minorHAnsi"/>
          <w:b/>
        </w:rPr>
      </w:pPr>
    </w:p>
    <w:p w14:paraId="159FCEAD" w14:textId="5191239D" w:rsidR="00EE6E8C" w:rsidRPr="00513750" w:rsidRDefault="00EE6E8C" w:rsidP="002C06BD">
      <w:pPr>
        <w:spacing w:after="0"/>
        <w:rPr>
          <w:rFonts w:cstheme="minorHAnsi"/>
          <w:b/>
          <w:color w:val="ED7D31" w:themeColor="accent2"/>
        </w:rPr>
      </w:pPr>
      <w:r w:rsidRPr="00513750">
        <w:rPr>
          <w:rFonts w:cstheme="minorHAnsi"/>
          <w:b/>
          <w:color w:val="ED7D31" w:themeColor="accent2"/>
        </w:rPr>
        <w:t>When it’s written and you can time it, expand a little on the points you think are important.</w:t>
      </w:r>
    </w:p>
    <w:p w14:paraId="1B6DCD5F" w14:textId="77777777" w:rsidR="00232325" w:rsidRPr="00513750" w:rsidRDefault="00232325" w:rsidP="002C06BD">
      <w:pPr>
        <w:spacing w:after="0"/>
        <w:rPr>
          <w:rFonts w:cstheme="minorHAnsi"/>
          <w:b/>
        </w:rPr>
      </w:pPr>
    </w:p>
    <w:p w14:paraId="795B011C" w14:textId="77777777" w:rsidR="002C06BD" w:rsidRPr="00513750" w:rsidRDefault="002C06BD" w:rsidP="002C06BD">
      <w:pPr>
        <w:pStyle w:val="ListParagraph"/>
        <w:numPr>
          <w:ilvl w:val="0"/>
          <w:numId w:val="4"/>
        </w:numPr>
        <w:spacing w:after="0"/>
        <w:rPr>
          <w:rFonts w:cstheme="minorHAnsi"/>
        </w:rPr>
      </w:pPr>
      <w:r w:rsidRPr="00513750">
        <w:rPr>
          <w:rFonts w:cstheme="minorHAnsi"/>
        </w:rPr>
        <w:t>What do I do?</w:t>
      </w:r>
    </w:p>
    <w:p w14:paraId="33467E85" w14:textId="77777777" w:rsidR="002C06BD" w:rsidRPr="00513750" w:rsidRDefault="002C06BD" w:rsidP="002C06BD">
      <w:pPr>
        <w:pStyle w:val="ListParagraph"/>
        <w:numPr>
          <w:ilvl w:val="1"/>
          <w:numId w:val="4"/>
        </w:numPr>
        <w:spacing w:after="0"/>
        <w:rPr>
          <w:rFonts w:cstheme="minorHAnsi"/>
        </w:rPr>
      </w:pPr>
      <w:r w:rsidRPr="00513750">
        <w:rPr>
          <w:rFonts w:cstheme="minorHAnsi"/>
        </w:rPr>
        <w:t>Think about your gift and weave in a few of the words you’ve written.</w:t>
      </w:r>
    </w:p>
    <w:p w14:paraId="32707308" w14:textId="77777777" w:rsidR="002C06BD" w:rsidRPr="00513750" w:rsidRDefault="002C06BD" w:rsidP="002C06BD">
      <w:pPr>
        <w:pStyle w:val="ListParagraph"/>
        <w:numPr>
          <w:ilvl w:val="0"/>
          <w:numId w:val="4"/>
        </w:numPr>
        <w:spacing w:after="0"/>
        <w:rPr>
          <w:rFonts w:cstheme="minorHAnsi"/>
        </w:rPr>
      </w:pPr>
      <w:r w:rsidRPr="00513750">
        <w:rPr>
          <w:rFonts w:cstheme="minorHAnsi"/>
        </w:rPr>
        <w:t>Why you do it?</w:t>
      </w:r>
    </w:p>
    <w:p w14:paraId="1EF9D505" w14:textId="48100E0F" w:rsidR="002C06BD" w:rsidRPr="00513750" w:rsidRDefault="002C06BD" w:rsidP="002C06BD">
      <w:pPr>
        <w:pStyle w:val="ListParagraph"/>
        <w:numPr>
          <w:ilvl w:val="1"/>
          <w:numId w:val="4"/>
        </w:numPr>
        <w:spacing w:after="0"/>
        <w:rPr>
          <w:rFonts w:cstheme="minorHAnsi"/>
        </w:rPr>
      </w:pPr>
      <w:r w:rsidRPr="00513750">
        <w:rPr>
          <w:rFonts w:cstheme="minorHAnsi"/>
        </w:rPr>
        <w:t>Think of the words you used for your St Tropez you and your Wall Street you</w:t>
      </w:r>
      <w:r w:rsidR="00EE6E8C" w:rsidRPr="00513750">
        <w:rPr>
          <w:rFonts w:cstheme="minorHAnsi"/>
        </w:rPr>
        <w:t>.</w:t>
      </w:r>
    </w:p>
    <w:p w14:paraId="716DF5DB" w14:textId="77777777" w:rsidR="002C06BD" w:rsidRPr="00513750" w:rsidRDefault="002C06BD" w:rsidP="002C06BD">
      <w:pPr>
        <w:pStyle w:val="ListParagraph"/>
        <w:numPr>
          <w:ilvl w:val="1"/>
          <w:numId w:val="4"/>
        </w:numPr>
        <w:spacing w:after="0"/>
        <w:rPr>
          <w:rFonts w:cstheme="minorHAnsi"/>
        </w:rPr>
      </w:pPr>
      <w:r w:rsidRPr="00513750">
        <w:rPr>
          <w:rFonts w:cstheme="minorHAnsi"/>
        </w:rPr>
        <w:t>This is your beauty, your sass, your power.</w:t>
      </w:r>
    </w:p>
    <w:p w14:paraId="227DD8FB" w14:textId="78EA02DD" w:rsidR="002C06BD" w:rsidRPr="00513750" w:rsidRDefault="00EE6E8C" w:rsidP="002C06BD">
      <w:pPr>
        <w:pStyle w:val="ListParagraph"/>
        <w:numPr>
          <w:ilvl w:val="0"/>
          <w:numId w:val="4"/>
        </w:numPr>
        <w:spacing w:after="0"/>
        <w:rPr>
          <w:rFonts w:cstheme="minorHAnsi"/>
        </w:rPr>
      </w:pPr>
      <w:r w:rsidRPr="00513750">
        <w:rPr>
          <w:rFonts w:cstheme="minorHAnsi"/>
        </w:rPr>
        <w:t>Why should anyone care?</w:t>
      </w:r>
    </w:p>
    <w:p w14:paraId="50F9E9ED" w14:textId="2AF82EFD" w:rsidR="002C06BD" w:rsidRPr="00513750" w:rsidRDefault="002C06BD" w:rsidP="002C06BD">
      <w:pPr>
        <w:pStyle w:val="ListParagraph"/>
        <w:numPr>
          <w:ilvl w:val="1"/>
          <w:numId w:val="4"/>
        </w:numPr>
        <w:spacing w:after="0"/>
        <w:rPr>
          <w:rFonts w:cstheme="minorHAnsi"/>
        </w:rPr>
      </w:pPr>
      <w:r w:rsidRPr="00513750">
        <w:rPr>
          <w:rFonts w:cstheme="minorHAnsi"/>
        </w:rPr>
        <w:t>Think of specific outcomes you want for your customers and clients</w:t>
      </w:r>
      <w:r w:rsidR="00EE6E8C" w:rsidRPr="00513750">
        <w:rPr>
          <w:rFonts w:cstheme="minorHAnsi"/>
        </w:rPr>
        <w:t>.</w:t>
      </w:r>
    </w:p>
    <w:p w14:paraId="1E9013A6" w14:textId="47AE0811" w:rsidR="002C06BD" w:rsidRPr="00513750" w:rsidRDefault="002C06BD" w:rsidP="002C06BD">
      <w:pPr>
        <w:pStyle w:val="ListParagraph"/>
        <w:numPr>
          <w:ilvl w:val="1"/>
          <w:numId w:val="4"/>
        </w:numPr>
        <w:spacing w:after="0"/>
        <w:rPr>
          <w:rFonts w:cstheme="minorHAnsi"/>
        </w:rPr>
      </w:pPr>
      <w:r w:rsidRPr="00513750">
        <w:rPr>
          <w:rFonts w:cstheme="minorHAnsi"/>
        </w:rPr>
        <w:t>Try to avoid phrases like ‘I help other businesses to…’</w:t>
      </w:r>
    </w:p>
    <w:p w14:paraId="184E8606" w14:textId="0E2F7C13" w:rsidR="002C06BD" w:rsidRPr="00513750" w:rsidRDefault="002C06BD" w:rsidP="002C06BD">
      <w:pPr>
        <w:pStyle w:val="ListParagraph"/>
        <w:numPr>
          <w:ilvl w:val="1"/>
          <w:numId w:val="4"/>
        </w:numPr>
        <w:spacing w:after="0"/>
        <w:rPr>
          <w:rFonts w:cstheme="minorHAnsi"/>
        </w:rPr>
      </w:pPr>
      <w:r w:rsidRPr="00513750">
        <w:rPr>
          <w:rFonts w:cstheme="minorHAnsi"/>
        </w:rPr>
        <w:t>Be confident – I create, I craft, I encourage, I write, I draw, I advise</w:t>
      </w:r>
      <w:r w:rsidR="00EE6E8C" w:rsidRPr="00513750">
        <w:rPr>
          <w:rFonts w:cstheme="minorHAnsi"/>
        </w:rPr>
        <w:t>.</w:t>
      </w:r>
    </w:p>
    <w:p w14:paraId="177848EF" w14:textId="6E0E7249" w:rsidR="002C06BD" w:rsidRPr="00513750" w:rsidRDefault="002C06BD" w:rsidP="002C06BD">
      <w:pPr>
        <w:pStyle w:val="ListParagraph"/>
        <w:numPr>
          <w:ilvl w:val="1"/>
          <w:numId w:val="4"/>
        </w:numPr>
        <w:spacing w:after="0"/>
        <w:rPr>
          <w:rFonts w:cstheme="minorHAnsi"/>
        </w:rPr>
      </w:pPr>
      <w:r w:rsidRPr="00513750">
        <w:rPr>
          <w:rFonts w:cstheme="minorHAnsi"/>
        </w:rPr>
        <w:t>Think about what your customer</w:t>
      </w:r>
      <w:r w:rsidR="00EE6E8C" w:rsidRPr="00513750">
        <w:rPr>
          <w:rFonts w:cstheme="minorHAnsi"/>
        </w:rPr>
        <w:t>s’</w:t>
      </w:r>
      <w:r w:rsidRPr="00513750">
        <w:rPr>
          <w:rFonts w:cstheme="minorHAnsi"/>
        </w:rPr>
        <w:t xml:space="preserve"> problems are and how you solve them – what would life be like without you</w:t>
      </w:r>
      <w:r w:rsidR="00EE6E8C" w:rsidRPr="00513750">
        <w:rPr>
          <w:rFonts w:cstheme="minorHAnsi"/>
        </w:rPr>
        <w:t>? How do you put things right?</w:t>
      </w:r>
    </w:p>
    <w:p w14:paraId="7C92A780" w14:textId="77777777" w:rsidR="002C06BD" w:rsidRPr="00513750" w:rsidRDefault="002C06BD" w:rsidP="002C06BD">
      <w:pPr>
        <w:spacing w:after="0"/>
        <w:rPr>
          <w:rFonts w:cstheme="minorHAnsi"/>
        </w:rPr>
      </w:pPr>
    </w:p>
    <w:p w14:paraId="2130DFEC" w14:textId="77777777" w:rsidR="002C06BD" w:rsidRPr="00513750" w:rsidRDefault="002C06BD" w:rsidP="002C06BD">
      <w:pPr>
        <w:spacing w:after="0"/>
        <w:rPr>
          <w:rFonts w:cstheme="minorHAnsi"/>
          <w:b/>
          <w:color w:val="70AD47" w:themeColor="accent6"/>
        </w:rPr>
      </w:pPr>
      <w:r w:rsidRPr="00513750">
        <w:rPr>
          <w:rFonts w:cstheme="minorHAnsi"/>
          <w:b/>
          <w:color w:val="70AD47" w:themeColor="accent6"/>
        </w:rPr>
        <w:t>Expansion:</w:t>
      </w:r>
    </w:p>
    <w:p w14:paraId="6B0B357A" w14:textId="77777777" w:rsidR="002C06BD" w:rsidRPr="00513750" w:rsidRDefault="002C06BD" w:rsidP="002C06BD">
      <w:pPr>
        <w:spacing w:after="0"/>
        <w:rPr>
          <w:rFonts w:cstheme="minorHAnsi"/>
        </w:rPr>
      </w:pPr>
    </w:p>
    <w:p w14:paraId="73DCF0E0" w14:textId="2AB267E0" w:rsidR="002C06BD" w:rsidRPr="00513750" w:rsidRDefault="002C06BD" w:rsidP="00513750">
      <w:pPr>
        <w:pStyle w:val="ListParagraph"/>
        <w:numPr>
          <w:ilvl w:val="0"/>
          <w:numId w:val="6"/>
        </w:numPr>
        <w:spacing w:after="0"/>
        <w:rPr>
          <w:rFonts w:cstheme="minorHAnsi"/>
        </w:rPr>
      </w:pPr>
      <w:r w:rsidRPr="00513750">
        <w:rPr>
          <w:rFonts w:cstheme="minorHAnsi"/>
        </w:rPr>
        <w:t>Develop your word bank – it’ll change as your business grows.</w:t>
      </w:r>
    </w:p>
    <w:p w14:paraId="642AA2F8" w14:textId="15D3F60B" w:rsidR="00EE6E8C" w:rsidRPr="00513750" w:rsidRDefault="002C06BD" w:rsidP="00232325">
      <w:pPr>
        <w:pStyle w:val="ListParagraph"/>
        <w:numPr>
          <w:ilvl w:val="0"/>
          <w:numId w:val="6"/>
        </w:numPr>
        <w:spacing w:after="0"/>
        <w:rPr>
          <w:rFonts w:cstheme="minorHAnsi"/>
        </w:rPr>
      </w:pPr>
      <w:r w:rsidRPr="00513750">
        <w:rPr>
          <w:rFonts w:cstheme="minorHAnsi"/>
        </w:rPr>
        <w:t>Adapt the text for other platforms</w:t>
      </w:r>
      <w:r w:rsidR="00EE6E8C" w:rsidRPr="00513750">
        <w:rPr>
          <w:rFonts w:cstheme="minorHAnsi"/>
        </w:rPr>
        <w:t>:</w:t>
      </w:r>
    </w:p>
    <w:p w14:paraId="343464D4" w14:textId="7F92CE9F" w:rsidR="00EE6E8C" w:rsidRPr="00513750" w:rsidRDefault="002C06BD" w:rsidP="00EE6E8C">
      <w:pPr>
        <w:pStyle w:val="ListParagraph"/>
        <w:numPr>
          <w:ilvl w:val="1"/>
          <w:numId w:val="6"/>
        </w:numPr>
        <w:spacing w:after="0"/>
        <w:rPr>
          <w:rFonts w:cstheme="minorHAnsi"/>
        </w:rPr>
      </w:pPr>
      <w:r w:rsidRPr="00513750">
        <w:rPr>
          <w:rFonts w:cstheme="minorHAnsi"/>
        </w:rPr>
        <w:t>keep social media short and sweet</w:t>
      </w:r>
      <w:r w:rsidR="00EE6E8C" w:rsidRPr="00513750">
        <w:rPr>
          <w:rFonts w:cstheme="minorHAnsi"/>
        </w:rPr>
        <w:t>.</w:t>
      </w:r>
    </w:p>
    <w:p w14:paraId="204A49CA" w14:textId="3E0DA6AB" w:rsidR="00EE6E8C" w:rsidRPr="00513750" w:rsidRDefault="002C06BD" w:rsidP="00EE6E8C">
      <w:pPr>
        <w:pStyle w:val="ListParagraph"/>
        <w:numPr>
          <w:ilvl w:val="1"/>
          <w:numId w:val="6"/>
        </w:numPr>
        <w:spacing w:after="0"/>
        <w:rPr>
          <w:rFonts w:cstheme="minorHAnsi"/>
        </w:rPr>
      </w:pPr>
      <w:r w:rsidRPr="00513750">
        <w:rPr>
          <w:rFonts w:cstheme="minorHAnsi"/>
        </w:rPr>
        <w:t>expand the text for a</w:t>
      </w:r>
      <w:r w:rsidR="00536D55" w:rsidRPr="00513750">
        <w:rPr>
          <w:rFonts w:cstheme="minorHAnsi"/>
        </w:rPr>
        <w:t xml:space="preserve">n </w:t>
      </w:r>
      <w:r w:rsidR="00536D55" w:rsidRPr="00513750">
        <w:rPr>
          <w:rFonts w:cstheme="minorHAnsi"/>
          <w:i/>
        </w:rPr>
        <w:t>About Me</w:t>
      </w:r>
      <w:r w:rsidRPr="00513750">
        <w:rPr>
          <w:rFonts w:cstheme="minorHAnsi"/>
        </w:rPr>
        <w:t xml:space="preserve"> section of your website</w:t>
      </w:r>
      <w:r w:rsidR="00EE6E8C" w:rsidRPr="00513750">
        <w:rPr>
          <w:rFonts w:cstheme="minorHAnsi"/>
        </w:rPr>
        <w:t>.</w:t>
      </w:r>
    </w:p>
    <w:p w14:paraId="4372B7E9" w14:textId="77777777" w:rsidR="00EE6E8C" w:rsidRPr="00513750" w:rsidRDefault="00EE6E8C" w:rsidP="00EE6E8C">
      <w:pPr>
        <w:spacing w:after="0"/>
        <w:rPr>
          <w:rFonts w:cstheme="minorHAnsi"/>
        </w:rPr>
      </w:pPr>
    </w:p>
    <w:p w14:paraId="0080247E" w14:textId="20346A05" w:rsidR="00595BD0" w:rsidRPr="00513750" w:rsidRDefault="002C06BD" w:rsidP="00EE6E8C">
      <w:pPr>
        <w:spacing w:after="0"/>
        <w:rPr>
          <w:rFonts w:cstheme="minorHAnsi"/>
          <w:b/>
          <w:color w:val="ED7D31" w:themeColor="accent2"/>
        </w:rPr>
      </w:pPr>
      <w:r w:rsidRPr="00513750">
        <w:rPr>
          <w:rFonts w:cstheme="minorHAnsi"/>
          <w:b/>
          <w:color w:val="ED7D31" w:themeColor="accent2"/>
        </w:rPr>
        <w:t>When it comes to writing remember, less is more</w:t>
      </w:r>
      <w:r w:rsidR="00EE6E8C" w:rsidRPr="00513750">
        <w:rPr>
          <w:rFonts w:cstheme="minorHAnsi"/>
          <w:b/>
          <w:color w:val="ED7D31" w:themeColor="accent2"/>
        </w:rPr>
        <w:t xml:space="preserve"> but make sure every word counts.</w:t>
      </w:r>
    </w:p>
    <w:p w14:paraId="30355F67" w14:textId="0A99C943" w:rsidR="00FF7791" w:rsidRPr="00513750" w:rsidRDefault="00FF7791" w:rsidP="00536D55">
      <w:pPr>
        <w:spacing w:after="0"/>
        <w:rPr>
          <w:rFonts w:cstheme="minorHAnsi"/>
        </w:rPr>
      </w:pPr>
    </w:p>
    <w:p w14:paraId="74F440CB" w14:textId="7EF8CDF9" w:rsidR="00D270EC" w:rsidRPr="00513750" w:rsidRDefault="00FF7791" w:rsidP="00536D55">
      <w:pPr>
        <w:spacing w:after="0"/>
        <w:rPr>
          <w:rFonts w:cstheme="minorHAnsi"/>
          <w:b/>
          <w:color w:val="70AD47" w:themeColor="accent6"/>
        </w:rPr>
      </w:pPr>
      <w:r w:rsidRPr="00513750">
        <w:rPr>
          <w:rFonts w:cstheme="minorHAnsi"/>
          <w:b/>
          <w:color w:val="70AD47" w:themeColor="accent6"/>
        </w:rPr>
        <w:t xml:space="preserve">I’ve taken you through the basic steps of branding, concepting, tone of voice and constructing a piece of writing. </w:t>
      </w:r>
      <w:r w:rsidR="00513750">
        <w:rPr>
          <w:rFonts w:cstheme="minorHAnsi"/>
          <w:b/>
          <w:color w:val="70AD47" w:themeColor="accent6"/>
        </w:rPr>
        <w:t>But professional help is on hand if you need it, so please check out my website, catch up with Lift Copywriting on Facebook or give me a call and we’ll chat about what you’d like to do next.</w:t>
      </w:r>
    </w:p>
    <w:sectPr w:rsidR="00D270EC" w:rsidRPr="00513750" w:rsidSect="00FF7791">
      <w:headerReference w:type="default" r:id="rId7"/>
      <w:footerReference w:type="default" r:id="rId8"/>
      <w:pgSz w:w="11906" w:h="16838"/>
      <w:pgMar w:top="993" w:right="1133"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41BF1" w14:textId="77777777" w:rsidR="00345E4D" w:rsidRDefault="00345E4D" w:rsidP="00345E4D">
      <w:pPr>
        <w:spacing w:after="0" w:line="240" w:lineRule="auto"/>
      </w:pPr>
      <w:r>
        <w:separator/>
      </w:r>
    </w:p>
  </w:endnote>
  <w:endnote w:type="continuationSeparator" w:id="0">
    <w:p w14:paraId="216895BB" w14:textId="77777777" w:rsidR="00345E4D" w:rsidRDefault="00345E4D" w:rsidP="0034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C27D" w14:textId="3738A117" w:rsidR="00CC39F2" w:rsidRPr="00513750" w:rsidRDefault="002C06BD">
    <w:pPr>
      <w:pStyle w:val="Footer"/>
      <w:rPr>
        <w:color w:val="70AD47" w:themeColor="accent6"/>
      </w:rPr>
    </w:pPr>
    <w:r w:rsidRPr="00513750">
      <w:rPr>
        <w:color w:val="70AD47" w:themeColor="accent6"/>
      </w:rPr>
      <w:t>© Amanda Fearn, Lift Copywriting</w:t>
    </w:r>
    <w:r w:rsidR="00513750" w:rsidRPr="00513750">
      <w:rPr>
        <w:color w:val="70AD47" w:themeColor="accent6"/>
      </w:rPr>
      <w:t xml:space="preserve"> 2019 </w:t>
    </w:r>
    <w:hyperlink r:id="rId1" w:history="1">
      <w:r w:rsidR="00513750" w:rsidRPr="00513750">
        <w:rPr>
          <w:rStyle w:val="Hyperlink"/>
          <w:color w:val="70AD47" w:themeColor="accent6"/>
        </w:rPr>
        <w:t>www.liftcopywriting.co.uk</w:t>
      </w:r>
    </w:hyperlink>
    <w:r w:rsidR="00513750" w:rsidRPr="00513750">
      <w:rPr>
        <w:color w:val="70AD47" w:themeColor="accent6"/>
      </w:rPr>
      <w:t xml:space="preserve"> </w:t>
    </w:r>
  </w:p>
  <w:p w14:paraId="714FF678" w14:textId="0CA9E6F5" w:rsidR="00CC39F2" w:rsidRPr="00513750" w:rsidRDefault="00CC39F2">
    <w:pPr>
      <w:pStyle w:val="Footer"/>
      <w:rPr>
        <w:color w:val="ED7D31" w:themeColor="accent2"/>
      </w:rPr>
    </w:pPr>
    <w:r w:rsidRPr="00513750">
      <w:rPr>
        <w:color w:val="ED7D31" w:themeColor="accent2"/>
      </w:rPr>
      <w:sym w:font="Wingdings" w:char="F02A"/>
    </w:r>
    <w:r w:rsidRPr="00513750">
      <w:rPr>
        <w:color w:val="ED7D31" w:themeColor="accent2"/>
      </w:rPr>
      <w:t xml:space="preserve"> </w:t>
    </w:r>
    <w:hyperlink r:id="rId2" w:history="1">
      <w:r w:rsidR="00513750" w:rsidRPr="00513750">
        <w:rPr>
          <w:rStyle w:val="Hyperlink"/>
          <w:color w:val="ED7D31" w:themeColor="accent2"/>
        </w:rPr>
        <w:t>amanda.fearn@liftcopywriting.co.uk</w:t>
      </w:r>
    </w:hyperlink>
  </w:p>
  <w:p w14:paraId="673BBF2F" w14:textId="02216E3E" w:rsidR="00CC39F2" w:rsidRPr="00CC39F2" w:rsidRDefault="00CC39F2">
    <w:pPr>
      <w:pStyle w:val="Footer"/>
      <w:rPr>
        <w:color w:val="ED7D31" w:themeColor="accent2"/>
      </w:rPr>
    </w:pPr>
    <w:r w:rsidRPr="00CC39F2">
      <w:rPr>
        <w:color w:val="ED7D31" w:themeColor="accent2"/>
      </w:rPr>
      <w:sym w:font="Wingdings" w:char="F028"/>
    </w:r>
    <w:r w:rsidRPr="00CC39F2">
      <w:rPr>
        <w:color w:val="ED7D31" w:themeColor="accent2"/>
      </w:rPr>
      <w:t xml:space="preserve"> </w:t>
    </w:r>
    <w:r w:rsidR="00513750">
      <w:rPr>
        <w:color w:val="ED7D31" w:themeColor="accent2"/>
      </w:rPr>
      <w:t>07870625357</w:t>
    </w:r>
  </w:p>
  <w:p w14:paraId="552C72F4" w14:textId="77777777" w:rsidR="00CC39F2" w:rsidRDefault="00CC3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C98DB" w14:textId="77777777" w:rsidR="00345E4D" w:rsidRDefault="00345E4D" w:rsidP="00345E4D">
      <w:pPr>
        <w:spacing w:after="0" w:line="240" w:lineRule="auto"/>
      </w:pPr>
      <w:r>
        <w:separator/>
      </w:r>
    </w:p>
  </w:footnote>
  <w:footnote w:type="continuationSeparator" w:id="0">
    <w:p w14:paraId="7B8E774C" w14:textId="77777777" w:rsidR="00345E4D" w:rsidRDefault="00345E4D" w:rsidP="00345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07C4" w14:textId="1080D312" w:rsidR="00345E4D" w:rsidRPr="00345E4D" w:rsidRDefault="00345E4D" w:rsidP="00345E4D">
    <w:pPr>
      <w:pStyle w:val="Header"/>
      <w:jc w:val="right"/>
      <w:rPr>
        <w:color w:val="70AD47" w:themeColor="accent6"/>
      </w:rPr>
    </w:pPr>
    <w:r w:rsidRPr="00345E4D">
      <w:rPr>
        <w:color w:val="70AD47" w:themeColor="accent6"/>
      </w:rPr>
      <w:t>Amanda Fearn</w:t>
    </w:r>
  </w:p>
  <w:p w14:paraId="392E0154" w14:textId="67C5F2D0" w:rsidR="00345E4D" w:rsidRPr="00345E4D" w:rsidRDefault="00345E4D" w:rsidP="00345E4D">
    <w:pPr>
      <w:pStyle w:val="Header"/>
      <w:jc w:val="right"/>
      <w:rPr>
        <w:color w:val="ED7D31" w:themeColor="accent2"/>
      </w:rPr>
    </w:pPr>
    <w:r w:rsidRPr="00345E4D">
      <w:rPr>
        <w:color w:val="ED7D31" w:themeColor="accent2"/>
      </w:rPr>
      <w:t xml:space="preserve">Freelance </w:t>
    </w:r>
    <w:r>
      <w:rPr>
        <w:color w:val="ED7D31" w:themeColor="accent2"/>
      </w:rPr>
      <w:t>copy</w:t>
    </w:r>
    <w:r w:rsidRPr="00345E4D">
      <w:rPr>
        <w:color w:val="ED7D31" w:themeColor="accent2"/>
      </w:rPr>
      <w:t>writer</w:t>
    </w:r>
  </w:p>
  <w:p w14:paraId="385AEC26" w14:textId="77777777" w:rsidR="00345E4D" w:rsidRDefault="00345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AAA"/>
    <w:multiLevelType w:val="hybridMultilevel"/>
    <w:tmpl w:val="F984E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B39F9"/>
    <w:multiLevelType w:val="hybridMultilevel"/>
    <w:tmpl w:val="AEB6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F6BDF"/>
    <w:multiLevelType w:val="hybridMultilevel"/>
    <w:tmpl w:val="40B6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B708D"/>
    <w:multiLevelType w:val="hybridMultilevel"/>
    <w:tmpl w:val="4016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11458"/>
    <w:multiLevelType w:val="hybridMultilevel"/>
    <w:tmpl w:val="5A50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D73B3C"/>
    <w:multiLevelType w:val="hybridMultilevel"/>
    <w:tmpl w:val="4B30C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478AA"/>
    <w:multiLevelType w:val="hybridMultilevel"/>
    <w:tmpl w:val="C072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4D"/>
    <w:rsid w:val="000C0129"/>
    <w:rsid w:val="001A380F"/>
    <w:rsid w:val="00232325"/>
    <w:rsid w:val="002341DB"/>
    <w:rsid w:val="00245C5F"/>
    <w:rsid w:val="002C06BD"/>
    <w:rsid w:val="00345E4D"/>
    <w:rsid w:val="00513750"/>
    <w:rsid w:val="00536D55"/>
    <w:rsid w:val="005C420F"/>
    <w:rsid w:val="00664095"/>
    <w:rsid w:val="006B50F4"/>
    <w:rsid w:val="00A664A9"/>
    <w:rsid w:val="00BB5E56"/>
    <w:rsid w:val="00C51DE8"/>
    <w:rsid w:val="00CC39F2"/>
    <w:rsid w:val="00D270EC"/>
    <w:rsid w:val="00EE6E8C"/>
    <w:rsid w:val="00FF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21D6"/>
  <w15:chartTrackingRefBased/>
  <w15:docId w15:val="{1A8B9B35-8C52-4559-9EA8-940E590A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E4D"/>
  </w:style>
  <w:style w:type="paragraph" w:styleId="Footer">
    <w:name w:val="footer"/>
    <w:basedOn w:val="Normal"/>
    <w:link w:val="FooterChar"/>
    <w:uiPriority w:val="99"/>
    <w:unhideWhenUsed/>
    <w:rsid w:val="00345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E4D"/>
  </w:style>
  <w:style w:type="character" w:styleId="Hyperlink">
    <w:name w:val="Hyperlink"/>
    <w:basedOn w:val="DefaultParagraphFont"/>
    <w:uiPriority w:val="99"/>
    <w:unhideWhenUsed/>
    <w:rsid w:val="00CC39F2"/>
    <w:rPr>
      <w:color w:val="0563C1" w:themeColor="hyperlink"/>
      <w:u w:val="single"/>
    </w:rPr>
  </w:style>
  <w:style w:type="character" w:styleId="UnresolvedMention">
    <w:name w:val="Unresolved Mention"/>
    <w:basedOn w:val="DefaultParagraphFont"/>
    <w:uiPriority w:val="99"/>
    <w:semiHidden/>
    <w:unhideWhenUsed/>
    <w:rsid w:val="00CC39F2"/>
    <w:rPr>
      <w:color w:val="605E5C"/>
      <w:shd w:val="clear" w:color="auto" w:fill="E1DFDD"/>
    </w:rPr>
  </w:style>
  <w:style w:type="paragraph" w:styleId="ListParagraph">
    <w:name w:val="List Paragraph"/>
    <w:basedOn w:val="Normal"/>
    <w:uiPriority w:val="34"/>
    <w:qFormat/>
    <w:rsid w:val="002C0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manda.fearn@liftcopywriting.co.uk" TargetMode="External"/><Relationship Id="rId1" Type="http://schemas.openxmlformats.org/officeDocument/2006/relationships/hyperlink" Target="http://www.liftcopywrit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Fearn</dc:creator>
  <cp:keywords/>
  <dc:description/>
  <cp:lastModifiedBy>Amanda J. Fearn</cp:lastModifiedBy>
  <cp:revision>3</cp:revision>
  <dcterms:created xsi:type="dcterms:W3CDTF">2019-11-25T10:49:00Z</dcterms:created>
  <dcterms:modified xsi:type="dcterms:W3CDTF">2019-11-25T11:29:00Z</dcterms:modified>
</cp:coreProperties>
</file>