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B9" w:rsidRDefault="00C640B9" w:rsidP="00C640B9">
      <w:pPr>
        <w:pStyle w:val="Heading1"/>
        <w:rPr>
          <w:color w:val="FFFFFF" w:themeColor="background1"/>
          <w:sz w:val="40"/>
          <w:szCs w:val="40"/>
        </w:rPr>
      </w:pPr>
    </w:p>
    <w:p w:rsidR="00A275EF" w:rsidRPr="00C640B9" w:rsidRDefault="00C640B9" w:rsidP="00C640B9">
      <w:pPr>
        <w:pStyle w:val="Heading1"/>
        <w:shd w:val="clear" w:color="auto" w:fill="0F6FC6" w:themeFill="accent1"/>
        <w:rPr>
          <w:color w:val="FFFFFF" w:themeColor="background1"/>
          <w:sz w:val="40"/>
          <w:szCs w:val="40"/>
        </w:rPr>
      </w:pPr>
      <w:r w:rsidRPr="00C640B9">
        <w:rPr>
          <w:noProof/>
          <w:color w:val="FFFFFF" w:themeColor="background1"/>
          <w:sz w:val="40"/>
          <w:szCs w:val="40"/>
          <w:lang w:val="en-GB" w:eastAsia="en-GB"/>
        </w:rPr>
        <w:drawing>
          <wp:anchor distT="0" distB="0" distL="114300" distR="114300" simplePos="0" relativeHeight="251664384" behindDoc="0" locked="0" layoutInCell="1" allowOverlap="1" wp14:anchorId="21A6968A" wp14:editId="0EE9FCD5">
            <wp:simplePos x="0" y="0"/>
            <wp:positionH relativeFrom="margin">
              <wp:align>left</wp:align>
            </wp:positionH>
            <wp:positionV relativeFrom="paragraph">
              <wp:posOffset>54610</wp:posOffset>
            </wp:positionV>
            <wp:extent cx="1476375" cy="390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C7EEA05-3AFE-4EA4-9CF0-F98909A78673[1].png"/>
                    <pic:cNvPicPr/>
                  </pic:nvPicPr>
                  <pic:blipFill>
                    <a:blip r:embed="rId8">
                      <a:extLst>
                        <a:ext uri="{28A0092B-C50C-407E-A947-70E740481C1C}">
                          <a14:useLocalDpi xmlns:a14="http://schemas.microsoft.com/office/drawing/2010/main" val="0"/>
                        </a:ext>
                      </a:extLst>
                    </a:blip>
                    <a:stretch>
                      <a:fillRect/>
                    </a:stretch>
                  </pic:blipFill>
                  <pic:spPr>
                    <a:xfrm>
                      <a:off x="0" y="0"/>
                      <a:ext cx="1476375" cy="390525"/>
                    </a:xfrm>
                    <a:prstGeom prst="rect">
                      <a:avLst/>
                    </a:prstGeom>
                  </pic:spPr>
                </pic:pic>
              </a:graphicData>
            </a:graphic>
          </wp:anchor>
        </w:drawing>
      </w:r>
      <w:r w:rsidRPr="00C640B9">
        <w:rPr>
          <w:color w:val="FFFFFF" w:themeColor="background1"/>
          <w:sz w:val="40"/>
          <w:szCs w:val="40"/>
        </w:rPr>
        <w:t>PSYV Training Programme</w:t>
      </w:r>
    </w:p>
    <w:p w:rsidR="001A6AB6" w:rsidRDefault="00C640B9" w:rsidP="001A6AB6">
      <w:pPr>
        <w:pStyle w:val="Heading2"/>
      </w:pPr>
      <w:r>
        <w:t xml:space="preserve">STAR </w:t>
      </w:r>
      <w:r w:rsidR="003D3635">
        <w:t>Template</w:t>
      </w:r>
    </w:p>
    <w:p w:rsidR="00342DE1" w:rsidRDefault="00342DE1" w:rsidP="00342DE1"/>
    <w:p w:rsidR="00342DE1" w:rsidRDefault="00B63A44"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r>
        <w:rPr>
          <w:rFonts w:ascii="Helvetica" w:hAnsi="Helvetica" w:cs="Helvetica"/>
          <w:color w:val="1E0023"/>
          <w:sz w:val="21"/>
          <w:szCs w:val="21"/>
        </w:rPr>
        <w:t xml:space="preserve">This template supports you to </w:t>
      </w:r>
      <w:r w:rsidR="003D3635">
        <w:rPr>
          <w:rFonts w:ascii="Helvetica" w:hAnsi="Helvetica" w:cs="Helvetica"/>
          <w:color w:val="1E0023"/>
          <w:sz w:val="21"/>
          <w:szCs w:val="21"/>
        </w:rPr>
        <w:t>plan and prepare for your learning or volunteering tasks which lie ahead</w:t>
      </w:r>
      <w:r w:rsidR="00A45B2C">
        <w:rPr>
          <w:rFonts w:ascii="Helvetica" w:hAnsi="Helvetica" w:cs="Helvetica"/>
          <w:color w:val="1E0023"/>
          <w:sz w:val="21"/>
          <w:szCs w:val="21"/>
        </w:rPr>
        <w:t xml:space="preserve"> (when used for planning) or to reflect and think deeply about what you’ve learned</w:t>
      </w:r>
      <w:r w:rsidR="00342DE1">
        <w:rPr>
          <w:rFonts w:ascii="Helvetica" w:hAnsi="Helvetica" w:cs="Helvetica"/>
          <w:color w:val="1E0023"/>
          <w:sz w:val="21"/>
          <w:szCs w:val="21"/>
        </w:rPr>
        <w:t xml:space="preserve">.  So, what is </w:t>
      </w:r>
      <w:r>
        <w:rPr>
          <w:rFonts w:ascii="Helvetica" w:hAnsi="Helvetica" w:cs="Helvetica"/>
          <w:color w:val="1E0023"/>
          <w:sz w:val="21"/>
          <w:szCs w:val="21"/>
        </w:rPr>
        <w:t>the STAR template</w:t>
      </w:r>
      <w:r w:rsidR="00342DE1">
        <w:rPr>
          <w:rFonts w:ascii="Helvetica" w:hAnsi="Helvetica" w:cs="Helvetica"/>
          <w:color w:val="1E0023"/>
          <w:sz w:val="21"/>
          <w:szCs w:val="21"/>
        </w:rPr>
        <w:t xml:space="preserve"> all about?</w:t>
      </w: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r>
        <w:rPr>
          <w:rFonts w:ascii="Helvetica" w:hAnsi="Helvetica" w:cs="Helvetica"/>
          <w:color w:val="1E0023"/>
          <w:sz w:val="21"/>
          <w:szCs w:val="21"/>
          <w:shd w:val="clear" w:color="auto" w:fill="FFFFFF"/>
        </w:rPr>
        <w:t>The </w:t>
      </w:r>
      <w:hyperlink r:id="rId9" w:tooltip="STAR Reflection" w:history="1">
        <w:r>
          <w:rPr>
            <w:rStyle w:val="Hyperlink"/>
            <w:rFonts w:ascii="Helvetica" w:eastAsiaTheme="majorEastAsia" w:hAnsi="Helvetica" w:cs="Helvetica"/>
            <w:b/>
            <w:bCs/>
            <w:color w:val="1E0023"/>
            <w:sz w:val="21"/>
            <w:szCs w:val="21"/>
            <w:shd w:val="clear" w:color="auto" w:fill="FFFFFF"/>
          </w:rPr>
          <w:t xml:space="preserve">STAR </w:t>
        </w:r>
      </w:hyperlink>
      <w:r>
        <w:rPr>
          <w:rFonts w:ascii="Helvetica" w:hAnsi="Helvetica" w:cs="Helvetica"/>
          <w:color w:val="1E0023"/>
          <w:sz w:val="21"/>
          <w:szCs w:val="21"/>
          <w:shd w:val="clear" w:color="auto" w:fill="FFFFFF"/>
        </w:rPr>
        <w:t xml:space="preserve"> template breaks down your experiences of the </w:t>
      </w:r>
      <w:r w:rsidR="00C640B9">
        <w:rPr>
          <w:rFonts w:ascii="Helvetica" w:hAnsi="Helvetica" w:cs="Helvetica"/>
          <w:color w:val="1E0023"/>
          <w:sz w:val="21"/>
          <w:szCs w:val="21"/>
          <w:shd w:val="clear" w:color="auto" w:fill="FFFFFF"/>
        </w:rPr>
        <w:t xml:space="preserve">PSYV training </w:t>
      </w:r>
      <w:r w:rsidR="00B63A44">
        <w:rPr>
          <w:rFonts w:ascii="Helvetica" w:hAnsi="Helvetica" w:cs="Helvetica"/>
          <w:color w:val="1E0023"/>
          <w:sz w:val="21"/>
          <w:szCs w:val="21"/>
          <w:shd w:val="clear" w:color="auto" w:fill="FFFFFF"/>
        </w:rPr>
        <w:t xml:space="preserve">and volunteering </w:t>
      </w:r>
      <w:r w:rsidR="00C640B9">
        <w:rPr>
          <w:rFonts w:ascii="Helvetica" w:hAnsi="Helvetica" w:cs="Helvetica"/>
          <w:color w:val="1E0023"/>
          <w:sz w:val="21"/>
          <w:szCs w:val="21"/>
          <w:shd w:val="clear" w:color="auto" w:fill="FFFFFF"/>
        </w:rPr>
        <w:t>programme</w:t>
      </w:r>
      <w:r>
        <w:rPr>
          <w:rFonts w:ascii="Helvetica" w:hAnsi="Helvetica" w:cs="Helvetica"/>
          <w:color w:val="1E0023"/>
          <w:sz w:val="21"/>
          <w:szCs w:val="21"/>
          <w:shd w:val="clear" w:color="auto" w:fill="FFFFFF"/>
        </w:rPr>
        <w:t xml:space="preserve"> into the </w:t>
      </w:r>
      <w:r>
        <w:rPr>
          <w:rFonts w:ascii="Helvetica" w:hAnsi="Helvetica" w:cs="Helvetica"/>
          <w:b/>
          <w:bCs/>
          <w:color w:val="1E0023"/>
          <w:sz w:val="21"/>
          <w:szCs w:val="21"/>
          <w:shd w:val="clear" w:color="auto" w:fill="FFFFFF"/>
        </w:rPr>
        <w:t>S</w:t>
      </w:r>
      <w:r>
        <w:rPr>
          <w:rFonts w:ascii="Helvetica" w:hAnsi="Helvetica" w:cs="Helvetica"/>
          <w:color w:val="1E0023"/>
          <w:sz w:val="21"/>
          <w:szCs w:val="21"/>
          <w:shd w:val="clear" w:color="auto" w:fill="FFFFFF"/>
        </w:rPr>
        <w:t xml:space="preserve">ituation, </w:t>
      </w:r>
      <w:r>
        <w:rPr>
          <w:rFonts w:ascii="Helvetica" w:hAnsi="Helvetica" w:cs="Helvetica"/>
          <w:b/>
          <w:bCs/>
          <w:color w:val="1E0023"/>
          <w:sz w:val="21"/>
          <w:szCs w:val="21"/>
          <w:shd w:val="clear" w:color="auto" w:fill="FFFFFF"/>
        </w:rPr>
        <w:t>T</w:t>
      </w:r>
      <w:r>
        <w:rPr>
          <w:rFonts w:ascii="Helvetica" w:hAnsi="Helvetica" w:cs="Helvetica"/>
          <w:color w:val="1E0023"/>
          <w:sz w:val="21"/>
          <w:szCs w:val="21"/>
          <w:shd w:val="clear" w:color="auto" w:fill="FFFFFF"/>
        </w:rPr>
        <w:t xml:space="preserve">ask, </w:t>
      </w:r>
      <w:r>
        <w:rPr>
          <w:rFonts w:ascii="Helvetica" w:hAnsi="Helvetica" w:cs="Helvetica"/>
          <w:b/>
          <w:bCs/>
          <w:color w:val="1E0023"/>
          <w:sz w:val="21"/>
          <w:szCs w:val="21"/>
          <w:shd w:val="clear" w:color="auto" w:fill="FFFFFF"/>
        </w:rPr>
        <w:t>A</w:t>
      </w:r>
      <w:r>
        <w:rPr>
          <w:rFonts w:ascii="Helvetica" w:hAnsi="Helvetica" w:cs="Helvetica"/>
          <w:color w:val="1E0023"/>
          <w:sz w:val="21"/>
          <w:szCs w:val="21"/>
          <w:shd w:val="clear" w:color="auto" w:fill="FFFFFF"/>
        </w:rPr>
        <w:t xml:space="preserve">ction, </w:t>
      </w:r>
      <w:r>
        <w:rPr>
          <w:rFonts w:ascii="Helvetica" w:hAnsi="Helvetica" w:cs="Helvetica"/>
          <w:b/>
          <w:bCs/>
          <w:color w:val="1E0023"/>
          <w:sz w:val="21"/>
          <w:szCs w:val="21"/>
          <w:shd w:val="clear" w:color="auto" w:fill="FFFFFF"/>
        </w:rPr>
        <w:t>R</w:t>
      </w:r>
      <w:r>
        <w:rPr>
          <w:rFonts w:ascii="Helvetica" w:hAnsi="Helvetica" w:cs="Helvetica"/>
          <w:color w:val="1E0023"/>
          <w:sz w:val="21"/>
          <w:szCs w:val="21"/>
          <w:shd w:val="clear" w:color="auto" w:fill="FFFFFF"/>
        </w:rPr>
        <w:t>esults. </w:t>
      </w:r>
      <w:r>
        <w:rPr>
          <w:rFonts w:ascii="Helvetica" w:hAnsi="Helvetica" w:cs="Helvetica"/>
          <w:color w:val="1E0023"/>
          <w:sz w:val="21"/>
          <w:szCs w:val="21"/>
        </w:rPr>
        <w:t xml:space="preserve"> It is a tool that will support learning throughout the </w:t>
      </w:r>
      <w:r w:rsidR="00C640B9">
        <w:rPr>
          <w:rFonts w:ascii="Helvetica" w:hAnsi="Helvetica" w:cs="Helvetica"/>
          <w:color w:val="1E0023"/>
          <w:sz w:val="21"/>
          <w:szCs w:val="21"/>
        </w:rPr>
        <w:t>learning</w:t>
      </w:r>
      <w:r>
        <w:rPr>
          <w:rFonts w:ascii="Helvetica" w:hAnsi="Helvetica" w:cs="Helvetica"/>
          <w:color w:val="1E0023"/>
          <w:sz w:val="21"/>
          <w:szCs w:val="21"/>
        </w:rPr>
        <w:t xml:space="preserve"> journey by making sure that </w:t>
      </w:r>
      <w:r w:rsidR="00C640B9">
        <w:rPr>
          <w:rFonts w:ascii="Helvetica" w:hAnsi="Helvetica" w:cs="Helvetica"/>
          <w:color w:val="1E0023"/>
          <w:sz w:val="21"/>
          <w:szCs w:val="21"/>
        </w:rPr>
        <w:t>you</w:t>
      </w:r>
      <w:r>
        <w:rPr>
          <w:rFonts w:ascii="Helvetica" w:hAnsi="Helvetica" w:cs="Helvetica"/>
          <w:color w:val="1E0023"/>
          <w:sz w:val="21"/>
          <w:szCs w:val="21"/>
        </w:rPr>
        <w:t xml:space="preserve"> understand the</w:t>
      </w:r>
      <w:r w:rsidR="00F8478B">
        <w:rPr>
          <w:rFonts w:ascii="Helvetica" w:hAnsi="Helvetica" w:cs="Helvetica"/>
          <w:color w:val="1E0023"/>
          <w:sz w:val="21"/>
          <w:szCs w:val="21"/>
        </w:rPr>
        <w:t xml:space="preserve"> following</w:t>
      </w:r>
      <w:r>
        <w:rPr>
          <w:rFonts w:ascii="Helvetica" w:hAnsi="Helvetica" w:cs="Helvetica"/>
          <w:color w:val="1E0023"/>
          <w:sz w:val="21"/>
          <w:szCs w:val="21"/>
        </w:rPr>
        <w:t>: </w:t>
      </w:r>
    </w:p>
    <w:p w:rsidR="00342DE1" w:rsidRDefault="00342DE1" w:rsidP="00F8478B">
      <w:pPr>
        <w:pStyle w:val="NormalWeb"/>
        <w:shd w:val="clear" w:color="auto" w:fill="FFFFFF"/>
        <w:spacing w:before="0" w:beforeAutospacing="0" w:after="150" w:afterAutospacing="0" w:line="300" w:lineRule="atLeast"/>
        <w:ind w:left="708"/>
        <w:rPr>
          <w:rFonts w:ascii="Helvetica" w:hAnsi="Helvetica" w:cs="Helvetica"/>
          <w:color w:val="1E0023"/>
          <w:sz w:val="21"/>
          <w:szCs w:val="21"/>
        </w:rPr>
      </w:pPr>
      <w:r>
        <w:rPr>
          <w:rFonts w:ascii="Helvetica" w:hAnsi="Helvetica" w:cs="Helvetica"/>
          <w:b/>
          <w:bCs/>
          <w:color w:val="1E0023"/>
          <w:sz w:val="21"/>
          <w:szCs w:val="21"/>
        </w:rPr>
        <w:t>S</w:t>
      </w:r>
      <w:r>
        <w:rPr>
          <w:rFonts w:ascii="Helvetica" w:hAnsi="Helvetica" w:cs="Helvetica"/>
          <w:color w:val="1E0023"/>
          <w:sz w:val="21"/>
          <w:szCs w:val="21"/>
        </w:rPr>
        <w:t>ituation </w:t>
      </w:r>
      <w:r w:rsidR="00F8478B">
        <w:rPr>
          <w:rFonts w:ascii="Helvetica" w:hAnsi="Helvetica" w:cs="Helvetica"/>
          <w:color w:val="1E0023"/>
          <w:sz w:val="21"/>
          <w:szCs w:val="21"/>
        </w:rPr>
        <w:t xml:space="preserve">– the circumstances </w:t>
      </w:r>
      <w:r w:rsidR="00C640B9">
        <w:rPr>
          <w:rFonts w:ascii="Helvetica" w:hAnsi="Helvetica" w:cs="Helvetica"/>
          <w:color w:val="1E0023"/>
          <w:sz w:val="21"/>
          <w:szCs w:val="21"/>
        </w:rPr>
        <w:t>you</w:t>
      </w:r>
      <w:r>
        <w:rPr>
          <w:rFonts w:ascii="Helvetica" w:hAnsi="Helvetica" w:cs="Helvetica"/>
          <w:color w:val="1E0023"/>
          <w:sz w:val="21"/>
          <w:szCs w:val="21"/>
        </w:rPr>
        <w:t xml:space="preserve"> are working within.  </w:t>
      </w:r>
    </w:p>
    <w:p w:rsidR="00342DE1" w:rsidRDefault="00342DE1" w:rsidP="00F8478B">
      <w:pPr>
        <w:pStyle w:val="NormalWeb"/>
        <w:shd w:val="clear" w:color="auto" w:fill="FFFFFF"/>
        <w:spacing w:before="0" w:beforeAutospacing="0" w:after="150" w:afterAutospacing="0" w:line="300" w:lineRule="atLeast"/>
        <w:ind w:left="708"/>
        <w:rPr>
          <w:rFonts w:ascii="Helvetica" w:hAnsi="Helvetica" w:cs="Helvetica"/>
          <w:color w:val="1E0023"/>
          <w:sz w:val="21"/>
          <w:szCs w:val="21"/>
        </w:rPr>
      </w:pPr>
      <w:r>
        <w:rPr>
          <w:rFonts w:ascii="Helvetica" w:hAnsi="Helvetica" w:cs="Helvetica"/>
          <w:b/>
          <w:bCs/>
          <w:color w:val="1E0023"/>
          <w:sz w:val="21"/>
          <w:szCs w:val="21"/>
        </w:rPr>
        <w:t>T</w:t>
      </w:r>
      <w:r>
        <w:rPr>
          <w:rFonts w:ascii="Helvetica" w:hAnsi="Helvetica" w:cs="Helvetica"/>
          <w:color w:val="1E0023"/>
          <w:sz w:val="21"/>
          <w:szCs w:val="21"/>
        </w:rPr>
        <w:t>ask </w:t>
      </w:r>
      <w:r w:rsidR="00F8478B">
        <w:rPr>
          <w:rFonts w:ascii="Helvetica" w:hAnsi="Helvetica" w:cs="Helvetica"/>
          <w:color w:val="1E0023"/>
          <w:sz w:val="21"/>
          <w:szCs w:val="21"/>
        </w:rPr>
        <w:t xml:space="preserve">– </w:t>
      </w:r>
      <w:r w:rsidR="00C640B9">
        <w:rPr>
          <w:rFonts w:ascii="Helvetica" w:hAnsi="Helvetica" w:cs="Helvetica"/>
          <w:color w:val="1E0023"/>
          <w:sz w:val="21"/>
          <w:szCs w:val="21"/>
        </w:rPr>
        <w:t xml:space="preserve">planning </w:t>
      </w:r>
      <w:r w:rsidR="00F8478B">
        <w:rPr>
          <w:rFonts w:ascii="Helvetica" w:hAnsi="Helvetica" w:cs="Helvetica"/>
          <w:color w:val="1E0023"/>
          <w:sz w:val="21"/>
          <w:szCs w:val="21"/>
        </w:rPr>
        <w:t xml:space="preserve">what </w:t>
      </w:r>
      <w:r w:rsidR="00C640B9">
        <w:rPr>
          <w:rFonts w:ascii="Helvetica" w:hAnsi="Helvetica" w:cs="Helvetica"/>
          <w:color w:val="1E0023"/>
          <w:sz w:val="21"/>
          <w:szCs w:val="21"/>
        </w:rPr>
        <w:t>you</w:t>
      </w:r>
      <w:r>
        <w:rPr>
          <w:rFonts w:ascii="Helvetica" w:hAnsi="Helvetica" w:cs="Helvetica"/>
          <w:color w:val="1E0023"/>
          <w:sz w:val="21"/>
          <w:szCs w:val="21"/>
        </w:rPr>
        <w:t xml:space="preserve"> are undertaking, knowing what </w:t>
      </w:r>
      <w:r w:rsidR="00C640B9">
        <w:rPr>
          <w:rFonts w:ascii="Helvetica" w:hAnsi="Helvetica" w:cs="Helvetica"/>
          <w:color w:val="1E0023"/>
          <w:sz w:val="21"/>
          <w:szCs w:val="21"/>
        </w:rPr>
        <w:t>you</w:t>
      </w:r>
      <w:r>
        <w:rPr>
          <w:rFonts w:ascii="Helvetica" w:hAnsi="Helvetica" w:cs="Helvetica"/>
          <w:color w:val="1E0023"/>
          <w:sz w:val="21"/>
          <w:szCs w:val="21"/>
        </w:rPr>
        <w:t xml:space="preserve"> hope to achieve and how </w:t>
      </w:r>
      <w:r w:rsidR="00C640B9">
        <w:rPr>
          <w:rFonts w:ascii="Helvetica" w:hAnsi="Helvetica" w:cs="Helvetica"/>
          <w:color w:val="1E0023"/>
          <w:sz w:val="21"/>
          <w:szCs w:val="21"/>
        </w:rPr>
        <w:t>to</w:t>
      </w:r>
      <w:r>
        <w:rPr>
          <w:rFonts w:ascii="Helvetica" w:hAnsi="Helvetica" w:cs="Helvetica"/>
          <w:color w:val="1E0023"/>
          <w:sz w:val="21"/>
          <w:szCs w:val="21"/>
        </w:rPr>
        <w:t xml:space="preserve"> make decisions </w:t>
      </w:r>
      <w:r w:rsidR="00C640B9">
        <w:rPr>
          <w:rFonts w:ascii="Helvetica" w:hAnsi="Helvetica" w:cs="Helvetica"/>
          <w:color w:val="1E0023"/>
          <w:sz w:val="21"/>
          <w:szCs w:val="21"/>
        </w:rPr>
        <w:t>or prioritise</w:t>
      </w:r>
      <w:r>
        <w:rPr>
          <w:rFonts w:ascii="Helvetica" w:hAnsi="Helvetica" w:cs="Helvetica"/>
          <w:color w:val="1E0023"/>
          <w:sz w:val="21"/>
          <w:szCs w:val="21"/>
        </w:rPr>
        <w:t xml:space="preserve"> </w:t>
      </w:r>
      <w:r w:rsidR="00C640B9">
        <w:rPr>
          <w:rFonts w:ascii="Helvetica" w:hAnsi="Helvetica" w:cs="Helvetica"/>
          <w:color w:val="1E0023"/>
          <w:sz w:val="21"/>
          <w:szCs w:val="21"/>
        </w:rPr>
        <w:t>you</w:t>
      </w:r>
      <w:r>
        <w:rPr>
          <w:rFonts w:ascii="Helvetica" w:hAnsi="Helvetica" w:cs="Helvetica"/>
          <w:color w:val="1E0023"/>
          <w:sz w:val="21"/>
          <w:szCs w:val="21"/>
        </w:rPr>
        <w:t xml:space="preserve"> are doing. </w:t>
      </w:r>
    </w:p>
    <w:p w:rsidR="00342DE1" w:rsidRDefault="00342DE1" w:rsidP="00F8478B">
      <w:pPr>
        <w:pStyle w:val="NormalWeb"/>
        <w:shd w:val="clear" w:color="auto" w:fill="FFFFFF"/>
        <w:spacing w:before="0" w:beforeAutospacing="0" w:after="150" w:afterAutospacing="0" w:line="300" w:lineRule="atLeast"/>
        <w:ind w:left="708"/>
        <w:rPr>
          <w:rFonts w:ascii="Helvetica" w:hAnsi="Helvetica" w:cs="Helvetica"/>
          <w:color w:val="1E0023"/>
          <w:sz w:val="21"/>
          <w:szCs w:val="21"/>
        </w:rPr>
      </w:pPr>
      <w:r>
        <w:rPr>
          <w:rFonts w:ascii="Helvetica" w:hAnsi="Helvetica" w:cs="Helvetica"/>
          <w:b/>
          <w:bCs/>
          <w:color w:val="1E0023"/>
          <w:sz w:val="21"/>
          <w:szCs w:val="21"/>
        </w:rPr>
        <w:t>A</w:t>
      </w:r>
      <w:r w:rsidR="00F8478B">
        <w:rPr>
          <w:rFonts w:ascii="Helvetica" w:hAnsi="Helvetica" w:cs="Helvetica"/>
          <w:color w:val="1E0023"/>
          <w:sz w:val="21"/>
          <w:szCs w:val="21"/>
        </w:rPr>
        <w:t>ction -</w:t>
      </w:r>
      <w:r>
        <w:rPr>
          <w:rFonts w:ascii="Helvetica" w:hAnsi="Helvetica" w:cs="Helvetica"/>
          <w:color w:val="1E0023"/>
          <w:sz w:val="21"/>
          <w:szCs w:val="21"/>
        </w:rPr>
        <w:t xml:space="preserve"> focusing on what </w:t>
      </w:r>
      <w:r w:rsidR="00C640B9">
        <w:rPr>
          <w:rFonts w:ascii="Helvetica" w:hAnsi="Helvetica" w:cs="Helvetica"/>
          <w:color w:val="1E0023"/>
          <w:sz w:val="21"/>
          <w:szCs w:val="21"/>
        </w:rPr>
        <w:t>you</w:t>
      </w:r>
      <w:r>
        <w:rPr>
          <w:rFonts w:ascii="Helvetica" w:hAnsi="Helvetica" w:cs="Helvetica"/>
          <w:color w:val="1E0023"/>
          <w:sz w:val="21"/>
          <w:szCs w:val="21"/>
        </w:rPr>
        <w:t xml:space="preserve"> </w:t>
      </w:r>
      <w:r w:rsidR="00F8478B">
        <w:rPr>
          <w:rFonts w:ascii="Helvetica" w:hAnsi="Helvetica" w:cs="Helvetica"/>
          <w:color w:val="1E0023"/>
          <w:sz w:val="21"/>
          <w:szCs w:val="21"/>
        </w:rPr>
        <w:t xml:space="preserve">want </w:t>
      </w:r>
      <w:r>
        <w:rPr>
          <w:rFonts w:ascii="Helvetica" w:hAnsi="Helvetica" w:cs="Helvetica"/>
          <w:color w:val="1E0023"/>
          <w:sz w:val="21"/>
          <w:szCs w:val="21"/>
        </w:rPr>
        <w:t xml:space="preserve">to do </w:t>
      </w:r>
      <w:r w:rsidR="00C640B9">
        <w:rPr>
          <w:rFonts w:ascii="Helvetica" w:hAnsi="Helvetica" w:cs="Helvetica"/>
          <w:color w:val="1E0023"/>
          <w:sz w:val="21"/>
          <w:szCs w:val="21"/>
        </w:rPr>
        <w:t>– the action you intend taking to achieve your goals.</w:t>
      </w:r>
      <w:r>
        <w:rPr>
          <w:rFonts w:ascii="Helvetica" w:hAnsi="Helvetica" w:cs="Helvetica"/>
          <w:color w:val="1E0023"/>
          <w:sz w:val="21"/>
          <w:szCs w:val="21"/>
        </w:rPr>
        <w:t> </w:t>
      </w:r>
    </w:p>
    <w:p w:rsidR="00342DE1" w:rsidRDefault="00342DE1" w:rsidP="00F8478B">
      <w:pPr>
        <w:pStyle w:val="NormalWeb"/>
        <w:shd w:val="clear" w:color="auto" w:fill="FFFFFF"/>
        <w:spacing w:before="0" w:beforeAutospacing="0" w:after="150" w:afterAutospacing="0" w:line="300" w:lineRule="atLeast"/>
        <w:ind w:left="708"/>
        <w:rPr>
          <w:rFonts w:ascii="Helvetica" w:hAnsi="Helvetica" w:cs="Helvetica"/>
          <w:color w:val="1E0023"/>
          <w:sz w:val="21"/>
          <w:szCs w:val="21"/>
        </w:rPr>
      </w:pPr>
      <w:r>
        <w:rPr>
          <w:rFonts w:ascii="Helvetica" w:hAnsi="Helvetica" w:cs="Helvetica"/>
          <w:b/>
          <w:bCs/>
          <w:color w:val="1E0023"/>
          <w:sz w:val="21"/>
          <w:szCs w:val="21"/>
        </w:rPr>
        <w:t>R</w:t>
      </w:r>
      <w:r>
        <w:rPr>
          <w:rFonts w:ascii="Helvetica" w:hAnsi="Helvetica" w:cs="Helvetica"/>
          <w:color w:val="1E0023"/>
          <w:sz w:val="21"/>
          <w:szCs w:val="21"/>
        </w:rPr>
        <w:t xml:space="preserve">esults, thinking about what </w:t>
      </w:r>
      <w:r w:rsidR="00C640B9">
        <w:rPr>
          <w:rFonts w:ascii="Helvetica" w:hAnsi="Helvetica" w:cs="Helvetica"/>
          <w:color w:val="1E0023"/>
          <w:sz w:val="21"/>
          <w:szCs w:val="21"/>
        </w:rPr>
        <w:t>you</w:t>
      </w:r>
      <w:r>
        <w:rPr>
          <w:rFonts w:ascii="Helvetica" w:hAnsi="Helvetica" w:cs="Helvetica"/>
          <w:color w:val="1E0023"/>
          <w:sz w:val="21"/>
          <w:szCs w:val="21"/>
        </w:rPr>
        <w:t xml:space="preserve"> </w:t>
      </w:r>
      <w:r w:rsidR="00033783">
        <w:rPr>
          <w:rFonts w:ascii="Helvetica" w:hAnsi="Helvetica" w:cs="Helvetica"/>
          <w:color w:val="1E0023"/>
          <w:sz w:val="21"/>
          <w:szCs w:val="21"/>
        </w:rPr>
        <w:t xml:space="preserve">will </w:t>
      </w:r>
      <w:r>
        <w:rPr>
          <w:rFonts w:ascii="Helvetica" w:hAnsi="Helvetica" w:cs="Helvetica"/>
          <w:color w:val="1E0023"/>
          <w:sz w:val="21"/>
          <w:szCs w:val="21"/>
        </w:rPr>
        <w:t xml:space="preserve">produce, create or establish and to consider the evidence - how </w:t>
      </w:r>
      <w:r w:rsidR="00C640B9">
        <w:rPr>
          <w:rFonts w:ascii="Helvetica" w:hAnsi="Helvetica" w:cs="Helvetica"/>
          <w:color w:val="1E0023"/>
          <w:sz w:val="21"/>
          <w:szCs w:val="21"/>
        </w:rPr>
        <w:t>you</w:t>
      </w:r>
      <w:r>
        <w:rPr>
          <w:rFonts w:ascii="Helvetica" w:hAnsi="Helvetica" w:cs="Helvetica"/>
          <w:color w:val="1E0023"/>
          <w:sz w:val="21"/>
          <w:szCs w:val="21"/>
        </w:rPr>
        <w:t xml:space="preserve"> know and prove that </w:t>
      </w:r>
      <w:r w:rsidR="00C640B9">
        <w:rPr>
          <w:rFonts w:ascii="Helvetica" w:hAnsi="Helvetica" w:cs="Helvetica"/>
          <w:color w:val="1E0023"/>
          <w:sz w:val="21"/>
          <w:szCs w:val="21"/>
        </w:rPr>
        <w:t>you</w:t>
      </w:r>
      <w:r>
        <w:rPr>
          <w:rFonts w:ascii="Helvetica" w:hAnsi="Helvetica" w:cs="Helvetica"/>
          <w:color w:val="1E0023"/>
          <w:sz w:val="21"/>
          <w:szCs w:val="21"/>
        </w:rPr>
        <w:t xml:space="preserve"> have done what </w:t>
      </w:r>
      <w:r w:rsidR="00C640B9">
        <w:rPr>
          <w:rFonts w:ascii="Helvetica" w:hAnsi="Helvetica" w:cs="Helvetica"/>
          <w:color w:val="1E0023"/>
          <w:sz w:val="21"/>
          <w:szCs w:val="21"/>
        </w:rPr>
        <w:t>you</w:t>
      </w:r>
      <w:r>
        <w:rPr>
          <w:rFonts w:ascii="Helvetica" w:hAnsi="Helvetica" w:cs="Helvetica"/>
          <w:color w:val="1E0023"/>
          <w:sz w:val="21"/>
          <w:szCs w:val="21"/>
        </w:rPr>
        <w:t xml:space="preserve"> set out to achieve. </w:t>
      </w:r>
    </w:p>
    <w:p w:rsidR="00F8478B" w:rsidRDefault="00A45B2C"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r>
        <w:rPr>
          <w:rFonts w:ascii="Helvetica" w:hAnsi="Helvetica" w:cs="Helvetica"/>
          <w:color w:val="1E0023"/>
          <w:sz w:val="21"/>
          <w:szCs w:val="21"/>
        </w:rPr>
        <w:t xml:space="preserve">When used for </w:t>
      </w:r>
      <w:r w:rsidRPr="00A45B2C">
        <w:rPr>
          <w:rFonts w:ascii="Helvetica" w:hAnsi="Helvetica" w:cs="Helvetica"/>
          <w:b/>
          <w:color w:val="1E0023"/>
          <w:sz w:val="21"/>
          <w:szCs w:val="21"/>
        </w:rPr>
        <w:t>planning</w:t>
      </w:r>
      <w:r>
        <w:rPr>
          <w:rFonts w:ascii="Helvetica" w:hAnsi="Helvetica" w:cs="Helvetica"/>
          <w:color w:val="1E0023"/>
          <w:sz w:val="21"/>
          <w:szCs w:val="21"/>
        </w:rPr>
        <w:t xml:space="preserve"> it assist you to prepare well by thinking through the whole process. When used for </w:t>
      </w:r>
      <w:r w:rsidRPr="00A45B2C">
        <w:rPr>
          <w:rFonts w:ascii="Helvetica" w:hAnsi="Helvetica" w:cs="Helvetica"/>
          <w:b/>
          <w:color w:val="1E0023"/>
          <w:sz w:val="21"/>
          <w:szCs w:val="21"/>
        </w:rPr>
        <w:t>reflection</w:t>
      </w:r>
      <w:r>
        <w:rPr>
          <w:rFonts w:ascii="Helvetica" w:hAnsi="Helvetica" w:cs="Helvetica"/>
          <w:color w:val="1E0023"/>
          <w:sz w:val="21"/>
          <w:szCs w:val="21"/>
        </w:rPr>
        <w:t xml:space="preserve"> it is like a magic key that opens your mind and lets you learn more deeply than is possible when you’re in the situation and your brain is working overtime. It gives you the space to pause, take a breath, to look back and take pride in what went well but also to think about the steps you </w:t>
      </w:r>
      <w:r w:rsidR="00885A38">
        <w:rPr>
          <w:rFonts w:ascii="Helvetica" w:hAnsi="Helvetica" w:cs="Helvetica"/>
          <w:color w:val="1E0023"/>
          <w:sz w:val="21"/>
          <w:szCs w:val="21"/>
        </w:rPr>
        <w:t>might take to</w:t>
      </w:r>
      <w:r>
        <w:rPr>
          <w:rFonts w:ascii="Helvetica" w:hAnsi="Helvetica" w:cs="Helvetica"/>
          <w:color w:val="1E0023"/>
          <w:sz w:val="21"/>
          <w:szCs w:val="21"/>
        </w:rPr>
        <w:t xml:space="preserve"> do it a bit better</w:t>
      </w:r>
      <w:r w:rsidR="00885A38">
        <w:rPr>
          <w:rFonts w:ascii="Helvetica" w:hAnsi="Helvetica" w:cs="Helvetica"/>
          <w:color w:val="1E0023"/>
          <w:sz w:val="21"/>
          <w:szCs w:val="21"/>
        </w:rPr>
        <w:t xml:space="preserve"> next time</w:t>
      </w:r>
      <w:r>
        <w:rPr>
          <w:rFonts w:ascii="Helvetica" w:hAnsi="Helvetica" w:cs="Helvetica"/>
          <w:color w:val="1E0023"/>
          <w:sz w:val="21"/>
          <w:szCs w:val="21"/>
        </w:rPr>
        <w:t xml:space="preserve">. </w:t>
      </w:r>
    </w:p>
    <w:p w:rsidR="00A45B2C"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r>
        <w:rPr>
          <w:rFonts w:ascii="Helvetica" w:hAnsi="Helvetica" w:cs="Helvetica"/>
          <w:color w:val="1E0023"/>
          <w:sz w:val="21"/>
          <w:szCs w:val="21"/>
        </w:rPr>
        <w:t xml:space="preserve">Use this worksheet to </w:t>
      </w:r>
      <w:r w:rsidR="00C640B9">
        <w:rPr>
          <w:rFonts w:ascii="Helvetica" w:hAnsi="Helvetica" w:cs="Helvetica"/>
          <w:color w:val="1E0023"/>
          <w:sz w:val="21"/>
          <w:szCs w:val="21"/>
        </w:rPr>
        <w:t xml:space="preserve">plan your </w:t>
      </w:r>
      <w:r w:rsidR="003D3635">
        <w:rPr>
          <w:rFonts w:ascii="Helvetica" w:hAnsi="Helvetica" w:cs="Helvetica"/>
          <w:color w:val="1E0023"/>
          <w:sz w:val="21"/>
          <w:szCs w:val="21"/>
        </w:rPr>
        <w:t>learning or volunteering</w:t>
      </w:r>
      <w:r w:rsidR="00C640B9">
        <w:rPr>
          <w:rFonts w:ascii="Helvetica" w:hAnsi="Helvetica" w:cs="Helvetica"/>
          <w:color w:val="1E0023"/>
          <w:sz w:val="21"/>
          <w:szCs w:val="21"/>
        </w:rPr>
        <w:t xml:space="preserve"> as part of the activities set in the module, or for your own benefit when you want to plan something</w:t>
      </w:r>
      <w:r w:rsidR="003D3635">
        <w:rPr>
          <w:rFonts w:ascii="Helvetica" w:hAnsi="Helvetica" w:cs="Helvetica"/>
          <w:color w:val="1E0023"/>
          <w:sz w:val="21"/>
          <w:szCs w:val="21"/>
        </w:rPr>
        <w:t xml:space="preserve"> else either in PSYV or other parts of your life</w:t>
      </w:r>
      <w:r>
        <w:rPr>
          <w:rFonts w:ascii="Helvetica" w:hAnsi="Helvetica" w:cs="Helvetica"/>
          <w:color w:val="1E0023"/>
          <w:sz w:val="21"/>
          <w:szCs w:val="21"/>
        </w:rPr>
        <w:t xml:space="preserve">. </w:t>
      </w:r>
    </w:p>
    <w:p w:rsidR="00885A38" w:rsidRDefault="00885A38"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r>
        <w:rPr>
          <w:rFonts w:ascii="Helvetica" w:hAnsi="Helvetica" w:cs="Helvetica"/>
          <w:color w:val="1E0023"/>
          <w:sz w:val="21"/>
          <w:szCs w:val="21"/>
        </w:rPr>
        <w:t>It is available in electronic format (for those that don’t have access to word)</w:t>
      </w: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r>
        <w:rPr>
          <w:rFonts w:ascii="Helvetica" w:hAnsi="Helvetica" w:cs="Helvetica"/>
          <w:color w:val="1E0023"/>
          <w:sz w:val="21"/>
          <w:szCs w:val="21"/>
        </w:rPr>
        <w:t xml:space="preserve">Save </w:t>
      </w:r>
      <w:r w:rsidR="00885A38">
        <w:rPr>
          <w:rFonts w:ascii="Helvetica" w:hAnsi="Helvetica" w:cs="Helvetica"/>
          <w:color w:val="1E0023"/>
          <w:sz w:val="21"/>
          <w:szCs w:val="21"/>
        </w:rPr>
        <w:t>your responses</w:t>
      </w:r>
      <w:r>
        <w:rPr>
          <w:rFonts w:ascii="Helvetica" w:hAnsi="Helvetica" w:cs="Helvetica"/>
          <w:color w:val="1E0023"/>
          <w:sz w:val="21"/>
          <w:szCs w:val="21"/>
        </w:rPr>
        <w:t xml:space="preserve"> </w:t>
      </w:r>
      <w:r w:rsidR="00F8478B">
        <w:rPr>
          <w:rFonts w:ascii="Helvetica" w:hAnsi="Helvetica" w:cs="Helvetica"/>
          <w:color w:val="1E0023"/>
          <w:sz w:val="21"/>
          <w:szCs w:val="21"/>
        </w:rPr>
        <w:t xml:space="preserve">onto your own PC, tablet or </w:t>
      </w:r>
      <w:r w:rsidR="00C640B9">
        <w:rPr>
          <w:rFonts w:ascii="Helvetica" w:hAnsi="Helvetica" w:cs="Helvetica"/>
          <w:color w:val="1E0023"/>
          <w:sz w:val="21"/>
          <w:szCs w:val="21"/>
        </w:rPr>
        <w:t>memory stick</w:t>
      </w:r>
      <w:r w:rsidR="00C51222">
        <w:rPr>
          <w:rFonts w:ascii="Helvetica" w:hAnsi="Helvetica" w:cs="Helvetica"/>
          <w:color w:val="1E0023"/>
          <w:sz w:val="21"/>
          <w:szCs w:val="21"/>
        </w:rPr>
        <w:t xml:space="preserve"> </w:t>
      </w:r>
      <w:r w:rsidR="00885A38">
        <w:rPr>
          <w:rFonts w:ascii="Helvetica" w:hAnsi="Helvetica" w:cs="Helvetica"/>
          <w:color w:val="1E0023"/>
          <w:sz w:val="21"/>
          <w:szCs w:val="21"/>
        </w:rPr>
        <w:t>for your own portfolio</w:t>
      </w:r>
      <w:r>
        <w:rPr>
          <w:rFonts w:ascii="Helvetica" w:hAnsi="Helvetica" w:cs="Helvetica"/>
          <w:color w:val="1E0023"/>
          <w:sz w:val="21"/>
          <w:szCs w:val="21"/>
        </w:rPr>
        <w:t xml:space="preserve">. </w:t>
      </w:r>
      <w:r w:rsidR="00885A38">
        <w:rPr>
          <w:rFonts w:ascii="Helvetica" w:hAnsi="Helvetica" w:cs="Helvetica"/>
          <w:color w:val="1E0023"/>
          <w:sz w:val="21"/>
          <w:szCs w:val="21"/>
        </w:rPr>
        <w:t>Submit this by writing the headings and your responses into the text area provided. Or alternatively, if you have access to W</w:t>
      </w:r>
      <w:bookmarkStart w:id="0" w:name="_GoBack"/>
      <w:bookmarkEnd w:id="0"/>
      <w:r w:rsidR="00885A38">
        <w:rPr>
          <w:rFonts w:ascii="Helvetica" w:hAnsi="Helvetica" w:cs="Helvetica"/>
          <w:color w:val="1E0023"/>
          <w:sz w:val="21"/>
          <w:szCs w:val="21"/>
        </w:rPr>
        <w:t>ord you can type into this form, save and submit the file to the PSYV learning platform. Your mentor will be notified of your submission.</w:t>
      </w: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p>
    <w:p w:rsidR="00342DE1" w:rsidRDefault="00342DE1" w:rsidP="00C51222">
      <w:pPr>
        <w:pStyle w:val="Heading1"/>
        <w:pBdr>
          <w:bottom w:val="none" w:sz="0" w:space="0" w:color="auto"/>
        </w:pBdr>
      </w:pPr>
      <w:r>
        <w:lastRenderedPageBreak/>
        <w:t>STAR Diagram</w:t>
      </w:r>
    </w:p>
    <w:p w:rsidR="00342DE1" w:rsidRDefault="00571720" w:rsidP="00342DE1">
      <w:r>
        <w:rPr>
          <w:noProof/>
          <w:lang w:val="en-GB" w:eastAsia="en-GB"/>
        </w:rPr>
        <w:drawing>
          <wp:inline distT="0" distB="0" distL="0" distR="0">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YVSTAR.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342DE1">
        <w:rPr>
          <w:noProof/>
          <w:lang w:eastAsia="en-GB"/>
        </w:rPr>
        <w:t xml:space="preserve"> </w:t>
      </w: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p>
    <w:p w:rsidR="00342DE1" w:rsidRDefault="00342DE1" w:rsidP="00342DE1">
      <w:pPr>
        <w:pStyle w:val="NormalWeb"/>
        <w:shd w:val="clear" w:color="auto" w:fill="FFFFFF"/>
        <w:spacing w:before="0" w:beforeAutospacing="0" w:after="150" w:afterAutospacing="0" w:line="300" w:lineRule="atLeast"/>
        <w:rPr>
          <w:rFonts w:ascii="Helvetica" w:hAnsi="Helvetica" w:cs="Helvetica"/>
          <w:color w:val="1E0023"/>
          <w:sz w:val="21"/>
          <w:szCs w:val="21"/>
        </w:rPr>
      </w:pPr>
    </w:p>
    <w:p w:rsidR="00D90743" w:rsidRDefault="00D90743">
      <w:pPr>
        <w:rPr>
          <w:rFonts w:asciiTheme="majorHAnsi" w:eastAsiaTheme="majorEastAsia" w:hAnsiTheme="majorHAnsi" w:cstheme="majorBidi"/>
          <w:color w:val="0F6FC6" w:themeColor="accent1"/>
          <w:sz w:val="32"/>
          <w:szCs w:val="32"/>
        </w:rPr>
      </w:pPr>
    </w:p>
    <w:p w:rsidR="00342DE1" w:rsidRDefault="00342DE1" w:rsidP="00342DE1">
      <w:pPr>
        <w:pStyle w:val="Heading1"/>
      </w:pPr>
      <w:r>
        <w:lastRenderedPageBreak/>
        <w:t>STAR Questions</w:t>
      </w:r>
      <w:r w:rsidR="00067935">
        <w:t xml:space="preserve"> – Planning (use this for planning purposes)</w:t>
      </w:r>
    </w:p>
    <w:p w:rsidR="00342DE1" w:rsidRPr="00342DE1" w:rsidRDefault="00D90743" w:rsidP="00342DE1">
      <w:r>
        <w:t>Now complete the following questions:</w:t>
      </w:r>
    </w:p>
    <w:tbl>
      <w:tblPr>
        <w:tblW w:w="0" w:type="auto"/>
        <w:tblCellMar>
          <w:left w:w="0" w:type="dxa"/>
          <w:right w:w="0" w:type="dxa"/>
        </w:tblCellMar>
        <w:tblLook w:val="04A0" w:firstRow="1" w:lastRow="0" w:firstColumn="1" w:lastColumn="0" w:noHBand="0" w:noVBand="1"/>
        <w:tblDescription w:val="Course info"/>
      </w:tblPr>
      <w:tblGrid>
        <w:gridCol w:w="1932"/>
        <w:gridCol w:w="2037"/>
        <w:gridCol w:w="1985"/>
        <w:gridCol w:w="1843"/>
        <w:gridCol w:w="1563"/>
      </w:tblGrid>
      <w:tr w:rsidR="001B69C7" w:rsidTr="001B69C7">
        <w:tc>
          <w:tcPr>
            <w:tcW w:w="1932" w:type="dxa"/>
          </w:tcPr>
          <w:p w:rsidR="001B69C7" w:rsidRDefault="001B69C7" w:rsidP="0098202E">
            <w:pPr>
              <w:pStyle w:val="LessonHead"/>
            </w:pPr>
            <w:r>
              <w:rPr>
                <w:caps w:val="0"/>
              </w:rPr>
              <w:t>Module</w:t>
            </w:r>
          </w:p>
        </w:tc>
        <w:tc>
          <w:tcPr>
            <w:tcW w:w="2037" w:type="dxa"/>
          </w:tcPr>
          <w:p w:rsidR="001B69C7" w:rsidRDefault="001B69C7" w:rsidP="0098202E">
            <w:pPr>
              <w:pStyle w:val="LessonHead"/>
              <w:rPr>
                <w:caps w:val="0"/>
              </w:rPr>
            </w:pPr>
            <w:r>
              <w:rPr>
                <w:caps w:val="0"/>
              </w:rPr>
              <w:t>Unit</w:t>
            </w:r>
          </w:p>
        </w:tc>
        <w:tc>
          <w:tcPr>
            <w:tcW w:w="1985" w:type="dxa"/>
          </w:tcPr>
          <w:p w:rsidR="001B69C7" w:rsidRDefault="00033783" w:rsidP="0098202E">
            <w:pPr>
              <w:pStyle w:val="LessonHead"/>
            </w:pPr>
            <w:r>
              <w:rPr>
                <w:caps w:val="0"/>
              </w:rPr>
              <w:t>Name</w:t>
            </w:r>
          </w:p>
        </w:tc>
        <w:tc>
          <w:tcPr>
            <w:tcW w:w="1843" w:type="dxa"/>
          </w:tcPr>
          <w:p w:rsidR="001B69C7" w:rsidRDefault="00033783" w:rsidP="0098202E">
            <w:pPr>
              <w:pStyle w:val="LessonHead"/>
            </w:pPr>
            <w:r>
              <w:rPr>
                <w:caps w:val="0"/>
              </w:rPr>
              <w:t>Group</w:t>
            </w:r>
          </w:p>
        </w:tc>
        <w:tc>
          <w:tcPr>
            <w:tcW w:w="1563" w:type="dxa"/>
          </w:tcPr>
          <w:p w:rsidR="001B69C7" w:rsidRDefault="001B69C7" w:rsidP="0098202E">
            <w:pPr>
              <w:pStyle w:val="LessonHead"/>
            </w:pPr>
            <w:r>
              <w:rPr>
                <w:caps w:val="0"/>
              </w:rPr>
              <w:t>Date</w:t>
            </w:r>
          </w:p>
        </w:tc>
      </w:tr>
      <w:tr w:rsidR="001B69C7" w:rsidTr="001B69C7">
        <w:tc>
          <w:tcPr>
            <w:tcW w:w="1932" w:type="dxa"/>
          </w:tcPr>
          <w:p w:rsidR="001B69C7" w:rsidRDefault="001B69C7" w:rsidP="00D90743">
            <w:r>
              <w:t xml:space="preserve">Enter a title here </w:t>
            </w:r>
          </w:p>
        </w:tc>
        <w:tc>
          <w:tcPr>
            <w:tcW w:w="2037" w:type="dxa"/>
          </w:tcPr>
          <w:p w:rsidR="001B69C7" w:rsidRDefault="001B69C7" w:rsidP="00D90743">
            <w:r>
              <w:t xml:space="preserve">Enter the name of the unit </w:t>
            </w:r>
          </w:p>
        </w:tc>
        <w:tc>
          <w:tcPr>
            <w:tcW w:w="1985" w:type="dxa"/>
          </w:tcPr>
          <w:p w:rsidR="001B69C7" w:rsidRDefault="00D90743" w:rsidP="0098202E">
            <w:r>
              <w:t xml:space="preserve">Enter </w:t>
            </w:r>
            <w:r w:rsidR="001B69C7">
              <w:t>Your Name</w:t>
            </w:r>
          </w:p>
        </w:tc>
        <w:tc>
          <w:tcPr>
            <w:tcW w:w="1843" w:type="dxa"/>
          </w:tcPr>
          <w:p w:rsidR="001B69C7" w:rsidRDefault="00D90743" w:rsidP="0098202E">
            <w:r>
              <w:t>Enter your group/ area</w:t>
            </w:r>
          </w:p>
        </w:tc>
        <w:sdt>
          <w:sdtPr>
            <w:id w:val="1908720880"/>
            <w:placeholder>
              <w:docPart w:val="783C9DFA25334EABB907260C73A84CD5"/>
            </w:placeholder>
            <w:showingPlcHdr/>
            <w:date>
              <w:dateFormat w:val="MMMM d, yyyy"/>
              <w:lid w:val="en-US"/>
              <w:storeMappedDataAs w:val="dateTime"/>
              <w:calendar w:val="gregorian"/>
            </w:date>
          </w:sdtPr>
          <w:sdtEndPr/>
          <w:sdtContent>
            <w:tc>
              <w:tcPr>
                <w:tcW w:w="1563" w:type="dxa"/>
              </w:tcPr>
              <w:p w:rsidR="001B69C7" w:rsidRDefault="001B69C7" w:rsidP="0098202E">
                <w:r>
                  <w:t>[Select Date]</w:t>
                </w:r>
              </w:p>
            </w:tc>
          </w:sdtContent>
        </w:sdt>
      </w:tr>
    </w:tbl>
    <w:p w:rsidR="001A6AB6" w:rsidRDefault="001A6AB6" w:rsidP="001A6AB6">
      <w:pPr>
        <w:pStyle w:val="LessonHead"/>
        <w:ind w:left="0"/>
      </w:pPr>
      <w:r>
        <w:t>Overview</w:t>
      </w:r>
    </w:p>
    <w:p w:rsidR="001A6AB6" w:rsidRDefault="001A6AB6" w:rsidP="001A6AB6">
      <w:r>
        <w:t>Fill in the sections below as fully as possible.</w:t>
      </w:r>
    </w:p>
    <w:tbl>
      <w:tblPr>
        <w:tblStyle w:val="LessonPlan"/>
        <w:tblW w:w="4935" w:type="pct"/>
        <w:tblInd w:w="5" w:type="dxa"/>
        <w:tblLook w:val="04A0" w:firstRow="1" w:lastRow="0" w:firstColumn="1" w:lastColumn="0" w:noHBand="0" w:noVBand="1"/>
        <w:tblDescription w:val="Lesson plan detail"/>
      </w:tblPr>
      <w:tblGrid>
        <w:gridCol w:w="3110"/>
        <w:gridCol w:w="6118"/>
      </w:tblGrid>
      <w:tr w:rsidR="001A6AB6" w:rsidTr="00F8478B">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1685" w:type="pct"/>
          </w:tcPr>
          <w:p w:rsidR="001A6AB6" w:rsidRDefault="001A6AB6" w:rsidP="0098202E">
            <w:pPr>
              <w:ind w:left="0"/>
              <w:jc w:val="left"/>
            </w:pPr>
          </w:p>
        </w:tc>
        <w:tc>
          <w:tcPr>
            <w:tcW w:w="3315" w:type="pct"/>
          </w:tcPr>
          <w:p w:rsidR="001A6AB6" w:rsidRDefault="001A6AB6" w:rsidP="0098202E">
            <w:pPr>
              <w:cnfStyle w:val="100000000000" w:firstRow="1" w:lastRow="0" w:firstColumn="0" w:lastColumn="0" w:oddVBand="0" w:evenVBand="0" w:oddHBand="0" w:evenHBand="0" w:firstRowFirstColumn="0" w:firstRowLastColumn="0" w:lastRowFirstColumn="0" w:lastRowLastColumn="0"/>
            </w:pPr>
          </w:p>
        </w:tc>
      </w:tr>
      <w:tr w:rsidR="001A6AB6" w:rsidTr="00D90743">
        <w:trPr>
          <w:trHeight w:val="1187"/>
        </w:trPr>
        <w:tc>
          <w:tcPr>
            <w:cnfStyle w:val="001000000000" w:firstRow="0" w:lastRow="0" w:firstColumn="1" w:lastColumn="0" w:oddVBand="0" w:evenVBand="0" w:oddHBand="0" w:evenHBand="0" w:firstRowFirstColumn="0" w:firstRowLastColumn="0" w:lastRowFirstColumn="0" w:lastRowLastColumn="0"/>
            <w:tcW w:w="1685" w:type="pct"/>
          </w:tcPr>
          <w:p w:rsidR="001A6AB6" w:rsidRPr="002615E8" w:rsidRDefault="001B69C7" w:rsidP="00D90743">
            <w:pPr>
              <w:rPr>
                <w:sz w:val="20"/>
                <w:szCs w:val="20"/>
              </w:rPr>
            </w:pPr>
            <w:r w:rsidRPr="002615E8">
              <w:rPr>
                <w:b/>
                <w:caps w:val="0"/>
                <w:sz w:val="20"/>
                <w:szCs w:val="20"/>
              </w:rPr>
              <w:t>Situation:</w:t>
            </w:r>
            <w:r w:rsidR="002615E8">
              <w:rPr>
                <w:caps w:val="0"/>
                <w:sz w:val="20"/>
                <w:szCs w:val="20"/>
              </w:rPr>
              <w:t xml:space="preserve"> </w:t>
            </w:r>
            <w:r w:rsidR="00067935">
              <w:rPr>
                <w:caps w:val="0"/>
                <w:sz w:val="20"/>
                <w:szCs w:val="20"/>
              </w:rPr>
              <w:t>Make sure you understand the context</w:t>
            </w:r>
            <w:r w:rsidR="00D90743" w:rsidRPr="00D90743">
              <w:rPr>
                <w:caps w:val="0"/>
                <w:sz w:val="20"/>
                <w:szCs w:val="20"/>
              </w:rPr>
              <w:t xml:space="preserve">. </w:t>
            </w:r>
            <w:r w:rsidR="00067935">
              <w:rPr>
                <w:caps w:val="0"/>
                <w:sz w:val="20"/>
                <w:szCs w:val="20"/>
              </w:rPr>
              <w:t>What are things like now, before you begin? What do you know? What is going to help, what might hinder?</w:t>
            </w:r>
          </w:p>
        </w:tc>
        <w:tc>
          <w:tcPr>
            <w:tcW w:w="3315" w:type="pct"/>
          </w:tcPr>
          <w:p w:rsidR="001A6AB6" w:rsidRDefault="001D5056" w:rsidP="0098202E">
            <w:pPr>
              <w:cnfStyle w:val="000000000000" w:firstRow="0" w:lastRow="0" w:firstColumn="0" w:lastColumn="0" w:oddVBand="0" w:evenVBand="0" w:oddHBand="0" w:evenHBand="0" w:firstRowFirstColumn="0" w:firstRowLastColumn="0" w:lastRowFirstColumn="0" w:lastRowLastColumn="0"/>
            </w:pPr>
            <w:r>
              <w:t>Type here</w:t>
            </w:r>
          </w:p>
        </w:tc>
      </w:tr>
      <w:tr w:rsidR="001A6AB6" w:rsidTr="00F8478B">
        <w:trPr>
          <w:trHeight w:val="1411"/>
        </w:trPr>
        <w:tc>
          <w:tcPr>
            <w:cnfStyle w:val="001000000000" w:firstRow="0" w:lastRow="0" w:firstColumn="1" w:lastColumn="0" w:oddVBand="0" w:evenVBand="0" w:oddHBand="0" w:evenHBand="0" w:firstRowFirstColumn="0" w:firstRowLastColumn="0" w:lastRowFirstColumn="0" w:lastRowLastColumn="0"/>
            <w:tcW w:w="1685" w:type="pct"/>
          </w:tcPr>
          <w:p w:rsidR="001A6AB6" w:rsidRPr="002615E8" w:rsidRDefault="001B69C7" w:rsidP="0098202E">
            <w:pPr>
              <w:rPr>
                <w:sz w:val="20"/>
                <w:szCs w:val="20"/>
              </w:rPr>
            </w:pPr>
            <w:r w:rsidRPr="002615E8">
              <w:rPr>
                <w:b/>
                <w:caps w:val="0"/>
                <w:sz w:val="20"/>
                <w:szCs w:val="20"/>
              </w:rPr>
              <w:t>Task:</w:t>
            </w:r>
            <w:r w:rsidRPr="002615E8">
              <w:rPr>
                <w:caps w:val="0"/>
                <w:sz w:val="20"/>
                <w:szCs w:val="20"/>
              </w:rPr>
              <w:t xml:space="preserve"> </w:t>
            </w:r>
            <w:r w:rsidR="00D90743" w:rsidRPr="00D90743">
              <w:rPr>
                <w:caps w:val="0"/>
                <w:sz w:val="20"/>
                <w:szCs w:val="20"/>
              </w:rPr>
              <w:t>Identify the task. What is expected of you and what decisions do you need to make to prepare for action?</w:t>
            </w:r>
          </w:p>
        </w:tc>
        <w:tc>
          <w:tcPr>
            <w:tcW w:w="3315" w:type="pct"/>
          </w:tcPr>
          <w:p w:rsidR="001A6AB6" w:rsidRDefault="001D5056" w:rsidP="0098202E">
            <w:pPr>
              <w:cnfStyle w:val="000000000000" w:firstRow="0" w:lastRow="0" w:firstColumn="0" w:lastColumn="0" w:oddVBand="0" w:evenVBand="0" w:oddHBand="0" w:evenHBand="0" w:firstRowFirstColumn="0" w:firstRowLastColumn="0" w:lastRowFirstColumn="0" w:lastRowLastColumn="0"/>
            </w:pPr>
            <w:r>
              <w:t>Type here</w:t>
            </w:r>
          </w:p>
        </w:tc>
      </w:tr>
      <w:tr w:rsidR="001A6AB6" w:rsidTr="00F8478B">
        <w:trPr>
          <w:trHeight w:val="1086"/>
        </w:trPr>
        <w:tc>
          <w:tcPr>
            <w:cnfStyle w:val="001000000000" w:firstRow="0" w:lastRow="0" w:firstColumn="1" w:lastColumn="0" w:oddVBand="0" w:evenVBand="0" w:oddHBand="0" w:evenHBand="0" w:firstRowFirstColumn="0" w:firstRowLastColumn="0" w:lastRowFirstColumn="0" w:lastRowLastColumn="0"/>
            <w:tcW w:w="1685" w:type="pct"/>
          </w:tcPr>
          <w:p w:rsidR="001A6AB6" w:rsidRPr="002615E8" w:rsidRDefault="002615E8" w:rsidP="002615E8">
            <w:pPr>
              <w:rPr>
                <w:sz w:val="20"/>
                <w:szCs w:val="20"/>
              </w:rPr>
            </w:pPr>
            <w:r w:rsidRPr="002615E8">
              <w:rPr>
                <w:b/>
                <w:caps w:val="0"/>
                <w:sz w:val="20"/>
                <w:szCs w:val="20"/>
              </w:rPr>
              <w:t>Action:</w:t>
            </w:r>
            <w:r w:rsidRPr="002615E8">
              <w:rPr>
                <w:caps w:val="0"/>
                <w:sz w:val="20"/>
                <w:szCs w:val="20"/>
              </w:rPr>
              <w:t xml:space="preserve"> </w:t>
            </w:r>
            <w:r w:rsidR="00D90743" w:rsidRPr="00D90743">
              <w:rPr>
                <w:caps w:val="0"/>
                <w:sz w:val="20"/>
                <w:szCs w:val="20"/>
              </w:rPr>
              <w:t>Think about what you want to do, with whom, how often and why?</w:t>
            </w:r>
          </w:p>
        </w:tc>
        <w:tc>
          <w:tcPr>
            <w:tcW w:w="3315" w:type="pct"/>
          </w:tcPr>
          <w:p w:rsidR="001A6AB6" w:rsidRDefault="001D5056" w:rsidP="0098202E">
            <w:pPr>
              <w:cnfStyle w:val="000000000000" w:firstRow="0" w:lastRow="0" w:firstColumn="0" w:lastColumn="0" w:oddVBand="0" w:evenVBand="0" w:oddHBand="0" w:evenHBand="0" w:firstRowFirstColumn="0" w:firstRowLastColumn="0" w:lastRowFirstColumn="0" w:lastRowLastColumn="0"/>
            </w:pPr>
            <w:r>
              <w:t>Type here</w:t>
            </w:r>
          </w:p>
        </w:tc>
      </w:tr>
      <w:tr w:rsidR="001D5056" w:rsidTr="00F8478B">
        <w:trPr>
          <w:trHeight w:val="1291"/>
        </w:trPr>
        <w:tc>
          <w:tcPr>
            <w:cnfStyle w:val="001000000000" w:firstRow="0" w:lastRow="0" w:firstColumn="1" w:lastColumn="0" w:oddVBand="0" w:evenVBand="0" w:oddHBand="0" w:evenHBand="0" w:firstRowFirstColumn="0" w:firstRowLastColumn="0" w:lastRowFirstColumn="0" w:lastRowLastColumn="0"/>
            <w:tcW w:w="1685" w:type="pct"/>
          </w:tcPr>
          <w:p w:rsidR="001D5056" w:rsidRPr="002615E8" w:rsidRDefault="002615E8" w:rsidP="002615E8">
            <w:pPr>
              <w:rPr>
                <w:sz w:val="20"/>
                <w:szCs w:val="20"/>
              </w:rPr>
            </w:pPr>
            <w:r w:rsidRPr="002615E8">
              <w:rPr>
                <w:b/>
                <w:caps w:val="0"/>
                <w:sz w:val="20"/>
                <w:szCs w:val="20"/>
              </w:rPr>
              <w:t>Results:</w:t>
            </w:r>
            <w:r w:rsidRPr="002615E8">
              <w:rPr>
                <w:caps w:val="0"/>
                <w:sz w:val="20"/>
                <w:szCs w:val="20"/>
              </w:rPr>
              <w:t xml:space="preserve"> </w:t>
            </w:r>
            <w:r w:rsidR="00D90743" w:rsidRPr="00D90743">
              <w:rPr>
                <w:caps w:val="0"/>
                <w:sz w:val="20"/>
                <w:szCs w:val="20"/>
              </w:rPr>
              <w:t>Think about what you hope to achieve. What targets and goals are you aiming for?</w:t>
            </w:r>
          </w:p>
        </w:tc>
        <w:tc>
          <w:tcPr>
            <w:tcW w:w="3315" w:type="pct"/>
          </w:tcPr>
          <w:p w:rsidR="001D5056" w:rsidRDefault="001D5056" w:rsidP="0098202E">
            <w:pPr>
              <w:cnfStyle w:val="000000000000" w:firstRow="0" w:lastRow="0" w:firstColumn="0" w:lastColumn="0" w:oddVBand="0" w:evenVBand="0" w:oddHBand="0" w:evenHBand="0" w:firstRowFirstColumn="0" w:firstRowLastColumn="0" w:lastRowFirstColumn="0" w:lastRowLastColumn="0"/>
            </w:pPr>
            <w:r>
              <w:t>Type here</w:t>
            </w:r>
          </w:p>
        </w:tc>
      </w:tr>
    </w:tbl>
    <w:p w:rsidR="000D0FC3" w:rsidRDefault="000D0FC3" w:rsidP="00A275EF"/>
    <w:p w:rsidR="00C51222" w:rsidRDefault="00C51222" w:rsidP="00A275EF">
      <w:r>
        <w:t>Add other comments here</w:t>
      </w:r>
      <w:r w:rsidR="00885A38">
        <w:t xml:space="preserve"> (E.g. why do you think your plans are relevant and achievable? What skills are you going to demonstrate? What learning will you be applying? What will you do if things don’t go to plan?)</w:t>
      </w:r>
      <w:r>
        <w:t>:</w:t>
      </w:r>
    </w:p>
    <w:p w:rsidR="00067935" w:rsidRDefault="00067935" w:rsidP="00A275EF"/>
    <w:p w:rsidR="00067935" w:rsidRDefault="00067935" w:rsidP="00A275EF"/>
    <w:p w:rsidR="00067935" w:rsidRDefault="00067935" w:rsidP="00A275EF"/>
    <w:p w:rsidR="00067935" w:rsidRDefault="00067935" w:rsidP="00A275EF"/>
    <w:p w:rsidR="00067935" w:rsidRDefault="00067935" w:rsidP="00A275EF"/>
    <w:p w:rsidR="00067935" w:rsidRDefault="00067935" w:rsidP="00A275EF"/>
    <w:p w:rsidR="00067935" w:rsidRDefault="00067935" w:rsidP="00A275EF"/>
    <w:p w:rsidR="00067935" w:rsidRDefault="00067935" w:rsidP="00A275EF"/>
    <w:p w:rsidR="00067935" w:rsidRDefault="00067935" w:rsidP="00067935">
      <w:pPr>
        <w:pStyle w:val="Heading1"/>
      </w:pPr>
      <w:r>
        <w:t xml:space="preserve">STAR Questions – </w:t>
      </w:r>
      <w:r>
        <w:t>Reflection</w:t>
      </w:r>
      <w:r>
        <w:t xml:space="preserve"> (use this </w:t>
      </w:r>
      <w:r>
        <w:t>to reflect on what has happened</w:t>
      </w:r>
      <w:r>
        <w:t>)</w:t>
      </w:r>
    </w:p>
    <w:p w:rsidR="00067935" w:rsidRPr="00342DE1" w:rsidRDefault="00067935" w:rsidP="00067935">
      <w:r>
        <w:t>Now complete the following questions:</w:t>
      </w:r>
    </w:p>
    <w:tbl>
      <w:tblPr>
        <w:tblW w:w="0" w:type="auto"/>
        <w:tblCellMar>
          <w:left w:w="0" w:type="dxa"/>
          <w:right w:w="0" w:type="dxa"/>
        </w:tblCellMar>
        <w:tblLook w:val="04A0" w:firstRow="1" w:lastRow="0" w:firstColumn="1" w:lastColumn="0" w:noHBand="0" w:noVBand="1"/>
        <w:tblDescription w:val="Course info"/>
      </w:tblPr>
      <w:tblGrid>
        <w:gridCol w:w="1932"/>
        <w:gridCol w:w="2037"/>
        <w:gridCol w:w="1985"/>
        <w:gridCol w:w="1843"/>
        <w:gridCol w:w="1563"/>
      </w:tblGrid>
      <w:tr w:rsidR="00067935" w:rsidTr="00C765BB">
        <w:tc>
          <w:tcPr>
            <w:tcW w:w="1932" w:type="dxa"/>
          </w:tcPr>
          <w:p w:rsidR="00067935" w:rsidRDefault="00067935" w:rsidP="00C765BB">
            <w:pPr>
              <w:pStyle w:val="LessonHead"/>
            </w:pPr>
            <w:r>
              <w:rPr>
                <w:caps w:val="0"/>
              </w:rPr>
              <w:t>Module</w:t>
            </w:r>
          </w:p>
        </w:tc>
        <w:tc>
          <w:tcPr>
            <w:tcW w:w="2037" w:type="dxa"/>
          </w:tcPr>
          <w:p w:rsidR="00067935" w:rsidRDefault="00067935" w:rsidP="00C765BB">
            <w:pPr>
              <w:pStyle w:val="LessonHead"/>
              <w:rPr>
                <w:caps w:val="0"/>
              </w:rPr>
            </w:pPr>
            <w:r>
              <w:rPr>
                <w:caps w:val="0"/>
              </w:rPr>
              <w:t>Unit</w:t>
            </w:r>
          </w:p>
        </w:tc>
        <w:tc>
          <w:tcPr>
            <w:tcW w:w="1985" w:type="dxa"/>
          </w:tcPr>
          <w:p w:rsidR="00067935" w:rsidRDefault="00067935" w:rsidP="00C765BB">
            <w:pPr>
              <w:pStyle w:val="LessonHead"/>
            </w:pPr>
            <w:r>
              <w:rPr>
                <w:caps w:val="0"/>
              </w:rPr>
              <w:t>Name</w:t>
            </w:r>
          </w:p>
        </w:tc>
        <w:tc>
          <w:tcPr>
            <w:tcW w:w="1843" w:type="dxa"/>
          </w:tcPr>
          <w:p w:rsidR="00067935" w:rsidRDefault="00067935" w:rsidP="00C765BB">
            <w:pPr>
              <w:pStyle w:val="LessonHead"/>
            </w:pPr>
            <w:r>
              <w:rPr>
                <w:caps w:val="0"/>
              </w:rPr>
              <w:t>Group</w:t>
            </w:r>
          </w:p>
        </w:tc>
        <w:tc>
          <w:tcPr>
            <w:tcW w:w="1563" w:type="dxa"/>
          </w:tcPr>
          <w:p w:rsidR="00067935" w:rsidRDefault="00067935" w:rsidP="00C765BB">
            <w:pPr>
              <w:pStyle w:val="LessonHead"/>
            </w:pPr>
            <w:r>
              <w:rPr>
                <w:caps w:val="0"/>
              </w:rPr>
              <w:t>Date</w:t>
            </w:r>
          </w:p>
        </w:tc>
      </w:tr>
      <w:tr w:rsidR="00067935" w:rsidTr="00C765BB">
        <w:tc>
          <w:tcPr>
            <w:tcW w:w="1932" w:type="dxa"/>
          </w:tcPr>
          <w:p w:rsidR="00067935" w:rsidRDefault="00067935" w:rsidP="00C765BB">
            <w:r>
              <w:t xml:space="preserve">Enter a title here </w:t>
            </w:r>
          </w:p>
        </w:tc>
        <w:tc>
          <w:tcPr>
            <w:tcW w:w="2037" w:type="dxa"/>
          </w:tcPr>
          <w:p w:rsidR="00067935" w:rsidRDefault="00067935" w:rsidP="00C765BB">
            <w:r>
              <w:t xml:space="preserve">Enter the name of the unit </w:t>
            </w:r>
          </w:p>
        </w:tc>
        <w:tc>
          <w:tcPr>
            <w:tcW w:w="1985" w:type="dxa"/>
          </w:tcPr>
          <w:p w:rsidR="00067935" w:rsidRDefault="00067935" w:rsidP="00C765BB">
            <w:r>
              <w:t>Enter Your Name</w:t>
            </w:r>
          </w:p>
        </w:tc>
        <w:tc>
          <w:tcPr>
            <w:tcW w:w="1843" w:type="dxa"/>
          </w:tcPr>
          <w:p w:rsidR="00067935" w:rsidRDefault="00067935" w:rsidP="00C765BB">
            <w:r>
              <w:t>Enter your group/ area</w:t>
            </w:r>
          </w:p>
        </w:tc>
        <w:sdt>
          <w:sdtPr>
            <w:id w:val="-1189218616"/>
            <w:placeholder>
              <w:docPart w:val="E011998A386C443EA1CADB783781C3F7"/>
            </w:placeholder>
            <w:showingPlcHdr/>
            <w:date>
              <w:dateFormat w:val="MMMM d, yyyy"/>
              <w:lid w:val="en-US"/>
              <w:storeMappedDataAs w:val="dateTime"/>
              <w:calendar w:val="gregorian"/>
            </w:date>
          </w:sdtPr>
          <w:sdtContent>
            <w:tc>
              <w:tcPr>
                <w:tcW w:w="1563" w:type="dxa"/>
              </w:tcPr>
              <w:p w:rsidR="00067935" w:rsidRDefault="00067935" w:rsidP="00C765BB">
                <w:r>
                  <w:t>[Select Date]</w:t>
                </w:r>
              </w:p>
            </w:tc>
          </w:sdtContent>
        </w:sdt>
      </w:tr>
    </w:tbl>
    <w:p w:rsidR="00067935" w:rsidRDefault="00067935" w:rsidP="00067935">
      <w:pPr>
        <w:pStyle w:val="LessonHead"/>
        <w:ind w:left="0"/>
      </w:pPr>
      <w:r>
        <w:t>Overview</w:t>
      </w:r>
    </w:p>
    <w:p w:rsidR="00067935" w:rsidRDefault="00067935" w:rsidP="00067935">
      <w:r>
        <w:t>Fill in the sections below as fully as possible.</w:t>
      </w:r>
    </w:p>
    <w:tbl>
      <w:tblPr>
        <w:tblStyle w:val="LessonPlan"/>
        <w:tblW w:w="4935" w:type="pct"/>
        <w:tblInd w:w="5" w:type="dxa"/>
        <w:tblLook w:val="04A0" w:firstRow="1" w:lastRow="0" w:firstColumn="1" w:lastColumn="0" w:noHBand="0" w:noVBand="1"/>
        <w:tblDescription w:val="Lesson plan detail"/>
      </w:tblPr>
      <w:tblGrid>
        <w:gridCol w:w="3113"/>
        <w:gridCol w:w="6125"/>
      </w:tblGrid>
      <w:tr w:rsidR="00067935" w:rsidTr="00885A38">
        <w:trPr>
          <w:cnfStyle w:val="100000000000" w:firstRow="1" w:lastRow="0" w:firstColumn="0" w:lastColumn="0" w:oddVBand="0" w:evenVBand="0" w:oddHBand="0" w:evenHBand="0" w:firstRowFirstColumn="0" w:firstRowLastColumn="0" w:lastRowFirstColumn="0" w:lastRowLastColumn="0"/>
          <w:trHeight w:val="359"/>
          <w:tblHeader/>
        </w:trPr>
        <w:tc>
          <w:tcPr>
            <w:cnfStyle w:val="001000000000" w:firstRow="0" w:lastRow="0" w:firstColumn="1" w:lastColumn="0" w:oddVBand="0" w:evenVBand="0" w:oddHBand="0" w:evenHBand="0" w:firstRowFirstColumn="0" w:firstRowLastColumn="0" w:lastRowFirstColumn="0" w:lastRowLastColumn="0"/>
            <w:tcW w:w="1685" w:type="pct"/>
          </w:tcPr>
          <w:p w:rsidR="00067935" w:rsidRDefault="00067935" w:rsidP="00C765BB">
            <w:pPr>
              <w:ind w:left="0"/>
              <w:jc w:val="left"/>
            </w:pPr>
          </w:p>
        </w:tc>
        <w:tc>
          <w:tcPr>
            <w:tcW w:w="3315" w:type="pct"/>
          </w:tcPr>
          <w:p w:rsidR="00067935" w:rsidRDefault="00067935" w:rsidP="00C765BB">
            <w:pPr>
              <w:cnfStyle w:val="100000000000" w:firstRow="1" w:lastRow="0" w:firstColumn="0" w:lastColumn="0" w:oddVBand="0" w:evenVBand="0" w:oddHBand="0" w:evenHBand="0" w:firstRowFirstColumn="0" w:firstRowLastColumn="0" w:lastRowFirstColumn="0" w:lastRowLastColumn="0"/>
            </w:pPr>
          </w:p>
        </w:tc>
      </w:tr>
      <w:tr w:rsidR="00067935" w:rsidTr="00C765BB">
        <w:trPr>
          <w:trHeight w:val="1187"/>
        </w:trPr>
        <w:tc>
          <w:tcPr>
            <w:cnfStyle w:val="001000000000" w:firstRow="0" w:lastRow="0" w:firstColumn="1" w:lastColumn="0" w:oddVBand="0" w:evenVBand="0" w:oddHBand="0" w:evenHBand="0" w:firstRowFirstColumn="0" w:firstRowLastColumn="0" w:lastRowFirstColumn="0" w:lastRowLastColumn="0"/>
            <w:tcW w:w="1685" w:type="pct"/>
          </w:tcPr>
          <w:p w:rsidR="00067935" w:rsidRPr="002615E8" w:rsidRDefault="00067935" w:rsidP="00C765BB">
            <w:pPr>
              <w:rPr>
                <w:sz w:val="20"/>
                <w:szCs w:val="20"/>
              </w:rPr>
            </w:pPr>
            <w:r w:rsidRPr="002615E8">
              <w:rPr>
                <w:b/>
                <w:caps w:val="0"/>
                <w:sz w:val="20"/>
                <w:szCs w:val="20"/>
              </w:rPr>
              <w:t>Situation:</w:t>
            </w:r>
            <w:r>
              <w:rPr>
                <w:caps w:val="0"/>
                <w:sz w:val="20"/>
                <w:szCs w:val="20"/>
              </w:rPr>
              <w:t xml:space="preserve"> </w:t>
            </w:r>
            <w:r>
              <w:rPr>
                <w:caps w:val="0"/>
                <w:sz w:val="20"/>
                <w:szCs w:val="20"/>
              </w:rPr>
              <w:t>What was it actually like</w:t>
            </w:r>
            <w:r w:rsidRPr="00D90743">
              <w:rPr>
                <w:caps w:val="0"/>
                <w:sz w:val="20"/>
                <w:szCs w:val="20"/>
              </w:rPr>
              <w:t xml:space="preserve">. </w:t>
            </w:r>
            <w:r>
              <w:rPr>
                <w:caps w:val="0"/>
                <w:sz w:val="20"/>
                <w:szCs w:val="20"/>
              </w:rPr>
              <w:t>Was it what you expected? Were people supportive? Was there a good atmosphere?</w:t>
            </w:r>
          </w:p>
        </w:tc>
        <w:tc>
          <w:tcPr>
            <w:tcW w:w="3315" w:type="pct"/>
          </w:tcPr>
          <w:p w:rsidR="00067935" w:rsidRDefault="00067935" w:rsidP="00C765BB">
            <w:pPr>
              <w:cnfStyle w:val="000000000000" w:firstRow="0" w:lastRow="0" w:firstColumn="0" w:lastColumn="0" w:oddVBand="0" w:evenVBand="0" w:oddHBand="0" w:evenHBand="0" w:firstRowFirstColumn="0" w:firstRowLastColumn="0" w:lastRowFirstColumn="0" w:lastRowLastColumn="0"/>
            </w:pPr>
            <w:r>
              <w:t>Type here</w:t>
            </w:r>
          </w:p>
        </w:tc>
      </w:tr>
      <w:tr w:rsidR="00067935" w:rsidTr="00C765BB">
        <w:trPr>
          <w:trHeight w:val="1411"/>
        </w:trPr>
        <w:tc>
          <w:tcPr>
            <w:cnfStyle w:val="001000000000" w:firstRow="0" w:lastRow="0" w:firstColumn="1" w:lastColumn="0" w:oddVBand="0" w:evenVBand="0" w:oddHBand="0" w:evenHBand="0" w:firstRowFirstColumn="0" w:firstRowLastColumn="0" w:lastRowFirstColumn="0" w:lastRowLastColumn="0"/>
            <w:tcW w:w="1685" w:type="pct"/>
          </w:tcPr>
          <w:p w:rsidR="00067935" w:rsidRPr="002615E8" w:rsidRDefault="00067935" w:rsidP="00C765BB">
            <w:pPr>
              <w:rPr>
                <w:sz w:val="20"/>
                <w:szCs w:val="20"/>
              </w:rPr>
            </w:pPr>
            <w:r w:rsidRPr="002615E8">
              <w:rPr>
                <w:b/>
                <w:caps w:val="0"/>
                <w:sz w:val="20"/>
                <w:szCs w:val="20"/>
              </w:rPr>
              <w:t>Task:</w:t>
            </w:r>
            <w:r w:rsidRPr="002615E8">
              <w:rPr>
                <w:caps w:val="0"/>
                <w:sz w:val="20"/>
                <w:szCs w:val="20"/>
              </w:rPr>
              <w:t xml:space="preserve"> </w:t>
            </w:r>
            <w:r>
              <w:rPr>
                <w:caps w:val="0"/>
                <w:sz w:val="20"/>
                <w:szCs w:val="20"/>
              </w:rPr>
              <w:t>Were you well prepared</w:t>
            </w:r>
            <w:r w:rsidRPr="00D90743">
              <w:rPr>
                <w:caps w:val="0"/>
                <w:sz w:val="20"/>
                <w:szCs w:val="20"/>
              </w:rPr>
              <w:t>?</w:t>
            </w:r>
            <w:r>
              <w:rPr>
                <w:caps w:val="0"/>
                <w:sz w:val="20"/>
                <w:szCs w:val="20"/>
              </w:rPr>
              <w:t xml:space="preserve"> Did you have everything you needed? Did the technology work? Did you feel like you could go ahead as planned?</w:t>
            </w:r>
          </w:p>
        </w:tc>
        <w:tc>
          <w:tcPr>
            <w:tcW w:w="3315" w:type="pct"/>
          </w:tcPr>
          <w:p w:rsidR="00067935" w:rsidRDefault="00067935" w:rsidP="00C765BB">
            <w:pPr>
              <w:cnfStyle w:val="000000000000" w:firstRow="0" w:lastRow="0" w:firstColumn="0" w:lastColumn="0" w:oddVBand="0" w:evenVBand="0" w:oddHBand="0" w:evenHBand="0" w:firstRowFirstColumn="0" w:firstRowLastColumn="0" w:lastRowFirstColumn="0" w:lastRowLastColumn="0"/>
            </w:pPr>
            <w:r>
              <w:t>Type here</w:t>
            </w:r>
          </w:p>
        </w:tc>
      </w:tr>
      <w:tr w:rsidR="00067935" w:rsidTr="00C765BB">
        <w:trPr>
          <w:trHeight w:val="1086"/>
        </w:trPr>
        <w:tc>
          <w:tcPr>
            <w:cnfStyle w:val="001000000000" w:firstRow="0" w:lastRow="0" w:firstColumn="1" w:lastColumn="0" w:oddVBand="0" w:evenVBand="0" w:oddHBand="0" w:evenHBand="0" w:firstRowFirstColumn="0" w:firstRowLastColumn="0" w:lastRowFirstColumn="0" w:lastRowLastColumn="0"/>
            <w:tcW w:w="1685" w:type="pct"/>
          </w:tcPr>
          <w:p w:rsidR="00067935" w:rsidRPr="002615E8" w:rsidRDefault="00067935" w:rsidP="00C765BB">
            <w:pPr>
              <w:rPr>
                <w:sz w:val="20"/>
                <w:szCs w:val="20"/>
              </w:rPr>
            </w:pPr>
            <w:r w:rsidRPr="002615E8">
              <w:rPr>
                <w:b/>
                <w:caps w:val="0"/>
                <w:sz w:val="20"/>
                <w:szCs w:val="20"/>
              </w:rPr>
              <w:t>Action:</w:t>
            </w:r>
            <w:r w:rsidRPr="002615E8">
              <w:rPr>
                <w:caps w:val="0"/>
                <w:sz w:val="20"/>
                <w:szCs w:val="20"/>
              </w:rPr>
              <w:t xml:space="preserve"> </w:t>
            </w:r>
            <w:r>
              <w:rPr>
                <w:caps w:val="0"/>
                <w:sz w:val="20"/>
                <w:szCs w:val="20"/>
              </w:rPr>
              <w:t xml:space="preserve">What did you </w:t>
            </w:r>
            <w:r w:rsidRPr="00D90743">
              <w:rPr>
                <w:caps w:val="0"/>
                <w:sz w:val="20"/>
                <w:szCs w:val="20"/>
              </w:rPr>
              <w:t>do, with whom, how often</w:t>
            </w:r>
            <w:r>
              <w:rPr>
                <w:caps w:val="0"/>
                <w:sz w:val="20"/>
                <w:szCs w:val="20"/>
              </w:rPr>
              <w:t>, where, when</w:t>
            </w:r>
            <w:r w:rsidRPr="00D90743">
              <w:rPr>
                <w:caps w:val="0"/>
                <w:sz w:val="20"/>
                <w:szCs w:val="20"/>
              </w:rPr>
              <w:t xml:space="preserve"> and why?</w:t>
            </w:r>
          </w:p>
        </w:tc>
        <w:tc>
          <w:tcPr>
            <w:tcW w:w="3315" w:type="pct"/>
          </w:tcPr>
          <w:p w:rsidR="00067935" w:rsidRDefault="00067935" w:rsidP="00C765BB">
            <w:pPr>
              <w:cnfStyle w:val="000000000000" w:firstRow="0" w:lastRow="0" w:firstColumn="0" w:lastColumn="0" w:oddVBand="0" w:evenVBand="0" w:oddHBand="0" w:evenHBand="0" w:firstRowFirstColumn="0" w:firstRowLastColumn="0" w:lastRowFirstColumn="0" w:lastRowLastColumn="0"/>
            </w:pPr>
            <w:r>
              <w:t>Type here</w:t>
            </w:r>
          </w:p>
        </w:tc>
      </w:tr>
      <w:tr w:rsidR="00067935" w:rsidTr="00C765BB">
        <w:trPr>
          <w:trHeight w:val="1291"/>
        </w:trPr>
        <w:tc>
          <w:tcPr>
            <w:cnfStyle w:val="001000000000" w:firstRow="0" w:lastRow="0" w:firstColumn="1" w:lastColumn="0" w:oddVBand="0" w:evenVBand="0" w:oddHBand="0" w:evenHBand="0" w:firstRowFirstColumn="0" w:firstRowLastColumn="0" w:lastRowFirstColumn="0" w:lastRowLastColumn="0"/>
            <w:tcW w:w="1685" w:type="pct"/>
          </w:tcPr>
          <w:p w:rsidR="00067935" w:rsidRPr="002615E8" w:rsidRDefault="00067935" w:rsidP="00C765BB">
            <w:pPr>
              <w:rPr>
                <w:sz w:val="20"/>
                <w:szCs w:val="20"/>
              </w:rPr>
            </w:pPr>
            <w:r w:rsidRPr="002615E8">
              <w:rPr>
                <w:b/>
                <w:caps w:val="0"/>
                <w:sz w:val="20"/>
                <w:szCs w:val="20"/>
              </w:rPr>
              <w:t>Results:</w:t>
            </w:r>
            <w:r w:rsidRPr="002615E8">
              <w:rPr>
                <w:caps w:val="0"/>
                <w:sz w:val="20"/>
                <w:szCs w:val="20"/>
              </w:rPr>
              <w:t xml:space="preserve"> </w:t>
            </w:r>
            <w:r>
              <w:rPr>
                <w:caps w:val="0"/>
                <w:sz w:val="20"/>
                <w:szCs w:val="20"/>
              </w:rPr>
              <w:t>What did you achieve? Did you get to your destination? Did you achieve more or less than expected?</w:t>
            </w:r>
          </w:p>
        </w:tc>
        <w:tc>
          <w:tcPr>
            <w:tcW w:w="3315" w:type="pct"/>
          </w:tcPr>
          <w:p w:rsidR="00067935" w:rsidRDefault="00067935" w:rsidP="00C765BB">
            <w:pPr>
              <w:cnfStyle w:val="000000000000" w:firstRow="0" w:lastRow="0" w:firstColumn="0" w:lastColumn="0" w:oddVBand="0" w:evenVBand="0" w:oddHBand="0" w:evenHBand="0" w:firstRowFirstColumn="0" w:firstRowLastColumn="0" w:lastRowFirstColumn="0" w:lastRowLastColumn="0"/>
            </w:pPr>
            <w:r>
              <w:t>Type here</w:t>
            </w:r>
          </w:p>
        </w:tc>
      </w:tr>
    </w:tbl>
    <w:p w:rsidR="00067935" w:rsidRDefault="00067935" w:rsidP="00067935"/>
    <w:p w:rsidR="00067935" w:rsidRPr="00A275EF" w:rsidRDefault="00067935" w:rsidP="00067935">
      <w:r w:rsidRPr="00885A38">
        <w:rPr>
          <w:b/>
        </w:rPr>
        <w:t>Add other comments here</w:t>
      </w:r>
      <w:r>
        <w:t xml:space="preserve"> (e.g. what will this make you do differently in future?</w:t>
      </w:r>
      <w:r w:rsidR="00A45B2C">
        <w:t xml:space="preserve"> Are there specific skills or knowledge you were trying to demonstrate?</w:t>
      </w:r>
      <w:r w:rsidR="00885A38">
        <w:t xml:space="preserve"> Did you feel that you put your learning into practice? What is it from the learning that helped you the most? What does this tell you about the way you learn?</w:t>
      </w:r>
      <w:r>
        <w:t>)</w:t>
      </w:r>
      <w:r>
        <w:t>:</w:t>
      </w:r>
    </w:p>
    <w:p w:rsidR="00067935" w:rsidRPr="00A275EF" w:rsidRDefault="00067935" w:rsidP="00A275EF"/>
    <w:sectPr w:rsidR="00067935" w:rsidRPr="00A275EF" w:rsidSect="00FB4E17">
      <w:headerReference w:type="default" r:id="rId11"/>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91" w:rsidRDefault="00516591" w:rsidP="00FB4E17">
      <w:pPr>
        <w:spacing w:after="0" w:line="240" w:lineRule="auto"/>
      </w:pPr>
      <w:r>
        <w:separator/>
      </w:r>
    </w:p>
  </w:endnote>
  <w:endnote w:type="continuationSeparator" w:id="0">
    <w:p w:rsidR="00516591" w:rsidRDefault="00516591" w:rsidP="00FB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91" w:rsidRDefault="00516591" w:rsidP="00FB4E17">
      <w:pPr>
        <w:spacing w:after="0" w:line="240" w:lineRule="auto"/>
      </w:pPr>
      <w:r>
        <w:separator/>
      </w:r>
    </w:p>
  </w:footnote>
  <w:footnote w:type="continuationSeparator" w:id="0">
    <w:p w:rsidR="00516591" w:rsidRDefault="00516591" w:rsidP="00FB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17" w:rsidRDefault="00FB4E17">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B4E17" w:rsidRDefault="00C640B9">
                              <w:pPr>
                                <w:pStyle w:val="Header"/>
                                <w:jc w:val="center"/>
                                <w:rPr>
                                  <w:caps/>
                                  <w:color w:val="FFFFFF" w:themeColor="background1"/>
                                </w:rPr>
                              </w:pPr>
                              <w:r>
                                <w:rPr>
                                  <w:caps/>
                                  <w:color w:val="FFFFFF" w:themeColor="background1"/>
                                </w:rPr>
                                <w:t>Police scotland youth volunteers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" o:allowoverlap="f" fillcolor="#0f6fc6 [3204]" stroked="f" strokeweight="1.5pt">
              <v:stroke endcap="round"/>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B4E17" w:rsidRDefault="00C640B9">
                        <w:pPr>
                          <w:pStyle w:val="Header"/>
                          <w:jc w:val="center"/>
                          <w:rPr>
                            <w:caps/>
                            <w:color w:val="FFFFFF" w:themeColor="background1"/>
                          </w:rPr>
                        </w:pPr>
                        <w:r>
                          <w:rPr>
                            <w:caps/>
                            <w:color w:val="FFFFFF" w:themeColor="background1"/>
                          </w:rPr>
                          <w:t>Police scotland youth volunteers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276DBB"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C3"/>
    <w:rsid w:val="0002351E"/>
    <w:rsid w:val="00033783"/>
    <w:rsid w:val="00054581"/>
    <w:rsid w:val="00067935"/>
    <w:rsid w:val="000D0FC3"/>
    <w:rsid w:val="001536D7"/>
    <w:rsid w:val="001A6AB6"/>
    <w:rsid w:val="001B69C7"/>
    <w:rsid w:val="001D5056"/>
    <w:rsid w:val="00214F8B"/>
    <w:rsid w:val="002615E8"/>
    <w:rsid w:val="00342DE1"/>
    <w:rsid w:val="003D3635"/>
    <w:rsid w:val="003F5F3C"/>
    <w:rsid w:val="004103DB"/>
    <w:rsid w:val="00441347"/>
    <w:rsid w:val="00516591"/>
    <w:rsid w:val="00553622"/>
    <w:rsid w:val="00571720"/>
    <w:rsid w:val="005F02A8"/>
    <w:rsid w:val="00626E79"/>
    <w:rsid w:val="006A029E"/>
    <w:rsid w:val="006C5654"/>
    <w:rsid w:val="00885A38"/>
    <w:rsid w:val="008C6E51"/>
    <w:rsid w:val="009D1E11"/>
    <w:rsid w:val="00A275EF"/>
    <w:rsid w:val="00A45B2C"/>
    <w:rsid w:val="00B30067"/>
    <w:rsid w:val="00B63A44"/>
    <w:rsid w:val="00B67E12"/>
    <w:rsid w:val="00C51222"/>
    <w:rsid w:val="00C640B9"/>
    <w:rsid w:val="00CD219F"/>
    <w:rsid w:val="00D41371"/>
    <w:rsid w:val="00D90743"/>
    <w:rsid w:val="00E437BD"/>
    <w:rsid w:val="00F8478B"/>
    <w:rsid w:val="00FB00AF"/>
    <w:rsid w:val="00FB4E1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3B334"/>
  <w15:chartTrackingRefBased/>
  <w15:docId w15:val="{98E8545C-E94E-4071-9BE4-8CBF204E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75EF"/>
  </w:style>
  <w:style w:type="paragraph" w:styleId="Heading1">
    <w:name w:val="heading 1"/>
    <w:basedOn w:val="Normal"/>
    <w:next w:val="Normal"/>
    <w:link w:val="Heading1Char"/>
    <w:uiPriority w:val="9"/>
    <w:qFormat/>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F6FC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0F6FC6" w:themeColor="accent1"/>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color w:val="0F6FC6" w:themeColor="accent1"/>
      <w:spacing w:val="-7"/>
      <w:sz w:val="64"/>
      <w:szCs w:val="64"/>
    </w:rPr>
  </w:style>
  <w:style w:type="character" w:customStyle="1" w:styleId="TitleChar">
    <w:name w:val="Title Char"/>
    <w:basedOn w:val="DefaultParagraphFont"/>
    <w:link w:val="Title"/>
    <w:uiPriority w:val="1"/>
    <w:rPr>
      <w:rFonts w:asciiTheme="majorHAnsi" w:eastAsiaTheme="majorEastAsia" w:hAnsiTheme="majorHAnsi" w:cstheme="majorBidi"/>
      <w:color w:val="0F6FC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6FC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6FC6" w:themeColor="accen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F6FC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B4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E17"/>
  </w:style>
  <w:style w:type="paragraph" w:styleId="Footer">
    <w:name w:val="footer"/>
    <w:basedOn w:val="Normal"/>
    <w:link w:val="FooterChar"/>
    <w:uiPriority w:val="99"/>
    <w:unhideWhenUsed/>
    <w:rsid w:val="00FB4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E17"/>
  </w:style>
  <w:style w:type="paragraph" w:customStyle="1" w:styleId="LessonHead">
    <w:name w:val="Lesson Head"/>
    <w:basedOn w:val="Normal"/>
    <w:next w:val="Normal"/>
    <w:uiPriority w:val="2"/>
    <w:qFormat/>
    <w:rsid w:val="001A6AB6"/>
    <w:pPr>
      <w:spacing w:before="280" w:after="80" w:line="240" w:lineRule="auto"/>
      <w:ind w:left="173" w:right="173"/>
    </w:pPr>
    <w:rPr>
      <w:rFonts w:asciiTheme="majorHAnsi" w:eastAsiaTheme="majorEastAsia" w:hAnsiTheme="majorHAnsi" w:cstheme="majorBidi"/>
      <w:b/>
      <w:bCs/>
      <w:caps/>
      <w:color w:val="0F6FC6" w:themeColor="accent1"/>
      <w:sz w:val="18"/>
      <w:szCs w:val="18"/>
    </w:rPr>
  </w:style>
  <w:style w:type="paragraph" w:styleId="ListBullet">
    <w:name w:val="List Bullet"/>
    <w:basedOn w:val="Normal"/>
    <w:uiPriority w:val="2"/>
    <w:unhideWhenUsed/>
    <w:qFormat/>
    <w:rsid w:val="001A6AB6"/>
    <w:pPr>
      <w:numPr>
        <w:numId w:val="1"/>
      </w:numPr>
      <w:spacing w:before="80" w:after="80" w:line="240" w:lineRule="auto"/>
      <w:ind w:right="173"/>
    </w:pPr>
    <w:rPr>
      <w:color w:val="1D518B" w:themeColor="text2" w:themeTint="E6"/>
      <w:sz w:val="18"/>
      <w:szCs w:val="18"/>
    </w:rPr>
  </w:style>
  <w:style w:type="table" w:customStyle="1" w:styleId="LessonPlan">
    <w:name w:val="Lesson Plan"/>
    <w:basedOn w:val="TableNormal"/>
    <w:uiPriority w:val="99"/>
    <w:rsid w:val="001A6AB6"/>
    <w:pPr>
      <w:spacing w:before="160" w:after="160" w:line="240" w:lineRule="auto"/>
      <w:ind w:left="173" w:right="173"/>
    </w:pPr>
    <w:rPr>
      <w:color w:val="1D518B" w:themeColor="text2" w:themeTint="E6"/>
      <w:sz w:val="18"/>
      <w:szCs w:val="18"/>
    </w:rPr>
    <w:tblPr>
      <w:tblBorders>
        <w:top w:val="single" w:sz="4" w:space="0" w:color="B0CDEE" w:themeColor="text2" w:themeTint="40"/>
        <w:left w:val="single" w:sz="4" w:space="0" w:color="B0CDEE" w:themeColor="text2" w:themeTint="40"/>
        <w:bottom w:val="single" w:sz="4" w:space="0" w:color="B0CDEE" w:themeColor="text2" w:themeTint="40"/>
        <w:right w:val="single" w:sz="4" w:space="0" w:color="B0CDEE" w:themeColor="text2" w:themeTint="40"/>
        <w:insideH w:val="single" w:sz="4" w:space="0" w:color="B0CDEE" w:themeColor="text2" w:themeTint="40"/>
        <w:insideV w:val="single" w:sz="4" w:space="0" w:color="B0CDEE" w:themeColor="text2" w:themeTint="40"/>
      </w:tblBorders>
      <w:tblCellMar>
        <w:left w:w="0" w:type="dxa"/>
        <w:right w:w="0" w:type="dxa"/>
      </w:tblCellMar>
    </w:tblPr>
    <w:tblStylePr w:type="firstRow">
      <w:pPr>
        <w:wordWrap/>
        <w:jc w:val="center"/>
      </w:pPr>
      <w:rPr>
        <w:rFonts w:asciiTheme="majorHAnsi" w:hAnsiTheme="majorHAnsi"/>
        <w:b/>
        <w:i w:val="0"/>
        <w:caps/>
        <w:smallCaps w:val="0"/>
        <w:color w:val="0F6FC6" w:themeColor="accent1"/>
      </w:rPr>
      <w:tblPr/>
      <w:tcPr>
        <w:tcBorders>
          <w:top w:val="nil"/>
          <w:left w:val="nil"/>
          <w:bottom w:val="single" w:sz="4" w:space="0" w:color="B0CDEE" w:themeColor="text2" w:themeTint="40"/>
          <w:right w:val="nil"/>
          <w:insideH w:val="nil"/>
          <w:insideV w:val="nil"/>
          <w:tl2br w:val="nil"/>
          <w:tr2bl w:val="nil"/>
        </w:tcBorders>
        <w:vAlign w:val="bottom"/>
      </w:tcPr>
    </w:tblStylePr>
    <w:tblStylePr w:type="firstCol">
      <w:rPr>
        <w:rFonts w:asciiTheme="majorHAnsi" w:hAnsiTheme="majorHAnsi"/>
        <w:caps/>
        <w:smallCaps w:val="0"/>
        <w:color w:val="0F6FC6" w:themeColor="accent1"/>
        <w:sz w:val="16"/>
      </w:rPr>
    </w:tblStylePr>
  </w:style>
  <w:style w:type="paragraph" w:styleId="NormalWeb">
    <w:name w:val="Normal (Web)"/>
    <w:basedOn w:val="Normal"/>
    <w:uiPriority w:val="99"/>
    <w:semiHidden/>
    <w:unhideWhenUsed/>
    <w:rsid w:val="00342D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42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8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irlsbrigade.getmoodle.net/mod/feedback/view.php?id=11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la\AppData\Roaming\Microsoft\Templates\Face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3C9DFA25334EABB907260C73A84CD5"/>
        <w:category>
          <w:name w:val="General"/>
          <w:gallery w:val="placeholder"/>
        </w:category>
        <w:types>
          <w:type w:val="bbPlcHdr"/>
        </w:types>
        <w:behaviors>
          <w:behavior w:val="content"/>
        </w:behaviors>
        <w:guid w:val="{EAC9CA5B-64A7-42D2-A67B-23AF04BDD0E6}"/>
      </w:docPartPr>
      <w:docPartBody>
        <w:p w:rsidR="00E97407" w:rsidRDefault="00CE642D" w:rsidP="00CE642D">
          <w:pPr>
            <w:pStyle w:val="783C9DFA25334EABB907260C73A84CD5"/>
          </w:pPr>
          <w:r>
            <w:t>[Select Date]</w:t>
          </w:r>
        </w:p>
      </w:docPartBody>
    </w:docPart>
    <w:docPart>
      <w:docPartPr>
        <w:name w:val="E011998A386C443EA1CADB783781C3F7"/>
        <w:category>
          <w:name w:val="General"/>
          <w:gallery w:val="placeholder"/>
        </w:category>
        <w:types>
          <w:type w:val="bbPlcHdr"/>
        </w:types>
        <w:behaviors>
          <w:behavior w:val="content"/>
        </w:behaviors>
        <w:guid w:val="{026975BA-811B-4E1C-97C9-1201FA3769C4}"/>
      </w:docPartPr>
      <w:docPartBody>
        <w:p w:rsidR="00000000" w:rsidRDefault="00CC0E86" w:rsidP="00CC0E86">
          <w:pPr>
            <w:pStyle w:val="E011998A386C443EA1CADB783781C3F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A8"/>
    <w:rsid w:val="000E3AA8"/>
    <w:rsid w:val="00113D6C"/>
    <w:rsid w:val="003E2DC4"/>
    <w:rsid w:val="004A48D5"/>
    <w:rsid w:val="004F0283"/>
    <w:rsid w:val="005D03EF"/>
    <w:rsid w:val="00A87556"/>
    <w:rsid w:val="00AE6C2C"/>
    <w:rsid w:val="00B65DB4"/>
    <w:rsid w:val="00CC0E86"/>
    <w:rsid w:val="00CE642D"/>
    <w:rsid w:val="00E97407"/>
    <w:rsid w:val="00E9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4FC8F19EAE4E34A814FB706DFE0192">
    <w:name w:val="684FC8F19EAE4E34A814FB706DFE0192"/>
    <w:rsid w:val="000E3AA8"/>
  </w:style>
  <w:style w:type="paragraph" w:customStyle="1" w:styleId="E6A5A3994D8F4A818406B2D22710D30E">
    <w:name w:val="E6A5A3994D8F4A818406B2D22710D30E"/>
    <w:rsid w:val="000E3AA8"/>
  </w:style>
  <w:style w:type="paragraph" w:customStyle="1" w:styleId="A6EC82AF0F8D49C1B9BC27492EA16648">
    <w:name w:val="A6EC82AF0F8D49C1B9BC27492EA16648"/>
    <w:rsid w:val="000E3AA8"/>
  </w:style>
  <w:style w:type="paragraph" w:customStyle="1" w:styleId="91367D9C9C254DFF91FFB7758279C97F">
    <w:name w:val="91367D9C9C254DFF91FFB7758279C97F"/>
    <w:rsid w:val="000E3AA8"/>
  </w:style>
  <w:style w:type="paragraph" w:customStyle="1" w:styleId="C2F2A1C66AA245B5891318A273B3AF66">
    <w:name w:val="C2F2A1C66AA245B5891318A273B3AF66"/>
    <w:rsid w:val="000E3AA8"/>
  </w:style>
  <w:style w:type="paragraph" w:customStyle="1" w:styleId="90ABB959A4B3439B9877E428022077D6">
    <w:name w:val="90ABB959A4B3439B9877E428022077D6"/>
    <w:rsid w:val="000E3AA8"/>
  </w:style>
  <w:style w:type="paragraph" w:customStyle="1" w:styleId="B9C1E9A4C5D04FA4AB1AC1981CDAFE07">
    <w:name w:val="B9C1E9A4C5D04FA4AB1AC1981CDAFE07"/>
    <w:rsid w:val="000E3AA8"/>
  </w:style>
  <w:style w:type="paragraph" w:customStyle="1" w:styleId="2331BF048B5042BAAE63BAABF16DCD80">
    <w:name w:val="2331BF048B5042BAAE63BAABF16DCD80"/>
    <w:rsid w:val="000E3AA8"/>
  </w:style>
  <w:style w:type="paragraph" w:customStyle="1" w:styleId="783C9DFA25334EABB907260C73A84CD5">
    <w:name w:val="783C9DFA25334EABB907260C73A84CD5"/>
    <w:rsid w:val="00CE642D"/>
  </w:style>
  <w:style w:type="paragraph" w:customStyle="1" w:styleId="E011998A386C443EA1CADB783781C3F7">
    <w:name w:val="E011998A386C443EA1CADB783781C3F7"/>
    <w:rsid w:val="00CC0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79</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Police scotland youth volunteers</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youth volunteers</dc:title>
  <dc:creator>Tila Morris</dc:creator>
  <cp:keywords/>
  <cp:lastModifiedBy>Tila Morris</cp:lastModifiedBy>
  <cp:revision>4</cp:revision>
  <dcterms:created xsi:type="dcterms:W3CDTF">2016-09-11T15:28:00Z</dcterms:created>
  <dcterms:modified xsi:type="dcterms:W3CDTF">2016-10-05T21:49:00Z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