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537" w:rsidRDefault="00B56E33">
      <w:pPr>
        <w:rPr>
          <w:b/>
          <w:sz w:val="52"/>
        </w:rPr>
      </w:pPr>
      <w:r w:rsidRPr="00B56E33">
        <w:rPr>
          <w:b/>
          <w:sz w:val="52"/>
        </w:rPr>
        <w:t>Ética periodística</w:t>
      </w:r>
    </w:p>
    <w:p w:rsidR="00B56E33" w:rsidRDefault="00B56E33">
      <w:pPr>
        <w:rPr>
          <w:b/>
          <w:sz w:val="52"/>
        </w:rPr>
      </w:pPr>
      <w:r>
        <w:rPr>
          <w:b/>
          <w:noProof/>
          <w:sz w:val="52"/>
          <w:lang w:eastAsia="es-EC"/>
        </w:rPr>
        <w:drawing>
          <wp:inline distT="0" distB="0" distL="0" distR="0">
            <wp:extent cx="4180114" cy="2696432"/>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2.jpg"/>
                    <pic:cNvPicPr/>
                  </pic:nvPicPr>
                  <pic:blipFill>
                    <a:blip r:embed="rId4">
                      <a:extLst>
                        <a:ext uri="{28A0092B-C50C-407E-A947-70E740481C1C}">
                          <a14:useLocalDpi xmlns:a14="http://schemas.microsoft.com/office/drawing/2010/main" val="0"/>
                        </a:ext>
                      </a:extLst>
                    </a:blip>
                    <a:stretch>
                      <a:fillRect/>
                    </a:stretch>
                  </pic:blipFill>
                  <pic:spPr>
                    <a:xfrm>
                      <a:off x="0" y="0"/>
                      <a:ext cx="4192070" cy="2704144"/>
                    </a:xfrm>
                    <a:prstGeom prst="rect">
                      <a:avLst/>
                    </a:prstGeom>
                  </pic:spPr>
                </pic:pic>
              </a:graphicData>
            </a:graphic>
          </wp:inline>
        </w:drawing>
      </w:r>
    </w:p>
    <w:p w:rsidR="00B56E33" w:rsidRPr="00B56E33" w:rsidRDefault="00B56E33" w:rsidP="00B56E33">
      <w:pPr>
        <w:spacing w:after="0" w:line="240" w:lineRule="auto"/>
        <w:jc w:val="both"/>
        <w:rPr>
          <w:rFonts w:eastAsia="Times New Roman" w:cs="Times New Roman"/>
          <w:sz w:val="24"/>
          <w:szCs w:val="24"/>
          <w:lang w:eastAsia="es-EC"/>
        </w:rPr>
      </w:pPr>
      <w:r w:rsidRPr="00B56E33">
        <w:rPr>
          <w:rFonts w:eastAsia="Times New Roman" w:cs="Arial"/>
          <w:sz w:val="24"/>
          <w:szCs w:val="24"/>
          <w:lang w:eastAsia="es-EC"/>
        </w:rPr>
        <w:t xml:space="preserve">El periodista se informa y trabaja para encontrar la verdad de los hechos, esto no quiere decir que sea una verdad absoluta. </w:t>
      </w:r>
    </w:p>
    <w:p w:rsidR="00B56E33" w:rsidRPr="00B56E33" w:rsidRDefault="00B56E33" w:rsidP="00B56E33">
      <w:pPr>
        <w:spacing w:after="0" w:line="240" w:lineRule="auto"/>
        <w:jc w:val="both"/>
        <w:rPr>
          <w:rFonts w:eastAsia="Times New Roman" w:cs="Times New Roman"/>
          <w:sz w:val="24"/>
          <w:szCs w:val="24"/>
          <w:lang w:eastAsia="es-EC"/>
        </w:rPr>
      </w:pPr>
      <w:r w:rsidRPr="00B56E33">
        <w:rPr>
          <w:rFonts w:eastAsia="Times New Roman" w:cs="Arial"/>
          <w:sz w:val="24"/>
          <w:szCs w:val="24"/>
          <w:lang w:eastAsia="es-EC"/>
        </w:rPr>
        <w:t>Su obligación; es hacer todo lo posible por reunir el mayor número de elementos que les permita a los ciudadanos sentirse testigos de los acontecimientos, pues uno puede decidir bien en las cosas de las cuales tiene el suficiente conocimiento de la realidad.</w:t>
      </w:r>
    </w:p>
    <w:p w:rsidR="00B56E33" w:rsidRPr="00B56E33" w:rsidRDefault="00B56E33" w:rsidP="00B56E33">
      <w:pPr>
        <w:spacing w:after="0" w:line="240" w:lineRule="auto"/>
        <w:jc w:val="both"/>
        <w:rPr>
          <w:rFonts w:eastAsia="Times New Roman" w:cs="Times New Roman"/>
          <w:sz w:val="24"/>
          <w:szCs w:val="24"/>
          <w:lang w:eastAsia="es-EC"/>
        </w:rPr>
      </w:pPr>
      <w:r w:rsidRPr="00B56E33">
        <w:rPr>
          <w:rFonts w:eastAsia="Times New Roman" w:cs="Arial"/>
          <w:sz w:val="24"/>
          <w:szCs w:val="24"/>
          <w:lang w:eastAsia="es-EC"/>
        </w:rPr>
        <w:t>Los medios de comunicación juegan un papel muy importante cuando se habla de ética profesional, podemos decir que es donde se presenta de manera permanente y obligatoria el uso de parámetros y procedimientos establecidos en el código de ética, para que la información sea concretada con profesionalismo y veracidad.</w:t>
      </w:r>
    </w:p>
    <w:p w:rsidR="00B56E33" w:rsidRPr="00B56E33" w:rsidRDefault="00B56E33" w:rsidP="00B56E33">
      <w:pPr>
        <w:spacing w:after="0" w:line="240" w:lineRule="auto"/>
        <w:jc w:val="both"/>
        <w:rPr>
          <w:rFonts w:eastAsia="Times New Roman" w:cs="Times New Roman"/>
          <w:sz w:val="24"/>
          <w:szCs w:val="24"/>
          <w:lang w:eastAsia="es-EC"/>
        </w:rPr>
      </w:pPr>
      <w:r w:rsidRPr="00B56E33">
        <w:rPr>
          <w:rFonts w:eastAsia="Times New Roman" w:cs="Arial"/>
          <w:sz w:val="24"/>
          <w:szCs w:val="24"/>
          <w:lang w:eastAsia="es-EC"/>
        </w:rPr>
        <w:t xml:space="preserve">Hay muchos intereses de por medio por la información en quienes la realizan; presentándolo ya sea como algo formal o informal, esto quiere decir que, si se realiza una publicación sobre un hecho político, cultural o religioso, debe ser presentado de manera objetiva e imparcial. </w:t>
      </w:r>
    </w:p>
    <w:p w:rsidR="00B56E33" w:rsidRPr="00B56E33" w:rsidRDefault="00B56E33" w:rsidP="00B56E33">
      <w:pPr>
        <w:spacing w:after="0" w:line="240" w:lineRule="auto"/>
        <w:jc w:val="both"/>
        <w:rPr>
          <w:rFonts w:eastAsia="Times New Roman" w:cs="Times New Roman"/>
          <w:sz w:val="24"/>
          <w:szCs w:val="24"/>
          <w:lang w:eastAsia="es-EC"/>
        </w:rPr>
      </w:pPr>
      <w:r w:rsidRPr="00B56E33">
        <w:rPr>
          <w:rFonts w:eastAsia="Times New Roman" w:cs="Arial"/>
          <w:sz w:val="24"/>
          <w:szCs w:val="24"/>
          <w:lang w:eastAsia="es-EC"/>
        </w:rPr>
        <w:t>Un periodista no debe velar solo por su propio interés, pues su trabajo es totalmente independiente de cualquier conflicto personal que pueda tener con alguna fuente o información.</w:t>
      </w:r>
    </w:p>
    <w:p w:rsidR="00B56E33" w:rsidRPr="00B56E33" w:rsidRDefault="00B56E33" w:rsidP="00B56E33">
      <w:pPr>
        <w:spacing w:after="0" w:line="240" w:lineRule="auto"/>
        <w:jc w:val="both"/>
        <w:rPr>
          <w:rFonts w:eastAsia="Times New Roman" w:cs="Times New Roman"/>
          <w:sz w:val="24"/>
          <w:szCs w:val="24"/>
          <w:lang w:eastAsia="es-EC"/>
        </w:rPr>
      </w:pPr>
      <w:r w:rsidRPr="00B56E33">
        <w:rPr>
          <w:rFonts w:eastAsia="Times New Roman" w:cs="Arial"/>
          <w:sz w:val="24"/>
          <w:szCs w:val="24"/>
          <w:lang w:eastAsia="es-EC"/>
        </w:rPr>
        <w:t>Siempre habrá un lado bueno y un lado malo en los acontecimientos, pero el propósito del periodista es comunicar de manera responsable, mostrando las dos caras de la moneda, para que todo aquel que busque informarse encuentre credibilidad y seguridad en la noticia.</w:t>
      </w:r>
    </w:p>
    <w:p w:rsidR="00B56E33" w:rsidRPr="00B56E33" w:rsidRDefault="00B56E33" w:rsidP="00B56E33">
      <w:pPr>
        <w:spacing w:after="0" w:line="240" w:lineRule="auto"/>
        <w:jc w:val="both"/>
        <w:rPr>
          <w:rFonts w:eastAsia="Times New Roman" w:cs="Times New Roman"/>
          <w:sz w:val="24"/>
          <w:szCs w:val="24"/>
          <w:lang w:eastAsia="es-EC"/>
        </w:rPr>
      </w:pPr>
      <w:r w:rsidRPr="00B56E33">
        <w:rPr>
          <w:rFonts w:eastAsia="Times New Roman" w:cs="Arial"/>
          <w:sz w:val="24"/>
          <w:szCs w:val="24"/>
          <w:lang w:eastAsia="es-EC"/>
        </w:rPr>
        <w:t>Una manera de saber que se está realizando un periodismo con responsabilidad es cuando el periodista sabe y reconoce sus falencias al momento de comunicar, si se cometen errores deben ser corregidos y presentar sus disculpas de manera que nadie más sea afectado.</w:t>
      </w:r>
    </w:p>
    <w:p w:rsidR="00B56E33" w:rsidRPr="00B56E33" w:rsidRDefault="00B56E33" w:rsidP="00B56E33">
      <w:pPr>
        <w:spacing w:after="0" w:line="240" w:lineRule="auto"/>
        <w:jc w:val="both"/>
        <w:rPr>
          <w:rFonts w:eastAsia="Times New Roman" w:cs="Times New Roman"/>
          <w:sz w:val="24"/>
          <w:szCs w:val="24"/>
          <w:lang w:eastAsia="es-EC"/>
        </w:rPr>
      </w:pPr>
      <w:r w:rsidRPr="00B56E33">
        <w:rPr>
          <w:rFonts w:eastAsia="Times New Roman" w:cs="Arial"/>
          <w:sz w:val="24"/>
          <w:szCs w:val="24"/>
          <w:lang w:eastAsia="es-EC"/>
        </w:rPr>
        <w:t>Algo muy importante es tener continuamente presente cuales son las preocupaciones y los intereses de nuestra audiencia; la sociedad siempre elegirá la noticia que genere confianza, que presente los hechos tal como sucedieron, sin aumentar, tergiversar o inventar. Conocer a la ciudadanía, a nuestro agente receptor de información, es fundamental para realizar un p</w:t>
      </w:r>
      <w:r>
        <w:rPr>
          <w:rFonts w:eastAsia="Times New Roman" w:cs="Arial"/>
          <w:sz w:val="24"/>
          <w:szCs w:val="24"/>
          <w:lang w:eastAsia="es-EC"/>
        </w:rPr>
        <w:t>eriodismo con ética profesional.</w:t>
      </w:r>
      <w:bookmarkStart w:id="0" w:name="_GoBack"/>
      <w:bookmarkEnd w:id="0"/>
    </w:p>
    <w:sectPr w:rsidR="00B56E33" w:rsidRPr="00B56E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33"/>
    <w:rsid w:val="00A330F6"/>
    <w:rsid w:val="00B56E33"/>
    <w:rsid w:val="00C9522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E200A-BC2D-44BA-B780-690A0A6B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14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324</Words>
  <Characters>1785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DOCENTE</cp:lastModifiedBy>
  <cp:revision>1</cp:revision>
  <dcterms:created xsi:type="dcterms:W3CDTF">2017-03-07T03:52:00Z</dcterms:created>
  <dcterms:modified xsi:type="dcterms:W3CDTF">2017-03-07T03:54:00Z</dcterms:modified>
</cp:coreProperties>
</file>