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62" w:rsidRDefault="00225862" w:rsidP="00821E12">
      <w:pPr>
        <w:widowControl w:val="0"/>
        <w:jc w:val="center"/>
        <w:rPr>
          <w:rFonts w:asciiTheme="majorHAnsi" w:hAnsiTheme="majorHAnsi" w:cs="Tahoma"/>
          <w:b/>
          <w:sz w:val="22"/>
          <w:szCs w:val="22"/>
        </w:rPr>
      </w:pPr>
    </w:p>
    <w:p w:rsidR="00D41A4D" w:rsidRPr="009E48EB" w:rsidRDefault="00D41A4D" w:rsidP="00821E12">
      <w:pPr>
        <w:widowControl w:val="0"/>
        <w:jc w:val="center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LEI Nº </w:t>
      </w:r>
      <w:r w:rsidR="00636A68" w:rsidRPr="009E48EB">
        <w:rPr>
          <w:rFonts w:ascii="Tahoma" w:hAnsi="Tahoma" w:cs="Tahoma"/>
          <w:b/>
          <w:sz w:val="22"/>
          <w:szCs w:val="22"/>
        </w:rPr>
        <w:t>1.014</w:t>
      </w:r>
      <w:r w:rsidRPr="009E48EB">
        <w:rPr>
          <w:rFonts w:ascii="Tahoma" w:hAnsi="Tahoma" w:cs="Tahoma"/>
          <w:b/>
          <w:sz w:val="22"/>
          <w:szCs w:val="22"/>
        </w:rPr>
        <w:t xml:space="preserve">, DE </w:t>
      </w:r>
      <w:r w:rsidR="001A6E83" w:rsidRPr="009E48EB">
        <w:rPr>
          <w:rFonts w:ascii="Tahoma" w:hAnsi="Tahoma" w:cs="Tahoma"/>
          <w:b/>
          <w:sz w:val="22"/>
          <w:szCs w:val="22"/>
        </w:rPr>
        <w:t>2</w:t>
      </w:r>
      <w:r w:rsidR="008C2699">
        <w:rPr>
          <w:rFonts w:ascii="Tahoma" w:hAnsi="Tahoma" w:cs="Tahoma"/>
          <w:b/>
          <w:sz w:val="22"/>
          <w:szCs w:val="22"/>
        </w:rPr>
        <w:t>8</w:t>
      </w:r>
      <w:r w:rsidRPr="009E48EB">
        <w:rPr>
          <w:rFonts w:ascii="Tahoma" w:hAnsi="Tahoma" w:cs="Tahoma"/>
          <w:b/>
          <w:sz w:val="22"/>
          <w:szCs w:val="22"/>
        </w:rPr>
        <w:t xml:space="preserve"> DE </w:t>
      </w:r>
      <w:r w:rsidR="001A6E83" w:rsidRPr="009E48EB">
        <w:rPr>
          <w:rFonts w:ascii="Tahoma" w:hAnsi="Tahoma" w:cs="Tahoma"/>
          <w:b/>
          <w:sz w:val="22"/>
          <w:szCs w:val="22"/>
        </w:rPr>
        <w:t>MARÇO</w:t>
      </w:r>
      <w:r w:rsidRPr="009E48EB">
        <w:rPr>
          <w:rFonts w:ascii="Tahoma" w:hAnsi="Tahoma" w:cs="Tahoma"/>
          <w:b/>
          <w:sz w:val="22"/>
          <w:szCs w:val="22"/>
        </w:rPr>
        <w:t xml:space="preserve"> DE 201</w:t>
      </w:r>
      <w:r w:rsidR="005B0CE7" w:rsidRPr="009E48EB">
        <w:rPr>
          <w:rFonts w:ascii="Tahoma" w:hAnsi="Tahoma" w:cs="Tahoma"/>
          <w:b/>
          <w:sz w:val="22"/>
          <w:szCs w:val="22"/>
        </w:rPr>
        <w:t>6</w:t>
      </w:r>
    </w:p>
    <w:p w:rsidR="001310DD" w:rsidRPr="009E48EB" w:rsidRDefault="001310DD" w:rsidP="00821E12">
      <w:pPr>
        <w:pStyle w:val="Recuodecorpodetexto"/>
        <w:ind w:left="4860"/>
        <w:rPr>
          <w:bCs w:val="0"/>
          <w:i/>
          <w:sz w:val="22"/>
          <w:szCs w:val="22"/>
        </w:rPr>
      </w:pPr>
    </w:p>
    <w:p w:rsidR="00D41A4D" w:rsidRPr="009E48EB" w:rsidRDefault="00D41A4D" w:rsidP="00821E12">
      <w:pPr>
        <w:pStyle w:val="Recuodecorpodetexto"/>
        <w:ind w:left="4860" w:hanging="40"/>
        <w:rPr>
          <w:i/>
          <w:sz w:val="22"/>
          <w:szCs w:val="22"/>
        </w:rPr>
      </w:pPr>
      <w:r w:rsidRPr="009E48EB">
        <w:rPr>
          <w:i/>
          <w:sz w:val="22"/>
          <w:szCs w:val="22"/>
        </w:rPr>
        <w:t>Regula o serviço de táxi e da outras providências.</w:t>
      </w:r>
    </w:p>
    <w:p w:rsidR="00D41A4D" w:rsidRPr="009E48EB" w:rsidRDefault="00D41A4D" w:rsidP="00821E12">
      <w:pPr>
        <w:widowControl w:val="0"/>
        <w:ind w:right="5"/>
        <w:rPr>
          <w:rFonts w:ascii="Tahoma" w:hAnsi="Tahoma" w:cs="Tahoma"/>
          <w:b/>
          <w:sz w:val="22"/>
          <w:szCs w:val="22"/>
        </w:rPr>
      </w:pPr>
    </w:p>
    <w:p w:rsidR="00D41A4D" w:rsidRPr="009E48EB" w:rsidRDefault="00D41A4D" w:rsidP="00821E12">
      <w:pPr>
        <w:widowControl w:val="0"/>
        <w:ind w:right="5" w:firstLine="708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sz w:val="22"/>
          <w:szCs w:val="22"/>
        </w:rPr>
        <w:t>O Prefeito Município de Quitandinha, Estado do Paraná.</w:t>
      </w:r>
    </w:p>
    <w:p w:rsidR="00D41A4D" w:rsidRPr="009E48EB" w:rsidRDefault="00D41A4D" w:rsidP="00821E12">
      <w:pPr>
        <w:widowControl w:val="0"/>
        <w:ind w:right="5" w:firstLine="720"/>
        <w:rPr>
          <w:rFonts w:ascii="Tahoma" w:hAnsi="Tahoma" w:cs="Tahoma"/>
          <w:bCs/>
          <w:sz w:val="22"/>
          <w:szCs w:val="22"/>
        </w:rPr>
      </w:pPr>
      <w:r w:rsidRPr="009E48EB">
        <w:rPr>
          <w:rFonts w:ascii="Tahoma" w:hAnsi="Tahoma" w:cs="Tahoma"/>
          <w:sz w:val="22"/>
          <w:szCs w:val="22"/>
        </w:rPr>
        <w:t xml:space="preserve">A Câmara Municipal aprovou e eu sanciono a seguinte </w:t>
      </w:r>
      <w:r w:rsidRPr="009E48EB">
        <w:rPr>
          <w:rFonts w:ascii="Tahoma" w:hAnsi="Tahoma" w:cs="Tahoma"/>
          <w:bCs/>
          <w:sz w:val="22"/>
          <w:szCs w:val="22"/>
        </w:rPr>
        <w:t>Lei:</w:t>
      </w:r>
    </w:p>
    <w:p w:rsidR="00D41A4D" w:rsidRPr="009E48EB" w:rsidRDefault="00D41A4D" w:rsidP="00821E12">
      <w:pPr>
        <w:widowControl w:val="0"/>
        <w:ind w:right="5" w:firstLine="720"/>
        <w:rPr>
          <w:rFonts w:ascii="Tahoma" w:hAnsi="Tahoma" w:cs="Tahoma"/>
          <w:bCs/>
          <w:sz w:val="22"/>
          <w:szCs w:val="22"/>
        </w:rPr>
      </w:pPr>
    </w:p>
    <w:p w:rsidR="00D41A4D" w:rsidRPr="009E48EB" w:rsidRDefault="00D41A4D" w:rsidP="00821E12">
      <w:pPr>
        <w:widowControl w:val="0"/>
        <w:ind w:right="5"/>
        <w:jc w:val="center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bCs/>
          <w:sz w:val="22"/>
          <w:szCs w:val="22"/>
        </w:rPr>
        <w:t>Capítulo I</w:t>
      </w:r>
    </w:p>
    <w:p w:rsidR="00D41A4D" w:rsidRPr="009E48EB" w:rsidRDefault="00D41A4D" w:rsidP="00821E12">
      <w:pPr>
        <w:widowControl w:val="0"/>
        <w:jc w:val="center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Serviço de Táxi</w:t>
      </w:r>
    </w:p>
    <w:p w:rsidR="00D41A4D" w:rsidRPr="009E48EB" w:rsidRDefault="002F5304" w:rsidP="00821E12">
      <w:pPr>
        <w:widowControl w:val="0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   </w:t>
      </w:r>
    </w:p>
    <w:p w:rsidR="00D41A4D" w:rsidRPr="009E48EB" w:rsidRDefault="00D41A4D" w:rsidP="00821E1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1º</w:t>
      </w:r>
      <w:r w:rsidRPr="009E48EB">
        <w:rPr>
          <w:rFonts w:ascii="Tahoma" w:hAnsi="Tahoma" w:cs="Tahoma"/>
          <w:sz w:val="22"/>
          <w:szCs w:val="22"/>
        </w:rPr>
        <w:t xml:space="preserve"> O transporte de passageiros, executado por automóveis particulares, na modalidade de táxi, prestado mediante prévia outorga de permissão da Administração Pública Municipal e remuneração do usuário, constitui serviço público municipal.</w:t>
      </w:r>
    </w:p>
    <w:p w:rsidR="00D41A4D" w:rsidRPr="009E48EB" w:rsidRDefault="00D41A4D" w:rsidP="00821E12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Art. 2º </w:t>
      </w:r>
      <w:r w:rsidRPr="009E48EB">
        <w:rPr>
          <w:rFonts w:ascii="Tahoma" w:hAnsi="Tahoma" w:cs="Tahoma"/>
          <w:sz w:val="22"/>
          <w:szCs w:val="22"/>
        </w:rPr>
        <w:t>O serviço de táxi deve ser executado por motorista profissional autônomo, com veículo adequado e previamente licenciado, em conformidade com as disposições desta Lei, das Leis Federais nº 12.468/2011 e nº 12.765/2012 e do Código de Trânsito Brasileiro.</w:t>
      </w:r>
    </w:p>
    <w:p w:rsidR="00EA6502" w:rsidRPr="009E48EB" w:rsidRDefault="00EA6502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EA6502" w:rsidRPr="009E48EB" w:rsidRDefault="00EA6502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Parágrafo único</w:t>
      </w:r>
      <w:r w:rsidRPr="009E48EB">
        <w:rPr>
          <w:rFonts w:ascii="Tahoma" w:hAnsi="Tahoma" w:cs="Tahoma"/>
          <w:sz w:val="22"/>
          <w:szCs w:val="22"/>
        </w:rPr>
        <w:t>.</w:t>
      </w:r>
      <w:r w:rsidR="004C73DF" w:rsidRPr="009E48EB">
        <w:rPr>
          <w:rFonts w:ascii="Tahoma" w:hAnsi="Tahoma" w:cs="Tahoma"/>
          <w:sz w:val="22"/>
          <w:szCs w:val="22"/>
        </w:rPr>
        <w:t xml:space="preserve"> Para efeitos desta Lei, considera-se profissional autônomo o motorista que trabalha por conta própria, sob o aspecto econômico, com independência econômica e financeira e sem qualquer vínculo  empregatício.</w:t>
      </w:r>
    </w:p>
    <w:p w:rsidR="00D41A4D" w:rsidRPr="009E48EB" w:rsidRDefault="00D41A4D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690365" w:rsidRPr="009E48EB" w:rsidRDefault="00D41A4D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Art. 3º </w:t>
      </w:r>
      <w:r w:rsidRPr="009E48EB">
        <w:rPr>
          <w:rFonts w:ascii="Tahoma" w:hAnsi="Tahoma" w:cs="Tahoma"/>
          <w:sz w:val="22"/>
          <w:szCs w:val="22"/>
        </w:rPr>
        <w:t xml:space="preserve">A </w:t>
      </w:r>
      <w:r w:rsidR="00EA6502" w:rsidRPr="009E48EB">
        <w:rPr>
          <w:rFonts w:ascii="Tahoma" w:hAnsi="Tahoma" w:cs="Tahoma"/>
          <w:sz w:val="22"/>
          <w:szCs w:val="22"/>
        </w:rPr>
        <w:t>permissão</w:t>
      </w:r>
      <w:r w:rsidRPr="009E48EB">
        <w:rPr>
          <w:rFonts w:ascii="Tahoma" w:hAnsi="Tahoma" w:cs="Tahoma"/>
          <w:sz w:val="22"/>
          <w:szCs w:val="22"/>
        </w:rPr>
        <w:t xml:space="preserve"> para execução do serviço é pessoal e intransferível e pode ser revogada a qualquer tempo </w:t>
      </w:r>
      <w:r w:rsidR="00496063" w:rsidRPr="009E48EB">
        <w:rPr>
          <w:rFonts w:ascii="Tahoma" w:hAnsi="Tahoma" w:cs="Tahoma"/>
          <w:sz w:val="22"/>
          <w:szCs w:val="22"/>
        </w:rPr>
        <w:t xml:space="preserve">pelo Prefeito Municipal, </w:t>
      </w:r>
      <w:r w:rsidRPr="009E48EB">
        <w:rPr>
          <w:rFonts w:ascii="Tahoma" w:hAnsi="Tahoma" w:cs="Tahoma"/>
          <w:sz w:val="22"/>
          <w:szCs w:val="22"/>
        </w:rPr>
        <w:t>por proposta do órgão fiscalizador do serviço</w:t>
      </w:r>
      <w:r w:rsidR="00496063" w:rsidRPr="009E48EB">
        <w:rPr>
          <w:rFonts w:ascii="Tahoma" w:hAnsi="Tahoma" w:cs="Tahoma"/>
          <w:sz w:val="22"/>
          <w:szCs w:val="22"/>
        </w:rPr>
        <w:t>.</w:t>
      </w:r>
      <w:r w:rsidRPr="009E48EB">
        <w:rPr>
          <w:rFonts w:ascii="Tahoma" w:hAnsi="Tahoma" w:cs="Tahoma"/>
          <w:sz w:val="22"/>
          <w:szCs w:val="22"/>
        </w:rPr>
        <w:t xml:space="preserve"> </w:t>
      </w:r>
    </w:p>
    <w:p w:rsidR="00D41A4D" w:rsidRPr="009E48EB" w:rsidRDefault="00D41A4D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690365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Parágrafo único</w:t>
      </w:r>
      <w:r w:rsidRPr="009E48EB">
        <w:rPr>
          <w:rFonts w:ascii="Tahoma" w:hAnsi="Tahoma" w:cs="Tahoma"/>
          <w:sz w:val="22"/>
          <w:szCs w:val="22"/>
        </w:rPr>
        <w:t xml:space="preserve">. </w:t>
      </w:r>
      <w:r w:rsidR="00D41A4D" w:rsidRPr="009E48EB">
        <w:rPr>
          <w:rFonts w:ascii="Tahoma" w:hAnsi="Tahoma" w:cs="Tahoma"/>
          <w:sz w:val="22"/>
          <w:szCs w:val="22"/>
        </w:rPr>
        <w:t xml:space="preserve">Mediante licença especial do órgão fiscalizador, o motorista autorizado </w:t>
      </w:r>
      <w:r w:rsidRPr="009E48EB">
        <w:rPr>
          <w:rFonts w:ascii="Tahoma" w:hAnsi="Tahoma" w:cs="Tahoma"/>
          <w:sz w:val="22"/>
          <w:szCs w:val="22"/>
        </w:rPr>
        <w:t xml:space="preserve">a exercer o serviço de táxi </w:t>
      </w:r>
      <w:r w:rsidR="00D41A4D" w:rsidRPr="009E48EB">
        <w:rPr>
          <w:rFonts w:ascii="Tahoma" w:hAnsi="Tahoma" w:cs="Tahoma"/>
          <w:sz w:val="22"/>
          <w:szCs w:val="22"/>
        </w:rPr>
        <w:t>poderá manter um (1) motorista como auxiliar na execução do serviço, o qual deverá atender os requisitos dos incs. III a XI do art. 10 desta Lei.</w:t>
      </w:r>
    </w:p>
    <w:p w:rsidR="00D41A4D" w:rsidRPr="009E48EB" w:rsidRDefault="00D41A4D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4º</w:t>
      </w:r>
      <w:r w:rsidRPr="009E48EB">
        <w:rPr>
          <w:rFonts w:ascii="Tahoma" w:hAnsi="Tahoma" w:cs="Tahoma"/>
          <w:sz w:val="22"/>
          <w:szCs w:val="22"/>
        </w:rPr>
        <w:t xml:space="preserve"> A </w:t>
      </w:r>
      <w:r w:rsidR="00690365" w:rsidRPr="009E48EB">
        <w:rPr>
          <w:rFonts w:ascii="Tahoma" w:hAnsi="Tahoma" w:cs="Tahoma"/>
          <w:sz w:val="22"/>
          <w:szCs w:val="22"/>
        </w:rPr>
        <w:t>permissão</w:t>
      </w:r>
      <w:r w:rsidRPr="009E48EB">
        <w:rPr>
          <w:rFonts w:ascii="Tahoma" w:hAnsi="Tahoma" w:cs="Tahoma"/>
          <w:sz w:val="22"/>
          <w:szCs w:val="22"/>
        </w:rPr>
        <w:t xml:space="preserve"> para execução do serviço de táxi será concedida individualmente</w:t>
      </w:r>
      <w:r w:rsidR="00997385" w:rsidRPr="009E48EB">
        <w:rPr>
          <w:rFonts w:ascii="Tahoma" w:hAnsi="Tahoma" w:cs="Tahoma"/>
          <w:sz w:val="22"/>
          <w:szCs w:val="22"/>
        </w:rPr>
        <w:t>,</w:t>
      </w:r>
      <w:r w:rsidR="00A305CB" w:rsidRPr="009E48EB">
        <w:rPr>
          <w:rFonts w:ascii="Tahoma" w:hAnsi="Tahoma" w:cs="Tahoma"/>
          <w:sz w:val="22"/>
          <w:szCs w:val="22"/>
        </w:rPr>
        <w:t xml:space="preserve"> mediante prévia licitação</w:t>
      </w:r>
      <w:r w:rsidR="00997385" w:rsidRPr="009E48EB">
        <w:rPr>
          <w:rFonts w:ascii="Tahoma" w:hAnsi="Tahoma" w:cs="Tahoma"/>
          <w:sz w:val="22"/>
          <w:szCs w:val="22"/>
        </w:rPr>
        <w:t>,</w:t>
      </w:r>
      <w:r w:rsidRPr="009E48EB">
        <w:rPr>
          <w:rFonts w:ascii="Tahoma" w:hAnsi="Tahoma" w:cs="Tahoma"/>
          <w:sz w:val="22"/>
          <w:szCs w:val="22"/>
        </w:rPr>
        <w:t xml:space="preserve"> a motorista autônomo e para um (1) único veículo a cada um, </w:t>
      </w:r>
      <w:r w:rsidR="00D76336" w:rsidRPr="009E48EB">
        <w:rPr>
          <w:rFonts w:ascii="Tahoma" w:hAnsi="Tahoma" w:cs="Tahoma"/>
          <w:sz w:val="22"/>
          <w:szCs w:val="22"/>
        </w:rPr>
        <w:t>com prazo de dez (10) anos de vigência</w:t>
      </w:r>
      <w:r w:rsidR="00C0251B" w:rsidRPr="009E48EB">
        <w:rPr>
          <w:rFonts w:ascii="Tahoma" w:hAnsi="Tahoma" w:cs="Tahoma"/>
          <w:sz w:val="22"/>
          <w:szCs w:val="22"/>
        </w:rPr>
        <w:t>, podendo ser prorrogado por igual período</w:t>
      </w:r>
      <w:r w:rsidR="00A305CB" w:rsidRPr="009E48EB">
        <w:rPr>
          <w:rFonts w:ascii="Tahoma" w:hAnsi="Tahoma" w:cs="Tahoma"/>
          <w:sz w:val="22"/>
          <w:szCs w:val="22"/>
        </w:rPr>
        <w:t>.</w:t>
      </w:r>
    </w:p>
    <w:p w:rsidR="00D41A4D" w:rsidRPr="009E48EB" w:rsidRDefault="00D41A4D" w:rsidP="00821E12">
      <w:pPr>
        <w:widowControl w:val="0"/>
        <w:tabs>
          <w:tab w:val="left" w:pos="840"/>
        </w:tabs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sz w:val="22"/>
          <w:szCs w:val="22"/>
        </w:rPr>
        <w:tab/>
        <w:t xml:space="preserve"> </w:t>
      </w:r>
    </w:p>
    <w:p w:rsidR="00D41A4D" w:rsidRPr="009E48EB" w:rsidRDefault="00D41A4D" w:rsidP="00821E12">
      <w:pPr>
        <w:widowControl w:val="0"/>
        <w:tabs>
          <w:tab w:val="left" w:pos="840"/>
        </w:tabs>
        <w:jc w:val="center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Capítulo II</w:t>
      </w:r>
    </w:p>
    <w:p w:rsidR="00D41A4D" w:rsidRPr="009E48EB" w:rsidRDefault="00D41A4D" w:rsidP="00821E12">
      <w:pPr>
        <w:widowControl w:val="0"/>
        <w:tabs>
          <w:tab w:val="left" w:pos="840"/>
        </w:tabs>
        <w:jc w:val="center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Os veículos licenciados</w:t>
      </w:r>
    </w:p>
    <w:p w:rsidR="00D41A4D" w:rsidRPr="009E48EB" w:rsidRDefault="00D41A4D" w:rsidP="00821E12">
      <w:pPr>
        <w:widowControl w:val="0"/>
        <w:tabs>
          <w:tab w:val="left" w:pos="840"/>
        </w:tabs>
        <w:rPr>
          <w:rFonts w:ascii="Tahoma" w:hAnsi="Tahoma" w:cs="Tahoma"/>
          <w:b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Art. 5º </w:t>
      </w:r>
      <w:r w:rsidRPr="009E48EB">
        <w:rPr>
          <w:rFonts w:ascii="Tahoma" w:hAnsi="Tahoma" w:cs="Tahoma"/>
          <w:sz w:val="22"/>
          <w:szCs w:val="22"/>
        </w:rPr>
        <w:t>Os veículos licenciados devem ter destinação específica para o transporte d</w:t>
      </w:r>
      <w:r w:rsidR="00997385" w:rsidRPr="009E48EB">
        <w:rPr>
          <w:rFonts w:ascii="Tahoma" w:hAnsi="Tahoma" w:cs="Tahoma"/>
          <w:sz w:val="22"/>
          <w:szCs w:val="22"/>
        </w:rPr>
        <w:t>e passageiros, dotados de cinco</w:t>
      </w:r>
      <w:r w:rsidRPr="009E48EB">
        <w:rPr>
          <w:rFonts w:ascii="Tahoma" w:hAnsi="Tahoma" w:cs="Tahoma"/>
          <w:sz w:val="22"/>
          <w:szCs w:val="22"/>
        </w:rPr>
        <w:t xml:space="preserve"> (</w:t>
      </w:r>
      <w:r w:rsidR="00997385" w:rsidRPr="009E48EB">
        <w:rPr>
          <w:rFonts w:ascii="Tahoma" w:hAnsi="Tahoma" w:cs="Tahoma"/>
          <w:sz w:val="22"/>
          <w:szCs w:val="22"/>
        </w:rPr>
        <w:t>5</w:t>
      </w:r>
      <w:r w:rsidRPr="009E48EB">
        <w:rPr>
          <w:rFonts w:ascii="Tahoma" w:hAnsi="Tahoma" w:cs="Tahoma"/>
          <w:sz w:val="22"/>
          <w:szCs w:val="22"/>
        </w:rPr>
        <w:t xml:space="preserve">) portas, que se encontrem em bom estado de uso, conservação, segurança, higiene e emplacados no Município. </w:t>
      </w:r>
    </w:p>
    <w:p w:rsidR="00D41A4D" w:rsidRPr="009E48EB" w:rsidRDefault="00D41A4D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§ 1º </w:t>
      </w:r>
      <w:r w:rsidRPr="009E48EB">
        <w:rPr>
          <w:rFonts w:ascii="Tahoma" w:hAnsi="Tahoma" w:cs="Tahoma"/>
          <w:sz w:val="22"/>
          <w:szCs w:val="22"/>
        </w:rPr>
        <w:t>É vedado o transporte de mais passageiros que o número de cintos de segurança disponíveis em cada veículo.</w:t>
      </w:r>
    </w:p>
    <w:p w:rsidR="00304DBE" w:rsidRPr="009E48EB" w:rsidRDefault="00304DBE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§ 2º </w:t>
      </w:r>
      <w:r w:rsidRPr="009E48EB">
        <w:rPr>
          <w:rFonts w:ascii="Tahoma" w:hAnsi="Tahoma" w:cs="Tahoma"/>
          <w:sz w:val="22"/>
          <w:szCs w:val="22"/>
        </w:rPr>
        <w:t>A vistoria deve ser anualmente renovada no mês de janeiro de cada ano, ou sempre que a fiscalização exigir.</w:t>
      </w:r>
    </w:p>
    <w:p w:rsidR="00821E12" w:rsidRPr="009E48EB" w:rsidRDefault="00821E12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lastRenderedPageBreak/>
        <w:t xml:space="preserve">§ 3º </w:t>
      </w:r>
      <w:r w:rsidRPr="009E48EB">
        <w:rPr>
          <w:rFonts w:ascii="Tahoma" w:hAnsi="Tahoma" w:cs="Tahoma"/>
          <w:sz w:val="22"/>
          <w:szCs w:val="22"/>
        </w:rPr>
        <w:t>A cada vistoria será expedido o respectivo Laudo de Vistoria.</w:t>
      </w:r>
    </w:p>
    <w:p w:rsidR="00D41A4D" w:rsidRPr="009E48EB" w:rsidRDefault="00D41A4D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Art. 6º </w:t>
      </w:r>
      <w:r w:rsidRPr="009E48EB">
        <w:rPr>
          <w:rFonts w:ascii="Tahoma" w:hAnsi="Tahoma" w:cs="Tahoma"/>
          <w:sz w:val="22"/>
          <w:szCs w:val="22"/>
        </w:rPr>
        <w:t xml:space="preserve">Os veículos em atividade no serviço de táxi devem: </w:t>
      </w:r>
    </w:p>
    <w:p w:rsidR="00D41A4D" w:rsidRPr="009E48EB" w:rsidRDefault="00D41A4D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I </w:t>
      </w:r>
      <w:r w:rsidRPr="009E48EB">
        <w:rPr>
          <w:rFonts w:ascii="Tahoma" w:hAnsi="Tahoma" w:cs="Tahoma"/>
          <w:sz w:val="22"/>
          <w:szCs w:val="22"/>
        </w:rPr>
        <w:t>– possuir cor, luminoso sobre o teto com indicação “Táxi” e demais itens determinados pela Prefeitura Municipal;</w:t>
      </w:r>
    </w:p>
    <w:p w:rsidR="00D41A4D" w:rsidRPr="009E48EB" w:rsidRDefault="00D41A4D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84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II </w:t>
      </w:r>
      <w:r w:rsidRPr="009E48EB">
        <w:rPr>
          <w:rFonts w:ascii="Tahoma" w:hAnsi="Tahoma" w:cs="Tahoma"/>
          <w:sz w:val="22"/>
          <w:szCs w:val="22"/>
        </w:rPr>
        <w:t xml:space="preserve">– ter afixado em local visível no seu interior, </w:t>
      </w:r>
      <w:r w:rsidR="00997385" w:rsidRPr="009E48EB">
        <w:rPr>
          <w:rFonts w:ascii="Tahoma" w:hAnsi="Tahoma" w:cs="Tahoma"/>
          <w:sz w:val="22"/>
          <w:szCs w:val="22"/>
        </w:rPr>
        <w:t xml:space="preserve"> o </w:t>
      </w:r>
      <w:r w:rsidRPr="009E48EB">
        <w:rPr>
          <w:rFonts w:ascii="Tahoma" w:hAnsi="Tahoma" w:cs="Tahoma"/>
          <w:sz w:val="22"/>
          <w:szCs w:val="22"/>
        </w:rPr>
        <w:t xml:space="preserve">Alvará de </w:t>
      </w:r>
      <w:r w:rsidR="00690365" w:rsidRPr="009E48EB">
        <w:rPr>
          <w:rFonts w:ascii="Tahoma" w:hAnsi="Tahoma" w:cs="Tahoma"/>
          <w:sz w:val="22"/>
          <w:szCs w:val="22"/>
        </w:rPr>
        <w:t>Permissão</w:t>
      </w:r>
      <w:r w:rsidRPr="009E48EB">
        <w:rPr>
          <w:rFonts w:ascii="Tahoma" w:hAnsi="Tahoma" w:cs="Tahoma"/>
          <w:sz w:val="22"/>
          <w:szCs w:val="22"/>
        </w:rPr>
        <w:t xml:space="preserve"> para execução do serviço, o Cartão de Identificação do motorista autorizado e do motorista auxiliar e a tabela das tarifas fixada pela Prefeitura Municipal;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b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III – </w:t>
      </w:r>
      <w:r w:rsidRPr="009E48EB">
        <w:rPr>
          <w:rFonts w:ascii="Tahoma" w:hAnsi="Tahoma" w:cs="Tahoma"/>
          <w:sz w:val="22"/>
          <w:szCs w:val="22"/>
        </w:rPr>
        <w:t>atender</w:t>
      </w:r>
      <w:r w:rsidRPr="009E48EB">
        <w:rPr>
          <w:rFonts w:ascii="Tahoma" w:hAnsi="Tahoma" w:cs="Tahoma"/>
          <w:b/>
          <w:sz w:val="22"/>
          <w:szCs w:val="22"/>
        </w:rPr>
        <w:t xml:space="preserve"> </w:t>
      </w:r>
      <w:r w:rsidRPr="009E48EB">
        <w:rPr>
          <w:rFonts w:ascii="Tahoma" w:hAnsi="Tahoma" w:cs="Tahoma"/>
          <w:sz w:val="22"/>
          <w:szCs w:val="22"/>
        </w:rPr>
        <w:t>as exigências do Departamento Estadual de Trânsito – DETRAN e do Código de Trânsito Brasileiro;</w:t>
      </w:r>
    </w:p>
    <w:p w:rsidR="00734C69" w:rsidRPr="009E48EB" w:rsidRDefault="00734C69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IV </w:t>
      </w:r>
      <w:r w:rsidRPr="009E48EB">
        <w:rPr>
          <w:rFonts w:ascii="Tahoma" w:hAnsi="Tahoma" w:cs="Tahoma"/>
          <w:sz w:val="22"/>
          <w:szCs w:val="22"/>
        </w:rPr>
        <w:t>– possuir, no máximo, cinco (5) anos de fabricação.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Capítulo III</w:t>
      </w:r>
    </w:p>
    <w:p w:rsidR="00D41A4D" w:rsidRPr="009E48EB" w:rsidRDefault="00D41A4D" w:rsidP="00821E12">
      <w:pPr>
        <w:widowControl w:val="0"/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Outorga de </w:t>
      </w:r>
      <w:r w:rsidR="00690365" w:rsidRPr="009E48EB">
        <w:rPr>
          <w:rFonts w:ascii="Tahoma" w:hAnsi="Tahoma" w:cs="Tahoma"/>
          <w:b/>
          <w:sz w:val="22"/>
          <w:szCs w:val="22"/>
        </w:rPr>
        <w:t>permissão</w:t>
      </w:r>
      <w:r w:rsidRPr="009E48EB">
        <w:rPr>
          <w:rFonts w:ascii="Tahoma" w:hAnsi="Tahoma" w:cs="Tahoma"/>
          <w:b/>
          <w:sz w:val="22"/>
          <w:szCs w:val="22"/>
        </w:rPr>
        <w:t xml:space="preserve"> para motoristas </w:t>
      </w:r>
    </w:p>
    <w:p w:rsidR="00D41A4D" w:rsidRPr="009E48EB" w:rsidRDefault="00D41A4D" w:rsidP="00821E12">
      <w:pPr>
        <w:widowControl w:val="0"/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Art. 7º </w:t>
      </w:r>
      <w:r w:rsidRPr="009E48EB">
        <w:rPr>
          <w:rFonts w:ascii="Tahoma" w:hAnsi="Tahoma" w:cs="Tahoma"/>
          <w:sz w:val="22"/>
          <w:szCs w:val="22"/>
        </w:rPr>
        <w:t xml:space="preserve">A </w:t>
      </w:r>
      <w:r w:rsidR="00690365" w:rsidRPr="009E48EB">
        <w:rPr>
          <w:rFonts w:ascii="Tahoma" w:hAnsi="Tahoma" w:cs="Tahoma"/>
          <w:sz w:val="22"/>
          <w:szCs w:val="22"/>
        </w:rPr>
        <w:t>permissão</w:t>
      </w:r>
      <w:r w:rsidRPr="009E48EB">
        <w:rPr>
          <w:rFonts w:ascii="Tahoma" w:hAnsi="Tahoma" w:cs="Tahoma"/>
          <w:sz w:val="22"/>
          <w:szCs w:val="22"/>
        </w:rPr>
        <w:t xml:space="preserve"> tem natureza jurídica precária, unilateral e discricionária, podendo ser revogada a qualquer tempo nas hipóteses dos incs. I a VII do art. 2</w:t>
      </w:r>
      <w:r w:rsidR="00C60A9E" w:rsidRPr="009E48EB">
        <w:rPr>
          <w:rFonts w:ascii="Tahoma" w:hAnsi="Tahoma" w:cs="Tahoma"/>
          <w:sz w:val="22"/>
          <w:szCs w:val="22"/>
        </w:rPr>
        <w:t>6</w:t>
      </w:r>
      <w:r w:rsidRPr="009E48EB">
        <w:rPr>
          <w:rFonts w:ascii="Tahoma" w:hAnsi="Tahoma" w:cs="Tahoma"/>
          <w:sz w:val="22"/>
          <w:szCs w:val="22"/>
        </w:rPr>
        <w:t xml:space="preserve"> desta Lei.</w:t>
      </w:r>
      <w:r w:rsidRPr="009E48EB">
        <w:rPr>
          <w:rFonts w:ascii="Tahoma" w:hAnsi="Tahoma" w:cs="Tahoma"/>
          <w:b/>
          <w:sz w:val="22"/>
          <w:szCs w:val="22"/>
        </w:rPr>
        <w:t xml:space="preserve"> 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b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Art. 8º </w:t>
      </w:r>
      <w:r w:rsidRPr="009E48EB">
        <w:rPr>
          <w:rFonts w:ascii="Tahoma" w:hAnsi="Tahoma" w:cs="Tahoma"/>
          <w:sz w:val="22"/>
          <w:szCs w:val="22"/>
        </w:rPr>
        <w:t xml:space="preserve">A outorga de nova </w:t>
      </w:r>
      <w:r w:rsidR="00690365" w:rsidRPr="009E48EB">
        <w:rPr>
          <w:rFonts w:ascii="Tahoma" w:hAnsi="Tahoma" w:cs="Tahoma"/>
          <w:sz w:val="22"/>
          <w:szCs w:val="22"/>
        </w:rPr>
        <w:t>permissão</w:t>
      </w:r>
      <w:r w:rsidRPr="009E48EB">
        <w:rPr>
          <w:rFonts w:ascii="Tahoma" w:hAnsi="Tahoma" w:cs="Tahoma"/>
          <w:sz w:val="22"/>
          <w:szCs w:val="22"/>
        </w:rPr>
        <w:t xml:space="preserve"> dependerá da existência de vaga na execução do serviço e do atendimento das condições fixadas nos arts. 10 e 11 desta Lei.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9º</w:t>
      </w:r>
      <w:r w:rsidRPr="009E48EB">
        <w:rPr>
          <w:rFonts w:ascii="Tahoma" w:hAnsi="Tahoma" w:cs="Tahoma"/>
          <w:sz w:val="22"/>
          <w:szCs w:val="22"/>
        </w:rPr>
        <w:t xml:space="preserve"> Não será dada </w:t>
      </w:r>
      <w:r w:rsidR="00690365" w:rsidRPr="009E48EB">
        <w:rPr>
          <w:rFonts w:ascii="Tahoma" w:hAnsi="Tahoma" w:cs="Tahoma"/>
          <w:sz w:val="22"/>
          <w:szCs w:val="22"/>
        </w:rPr>
        <w:t>permissão</w:t>
      </w:r>
      <w:r w:rsidRPr="009E48EB">
        <w:rPr>
          <w:rFonts w:ascii="Tahoma" w:hAnsi="Tahoma" w:cs="Tahoma"/>
          <w:sz w:val="22"/>
          <w:szCs w:val="22"/>
        </w:rPr>
        <w:t xml:space="preserve"> a motorista que tenha revogada </w:t>
      </w:r>
      <w:r w:rsidR="00690365" w:rsidRPr="009E48EB">
        <w:rPr>
          <w:rFonts w:ascii="Tahoma" w:hAnsi="Tahoma" w:cs="Tahoma"/>
          <w:sz w:val="22"/>
          <w:szCs w:val="22"/>
        </w:rPr>
        <w:t>permissão</w:t>
      </w:r>
      <w:r w:rsidRPr="009E48EB">
        <w:rPr>
          <w:rFonts w:ascii="Tahoma" w:hAnsi="Tahoma" w:cs="Tahoma"/>
          <w:sz w:val="22"/>
          <w:szCs w:val="22"/>
        </w:rPr>
        <w:t xml:space="preserve"> anterior.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Art. </w:t>
      </w:r>
      <w:smartTag w:uri="urn:schemas-microsoft-com:office:smarttags" w:element="metricconverter">
        <w:smartTagPr>
          <w:attr w:name="ProductID" w:val="10. A"/>
        </w:smartTagPr>
        <w:r w:rsidRPr="009E48EB">
          <w:rPr>
            <w:rFonts w:ascii="Tahoma" w:hAnsi="Tahoma" w:cs="Tahoma"/>
            <w:b/>
            <w:sz w:val="22"/>
            <w:szCs w:val="22"/>
          </w:rPr>
          <w:t xml:space="preserve">10. </w:t>
        </w:r>
        <w:r w:rsidRPr="009E48EB">
          <w:rPr>
            <w:rFonts w:ascii="Tahoma" w:hAnsi="Tahoma" w:cs="Tahoma"/>
            <w:sz w:val="22"/>
            <w:szCs w:val="22"/>
          </w:rPr>
          <w:t>A</w:t>
        </w:r>
      </w:smartTag>
      <w:r w:rsidRPr="009E48EB">
        <w:rPr>
          <w:rFonts w:ascii="Tahoma" w:hAnsi="Tahoma" w:cs="Tahoma"/>
          <w:sz w:val="22"/>
          <w:szCs w:val="22"/>
        </w:rPr>
        <w:t xml:space="preserve"> outorga</w:t>
      </w:r>
      <w:r w:rsidRPr="009E48EB">
        <w:rPr>
          <w:rFonts w:ascii="Tahoma" w:hAnsi="Tahoma" w:cs="Tahoma"/>
          <w:b/>
          <w:sz w:val="22"/>
          <w:szCs w:val="22"/>
        </w:rPr>
        <w:t xml:space="preserve"> </w:t>
      </w:r>
      <w:r w:rsidRPr="009E48EB">
        <w:rPr>
          <w:rFonts w:ascii="Tahoma" w:hAnsi="Tahoma" w:cs="Tahoma"/>
          <w:sz w:val="22"/>
          <w:szCs w:val="22"/>
        </w:rPr>
        <w:t xml:space="preserve">de </w:t>
      </w:r>
      <w:r w:rsidR="00690365" w:rsidRPr="009E48EB">
        <w:rPr>
          <w:rFonts w:ascii="Tahoma" w:hAnsi="Tahoma" w:cs="Tahoma"/>
          <w:sz w:val="22"/>
          <w:szCs w:val="22"/>
        </w:rPr>
        <w:t>permissão</w:t>
      </w:r>
      <w:r w:rsidRPr="009E48EB">
        <w:rPr>
          <w:rFonts w:ascii="Tahoma" w:hAnsi="Tahoma" w:cs="Tahoma"/>
          <w:sz w:val="22"/>
          <w:szCs w:val="22"/>
        </w:rPr>
        <w:t xml:space="preserve"> para execução do serviço de táxi será feita em caráter pessoal a motorista profissional autônomo, condicionada a que o pretendente atenda integralmente os </w:t>
      </w:r>
      <w:r w:rsidR="00997385" w:rsidRPr="009E48EB">
        <w:rPr>
          <w:rFonts w:ascii="Tahoma" w:hAnsi="Tahoma" w:cs="Tahoma"/>
          <w:sz w:val="22"/>
          <w:szCs w:val="22"/>
        </w:rPr>
        <w:t xml:space="preserve">seguintes </w:t>
      </w:r>
      <w:r w:rsidRPr="009E48EB">
        <w:rPr>
          <w:rFonts w:ascii="Tahoma" w:hAnsi="Tahoma" w:cs="Tahoma"/>
          <w:sz w:val="22"/>
          <w:szCs w:val="22"/>
        </w:rPr>
        <w:t xml:space="preserve">requisitos: 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I </w:t>
      </w:r>
      <w:r w:rsidRPr="009E48EB">
        <w:rPr>
          <w:rFonts w:ascii="Tahoma" w:hAnsi="Tahoma" w:cs="Tahoma"/>
          <w:sz w:val="22"/>
          <w:szCs w:val="22"/>
        </w:rPr>
        <w:t>- ser motorista h</w:t>
      </w:r>
      <w:r w:rsidR="005909C3" w:rsidRPr="009E48EB">
        <w:rPr>
          <w:rFonts w:ascii="Tahoma" w:hAnsi="Tahoma" w:cs="Tahoma"/>
          <w:sz w:val="22"/>
          <w:szCs w:val="22"/>
        </w:rPr>
        <w:t>abilitado em qualquer categoria, com anotação na CNH de que exerce atividade remunerada;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II </w:t>
      </w:r>
      <w:r w:rsidRPr="009E48EB">
        <w:rPr>
          <w:rFonts w:ascii="Tahoma" w:hAnsi="Tahoma" w:cs="Tahoma"/>
          <w:sz w:val="22"/>
          <w:szCs w:val="22"/>
        </w:rPr>
        <w:t>- residir há três (3) anos consecutivos no Município e nele seja eleitor durante o mesmo prazo;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III </w:t>
      </w:r>
      <w:r w:rsidRPr="009E48EB">
        <w:rPr>
          <w:rFonts w:ascii="Tahoma" w:hAnsi="Tahoma" w:cs="Tahoma"/>
          <w:sz w:val="22"/>
          <w:szCs w:val="22"/>
        </w:rPr>
        <w:t>– ser proprietário do veículo a ser usado como táxi;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IV </w:t>
      </w:r>
      <w:r w:rsidRPr="009E48EB">
        <w:rPr>
          <w:rFonts w:ascii="Tahoma" w:hAnsi="Tahoma" w:cs="Tahoma"/>
          <w:sz w:val="22"/>
          <w:szCs w:val="22"/>
        </w:rPr>
        <w:t>– não possuir antecedentes criminais, mediante comprovação por certidão expedida pelo distribuidor judicial competente;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V </w:t>
      </w:r>
      <w:r w:rsidRPr="009E48EB">
        <w:rPr>
          <w:rFonts w:ascii="Tahoma" w:hAnsi="Tahoma" w:cs="Tahoma"/>
          <w:sz w:val="22"/>
          <w:szCs w:val="22"/>
        </w:rPr>
        <w:t>– possuir boa conduta, comprovada por atestado expedido pela Delegacia de Polícia competente;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VI </w:t>
      </w:r>
      <w:r w:rsidRPr="009E48EB">
        <w:rPr>
          <w:rFonts w:ascii="Tahoma" w:hAnsi="Tahoma" w:cs="Tahoma"/>
          <w:sz w:val="22"/>
          <w:szCs w:val="22"/>
        </w:rPr>
        <w:t>–</w:t>
      </w:r>
      <w:r w:rsidRPr="009E48EB">
        <w:rPr>
          <w:rFonts w:ascii="Tahoma" w:hAnsi="Tahoma" w:cs="Tahoma"/>
          <w:b/>
          <w:sz w:val="22"/>
          <w:szCs w:val="22"/>
        </w:rPr>
        <w:t xml:space="preserve"> </w:t>
      </w:r>
      <w:r w:rsidRPr="009E48EB">
        <w:rPr>
          <w:rFonts w:ascii="Tahoma" w:hAnsi="Tahoma" w:cs="Tahoma"/>
          <w:sz w:val="22"/>
          <w:szCs w:val="22"/>
        </w:rPr>
        <w:t xml:space="preserve">não ser proprietário de imóvel rural do qual obtenha renda mensal igual ou superior ao valor de quatro (4) salários mínimos fixados pelo Governo Federal; 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VII </w:t>
      </w:r>
      <w:r w:rsidRPr="009E48EB">
        <w:rPr>
          <w:rFonts w:ascii="Tahoma" w:hAnsi="Tahoma" w:cs="Tahoma"/>
          <w:sz w:val="22"/>
          <w:szCs w:val="22"/>
        </w:rPr>
        <w:t>– não</w:t>
      </w:r>
      <w:r w:rsidRPr="009E48EB">
        <w:rPr>
          <w:rFonts w:ascii="Tahoma" w:hAnsi="Tahoma" w:cs="Tahoma"/>
          <w:b/>
          <w:sz w:val="22"/>
          <w:szCs w:val="22"/>
        </w:rPr>
        <w:t xml:space="preserve"> </w:t>
      </w:r>
      <w:r w:rsidRPr="009E48EB">
        <w:rPr>
          <w:rFonts w:ascii="Tahoma" w:hAnsi="Tahoma" w:cs="Tahoma"/>
          <w:sz w:val="22"/>
          <w:szCs w:val="22"/>
        </w:rPr>
        <w:t xml:space="preserve">exercer qualquer atividade econômica da qual obtenha renda mensal igual ou superior </w:t>
      </w:r>
      <w:r w:rsidRPr="009E48EB">
        <w:rPr>
          <w:rFonts w:ascii="Tahoma" w:hAnsi="Tahoma" w:cs="Tahoma"/>
          <w:sz w:val="22"/>
          <w:szCs w:val="22"/>
        </w:rPr>
        <w:lastRenderedPageBreak/>
        <w:t>ao valor de quatro (4) salários mínimos fixados pelo Governo Federal;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VIII </w:t>
      </w:r>
      <w:r w:rsidRPr="009E48EB">
        <w:rPr>
          <w:rFonts w:ascii="Tahoma" w:hAnsi="Tahoma" w:cs="Tahoma"/>
          <w:sz w:val="22"/>
          <w:szCs w:val="22"/>
        </w:rPr>
        <w:t>–</w:t>
      </w:r>
      <w:r w:rsidR="004B36B9" w:rsidRPr="009E48EB">
        <w:rPr>
          <w:rFonts w:ascii="Tahoma" w:hAnsi="Tahoma" w:cs="Tahoma"/>
          <w:sz w:val="22"/>
          <w:szCs w:val="22"/>
        </w:rPr>
        <w:t xml:space="preserve"> </w:t>
      </w:r>
      <w:r w:rsidRPr="009E48EB">
        <w:rPr>
          <w:rFonts w:ascii="Tahoma" w:hAnsi="Tahoma" w:cs="Tahoma"/>
          <w:sz w:val="22"/>
          <w:szCs w:val="22"/>
        </w:rPr>
        <w:t>não ser membro de qualquer órgão representativo e/ou diretivo de partido político;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4B36B9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I</w:t>
      </w:r>
      <w:r w:rsidR="00D41A4D" w:rsidRPr="009E48EB">
        <w:rPr>
          <w:rFonts w:ascii="Tahoma" w:hAnsi="Tahoma" w:cs="Tahoma"/>
          <w:b/>
          <w:sz w:val="22"/>
          <w:szCs w:val="22"/>
        </w:rPr>
        <w:t xml:space="preserve">X </w:t>
      </w:r>
      <w:r w:rsidR="00D41A4D" w:rsidRPr="009E48EB">
        <w:rPr>
          <w:rFonts w:ascii="Tahoma" w:hAnsi="Tahoma" w:cs="Tahoma"/>
          <w:sz w:val="22"/>
          <w:szCs w:val="22"/>
        </w:rPr>
        <w:softHyphen/>
        <w:t>– não ser servidor público de qualquer esfera de governo nem contratado da Administração Pública Municipal;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X </w:t>
      </w:r>
      <w:r w:rsidRPr="009E48EB">
        <w:rPr>
          <w:rFonts w:ascii="Tahoma" w:hAnsi="Tahoma" w:cs="Tahoma"/>
          <w:sz w:val="22"/>
          <w:szCs w:val="22"/>
        </w:rPr>
        <w:t>- não ser parente até segundo (2º) grau do prefeito, do vice-prefeito, de vereador, de servidor público municipal ou de motorista autorizado a executar o serviço de táxi;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XI </w:t>
      </w:r>
      <w:r w:rsidRPr="009E48EB">
        <w:rPr>
          <w:rFonts w:ascii="Tahoma" w:hAnsi="Tahoma" w:cs="Tahoma"/>
          <w:sz w:val="22"/>
          <w:szCs w:val="22"/>
        </w:rPr>
        <w:t>- não exercer mandato de prefeito, de vice-prefeito ou de vereador;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XII </w:t>
      </w:r>
      <w:r w:rsidRPr="009E48EB">
        <w:rPr>
          <w:rFonts w:ascii="Tahoma" w:hAnsi="Tahoma" w:cs="Tahoma"/>
          <w:sz w:val="22"/>
          <w:szCs w:val="22"/>
        </w:rPr>
        <w:t>- comprovar ter sido aprovado no curso preparatório previsto no inc. II do art. 3º da Lei Federal nº 12.468, de 26 de agosto de 2011;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b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XI</w:t>
      </w:r>
      <w:r w:rsidR="004B36B9" w:rsidRPr="009E48EB">
        <w:rPr>
          <w:rFonts w:ascii="Tahoma" w:hAnsi="Tahoma" w:cs="Tahoma"/>
          <w:b/>
          <w:sz w:val="22"/>
          <w:szCs w:val="22"/>
        </w:rPr>
        <w:t>II</w:t>
      </w:r>
      <w:r w:rsidRPr="009E48EB">
        <w:rPr>
          <w:rFonts w:ascii="Tahoma" w:hAnsi="Tahoma" w:cs="Tahoma"/>
          <w:sz w:val="22"/>
          <w:szCs w:val="22"/>
        </w:rPr>
        <w:t xml:space="preserve"> - possuir inscrição como segurado do Instituto Nacional de Seguridade Social - INSS, ainda que exerça a profissão na condição de </w:t>
      </w:r>
      <w:r w:rsidR="005909C3" w:rsidRPr="009E48EB">
        <w:rPr>
          <w:rFonts w:ascii="Tahoma" w:hAnsi="Tahoma" w:cs="Tahoma"/>
          <w:sz w:val="22"/>
          <w:szCs w:val="22"/>
        </w:rPr>
        <w:t>motorista</w:t>
      </w:r>
      <w:r w:rsidRPr="009E48EB">
        <w:rPr>
          <w:rFonts w:ascii="Tahoma" w:hAnsi="Tahoma" w:cs="Tahoma"/>
          <w:sz w:val="22"/>
          <w:szCs w:val="22"/>
        </w:rPr>
        <w:t xml:space="preserve"> autônomo ou </w:t>
      </w:r>
      <w:r w:rsidR="005909C3" w:rsidRPr="009E48EB">
        <w:rPr>
          <w:rFonts w:ascii="Tahoma" w:hAnsi="Tahoma" w:cs="Tahoma"/>
          <w:sz w:val="22"/>
          <w:szCs w:val="22"/>
        </w:rPr>
        <w:t xml:space="preserve">motorista </w:t>
      </w:r>
      <w:r w:rsidRPr="009E48EB">
        <w:rPr>
          <w:rFonts w:ascii="Tahoma" w:hAnsi="Tahoma" w:cs="Tahoma"/>
          <w:sz w:val="22"/>
          <w:szCs w:val="22"/>
        </w:rPr>
        <w:t>a</w:t>
      </w:r>
      <w:r w:rsidR="00E977A6" w:rsidRPr="009E48EB">
        <w:rPr>
          <w:rFonts w:ascii="Tahoma" w:hAnsi="Tahoma" w:cs="Tahoma"/>
          <w:sz w:val="22"/>
          <w:szCs w:val="22"/>
        </w:rPr>
        <w:t>uxiliar;</w:t>
      </w:r>
      <w:r w:rsidR="003A445F" w:rsidRPr="009E48EB">
        <w:rPr>
          <w:rFonts w:ascii="Tahoma" w:hAnsi="Tahoma" w:cs="Tahoma"/>
          <w:sz w:val="22"/>
          <w:szCs w:val="22"/>
        </w:rPr>
        <w:t xml:space="preserve"> e </w:t>
      </w:r>
    </w:p>
    <w:p w:rsidR="00E977A6" w:rsidRPr="009E48EB" w:rsidRDefault="00E977A6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E977A6" w:rsidRPr="009E48EB" w:rsidRDefault="00E977A6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X</w:t>
      </w:r>
      <w:r w:rsidR="004B36B9" w:rsidRPr="009E48EB">
        <w:rPr>
          <w:rFonts w:ascii="Tahoma" w:hAnsi="Tahoma" w:cs="Tahoma"/>
          <w:b/>
          <w:sz w:val="22"/>
          <w:szCs w:val="22"/>
        </w:rPr>
        <w:t>I</w:t>
      </w:r>
      <w:r w:rsidRPr="009E48EB">
        <w:rPr>
          <w:rFonts w:ascii="Tahoma" w:hAnsi="Tahoma" w:cs="Tahoma"/>
          <w:b/>
          <w:sz w:val="22"/>
          <w:szCs w:val="22"/>
        </w:rPr>
        <w:t xml:space="preserve">V – </w:t>
      </w:r>
      <w:r w:rsidRPr="009E48EB">
        <w:rPr>
          <w:rFonts w:ascii="Tahoma" w:hAnsi="Tahoma" w:cs="Tahoma"/>
          <w:sz w:val="22"/>
          <w:szCs w:val="22"/>
        </w:rPr>
        <w:t xml:space="preserve">Demais exigências que forem </w:t>
      </w:r>
      <w:r w:rsidR="004B36B9" w:rsidRPr="009E48EB">
        <w:rPr>
          <w:rFonts w:ascii="Tahoma" w:hAnsi="Tahoma" w:cs="Tahoma"/>
          <w:sz w:val="22"/>
          <w:szCs w:val="22"/>
        </w:rPr>
        <w:t>estabelecidos no Edital d</w:t>
      </w:r>
      <w:r w:rsidRPr="009E48EB">
        <w:rPr>
          <w:rFonts w:ascii="Tahoma" w:hAnsi="Tahoma" w:cs="Tahoma"/>
          <w:sz w:val="22"/>
          <w:szCs w:val="22"/>
        </w:rPr>
        <w:t xml:space="preserve">o </w:t>
      </w:r>
      <w:r w:rsidR="004B36B9" w:rsidRPr="009E48EB">
        <w:rPr>
          <w:rFonts w:ascii="Tahoma" w:hAnsi="Tahoma" w:cs="Tahoma"/>
          <w:sz w:val="22"/>
          <w:szCs w:val="22"/>
        </w:rPr>
        <w:t xml:space="preserve">respectivo </w:t>
      </w:r>
      <w:r w:rsidRPr="009E48EB">
        <w:rPr>
          <w:rFonts w:ascii="Tahoma" w:hAnsi="Tahoma" w:cs="Tahoma"/>
          <w:sz w:val="22"/>
          <w:szCs w:val="22"/>
        </w:rPr>
        <w:t>processo licitatório.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Parágrafo único</w:t>
      </w:r>
      <w:r w:rsidRPr="009E48EB">
        <w:rPr>
          <w:rFonts w:ascii="Tahoma" w:hAnsi="Tahoma" w:cs="Tahoma"/>
          <w:sz w:val="22"/>
          <w:szCs w:val="22"/>
        </w:rPr>
        <w:t>. Em se tratando de veículo novo, a prova da propriedade do veículo a ser usado como táxi poderá ser feita após a compra, mediante apresentação da respectiva nota fiscal.</w:t>
      </w:r>
    </w:p>
    <w:p w:rsidR="00734C69" w:rsidRPr="009E48EB" w:rsidRDefault="00734C69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Capítulo IV</w:t>
      </w:r>
    </w:p>
    <w:p w:rsidR="00D41A4D" w:rsidRPr="009E48EB" w:rsidRDefault="00D41A4D" w:rsidP="00821E12">
      <w:pPr>
        <w:widowControl w:val="0"/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Licenciamento dos veículos 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rPr>
          <w:rFonts w:ascii="Tahoma" w:hAnsi="Tahoma" w:cs="Tahoma"/>
          <w:b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1</w:t>
      </w:r>
      <w:r w:rsidR="0062384B" w:rsidRPr="009E48EB">
        <w:rPr>
          <w:rFonts w:ascii="Tahoma" w:hAnsi="Tahoma" w:cs="Tahoma"/>
          <w:b/>
          <w:sz w:val="22"/>
          <w:szCs w:val="22"/>
        </w:rPr>
        <w:t>1</w:t>
      </w:r>
      <w:r w:rsidRPr="009E48EB">
        <w:rPr>
          <w:rFonts w:ascii="Tahoma" w:hAnsi="Tahoma" w:cs="Tahoma"/>
          <w:b/>
          <w:sz w:val="22"/>
          <w:szCs w:val="22"/>
        </w:rPr>
        <w:t xml:space="preserve">. </w:t>
      </w:r>
      <w:r w:rsidRPr="009E48EB">
        <w:rPr>
          <w:rFonts w:ascii="Tahoma" w:hAnsi="Tahoma" w:cs="Tahoma"/>
          <w:sz w:val="22"/>
          <w:szCs w:val="22"/>
        </w:rPr>
        <w:t>Os veículos devem ser de propriedade do motorista autorizado e emplacados no Município e serão anualmente licenciados para executar o serviço de táxi, atendidas as condições desta Lei e do seu regulamento, mediante o pagamento anual da quantia equivalente a duzentas e trinta (230) Unidades Fiscais do Município.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§ 1º </w:t>
      </w:r>
      <w:r w:rsidRPr="009E48EB">
        <w:rPr>
          <w:rFonts w:ascii="Tahoma" w:hAnsi="Tahoma" w:cs="Tahoma"/>
          <w:sz w:val="22"/>
          <w:szCs w:val="22"/>
        </w:rPr>
        <w:t xml:space="preserve">O valor a ser pago para obtenção da primeira licença será calculado à razão de um doze avos (1/12) por mês restante à complementação do ano. 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§ 2º </w:t>
      </w:r>
      <w:r w:rsidRPr="009E48EB">
        <w:rPr>
          <w:rFonts w:ascii="Tahoma" w:hAnsi="Tahoma" w:cs="Tahoma"/>
          <w:sz w:val="22"/>
          <w:szCs w:val="22"/>
        </w:rPr>
        <w:t xml:space="preserve">O pagamento do valor fixado para licenciamento de veículo deverá ser feito previamente à renovação anual da </w:t>
      </w:r>
      <w:r w:rsidR="00690365" w:rsidRPr="009E48EB">
        <w:rPr>
          <w:rFonts w:ascii="Tahoma" w:hAnsi="Tahoma" w:cs="Tahoma"/>
          <w:sz w:val="22"/>
          <w:szCs w:val="22"/>
        </w:rPr>
        <w:t>permissão</w:t>
      </w:r>
      <w:r w:rsidRPr="009E48EB">
        <w:rPr>
          <w:rFonts w:ascii="Tahoma" w:hAnsi="Tahoma" w:cs="Tahoma"/>
          <w:sz w:val="22"/>
          <w:szCs w:val="22"/>
        </w:rPr>
        <w:t xml:space="preserve"> para motorista autônomo exercer o Serviço de Táxi. 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Capitulo V</w:t>
      </w:r>
    </w:p>
    <w:p w:rsidR="00D41A4D" w:rsidRPr="009E48EB" w:rsidRDefault="00D41A4D" w:rsidP="00821E12">
      <w:pPr>
        <w:widowControl w:val="0"/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Pontos de estacionamento</w:t>
      </w:r>
    </w:p>
    <w:p w:rsidR="00D41A4D" w:rsidRPr="009E48EB" w:rsidRDefault="00D41A4D" w:rsidP="00821E12">
      <w:pPr>
        <w:widowControl w:val="0"/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1310DD" w:rsidRPr="009E48EB" w:rsidRDefault="001310DD" w:rsidP="00821E12">
      <w:pPr>
        <w:pStyle w:val="Padro"/>
        <w:jc w:val="both"/>
        <w:rPr>
          <w:rFonts w:ascii="Tahoma" w:hAnsi="Tahoma" w:cs="Tahoma"/>
          <w:lang w:val="pt-PT"/>
        </w:rPr>
      </w:pPr>
      <w:r w:rsidRPr="009E48EB">
        <w:rPr>
          <w:rFonts w:ascii="Tahoma" w:hAnsi="Tahoma" w:cs="Tahoma"/>
          <w:b/>
          <w:lang w:val="pt-PT"/>
        </w:rPr>
        <w:tab/>
        <w:t>Art</w:t>
      </w:r>
      <w:r w:rsidR="0056040F" w:rsidRPr="009E48EB">
        <w:rPr>
          <w:rFonts w:ascii="Tahoma" w:hAnsi="Tahoma" w:cs="Tahoma"/>
          <w:b/>
          <w:lang w:val="pt-PT"/>
        </w:rPr>
        <w:t>.</w:t>
      </w:r>
      <w:r w:rsidRPr="009E48EB">
        <w:rPr>
          <w:rFonts w:ascii="Tahoma" w:hAnsi="Tahoma" w:cs="Tahoma"/>
          <w:b/>
          <w:lang w:val="pt-PT"/>
        </w:rPr>
        <w:t xml:space="preserve"> 12. </w:t>
      </w:r>
      <w:r w:rsidRPr="009E48EB">
        <w:rPr>
          <w:rFonts w:ascii="Tahoma" w:hAnsi="Tahoma" w:cs="Tahoma"/>
          <w:lang w:val="pt-PT"/>
        </w:rPr>
        <w:t xml:space="preserve"> Os ve</w:t>
      </w:r>
      <w:r w:rsidRPr="009E48EB">
        <w:rPr>
          <w:rFonts w:ascii="Tahoma" w:hAnsi="Tahoma" w:cs="Tahoma"/>
        </w:rPr>
        <w:t>í</w:t>
      </w:r>
      <w:r w:rsidRPr="009E48EB">
        <w:rPr>
          <w:rFonts w:ascii="Tahoma" w:hAnsi="Tahoma" w:cs="Tahoma"/>
          <w:lang w:val="pt-PT"/>
        </w:rPr>
        <w:t>culos licenciados a executar o serviço de t</w:t>
      </w:r>
      <w:r w:rsidRPr="009E48EB">
        <w:rPr>
          <w:rFonts w:ascii="Tahoma" w:hAnsi="Tahoma" w:cs="Tahoma"/>
        </w:rPr>
        <w:t>á</w:t>
      </w:r>
      <w:r w:rsidRPr="009E48EB">
        <w:rPr>
          <w:rFonts w:ascii="Tahoma" w:hAnsi="Tahoma" w:cs="Tahoma"/>
          <w:lang w:val="it-IT"/>
        </w:rPr>
        <w:t>xi ter</w:t>
      </w:r>
      <w:r w:rsidRPr="009E48EB">
        <w:rPr>
          <w:rFonts w:ascii="Tahoma" w:hAnsi="Tahoma" w:cs="Tahoma"/>
          <w:lang w:val="pt-PT"/>
        </w:rPr>
        <w:t>ão seus pontos de estacionamento fixados pelo poder executivo, com a definição do n</w:t>
      </w:r>
      <w:r w:rsidRPr="009E48EB">
        <w:rPr>
          <w:rFonts w:ascii="Tahoma" w:hAnsi="Tahoma" w:cs="Tahoma"/>
        </w:rPr>
        <w:t>ú</w:t>
      </w:r>
      <w:r w:rsidRPr="009E48EB">
        <w:rPr>
          <w:rFonts w:ascii="Tahoma" w:hAnsi="Tahoma" w:cs="Tahoma"/>
          <w:lang w:val="es-ES_tradnl"/>
        </w:rPr>
        <w:t>mero de ve</w:t>
      </w:r>
      <w:r w:rsidRPr="009E48EB">
        <w:rPr>
          <w:rFonts w:ascii="Tahoma" w:hAnsi="Tahoma" w:cs="Tahoma"/>
        </w:rPr>
        <w:t>í</w:t>
      </w:r>
      <w:r w:rsidRPr="009E48EB">
        <w:rPr>
          <w:rFonts w:ascii="Tahoma" w:hAnsi="Tahoma" w:cs="Tahoma"/>
          <w:lang w:val="pt-PT"/>
        </w:rPr>
        <w:t>culos em cada ponto de estacionamento e com a indicação de quais os motoristas que neles devem estacionar.</w:t>
      </w:r>
    </w:p>
    <w:p w:rsidR="001310DD" w:rsidRPr="009E48EB" w:rsidRDefault="001310DD" w:rsidP="00821E12">
      <w:pPr>
        <w:pStyle w:val="Padro"/>
        <w:jc w:val="both"/>
        <w:rPr>
          <w:rFonts w:ascii="Tahoma" w:eastAsia="Times New Roman" w:hAnsi="Tahoma" w:cs="Tahoma"/>
        </w:rPr>
      </w:pPr>
    </w:p>
    <w:p w:rsidR="001310DD" w:rsidRPr="009E48EB" w:rsidRDefault="001310DD" w:rsidP="00821E12">
      <w:pPr>
        <w:pStyle w:val="Padro"/>
        <w:ind w:firstLine="709"/>
        <w:jc w:val="both"/>
        <w:rPr>
          <w:rFonts w:ascii="Tahoma" w:hAnsi="Tahoma" w:cs="Tahoma"/>
          <w:lang w:val="pt-PT"/>
        </w:rPr>
      </w:pPr>
      <w:r w:rsidRPr="009E48EB">
        <w:rPr>
          <w:rFonts w:ascii="Tahoma" w:hAnsi="Tahoma" w:cs="Tahoma"/>
          <w:b/>
          <w:lang w:val="pt-PT"/>
        </w:rPr>
        <w:t>Art</w:t>
      </w:r>
      <w:r w:rsidR="0056040F" w:rsidRPr="009E48EB">
        <w:rPr>
          <w:rFonts w:ascii="Tahoma" w:hAnsi="Tahoma" w:cs="Tahoma"/>
          <w:b/>
          <w:lang w:val="pt-PT"/>
        </w:rPr>
        <w:t xml:space="preserve">. </w:t>
      </w:r>
      <w:r w:rsidRPr="009E48EB">
        <w:rPr>
          <w:rFonts w:ascii="Tahoma" w:hAnsi="Tahoma" w:cs="Tahoma"/>
          <w:b/>
          <w:lang w:val="pt-PT"/>
        </w:rPr>
        <w:t>13</w:t>
      </w:r>
      <w:r w:rsidR="0056040F" w:rsidRPr="009E48EB">
        <w:rPr>
          <w:rFonts w:ascii="Tahoma" w:hAnsi="Tahoma" w:cs="Tahoma"/>
          <w:b/>
          <w:lang w:val="pt-PT"/>
        </w:rPr>
        <w:t>.</w:t>
      </w:r>
      <w:r w:rsidRPr="009E48EB">
        <w:rPr>
          <w:rFonts w:ascii="Tahoma" w:hAnsi="Tahoma" w:cs="Tahoma"/>
          <w:lang w:val="pt-PT"/>
        </w:rPr>
        <w:t xml:space="preserve"> No interesse do usu</w:t>
      </w:r>
      <w:r w:rsidRPr="009E48EB">
        <w:rPr>
          <w:rFonts w:ascii="Tahoma" w:hAnsi="Tahoma" w:cs="Tahoma"/>
        </w:rPr>
        <w:t>á</w:t>
      </w:r>
      <w:r w:rsidRPr="009E48EB">
        <w:rPr>
          <w:rFonts w:ascii="Tahoma" w:hAnsi="Tahoma" w:cs="Tahoma"/>
          <w:lang w:val="pt-PT"/>
        </w:rPr>
        <w:t>rio do serviço, bem como a atender as necessidades dos outorgados, h</w:t>
      </w:r>
      <w:r w:rsidRPr="009E48EB">
        <w:rPr>
          <w:rFonts w:ascii="Tahoma" w:hAnsi="Tahoma" w:cs="Tahoma"/>
        </w:rPr>
        <w:t xml:space="preserve">á </w:t>
      </w:r>
      <w:r w:rsidRPr="009E48EB">
        <w:rPr>
          <w:rFonts w:ascii="Tahoma" w:hAnsi="Tahoma" w:cs="Tahoma"/>
          <w:lang w:val="pt-PT"/>
        </w:rPr>
        <w:t>possibilidade de determinaçã</w:t>
      </w:r>
      <w:r w:rsidRPr="009E48EB">
        <w:rPr>
          <w:rFonts w:ascii="Tahoma" w:hAnsi="Tahoma" w:cs="Tahoma"/>
          <w:lang w:val="es-ES_tradnl"/>
        </w:rPr>
        <w:t>o de hor</w:t>
      </w:r>
      <w:r w:rsidRPr="009E48EB">
        <w:rPr>
          <w:rFonts w:ascii="Tahoma" w:hAnsi="Tahoma" w:cs="Tahoma"/>
        </w:rPr>
        <w:t>á</w:t>
      </w:r>
      <w:r w:rsidRPr="009E48EB">
        <w:rPr>
          <w:rFonts w:ascii="Tahoma" w:hAnsi="Tahoma" w:cs="Tahoma"/>
          <w:lang w:val="pt-PT"/>
        </w:rPr>
        <w:t>rios especiais, a serem executados por qualquer motorista autorizado, independente</w:t>
      </w:r>
      <w:r w:rsidR="009C3342" w:rsidRPr="009E48EB">
        <w:rPr>
          <w:rFonts w:ascii="Tahoma" w:hAnsi="Tahoma" w:cs="Tahoma"/>
          <w:lang w:val="pt-PT"/>
        </w:rPr>
        <w:t>mente</w:t>
      </w:r>
      <w:r w:rsidRPr="009E48EB">
        <w:rPr>
          <w:rFonts w:ascii="Tahoma" w:hAnsi="Tahoma" w:cs="Tahoma"/>
          <w:lang w:val="pt-PT"/>
        </w:rPr>
        <w:t xml:space="preserve"> do ponto de estacionamento que lhe tenha sido atribu</w:t>
      </w:r>
      <w:r w:rsidRPr="009E48EB">
        <w:rPr>
          <w:rFonts w:ascii="Tahoma" w:hAnsi="Tahoma" w:cs="Tahoma"/>
        </w:rPr>
        <w:t>í</w:t>
      </w:r>
      <w:r w:rsidRPr="009E48EB">
        <w:rPr>
          <w:rFonts w:ascii="Tahoma" w:hAnsi="Tahoma" w:cs="Tahoma"/>
          <w:lang w:val="pt-PT"/>
        </w:rPr>
        <w:t>do para o hor</w:t>
      </w:r>
      <w:r w:rsidRPr="009E48EB">
        <w:rPr>
          <w:rFonts w:ascii="Tahoma" w:hAnsi="Tahoma" w:cs="Tahoma"/>
        </w:rPr>
        <w:t>á</w:t>
      </w:r>
      <w:r w:rsidRPr="009E48EB">
        <w:rPr>
          <w:rFonts w:ascii="Tahoma" w:hAnsi="Tahoma" w:cs="Tahoma"/>
          <w:lang w:val="pt-PT"/>
        </w:rPr>
        <w:t xml:space="preserve">rio normal de atendimento, nos casos previstos nos incisos I e II deste artigo. </w:t>
      </w:r>
    </w:p>
    <w:p w:rsidR="00385E08" w:rsidRPr="009E48EB" w:rsidRDefault="00385E08" w:rsidP="00821E12">
      <w:pPr>
        <w:pStyle w:val="Padro"/>
        <w:ind w:firstLine="709"/>
        <w:jc w:val="both"/>
        <w:rPr>
          <w:rFonts w:ascii="Tahoma" w:eastAsia="Times" w:hAnsi="Tahoma" w:cs="Tahoma"/>
        </w:rPr>
      </w:pPr>
    </w:p>
    <w:p w:rsidR="001310DD" w:rsidRPr="009E48EB" w:rsidRDefault="00385E08" w:rsidP="00821E12">
      <w:pPr>
        <w:pStyle w:val="Padro"/>
        <w:ind w:firstLine="709"/>
        <w:jc w:val="both"/>
        <w:rPr>
          <w:rFonts w:ascii="Tahoma" w:hAnsi="Tahoma" w:cs="Tahoma"/>
          <w:lang w:val="pt-PT"/>
        </w:rPr>
      </w:pPr>
      <w:r w:rsidRPr="009E48EB">
        <w:rPr>
          <w:rFonts w:ascii="Tahoma" w:hAnsi="Tahoma" w:cs="Tahoma"/>
          <w:b/>
        </w:rPr>
        <w:t xml:space="preserve">§ 1º </w:t>
      </w:r>
      <w:r w:rsidR="001310DD" w:rsidRPr="009E48EB">
        <w:rPr>
          <w:rFonts w:ascii="Tahoma" w:hAnsi="Tahoma" w:cs="Tahoma"/>
          <w:lang w:val="es-ES_tradnl"/>
        </w:rPr>
        <w:t>No hor</w:t>
      </w:r>
      <w:r w:rsidR="001310DD" w:rsidRPr="009E48EB">
        <w:rPr>
          <w:rFonts w:ascii="Tahoma" w:hAnsi="Tahoma" w:cs="Tahoma"/>
        </w:rPr>
        <w:t>á</w:t>
      </w:r>
      <w:r w:rsidR="001310DD" w:rsidRPr="009E48EB">
        <w:rPr>
          <w:rFonts w:ascii="Tahoma" w:hAnsi="Tahoma" w:cs="Tahoma"/>
          <w:lang w:val="pt-PT"/>
        </w:rPr>
        <w:t>rio das 20</w:t>
      </w:r>
      <w:r w:rsidRPr="009E48EB">
        <w:rPr>
          <w:rFonts w:ascii="Tahoma" w:hAnsi="Tahoma" w:cs="Tahoma"/>
          <w:lang w:val="pt-PT"/>
        </w:rPr>
        <w:t>:00</w:t>
      </w:r>
      <w:r w:rsidR="001310DD" w:rsidRPr="009E48EB">
        <w:rPr>
          <w:rFonts w:ascii="Tahoma" w:hAnsi="Tahoma" w:cs="Tahoma"/>
          <w:lang w:val="pt-PT"/>
        </w:rPr>
        <w:t xml:space="preserve">h </w:t>
      </w:r>
      <w:r w:rsidRPr="009E48EB">
        <w:rPr>
          <w:rFonts w:ascii="Tahoma" w:hAnsi="Tahoma" w:cs="Tahoma"/>
          <w:lang w:val="pt-PT"/>
        </w:rPr>
        <w:t>às</w:t>
      </w:r>
      <w:r w:rsidR="001310DD" w:rsidRPr="009E48EB">
        <w:rPr>
          <w:rFonts w:ascii="Tahoma" w:hAnsi="Tahoma" w:cs="Tahoma"/>
          <w:lang w:val="pt-PT"/>
        </w:rPr>
        <w:t xml:space="preserve"> 07</w:t>
      </w:r>
      <w:r w:rsidRPr="009E48EB">
        <w:rPr>
          <w:rFonts w:ascii="Tahoma" w:hAnsi="Tahoma" w:cs="Tahoma"/>
          <w:lang w:val="pt-PT"/>
        </w:rPr>
        <w:t>:00</w:t>
      </w:r>
      <w:r w:rsidR="001310DD" w:rsidRPr="009E48EB">
        <w:rPr>
          <w:rFonts w:ascii="Tahoma" w:hAnsi="Tahoma" w:cs="Tahoma"/>
          <w:lang w:val="pt-PT"/>
        </w:rPr>
        <w:t>h o estacionamento ser</w:t>
      </w:r>
      <w:r w:rsidR="001310DD" w:rsidRPr="009E48EB">
        <w:rPr>
          <w:rFonts w:ascii="Tahoma" w:hAnsi="Tahoma" w:cs="Tahoma"/>
        </w:rPr>
        <w:t xml:space="preserve">á </w:t>
      </w:r>
      <w:r w:rsidR="001310DD" w:rsidRPr="009E48EB">
        <w:rPr>
          <w:rFonts w:ascii="Tahoma" w:hAnsi="Tahoma" w:cs="Tahoma"/>
          <w:lang w:val="pt-PT"/>
        </w:rPr>
        <w:t>livre em todos os pontos de estacionamento, tendo prefer</w:t>
      </w:r>
      <w:r w:rsidR="001310DD" w:rsidRPr="009E48EB">
        <w:rPr>
          <w:rFonts w:ascii="Tahoma" w:hAnsi="Tahoma" w:cs="Tahoma"/>
          <w:lang w:val="fr-FR"/>
        </w:rPr>
        <w:t>ê</w:t>
      </w:r>
      <w:r w:rsidR="001310DD" w:rsidRPr="009E48EB">
        <w:rPr>
          <w:rFonts w:ascii="Tahoma" w:hAnsi="Tahoma" w:cs="Tahoma"/>
          <w:lang w:val="pt-PT"/>
        </w:rPr>
        <w:t>ncia os motoristas que estacionarem primeiro, obedecidos o n</w:t>
      </w:r>
      <w:r w:rsidR="001310DD" w:rsidRPr="009E48EB">
        <w:rPr>
          <w:rFonts w:ascii="Tahoma" w:hAnsi="Tahoma" w:cs="Tahoma"/>
        </w:rPr>
        <w:t>ú</w:t>
      </w:r>
      <w:r w:rsidRPr="009E48EB">
        <w:rPr>
          <w:rFonts w:ascii="Tahoma" w:hAnsi="Tahoma" w:cs="Tahoma"/>
          <w:lang w:val="pt-PT"/>
        </w:rPr>
        <w:t>mero de vagas de cada ponto.</w:t>
      </w:r>
    </w:p>
    <w:p w:rsidR="00385E08" w:rsidRPr="009E48EB" w:rsidRDefault="00385E08" w:rsidP="00821E12">
      <w:pPr>
        <w:pStyle w:val="Padro"/>
        <w:ind w:firstLine="709"/>
        <w:jc w:val="both"/>
        <w:rPr>
          <w:rFonts w:ascii="Tahoma" w:eastAsia="Times" w:hAnsi="Tahoma" w:cs="Tahoma"/>
        </w:rPr>
      </w:pPr>
    </w:p>
    <w:p w:rsidR="001310DD" w:rsidRPr="009E48EB" w:rsidRDefault="00385E08" w:rsidP="00821E12">
      <w:pPr>
        <w:pStyle w:val="Padro"/>
        <w:ind w:firstLine="709"/>
        <w:jc w:val="both"/>
        <w:rPr>
          <w:rFonts w:ascii="Tahoma" w:eastAsia="Times" w:hAnsi="Tahoma" w:cs="Tahoma"/>
        </w:rPr>
      </w:pPr>
      <w:r w:rsidRPr="009E48EB">
        <w:rPr>
          <w:rFonts w:ascii="Tahoma" w:hAnsi="Tahoma" w:cs="Tahoma"/>
          <w:b/>
        </w:rPr>
        <w:t xml:space="preserve">§ 2º </w:t>
      </w:r>
      <w:r w:rsidR="001310DD" w:rsidRPr="009E48EB">
        <w:rPr>
          <w:rFonts w:ascii="Tahoma" w:hAnsi="Tahoma" w:cs="Tahoma"/>
          <w:lang w:val="pt-PT"/>
        </w:rPr>
        <w:t>Nos domingos e feriados o estacionamento ser</w:t>
      </w:r>
      <w:r w:rsidR="001310DD" w:rsidRPr="009E48EB">
        <w:rPr>
          <w:rFonts w:ascii="Tahoma" w:hAnsi="Tahoma" w:cs="Tahoma"/>
        </w:rPr>
        <w:t xml:space="preserve">á </w:t>
      </w:r>
      <w:r w:rsidR="001310DD" w:rsidRPr="009E48EB">
        <w:rPr>
          <w:rFonts w:ascii="Tahoma" w:hAnsi="Tahoma" w:cs="Tahoma"/>
          <w:lang w:val="pt-PT"/>
        </w:rPr>
        <w:t>livre em todos os pontos de estacionamento, tendo prefer</w:t>
      </w:r>
      <w:r w:rsidR="001310DD" w:rsidRPr="009E48EB">
        <w:rPr>
          <w:rFonts w:ascii="Tahoma" w:hAnsi="Tahoma" w:cs="Tahoma"/>
          <w:lang w:val="fr-FR"/>
        </w:rPr>
        <w:t>ê</w:t>
      </w:r>
      <w:r w:rsidR="001310DD" w:rsidRPr="009E48EB">
        <w:rPr>
          <w:rFonts w:ascii="Tahoma" w:hAnsi="Tahoma" w:cs="Tahoma"/>
          <w:lang w:val="pt-PT"/>
        </w:rPr>
        <w:t xml:space="preserve">ncia os motoristas que estacionarem primeiro, obedecendo ao numero de vagas de cada ponto. </w:t>
      </w:r>
    </w:p>
    <w:p w:rsidR="001310DD" w:rsidRPr="009E48EB" w:rsidRDefault="001310DD" w:rsidP="00821E12">
      <w:pPr>
        <w:widowControl w:val="0"/>
        <w:tabs>
          <w:tab w:val="left" w:pos="0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EA2CCB" w:rsidP="00821E12">
      <w:pPr>
        <w:widowControl w:val="0"/>
        <w:tabs>
          <w:tab w:val="left" w:pos="840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14</w:t>
      </w:r>
      <w:r w:rsidR="00D41A4D" w:rsidRPr="009E48EB">
        <w:rPr>
          <w:rFonts w:ascii="Tahoma" w:hAnsi="Tahoma" w:cs="Tahoma"/>
          <w:b/>
          <w:sz w:val="22"/>
          <w:szCs w:val="22"/>
        </w:rPr>
        <w:t xml:space="preserve">. </w:t>
      </w:r>
      <w:r w:rsidR="00D41A4D" w:rsidRPr="009E48EB">
        <w:rPr>
          <w:rFonts w:ascii="Tahoma" w:hAnsi="Tahoma" w:cs="Tahoma"/>
          <w:sz w:val="22"/>
          <w:szCs w:val="22"/>
        </w:rPr>
        <w:t>O Poder Executivo fixará normas aos motoristas autorizados para que permaneçam nos pontos de estacionamento, definindo, ainda, sistema de controle, fiscalização e penalidades em caso de sua inobservância.</w:t>
      </w:r>
    </w:p>
    <w:p w:rsidR="00D41A4D" w:rsidRPr="009E48EB" w:rsidRDefault="00D41A4D" w:rsidP="00821E12">
      <w:pPr>
        <w:widowControl w:val="0"/>
        <w:tabs>
          <w:tab w:val="left" w:pos="840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442B47" w:rsidRPr="009E48EB" w:rsidRDefault="00442B47" w:rsidP="00821E12">
      <w:pPr>
        <w:pStyle w:val="Padro"/>
        <w:ind w:firstLine="709"/>
        <w:jc w:val="both"/>
        <w:rPr>
          <w:rFonts w:ascii="Tahoma" w:hAnsi="Tahoma" w:cs="Tahoma"/>
          <w:lang w:val="it-IT"/>
        </w:rPr>
      </w:pPr>
      <w:r w:rsidRPr="009E48EB">
        <w:rPr>
          <w:rFonts w:ascii="Tahoma" w:hAnsi="Tahoma" w:cs="Tahoma"/>
          <w:b/>
          <w:lang w:val="pt-PT"/>
        </w:rPr>
        <w:t>Art</w:t>
      </w:r>
      <w:r w:rsidR="0056040F" w:rsidRPr="009E48EB">
        <w:rPr>
          <w:rFonts w:ascii="Tahoma" w:hAnsi="Tahoma" w:cs="Tahoma"/>
          <w:b/>
          <w:lang w:val="pt-PT"/>
        </w:rPr>
        <w:t>.</w:t>
      </w:r>
      <w:r w:rsidRPr="009E48EB">
        <w:rPr>
          <w:rFonts w:ascii="Tahoma" w:hAnsi="Tahoma" w:cs="Tahoma"/>
          <w:b/>
          <w:lang w:val="pt-PT"/>
        </w:rPr>
        <w:t xml:space="preserve"> 15</w:t>
      </w:r>
      <w:r w:rsidR="0056040F" w:rsidRPr="009E48EB">
        <w:rPr>
          <w:rFonts w:ascii="Tahoma" w:hAnsi="Tahoma" w:cs="Tahoma"/>
          <w:b/>
          <w:lang w:val="pt-PT"/>
        </w:rPr>
        <w:t>.</w:t>
      </w:r>
      <w:r w:rsidR="00C85802">
        <w:rPr>
          <w:rFonts w:ascii="Tahoma" w:hAnsi="Tahoma" w:cs="Tahoma"/>
          <w:lang w:val="pt-PT"/>
        </w:rPr>
        <w:t xml:space="preserve"> O</w:t>
      </w:r>
      <w:r w:rsidRPr="009E48EB">
        <w:rPr>
          <w:rFonts w:ascii="Tahoma" w:hAnsi="Tahoma" w:cs="Tahoma"/>
          <w:lang w:val="pt-PT"/>
        </w:rPr>
        <w:t xml:space="preserve">s pontos de estacionamento deverão dispor de placas, padronizadas e aprovadas pela </w:t>
      </w:r>
      <w:r w:rsidR="00734C69" w:rsidRPr="009E48EB">
        <w:rPr>
          <w:rFonts w:ascii="Tahoma" w:hAnsi="Tahoma" w:cs="Tahoma"/>
          <w:lang w:val="pt-PT"/>
        </w:rPr>
        <w:t>Prefeitura M</w:t>
      </w:r>
      <w:r w:rsidRPr="009E48EB">
        <w:rPr>
          <w:rFonts w:ascii="Tahoma" w:hAnsi="Tahoma" w:cs="Tahoma"/>
          <w:lang w:val="pt-PT"/>
        </w:rPr>
        <w:t>unicipal, contendo a indicação do n</w:t>
      </w:r>
      <w:r w:rsidRPr="009E48EB">
        <w:rPr>
          <w:rFonts w:ascii="Tahoma" w:hAnsi="Tahoma" w:cs="Tahoma"/>
        </w:rPr>
        <w:t>ú</w:t>
      </w:r>
      <w:r w:rsidRPr="009E48EB">
        <w:rPr>
          <w:rFonts w:ascii="Tahoma" w:hAnsi="Tahoma" w:cs="Tahoma"/>
          <w:lang w:val="pt-PT"/>
        </w:rPr>
        <w:t>mero de vagas, facultando aos motoristas disponibilizar o n</w:t>
      </w:r>
      <w:r w:rsidRPr="009E48EB">
        <w:rPr>
          <w:rFonts w:ascii="Tahoma" w:hAnsi="Tahoma" w:cs="Tahoma"/>
        </w:rPr>
        <w:t>ú</w:t>
      </w:r>
      <w:r w:rsidRPr="009E48EB">
        <w:rPr>
          <w:rFonts w:ascii="Tahoma" w:hAnsi="Tahoma" w:cs="Tahoma"/>
          <w:lang w:val="it-IT"/>
        </w:rPr>
        <w:t xml:space="preserve">mero de telefone para contato. </w:t>
      </w:r>
    </w:p>
    <w:p w:rsidR="00821E12" w:rsidRPr="009E48EB" w:rsidRDefault="00821E12" w:rsidP="00821E12">
      <w:pPr>
        <w:pStyle w:val="Padro"/>
        <w:ind w:firstLine="709"/>
        <w:jc w:val="both"/>
        <w:rPr>
          <w:rFonts w:ascii="Tahoma" w:eastAsia="Times" w:hAnsi="Tahoma" w:cs="Tahoma"/>
          <w:lang w:val="it-IT"/>
        </w:rPr>
      </w:pPr>
    </w:p>
    <w:p w:rsidR="00D41A4D" w:rsidRPr="009E48EB" w:rsidRDefault="00EA2CCB" w:rsidP="00821E12">
      <w:pPr>
        <w:widowControl w:val="0"/>
        <w:tabs>
          <w:tab w:val="left" w:pos="840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16</w:t>
      </w:r>
      <w:r w:rsidR="00D41A4D" w:rsidRPr="009E48EB">
        <w:rPr>
          <w:rFonts w:ascii="Tahoma" w:hAnsi="Tahoma" w:cs="Tahoma"/>
          <w:b/>
          <w:sz w:val="22"/>
          <w:szCs w:val="22"/>
        </w:rPr>
        <w:t xml:space="preserve">. </w:t>
      </w:r>
      <w:r w:rsidR="00D41A4D" w:rsidRPr="009E48EB">
        <w:rPr>
          <w:rFonts w:ascii="Tahoma" w:hAnsi="Tahoma" w:cs="Tahoma"/>
          <w:sz w:val="22"/>
          <w:szCs w:val="22"/>
        </w:rPr>
        <w:t>A criação de novos pontos de estacionamento será decidida pelo Poder Executivo.</w:t>
      </w:r>
    </w:p>
    <w:p w:rsidR="00D41A4D" w:rsidRPr="009E48EB" w:rsidRDefault="00D41A4D" w:rsidP="00821E12">
      <w:pPr>
        <w:widowControl w:val="0"/>
        <w:tabs>
          <w:tab w:val="left" w:pos="840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840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1</w:t>
      </w:r>
      <w:r w:rsidR="00EA2CCB" w:rsidRPr="009E48EB">
        <w:rPr>
          <w:rFonts w:ascii="Tahoma" w:hAnsi="Tahoma" w:cs="Tahoma"/>
          <w:b/>
          <w:sz w:val="22"/>
          <w:szCs w:val="22"/>
        </w:rPr>
        <w:t>7</w:t>
      </w:r>
      <w:r w:rsidRPr="009E48EB">
        <w:rPr>
          <w:rFonts w:ascii="Tahoma" w:hAnsi="Tahoma" w:cs="Tahoma"/>
          <w:b/>
          <w:sz w:val="22"/>
          <w:szCs w:val="22"/>
        </w:rPr>
        <w:t xml:space="preserve">. </w:t>
      </w:r>
      <w:r w:rsidRPr="009E48EB">
        <w:rPr>
          <w:rFonts w:ascii="Tahoma" w:hAnsi="Tahoma" w:cs="Tahoma"/>
          <w:sz w:val="22"/>
          <w:szCs w:val="22"/>
        </w:rPr>
        <w:t>Havendo vaga em pontos de estacionamento, a escolha será feita entre os motoristas que se inscreverem como candidatos à nova vaga, segundo os critérios do art. 10 desta Lei.</w:t>
      </w:r>
    </w:p>
    <w:p w:rsidR="00D41A4D" w:rsidRPr="009E48EB" w:rsidRDefault="00D41A4D" w:rsidP="00821E12">
      <w:pPr>
        <w:widowControl w:val="0"/>
        <w:tabs>
          <w:tab w:val="left" w:pos="84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840"/>
        </w:tabs>
        <w:jc w:val="center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Capítulo VI</w:t>
      </w:r>
    </w:p>
    <w:p w:rsidR="00D41A4D" w:rsidRPr="009E48EB" w:rsidRDefault="00D41A4D" w:rsidP="00821E12">
      <w:pPr>
        <w:widowControl w:val="0"/>
        <w:tabs>
          <w:tab w:val="left" w:pos="840"/>
        </w:tabs>
        <w:jc w:val="center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Motoristas autorizados</w:t>
      </w:r>
    </w:p>
    <w:p w:rsidR="00D41A4D" w:rsidRPr="009E48EB" w:rsidRDefault="00D41A4D" w:rsidP="00821E12">
      <w:pPr>
        <w:widowControl w:val="0"/>
        <w:tabs>
          <w:tab w:val="left" w:pos="840"/>
        </w:tabs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sz w:val="22"/>
          <w:szCs w:val="22"/>
        </w:rPr>
        <w:tab/>
      </w:r>
    </w:p>
    <w:p w:rsidR="00652BDC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1</w:t>
      </w:r>
      <w:r w:rsidR="00652BDC" w:rsidRPr="009E48EB">
        <w:rPr>
          <w:rFonts w:ascii="Tahoma" w:hAnsi="Tahoma" w:cs="Tahoma"/>
          <w:b/>
          <w:sz w:val="22"/>
          <w:szCs w:val="22"/>
        </w:rPr>
        <w:t>8</w:t>
      </w:r>
      <w:r w:rsidRPr="009E48EB">
        <w:rPr>
          <w:rFonts w:ascii="Tahoma" w:hAnsi="Tahoma" w:cs="Tahoma"/>
          <w:b/>
          <w:sz w:val="22"/>
          <w:szCs w:val="22"/>
        </w:rPr>
        <w:t>.</w:t>
      </w:r>
      <w:r w:rsidRPr="009E48EB">
        <w:rPr>
          <w:rFonts w:ascii="Tahoma" w:hAnsi="Tahoma" w:cs="Tahoma"/>
          <w:sz w:val="22"/>
          <w:szCs w:val="22"/>
        </w:rPr>
        <w:t xml:space="preserve"> O número de motoristas autorizados até a data da publicação desta Lei poderá ser aumentado</w:t>
      </w:r>
      <w:r w:rsidR="00652BDC" w:rsidRPr="009E48EB">
        <w:rPr>
          <w:rFonts w:ascii="Tahoma" w:hAnsi="Tahoma" w:cs="Tahoma"/>
          <w:sz w:val="22"/>
          <w:szCs w:val="22"/>
        </w:rPr>
        <w:t>, visando manter-se a proporção de um táxi para cada 700 (setecentos) habitantes no Município, que poderá ser revisto a cada período de 3 (três) anos contados da publicação desta Lei.</w:t>
      </w:r>
    </w:p>
    <w:p w:rsidR="002C2564" w:rsidRPr="009E48EB" w:rsidRDefault="002C2564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840"/>
        </w:tabs>
        <w:jc w:val="center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Capítulo VII</w:t>
      </w:r>
    </w:p>
    <w:p w:rsidR="00D41A4D" w:rsidRPr="009E48EB" w:rsidRDefault="00D41A4D" w:rsidP="00821E12">
      <w:pPr>
        <w:widowControl w:val="0"/>
        <w:tabs>
          <w:tab w:val="left" w:pos="840"/>
        </w:tabs>
        <w:jc w:val="center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Tarifas do serviço</w:t>
      </w:r>
    </w:p>
    <w:p w:rsidR="00D41A4D" w:rsidRPr="009E48EB" w:rsidRDefault="00D41A4D" w:rsidP="00821E12">
      <w:pPr>
        <w:widowControl w:val="0"/>
        <w:tabs>
          <w:tab w:val="left" w:pos="840"/>
        </w:tabs>
        <w:jc w:val="both"/>
        <w:rPr>
          <w:rFonts w:ascii="Tahoma" w:hAnsi="Tahoma" w:cs="Tahoma"/>
          <w:b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Art. </w:t>
      </w:r>
      <w:r w:rsidR="00652BDC" w:rsidRPr="009E48EB">
        <w:rPr>
          <w:rFonts w:ascii="Tahoma" w:hAnsi="Tahoma" w:cs="Tahoma"/>
          <w:b/>
          <w:sz w:val="22"/>
          <w:szCs w:val="22"/>
        </w:rPr>
        <w:t>19</w:t>
      </w:r>
      <w:r w:rsidRPr="009E48EB">
        <w:rPr>
          <w:rFonts w:ascii="Tahoma" w:hAnsi="Tahoma" w:cs="Tahoma"/>
          <w:b/>
          <w:sz w:val="22"/>
          <w:szCs w:val="22"/>
        </w:rPr>
        <w:t xml:space="preserve">. </w:t>
      </w:r>
      <w:r w:rsidRPr="009E48EB">
        <w:rPr>
          <w:rFonts w:ascii="Tahoma" w:hAnsi="Tahoma" w:cs="Tahoma"/>
          <w:sz w:val="22"/>
          <w:szCs w:val="22"/>
        </w:rPr>
        <w:t>O Poder Executivo fixará valores máximos da tarifa para execução do serviço de táxi, que deve ser compatível e proporcional à tarifa dos Municípios da Região Suleste do Estado do Paraná.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2</w:t>
      </w:r>
      <w:r w:rsidR="002C2564" w:rsidRPr="009E48EB">
        <w:rPr>
          <w:rFonts w:ascii="Tahoma" w:hAnsi="Tahoma" w:cs="Tahoma"/>
          <w:b/>
          <w:sz w:val="22"/>
          <w:szCs w:val="22"/>
        </w:rPr>
        <w:t>0</w:t>
      </w:r>
      <w:r w:rsidRPr="009E48EB">
        <w:rPr>
          <w:rFonts w:ascii="Tahoma" w:hAnsi="Tahoma" w:cs="Tahoma"/>
          <w:b/>
          <w:sz w:val="22"/>
          <w:szCs w:val="22"/>
        </w:rPr>
        <w:t xml:space="preserve">. </w:t>
      </w:r>
      <w:r w:rsidRPr="009E48EB">
        <w:rPr>
          <w:rFonts w:ascii="Tahoma" w:hAnsi="Tahoma" w:cs="Tahoma"/>
          <w:sz w:val="22"/>
          <w:szCs w:val="22"/>
        </w:rPr>
        <w:t xml:space="preserve">A tarifa para execução do serviço de táxi será reajustada sempre que os preços da gasolina e do álcool hidratado tenham aumento </w:t>
      </w:r>
      <w:r w:rsidR="002C2564" w:rsidRPr="009E48EB">
        <w:rPr>
          <w:rFonts w:ascii="Tahoma" w:hAnsi="Tahoma" w:cs="Tahoma"/>
          <w:sz w:val="22"/>
          <w:szCs w:val="22"/>
        </w:rPr>
        <w:t xml:space="preserve">acumulado </w:t>
      </w:r>
      <w:r w:rsidRPr="009E48EB">
        <w:rPr>
          <w:rFonts w:ascii="Tahoma" w:hAnsi="Tahoma" w:cs="Tahoma"/>
          <w:sz w:val="22"/>
          <w:szCs w:val="22"/>
        </w:rPr>
        <w:t>igual ou superior a dez por cento (10%), aferível pela média dos preços praticados nos postos de revenda estabelecidos no Município.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§ 1º </w:t>
      </w:r>
      <w:r w:rsidRPr="009E48EB">
        <w:rPr>
          <w:rFonts w:ascii="Tahoma" w:hAnsi="Tahoma" w:cs="Tahoma"/>
          <w:sz w:val="22"/>
          <w:szCs w:val="22"/>
        </w:rPr>
        <w:t>Poderá ocorrer redução da tarifa quando o preço da gasolina e do álcool hidratado tiveram redução em percentual igual ao fixado no caput.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§ 2º </w:t>
      </w:r>
      <w:r w:rsidRPr="009E48EB">
        <w:rPr>
          <w:rFonts w:ascii="Tahoma" w:hAnsi="Tahoma" w:cs="Tahoma"/>
          <w:sz w:val="22"/>
          <w:szCs w:val="22"/>
        </w:rPr>
        <w:t>Para cálculo do efeito da alteração no preço da gasolina e do álcool hidratado no valor da tarifa, considera-se que o combustível representa trinta por cento (30%) do custo global da execução do serviço de táxi;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§ 3º </w:t>
      </w:r>
      <w:r w:rsidRPr="009E48EB">
        <w:rPr>
          <w:rFonts w:ascii="Tahoma" w:hAnsi="Tahoma" w:cs="Tahoma"/>
          <w:sz w:val="22"/>
          <w:szCs w:val="22"/>
        </w:rPr>
        <w:t xml:space="preserve">O reajuste será concedido a requerimento de, pelo menos, um terço (1/3) dos motoristas </w:t>
      </w:r>
      <w:r w:rsidRPr="009E48EB">
        <w:rPr>
          <w:rFonts w:ascii="Tahoma" w:hAnsi="Tahoma" w:cs="Tahoma"/>
          <w:sz w:val="22"/>
          <w:szCs w:val="22"/>
        </w:rPr>
        <w:lastRenderedPageBreak/>
        <w:t>autorizados.</w:t>
      </w:r>
    </w:p>
    <w:p w:rsidR="00D41A4D" w:rsidRPr="009E48EB" w:rsidRDefault="00D41A4D" w:rsidP="00821E12">
      <w:pPr>
        <w:widowControl w:val="0"/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Capítulo VIII</w:t>
      </w:r>
    </w:p>
    <w:p w:rsidR="00D41A4D" w:rsidRPr="009E48EB" w:rsidRDefault="00D41A4D" w:rsidP="00821E12">
      <w:pPr>
        <w:widowControl w:val="0"/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Fiscalização e penalidades</w:t>
      </w:r>
    </w:p>
    <w:p w:rsidR="00D41A4D" w:rsidRPr="009E48EB" w:rsidRDefault="00D41A4D" w:rsidP="00821E12">
      <w:pPr>
        <w:widowControl w:val="0"/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2</w:t>
      </w:r>
      <w:r w:rsidR="0026767A" w:rsidRPr="009E48EB">
        <w:rPr>
          <w:rFonts w:ascii="Tahoma" w:hAnsi="Tahoma" w:cs="Tahoma"/>
          <w:b/>
          <w:sz w:val="22"/>
          <w:szCs w:val="22"/>
        </w:rPr>
        <w:t>1</w:t>
      </w:r>
      <w:r w:rsidRPr="009E48EB">
        <w:rPr>
          <w:rFonts w:ascii="Tahoma" w:hAnsi="Tahoma" w:cs="Tahoma"/>
          <w:b/>
          <w:sz w:val="22"/>
          <w:szCs w:val="22"/>
        </w:rPr>
        <w:t xml:space="preserve">. </w:t>
      </w:r>
      <w:r w:rsidRPr="009E48EB">
        <w:rPr>
          <w:rFonts w:ascii="Tahoma" w:hAnsi="Tahoma" w:cs="Tahoma"/>
          <w:sz w:val="22"/>
          <w:szCs w:val="22"/>
        </w:rPr>
        <w:t>A Prefeitura Municipal, através do órgão competente, manterá permanente fiscalização sobre execução do serviço, no que se refere às condições de uso, segurança, conservação e limpeza dos veículos e a conduta pessoal dos motoristas, relativamente à preservação da ética, da moral e exercício profissional.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2</w:t>
      </w:r>
      <w:r w:rsidR="0026767A" w:rsidRPr="009E48EB">
        <w:rPr>
          <w:rFonts w:ascii="Tahoma" w:hAnsi="Tahoma" w:cs="Tahoma"/>
          <w:b/>
          <w:sz w:val="22"/>
          <w:szCs w:val="22"/>
        </w:rPr>
        <w:t>2</w:t>
      </w:r>
      <w:r w:rsidRPr="009E48EB">
        <w:rPr>
          <w:rFonts w:ascii="Tahoma" w:hAnsi="Tahoma" w:cs="Tahoma"/>
          <w:b/>
          <w:sz w:val="22"/>
          <w:szCs w:val="22"/>
        </w:rPr>
        <w:t xml:space="preserve">. </w:t>
      </w:r>
      <w:r w:rsidRPr="009E48EB">
        <w:rPr>
          <w:rFonts w:ascii="Tahoma" w:hAnsi="Tahoma" w:cs="Tahoma"/>
          <w:sz w:val="22"/>
          <w:szCs w:val="22"/>
        </w:rPr>
        <w:t>O motorista autorizado que transgredir as regras regulamentares fica sujeito às seguintes penalidades, que, na dependência dos fatos, podem ser aplicadas separada ou cumulativamente: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I</w:t>
      </w:r>
      <w:r w:rsidRPr="009E48EB">
        <w:rPr>
          <w:rFonts w:ascii="Tahoma" w:hAnsi="Tahoma" w:cs="Tahoma"/>
          <w:sz w:val="22"/>
          <w:szCs w:val="22"/>
        </w:rPr>
        <w:t xml:space="preserve"> – advertência escrita;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II</w:t>
      </w:r>
      <w:r w:rsidRPr="009E48EB">
        <w:rPr>
          <w:rFonts w:ascii="Tahoma" w:hAnsi="Tahoma" w:cs="Tahoma"/>
          <w:sz w:val="22"/>
          <w:szCs w:val="22"/>
        </w:rPr>
        <w:t xml:space="preserve"> – multa;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III</w:t>
      </w:r>
      <w:r w:rsidRPr="009E48EB">
        <w:rPr>
          <w:rFonts w:ascii="Tahoma" w:hAnsi="Tahoma" w:cs="Tahoma"/>
          <w:sz w:val="22"/>
          <w:szCs w:val="22"/>
        </w:rPr>
        <w:t xml:space="preserve"> - suspensão da </w:t>
      </w:r>
      <w:r w:rsidR="00690365" w:rsidRPr="009E48EB">
        <w:rPr>
          <w:rFonts w:ascii="Tahoma" w:hAnsi="Tahoma" w:cs="Tahoma"/>
          <w:sz w:val="22"/>
          <w:szCs w:val="22"/>
        </w:rPr>
        <w:t>permissão</w:t>
      </w:r>
      <w:r w:rsidRPr="009E48EB">
        <w:rPr>
          <w:rFonts w:ascii="Tahoma" w:hAnsi="Tahoma" w:cs="Tahoma"/>
          <w:sz w:val="22"/>
          <w:szCs w:val="22"/>
        </w:rPr>
        <w:t>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IV </w:t>
      </w:r>
      <w:r w:rsidRPr="009E48EB">
        <w:rPr>
          <w:rFonts w:ascii="Tahoma" w:hAnsi="Tahoma" w:cs="Tahoma"/>
          <w:sz w:val="22"/>
          <w:szCs w:val="22"/>
        </w:rPr>
        <w:t xml:space="preserve">- revogação da </w:t>
      </w:r>
      <w:r w:rsidR="00690365" w:rsidRPr="009E48EB">
        <w:rPr>
          <w:rFonts w:ascii="Tahoma" w:hAnsi="Tahoma" w:cs="Tahoma"/>
          <w:sz w:val="22"/>
          <w:szCs w:val="22"/>
        </w:rPr>
        <w:t>permissão</w:t>
      </w:r>
      <w:r w:rsidRPr="009E48EB">
        <w:rPr>
          <w:rFonts w:ascii="Tahoma" w:hAnsi="Tahoma" w:cs="Tahoma"/>
          <w:sz w:val="22"/>
          <w:szCs w:val="22"/>
        </w:rPr>
        <w:t>.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2</w:t>
      </w:r>
      <w:r w:rsidR="0026767A" w:rsidRPr="009E48EB">
        <w:rPr>
          <w:rFonts w:ascii="Tahoma" w:hAnsi="Tahoma" w:cs="Tahoma"/>
          <w:b/>
          <w:sz w:val="22"/>
          <w:szCs w:val="22"/>
        </w:rPr>
        <w:t>3</w:t>
      </w:r>
      <w:r w:rsidRPr="009E48EB">
        <w:rPr>
          <w:rFonts w:ascii="Tahoma" w:hAnsi="Tahoma" w:cs="Tahoma"/>
          <w:b/>
          <w:sz w:val="22"/>
          <w:szCs w:val="22"/>
        </w:rPr>
        <w:t xml:space="preserve">. </w:t>
      </w:r>
      <w:r w:rsidRPr="009E48EB">
        <w:rPr>
          <w:rFonts w:ascii="Tahoma" w:hAnsi="Tahoma" w:cs="Tahoma"/>
          <w:sz w:val="22"/>
          <w:szCs w:val="22"/>
        </w:rPr>
        <w:t>Será apenado com</w:t>
      </w:r>
      <w:r w:rsidRPr="009E48EB">
        <w:rPr>
          <w:rFonts w:ascii="Tahoma" w:hAnsi="Tahoma" w:cs="Tahoma"/>
          <w:b/>
          <w:sz w:val="22"/>
          <w:szCs w:val="22"/>
        </w:rPr>
        <w:t xml:space="preserve"> </w:t>
      </w:r>
      <w:r w:rsidRPr="009E48EB">
        <w:rPr>
          <w:rFonts w:ascii="Tahoma" w:hAnsi="Tahoma" w:cs="Tahoma"/>
          <w:sz w:val="22"/>
          <w:szCs w:val="22"/>
        </w:rPr>
        <w:t>advertência escrita o motorista que: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I </w:t>
      </w:r>
      <w:r w:rsidRPr="009E48EB">
        <w:rPr>
          <w:rFonts w:ascii="Tahoma" w:hAnsi="Tahoma" w:cs="Tahoma"/>
          <w:sz w:val="22"/>
          <w:szCs w:val="22"/>
        </w:rPr>
        <w:t>– tiver conduta pessoal incompatível com a prevista no art. 2</w:t>
      </w:r>
      <w:r w:rsidR="0026767A" w:rsidRPr="009E48EB">
        <w:rPr>
          <w:rFonts w:ascii="Tahoma" w:hAnsi="Tahoma" w:cs="Tahoma"/>
          <w:sz w:val="22"/>
          <w:szCs w:val="22"/>
        </w:rPr>
        <w:t>1</w:t>
      </w:r>
      <w:r w:rsidRPr="009E48EB">
        <w:rPr>
          <w:rFonts w:ascii="Tahoma" w:hAnsi="Tahoma" w:cs="Tahoma"/>
          <w:sz w:val="22"/>
          <w:szCs w:val="22"/>
        </w:rPr>
        <w:t xml:space="preserve"> desta Lei;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b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II </w:t>
      </w:r>
      <w:r w:rsidRPr="009E48EB">
        <w:rPr>
          <w:rFonts w:ascii="Tahoma" w:hAnsi="Tahoma" w:cs="Tahoma"/>
          <w:sz w:val="22"/>
          <w:szCs w:val="22"/>
        </w:rPr>
        <w:t>– não manter o veículo devidamente limpo</w:t>
      </w:r>
      <w:r w:rsidR="00C60A9E" w:rsidRPr="009E48EB">
        <w:rPr>
          <w:rFonts w:ascii="Tahoma" w:hAnsi="Tahoma" w:cs="Tahoma"/>
          <w:sz w:val="22"/>
          <w:szCs w:val="22"/>
        </w:rPr>
        <w:t>, observadas as condições climáticas do dia da fiscalização</w:t>
      </w:r>
      <w:r w:rsidRPr="009E48EB">
        <w:rPr>
          <w:rFonts w:ascii="Tahoma" w:hAnsi="Tahoma" w:cs="Tahoma"/>
          <w:sz w:val="22"/>
          <w:szCs w:val="22"/>
        </w:rPr>
        <w:t>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III </w:t>
      </w:r>
      <w:r w:rsidRPr="009E48EB">
        <w:rPr>
          <w:rFonts w:ascii="Tahoma" w:hAnsi="Tahoma" w:cs="Tahoma"/>
          <w:sz w:val="22"/>
          <w:szCs w:val="22"/>
        </w:rPr>
        <w:t xml:space="preserve">- atrasar o cumprimento de determinação que lhe seja feita pela </w:t>
      </w:r>
      <w:r w:rsidR="004B36B9" w:rsidRPr="009E48EB">
        <w:rPr>
          <w:rFonts w:ascii="Tahoma" w:hAnsi="Tahoma" w:cs="Tahoma"/>
          <w:sz w:val="22"/>
          <w:szCs w:val="22"/>
        </w:rPr>
        <w:t>fiscalização do serviço de táxi;</w:t>
      </w:r>
    </w:p>
    <w:p w:rsidR="004B36B9" w:rsidRPr="009E48EB" w:rsidRDefault="004B36B9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4B36B9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IV</w:t>
      </w:r>
      <w:r w:rsidRPr="009E48EB">
        <w:rPr>
          <w:rFonts w:ascii="Tahoma" w:hAnsi="Tahoma" w:cs="Tahoma"/>
          <w:sz w:val="22"/>
          <w:szCs w:val="22"/>
        </w:rPr>
        <w:t xml:space="preserve"> – não estiver devidamente trajado e/ou utilizar chinelos e sandálias; </w:t>
      </w:r>
    </w:p>
    <w:p w:rsidR="004B36B9" w:rsidRPr="009E48EB" w:rsidRDefault="004B36B9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2</w:t>
      </w:r>
      <w:r w:rsidR="0026767A" w:rsidRPr="009E48EB">
        <w:rPr>
          <w:rFonts w:ascii="Tahoma" w:hAnsi="Tahoma" w:cs="Tahoma"/>
          <w:b/>
          <w:sz w:val="22"/>
          <w:szCs w:val="22"/>
        </w:rPr>
        <w:t>4</w:t>
      </w:r>
      <w:r w:rsidRPr="009E48EB">
        <w:rPr>
          <w:rFonts w:ascii="Tahoma" w:hAnsi="Tahoma" w:cs="Tahoma"/>
          <w:b/>
          <w:sz w:val="22"/>
          <w:szCs w:val="22"/>
        </w:rPr>
        <w:t xml:space="preserve">. </w:t>
      </w:r>
      <w:r w:rsidRPr="009E48EB">
        <w:rPr>
          <w:rFonts w:ascii="Tahoma" w:hAnsi="Tahoma" w:cs="Tahoma"/>
          <w:sz w:val="22"/>
          <w:szCs w:val="22"/>
        </w:rPr>
        <w:t>Será apenado com</w:t>
      </w:r>
      <w:r w:rsidRPr="009E48EB">
        <w:rPr>
          <w:rFonts w:ascii="Tahoma" w:hAnsi="Tahoma" w:cs="Tahoma"/>
          <w:b/>
          <w:sz w:val="22"/>
          <w:szCs w:val="22"/>
        </w:rPr>
        <w:t xml:space="preserve"> </w:t>
      </w:r>
      <w:r w:rsidRPr="009E48EB">
        <w:rPr>
          <w:rFonts w:ascii="Tahoma" w:hAnsi="Tahoma" w:cs="Tahoma"/>
          <w:sz w:val="22"/>
          <w:szCs w:val="22"/>
        </w:rPr>
        <w:t>multa equivalente a um terço (1/3) do valor fixado no art. 1</w:t>
      </w:r>
      <w:r w:rsidR="0026767A" w:rsidRPr="009E48EB">
        <w:rPr>
          <w:rFonts w:ascii="Tahoma" w:hAnsi="Tahoma" w:cs="Tahoma"/>
          <w:sz w:val="22"/>
          <w:szCs w:val="22"/>
        </w:rPr>
        <w:t>1</w:t>
      </w:r>
      <w:r w:rsidRPr="009E48EB">
        <w:rPr>
          <w:rFonts w:ascii="Tahoma" w:hAnsi="Tahoma" w:cs="Tahoma"/>
          <w:sz w:val="22"/>
          <w:szCs w:val="22"/>
        </w:rPr>
        <w:t xml:space="preserve"> desta Lei o motorista que: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I </w:t>
      </w:r>
      <w:r w:rsidRPr="009E48EB">
        <w:rPr>
          <w:rFonts w:ascii="Tahoma" w:hAnsi="Tahoma" w:cs="Tahoma"/>
          <w:sz w:val="22"/>
          <w:szCs w:val="22"/>
        </w:rPr>
        <w:t>– desrespeitar os valores máximos da tabela de tarifas do serviço de táxi fixados pela Prefeitura Municipal;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II </w:t>
      </w:r>
      <w:r w:rsidRPr="009E48EB">
        <w:rPr>
          <w:rFonts w:ascii="Tahoma" w:hAnsi="Tahoma" w:cs="Tahoma"/>
          <w:sz w:val="22"/>
          <w:szCs w:val="22"/>
        </w:rPr>
        <w:t xml:space="preserve">– ofender verbalmente passageiro ou colega de profissão; 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III </w:t>
      </w:r>
      <w:r w:rsidRPr="009E48EB">
        <w:rPr>
          <w:rFonts w:ascii="Tahoma" w:hAnsi="Tahoma" w:cs="Tahoma"/>
          <w:sz w:val="22"/>
          <w:szCs w:val="22"/>
        </w:rPr>
        <w:t xml:space="preserve">– não manter o veículo em boas condições de uso, conservação, segurança e limpeza; 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IV </w:t>
      </w:r>
      <w:r w:rsidRPr="009E48EB">
        <w:rPr>
          <w:rFonts w:ascii="Tahoma" w:hAnsi="Tahoma" w:cs="Tahoma"/>
          <w:sz w:val="22"/>
          <w:szCs w:val="22"/>
        </w:rPr>
        <w:t>- reincidir nas infrações previstas no art. 2</w:t>
      </w:r>
      <w:r w:rsidR="0026767A" w:rsidRPr="009E48EB">
        <w:rPr>
          <w:rFonts w:ascii="Tahoma" w:hAnsi="Tahoma" w:cs="Tahoma"/>
          <w:sz w:val="22"/>
          <w:szCs w:val="22"/>
        </w:rPr>
        <w:t>3</w:t>
      </w:r>
      <w:r w:rsidRPr="009E48EB">
        <w:rPr>
          <w:rFonts w:ascii="Tahoma" w:hAnsi="Tahoma" w:cs="Tahoma"/>
          <w:sz w:val="22"/>
          <w:szCs w:val="22"/>
        </w:rPr>
        <w:t xml:space="preserve"> desta Lei.</w:t>
      </w:r>
    </w:p>
    <w:p w:rsidR="00C60A9E" w:rsidRPr="009E48EB" w:rsidRDefault="00C60A9E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2</w:t>
      </w:r>
      <w:r w:rsidR="0026767A" w:rsidRPr="009E48EB">
        <w:rPr>
          <w:rFonts w:ascii="Tahoma" w:hAnsi="Tahoma" w:cs="Tahoma"/>
          <w:b/>
          <w:sz w:val="22"/>
          <w:szCs w:val="22"/>
        </w:rPr>
        <w:t>5</w:t>
      </w:r>
      <w:r w:rsidRPr="009E48EB">
        <w:rPr>
          <w:rFonts w:ascii="Tahoma" w:hAnsi="Tahoma" w:cs="Tahoma"/>
          <w:b/>
          <w:sz w:val="22"/>
          <w:szCs w:val="22"/>
        </w:rPr>
        <w:t xml:space="preserve">. </w:t>
      </w:r>
      <w:r w:rsidRPr="009E48EB">
        <w:rPr>
          <w:rFonts w:ascii="Tahoma" w:hAnsi="Tahoma" w:cs="Tahoma"/>
          <w:sz w:val="22"/>
          <w:szCs w:val="22"/>
        </w:rPr>
        <w:t xml:space="preserve">Será apenado com suspensão da </w:t>
      </w:r>
      <w:r w:rsidR="00690365" w:rsidRPr="009E48EB">
        <w:rPr>
          <w:rFonts w:ascii="Tahoma" w:hAnsi="Tahoma" w:cs="Tahoma"/>
          <w:sz w:val="22"/>
          <w:szCs w:val="22"/>
        </w:rPr>
        <w:t>permissão</w:t>
      </w:r>
      <w:r w:rsidRPr="009E48EB">
        <w:rPr>
          <w:rFonts w:ascii="Tahoma" w:hAnsi="Tahoma" w:cs="Tahoma"/>
          <w:sz w:val="22"/>
          <w:szCs w:val="22"/>
        </w:rPr>
        <w:t xml:space="preserve"> por trinta (30) dias o motorista que: </w:t>
      </w:r>
    </w:p>
    <w:p w:rsidR="00F521D7" w:rsidRDefault="00F521D7" w:rsidP="00F521D7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4"/>
          <w:szCs w:val="24"/>
        </w:rPr>
      </w:pPr>
      <w:r w:rsidRPr="00287F2E">
        <w:rPr>
          <w:rFonts w:ascii="Tahoma" w:hAnsi="Tahoma" w:cs="Tahoma"/>
          <w:b/>
          <w:sz w:val="24"/>
          <w:szCs w:val="24"/>
        </w:rPr>
        <w:lastRenderedPageBreak/>
        <w:t xml:space="preserve">I </w:t>
      </w:r>
      <w:r w:rsidRPr="00287F2E">
        <w:rPr>
          <w:rFonts w:ascii="Tahoma" w:hAnsi="Tahoma" w:cs="Tahoma"/>
          <w:sz w:val="24"/>
          <w:szCs w:val="24"/>
        </w:rPr>
        <w:t>– interromper totalmente o serviço por prazo superior a trinta (30) dias consecutivos ou a setenta (70) dias alternados, no decorrer do período de doze (12) meses, salvo motivo de força maior devidamente comprovado;</w:t>
      </w:r>
    </w:p>
    <w:p w:rsidR="00F521D7" w:rsidRPr="001360DC" w:rsidRDefault="00F521D7" w:rsidP="00F521D7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4"/>
          <w:szCs w:val="24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II</w:t>
      </w:r>
      <w:r w:rsidRPr="009E48EB">
        <w:rPr>
          <w:rFonts w:ascii="Tahoma" w:hAnsi="Tahoma" w:cs="Tahoma"/>
          <w:sz w:val="22"/>
          <w:szCs w:val="22"/>
        </w:rPr>
        <w:t xml:space="preserve"> – efetuar transferência temporária da </w:t>
      </w:r>
      <w:r w:rsidR="00690365" w:rsidRPr="009E48EB">
        <w:rPr>
          <w:rFonts w:ascii="Tahoma" w:hAnsi="Tahoma" w:cs="Tahoma"/>
          <w:sz w:val="22"/>
          <w:szCs w:val="22"/>
        </w:rPr>
        <w:t>permissão</w:t>
      </w:r>
      <w:r w:rsidRPr="009E48EB">
        <w:rPr>
          <w:rFonts w:ascii="Tahoma" w:hAnsi="Tahoma" w:cs="Tahoma"/>
          <w:sz w:val="22"/>
          <w:szCs w:val="22"/>
        </w:rPr>
        <w:t xml:space="preserve"> a terceiro sem prévia e expressa anuência da Prefeitura;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III </w:t>
      </w:r>
      <w:r w:rsidRPr="009E48EB">
        <w:rPr>
          <w:rFonts w:ascii="Tahoma" w:hAnsi="Tahoma" w:cs="Tahoma"/>
          <w:sz w:val="22"/>
          <w:szCs w:val="22"/>
        </w:rPr>
        <w:t>– não atender, em até cinco (5) dias, a determinação da fiscalização referente à manutenção do veículo quanto às boas condições de uso, conservação, segurança e limpeza;</w:t>
      </w:r>
    </w:p>
    <w:p w:rsidR="00821E12" w:rsidRPr="009E48EB" w:rsidRDefault="00821E12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IV </w:t>
      </w:r>
      <w:r w:rsidRPr="009E48EB">
        <w:rPr>
          <w:rFonts w:ascii="Tahoma" w:hAnsi="Tahoma" w:cs="Tahoma"/>
          <w:sz w:val="22"/>
          <w:szCs w:val="22"/>
        </w:rPr>
        <w:t>– ofender fisicamente passageiro ou colega de profissão, independentemente da produção ou não de qualquer espécie de lesão corporal;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287F2E">
        <w:rPr>
          <w:rFonts w:ascii="Tahoma" w:hAnsi="Tahoma" w:cs="Tahoma"/>
          <w:b/>
          <w:sz w:val="22"/>
          <w:szCs w:val="22"/>
        </w:rPr>
        <w:t>V</w:t>
      </w:r>
      <w:r w:rsidRPr="00287F2E">
        <w:rPr>
          <w:rFonts w:ascii="Tahoma" w:hAnsi="Tahoma" w:cs="Tahoma"/>
          <w:sz w:val="22"/>
          <w:szCs w:val="22"/>
        </w:rPr>
        <w:t xml:space="preserve"> – reincidir em mais de três (3) vezes em qualquer das infrações previstas no art. 2</w:t>
      </w:r>
      <w:r w:rsidR="0026767A" w:rsidRPr="00287F2E">
        <w:rPr>
          <w:rFonts w:ascii="Tahoma" w:hAnsi="Tahoma" w:cs="Tahoma"/>
          <w:sz w:val="22"/>
          <w:szCs w:val="22"/>
        </w:rPr>
        <w:t>4</w:t>
      </w:r>
      <w:r w:rsidRPr="00287F2E">
        <w:rPr>
          <w:rFonts w:ascii="Tahoma" w:hAnsi="Tahoma" w:cs="Tahoma"/>
          <w:sz w:val="22"/>
          <w:szCs w:val="22"/>
        </w:rPr>
        <w:t xml:space="preserve"> desta Lei.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Parágrafo único. </w:t>
      </w:r>
      <w:r w:rsidRPr="009E48EB">
        <w:rPr>
          <w:rFonts w:ascii="Tahoma" w:hAnsi="Tahoma" w:cs="Tahoma"/>
          <w:sz w:val="22"/>
          <w:szCs w:val="22"/>
        </w:rPr>
        <w:t>O prazo fixado no inc. III poderá ser dilatado mediante comprovação, expedida por oficina especializada, da necessidade de mais tempo para a recuperação do veículo.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2</w:t>
      </w:r>
      <w:r w:rsidR="0026767A" w:rsidRPr="009E48EB">
        <w:rPr>
          <w:rFonts w:ascii="Tahoma" w:hAnsi="Tahoma" w:cs="Tahoma"/>
          <w:b/>
          <w:sz w:val="22"/>
          <w:szCs w:val="22"/>
        </w:rPr>
        <w:t>6</w:t>
      </w:r>
      <w:r w:rsidRPr="009E48EB">
        <w:rPr>
          <w:rFonts w:ascii="Tahoma" w:hAnsi="Tahoma" w:cs="Tahoma"/>
          <w:b/>
          <w:sz w:val="22"/>
          <w:szCs w:val="22"/>
        </w:rPr>
        <w:t xml:space="preserve">. </w:t>
      </w:r>
      <w:r w:rsidRPr="009E48EB">
        <w:rPr>
          <w:rFonts w:ascii="Tahoma" w:hAnsi="Tahoma" w:cs="Tahoma"/>
          <w:sz w:val="22"/>
          <w:szCs w:val="22"/>
        </w:rPr>
        <w:t xml:space="preserve">Será apenado com revogação definitiva da </w:t>
      </w:r>
      <w:r w:rsidR="00690365" w:rsidRPr="009E48EB">
        <w:rPr>
          <w:rFonts w:ascii="Tahoma" w:hAnsi="Tahoma" w:cs="Tahoma"/>
          <w:sz w:val="22"/>
          <w:szCs w:val="22"/>
        </w:rPr>
        <w:t>permissão</w:t>
      </w:r>
      <w:r w:rsidRPr="009E48EB">
        <w:rPr>
          <w:rFonts w:ascii="Tahoma" w:hAnsi="Tahoma" w:cs="Tahoma"/>
          <w:sz w:val="22"/>
          <w:szCs w:val="22"/>
        </w:rPr>
        <w:t xml:space="preserve"> o motorista que: 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1360DC" w:rsidRPr="009E48EB" w:rsidRDefault="001360DC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I</w:t>
      </w:r>
      <w:r w:rsidRPr="009E48EB">
        <w:rPr>
          <w:rFonts w:ascii="Tahoma" w:hAnsi="Tahoma" w:cs="Tahoma"/>
          <w:sz w:val="22"/>
          <w:szCs w:val="22"/>
        </w:rPr>
        <w:t xml:space="preserve"> –</w:t>
      </w:r>
      <w:r w:rsidRPr="009E48EB">
        <w:rPr>
          <w:rFonts w:ascii="Tahoma" w:hAnsi="Tahoma" w:cs="Tahoma"/>
          <w:b/>
          <w:sz w:val="22"/>
          <w:szCs w:val="22"/>
        </w:rPr>
        <w:t xml:space="preserve"> </w:t>
      </w:r>
      <w:r w:rsidRPr="009E48EB">
        <w:rPr>
          <w:rFonts w:ascii="Tahoma" w:hAnsi="Tahoma" w:cs="Tahoma"/>
          <w:sz w:val="22"/>
          <w:szCs w:val="22"/>
        </w:rPr>
        <w:t>interromper a execução</w:t>
      </w:r>
      <w:r w:rsidRPr="009E48EB">
        <w:rPr>
          <w:rFonts w:ascii="Tahoma" w:hAnsi="Tahoma" w:cs="Tahoma"/>
          <w:b/>
          <w:sz w:val="22"/>
          <w:szCs w:val="22"/>
        </w:rPr>
        <w:t xml:space="preserve"> </w:t>
      </w:r>
      <w:r w:rsidRPr="009E48EB">
        <w:rPr>
          <w:rFonts w:ascii="Tahoma" w:hAnsi="Tahoma" w:cs="Tahoma"/>
          <w:sz w:val="22"/>
          <w:szCs w:val="22"/>
        </w:rPr>
        <w:t xml:space="preserve">do serviço por mais de </w:t>
      </w:r>
      <w:bookmarkStart w:id="0" w:name="_GoBack"/>
      <w:bookmarkEnd w:id="0"/>
      <w:r w:rsidRPr="009E48EB">
        <w:rPr>
          <w:rFonts w:ascii="Tahoma" w:hAnsi="Tahoma" w:cs="Tahoma"/>
          <w:sz w:val="22"/>
          <w:szCs w:val="22"/>
        </w:rPr>
        <w:t>sessenta (60) dias consecutivos ou noventa (90) dias alternados no decorrer do período de doze (12) meses, salvo motivo de força maior devidamente comprovado;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b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II</w:t>
      </w:r>
      <w:r w:rsidRPr="009E48EB">
        <w:rPr>
          <w:rFonts w:ascii="Tahoma" w:hAnsi="Tahoma" w:cs="Tahoma"/>
          <w:sz w:val="22"/>
          <w:szCs w:val="22"/>
        </w:rPr>
        <w:t xml:space="preserve"> – transferir a </w:t>
      </w:r>
      <w:r w:rsidR="00690365" w:rsidRPr="009E48EB">
        <w:rPr>
          <w:rFonts w:ascii="Tahoma" w:hAnsi="Tahoma" w:cs="Tahoma"/>
          <w:sz w:val="22"/>
          <w:szCs w:val="22"/>
        </w:rPr>
        <w:t>permissão</w:t>
      </w:r>
      <w:r w:rsidRPr="009E48EB">
        <w:rPr>
          <w:rFonts w:ascii="Tahoma" w:hAnsi="Tahoma" w:cs="Tahoma"/>
          <w:sz w:val="22"/>
          <w:szCs w:val="22"/>
        </w:rPr>
        <w:t xml:space="preserve"> a terceiro sem prévia e expressa anuência da Prefeitura;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III </w:t>
      </w:r>
      <w:r w:rsidRPr="009E48EB">
        <w:rPr>
          <w:rFonts w:ascii="Tahoma" w:hAnsi="Tahoma" w:cs="Tahoma"/>
          <w:sz w:val="22"/>
          <w:szCs w:val="22"/>
        </w:rPr>
        <w:t>– praticar jogos de azar;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IV </w:t>
      </w:r>
      <w:r w:rsidRPr="009E48EB">
        <w:rPr>
          <w:rFonts w:ascii="Tahoma" w:hAnsi="Tahoma" w:cs="Tahoma"/>
          <w:sz w:val="22"/>
          <w:szCs w:val="22"/>
        </w:rPr>
        <w:t>- embriagar-se em serviço, ainda que de forma esporádica ou acidental;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V </w:t>
      </w:r>
      <w:r w:rsidRPr="009E48EB">
        <w:rPr>
          <w:rFonts w:ascii="Tahoma" w:hAnsi="Tahoma" w:cs="Tahoma"/>
          <w:sz w:val="22"/>
          <w:szCs w:val="22"/>
        </w:rPr>
        <w:t>– reincidir em qualquer das infrações previstas no art. 2</w:t>
      </w:r>
      <w:r w:rsidR="0026767A" w:rsidRPr="009E48EB">
        <w:rPr>
          <w:rFonts w:ascii="Tahoma" w:hAnsi="Tahoma" w:cs="Tahoma"/>
          <w:sz w:val="22"/>
          <w:szCs w:val="22"/>
        </w:rPr>
        <w:t>5</w:t>
      </w:r>
      <w:r w:rsidRPr="009E48EB">
        <w:rPr>
          <w:rFonts w:ascii="Tahoma" w:hAnsi="Tahoma" w:cs="Tahoma"/>
          <w:sz w:val="22"/>
          <w:szCs w:val="22"/>
        </w:rPr>
        <w:t xml:space="preserve"> desta Lei;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VI </w:t>
      </w:r>
      <w:r w:rsidRPr="009E48EB">
        <w:rPr>
          <w:rFonts w:ascii="Tahoma" w:hAnsi="Tahoma" w:cs="Tahoma"/>
          <w:sz w:val="22"/>
          <w:szCs w:val="22"/>
        </w:rPr>
        <w:t>– transferir sua residência para outro município;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VII </w:t>
      </w:r>
      <w:r w:rsidRPr="009E48EB">
        <w:rPr>
          <w:rFonts w:ascii="Tahoma" w:hAnsi="Tahoma" w:cs="Tahoma"/>
          <w:sz w:val="22"/>
          <w:szCs w:val="22"/>
        </w:rPr>
        <w:t>- ofender fisicamente passageiro ou colega de profissão, produzindo lesão corporal de natureza grave;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VIII </w:t>
      </w:r>
      <w:r w:rsidRPr="009E48EB">
        <w:rPr>
          <w:rFonts w:ascii="Tahoma" w:hAnsi="Tahoma" w:cs="Tahoma"/>
          <w:sz w:val="22"/>
          <w:szCs w:val="22"/>
        </w:rPr>
        <w:t>– seja condenado a pena privativa de liberdad</w:t>
      </w:r>
      <w:r w:rsidR="004B36B9" w:rsidRPr="009E48EB">
        <w:rPr>
          <w:rFonts w:ascii="Tahoma" w:hAnsi="Tahoma" w:cs="Tahoma"/>
          <w:sz w:val="22"/>
          <w:szCs w:val="22"/>
        </w:rPr>
        <w:t>e por qualquer período de tempo;</w:t>
      </w:r>
    </w:p>
    <w:p w:rsidR="004B36B9" w:rsidRPr="009E48EB" w:rsidRDefault="004B36B9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4B36B9" w:rsidRPr="009E48EB" w:rsidRDefault="004B36B9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 xml:space="preserve">VIX – </w:t>
      </w:r>
      <w:r w:rsidRPr="009E48EB">
        <w:rPr>
          <w:rFonts w:ascii="Tahoma" w:hAnsi="Tahoma" w:cs="Tahoma"/>
          <w:sz w:val="22"/>
          <w:szCs w:val="22"/>
        </w:rPr>
        <w:t xml:space="preserve">tenha sua Carteira Nacional de Habilitação cassada ou suspensa, bem como, seja por </w:t>
      </w:r>
      <w:r w:rsidR="00997C30" w:rsidRPr="009E48EB">
        <w:rPr>
          <w:rFonts w:ascii="Tahoma" w:hAnsi="Tahoma" w:cs="Tahoma"/>
          <w:sz w:val="22"/>
          <w:szCs w:val="22"/>
        </w:rPr>
        <w:t>ordem judicial ou administrativa</w:t>
      </w:r>
      <w:r w:rsidRPr="009E48EB">
        <w:rPr>
          <w:rFonts w:ascii="Tahoma" w:hAnsi="Tahoma" w:cs="Tahoma"/>
          <w:sz w:val="22"/>
          <w:szCs w:val="22"/>
        </w:rPr>
        <w:t xml:space="preserve"> proibido de dirigir veículo</w:t>
      </w:r>
      <w:r w:rsidR="00997C30" w:rsidRPr="009E48EB">
        <w:rPr>
          <w:rFonts w:ascii="Tahoma" w:hAnsi="Tahoma" w:cs="Tahoma"/>
          <w:sz w:val="22"/>
          <w:szCs w:val="22"/>
        </w:rPr>
        <w:t>.</w:t>
      </w:r>
      <w:r w:rsidRPr="009E48EB">
        <w:rPr>
          <w:rFonts w:ascii="Tahoma" w:hAnsi="Tahoma" w:cs="Tahoma"/>
          <w:sz w:val="22"/>
          <w:szCs w:val="22"/>
        </w:rPr>
        <w:t xml:space="preserve"> 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sz w:val="22"/>
          <w:szCs w:val="22"/>
        </w:rPr>
        <w:t xml:space="preserve"> 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2</w:t>
      </w:r>
      <w:r w:rsidR="0026767A" w:rsidRPr="009E48EB">
        <w:rPr>
          <w:rFonts w:ascii="Tahoma" w:hAnsi="Tahoma" w:cs="Tahoma"/>
          <w:b/>
          <w:sz w:val="22"/>
          <w:szCs w:val="22"/>
        </w:rPr>
        <w:t>7</w:t>
      </w:r>
      <w:r w:rsidRPr="009E48EB">
        <w:rPr>
          <w:rFonts w:ascii="Tahoma" w:hAnsi="Tahoma" w:cs="Tahoma"/>
          <w:b/>
          <w:sz w:val="22"/>
          <w:szCs w:val="22"/>
        </w:rPr>
        <w:t xml:space="preserve">. </w:t>
      </w:r>
      <w:r w:rsidRPr="009E48EB">
        <w:rPr>
          <w:rFonts w:ascii="Tahoma" w:hAnsi="Tahoma" w:cs="Tahoma"/>
          <w:sz w:val="22"/>
          <w:szCs w:val="22"/>
        </w:rPr>
        <w:t>Outras penalidades poderão aplicadas em conformidade com o regulamento desta Lei.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2</w:t>
      </w:r>
      <w:r w:rsidR="0026767A" w:rsidRPr="009E48EB">
        <w:rPr>
          <w:rFonts w:ascii="Tahoma" w:hAnsi="Tahoma" w:cs="Tahoma"/>
          <w:b/>
          <w:sz w:val="22"/>
          <w:szCs w:val="22"/>
        </w:rPr>
        <w:t>8</w:t>
      </w:r>
      <w:r w:rsidRPr="009E48EB">
        <w:rPr>
          <w:rFonts w:ascii="Tahoma" w:hAnsi="Tahoma" w:cs="Tahoma"/>
          <w:b/>
          <w:sz w:val="22"/>
          <w:szCs w:val="22"/>
        </w:rPr>
        <w:t xml:space="preserve">. </w:t>
      </w:r>
      <w:r w:rsidRPr="009E48EB">
        <w:rPr>
          <w:rFonts w:ascii="Tahoma" w:hAnsi="Tahoma" w:cs="Tahoma"/>
          <w:sz w:val="22"/>
          <w:szCs w:val="22"/>
        </w:rPr>
        <w:t>A imposição de qualquer penalidade condiciona-se ao exercício da ampla defesa e do contraditório.</w:t>
      </w:r>
    </w:p>
    <w:p w:rsidR="00D41A4D" w:rsidRPr="009E48EB" w:rsidRDefault="00D41A4D" w:rsidP="00821E12">
      <w:pPr>
        <w:widowControl w:val="0"/>
        <w:tabs>
          <w:tab w:val="left" w:pos="0"/>
        </w:tabs>
        <w:jc w:val="both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ab/>
      </w:r>
    </w:p>
    <w:p w:rsidR="00D41A4D" w:rsidRPr="009E48EB" w:rsidRDefault="00D41A4D" w:rsidP="00821E12">
      <w:pPr>
        <w:widowControl w:val="0"/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lastRenderedPageBreak/>
        <w:t>Capítulo IX</w:t>
      </w:r>
    </w:p>
    <w:p w:rsidR="00D41A4D" w:rsidRPr="009E48EB" w:rsidRDefault="00D41A4D" w:rsidP="00821E12">
      <w:pPr>
        <w:widowControl w:val="0"/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Disposições gerais e transitórias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rPr>
          <w:rFonts w:ascii="Tahoma" w:hAnsi="Tahoma" w:cs="Tahoma"/>
          <w:b/>
          <w:sz w:val="22"/>
          <w:szCs w:val="22"/>
        </w:rPr>
      </w:pPr>
    </w:p>
    <w:p w:rsidR="00D41A4D" w:rsidRPr="009E48EB" w:rsidRDefault="0026767A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29</w:t>
      </w:r>
      <w:r w:rsidR="00D41A4D" w:rsidRPr="009E48EB">
        <w:rPr>
          <w:rFonts w:ascii="Tahoma" w:hAnsi="Tahoma" w:cs="Tahoma"/>
          <w:b/>
          <w:sz w:val="22"/>
          <w:szCs w:val="22"/>
        </w:rPr>
        <w:t xml:space="preserve">. </w:t>
      </w:r>
      <w:r w:rsidR="00D41A4D" w:rsidRPr="009E48EB">
        <w:rPr>
          <w:rFonts w:ascii="Tahoma" w:hAnsi="Tahoma" w:cs="Tahoma"/>
          <w:sz w:val="22"/>
          <w:szCs w:val="22"/>
        </w:rPr>
        <w:t>Os horários de execução do serviço de táxi no período diurno e noturno, qual o órgão administrativo encarregado da fiscalização do serviço e as demais condições de sua prestação serão determinados na</w:t>
      </w:r>
      <w:r w:rsidR="00D41A4D" w:rsidRPr="009E48EB">
        <w:rPr>
          <w:rFonts w:ascii="Tahoma" w:hAnsi="Tahoma" w:cs="Tahoma"/>
          <w:b/>
          <w:sz w:val="22"/>
          <w:szCs w:val="22"/>
        </w:rPr>
        <w:t xml:space="preserve"> </w:t>
      </w:r>
      <w:r w:rsidR="00D41A4D" w:rsidRPr="009E48EB">
        <w:rPr>
          <w:rFonts w:ascii="Tahoma" w:hAnsi="Tahoma" w:cs="Tahoma"/>
          <w:sz w:val="22"/>
          <w:szCs w:val="22"/>
        </w:rPr>
        <w:t>regulamentação desta Lei.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3</w:t>
      </w:r>
      <w:r w:rsidR="00C60A9E" w:rsidRPr="009E48EB">
        <w:rPr>
          <w:rFonts w:ascii="Tahoma" w:hAnsi="Tahoma" w:cs="Tahoma"/>
          <w:b/>
          <w:sz w:val="22"/>
          <w:szCs w:val="22"/>
        </w:rPr>
        <w:t>0</w:t>
      </w:r>
      <w:r w:rsidRPr="009E48EB">
        <w:rPr>
          <w:rFonts w:ascii="Tahoma" w:hAnsi="Tahoma" w:cs="Tahoma"/>
          <w:b/>
          <w:sz w:val="22"/>
          <w:szCs w:val="22"/>
        </w:rPr>
        <w:t xml:space="preserve">. </w:t>
      </w:r>
      <w:r w:rsidRPr="009E48EB">
        <w:rPr>
          <w:rFonts w:ascii="Tahoma" w:hAnsi="Tahoma" w:cs="Tahoma"/>
          <w:sz w:val="22"/>
          <w:szCs w:val="22"/>
        </w:rPr>
        <w:t>No prazo de noventa dias esta Lei deverá ser regulamentada.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3</w:t>
      </w:r>
      <w:r w:rsidR="00C60A9E" w:rsidRPr="009E48EB">
        <w:rPr>
          <w:rFonts w:ascii="Tahoma" w:hAnsi="Tahoma" w:cs="Tahoma"/>
          <w:b/>
          <w:sz w:val="22"/>
          <w:szCs w:val="22"/>
        </w:rPr>
        <w:t>1</w:t>
      </w:r>
      <w:r w:rsidRPr="009E48EB">
        <w:rPr>
          <w:rFonts w:ascii="Tahoma" w:hAnsi="Tahoma" w:cs="Tahoma"/>
          <w:b/>
          <w:sz w:val="22"/>
          <w:szCs w:val="22"/>
        </w:rPr>
        <w:t xml:space="preserve">. </w:t>
      </w:r>
      <w:r w:rsidRPr="009E48EB">
        <w:rPr>
          <w:rFonts w:ascii="Tahoma" w:hAnsi="Tahoma" w:cs="Tahoma"/>
          <w:sz w:val="22"/>
          <w:szCs w:val="22"/>
        </w:rPr>
        <w:t>Esta Lei entra em vigor na data da sua publicação.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C60A9E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Art. 32</w:t>
      </w:r>
      <w:r w:rsidR="00D41A4D" w:rsidRPr="009E48EB">
        <w:rPr>
          <w:rFonts w:ascii="Tahoma" w:hAnsi="Tahoma" w:cs="Tahoma"/>
          <w:b/>
          <w:sz w:val="22"/>
          <w:szCs w:val="22"/>
        </w:rPr>
        <w:t xml:space="preserve">. </w:t>
      </w:r>
      <w:r w:rsidR="00D41A4D" w:rsidRPr="009E48EB">
        <w:rPr>
          <w:rFonts w:ascii="Tahoma" w:hAnsi="Tahoma" w:cs="Tahoma"/>
          <w:sz w:val="22"/>
          <w:szCs w:val="22"/>
        </w:rPr>
        <w:t xml:space="preserve">Fica revogada a Lei nº </w:t>
      </w:r>
      <w:r w:rsidR="00BF4144" w:rsidRPr="009E48EB">
        <w:rPr>
          <w:rFonts w:ascii="Tahoma" w:hAnsi="Tahoma" w:cs="Tahoma"/>
          <w:sz w:val="22"/>
          <w:szCs w:val="22"/>
        </w:rPr>
        <w:t>917, de 12 de março de 2013</w:t>
      </w:r>
      <w:r w:rsidR="00D41A4D" w:rsidRPr="009E48EB">
        <w:rPr>
          <w:rFonts w:ascii="Tahoma" w:hAnsi="Tahoma" w:cs="Tahoma"/>
          <w:sz w:val="22"/>
          <w:szCs w:val="22"/>
        </w:rPr>
        <w:t>.</w:t>
      </w:r>
    </w:p>
    <w:p w:rsidR="00D41A4D" w:rsidRPr="009E48EB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Default="00D41A4D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sz w:val="22"/>
          <w:szCs w:val="22"/>
        </w:rPr>
        <w:t>Gabinete do Prefeito d</w:t>
      </w:r>
      <w:r w:rsidR="005B0CE7" w:rsidRPr="009E48EB">
        <w:rPr>
          <w:rFonts w:ascii="Tahoma" w:hAnsi="Tahoma" w:cs="Tahoma"/>
          <w:sz w:val="22"/>
          <w:szCs w:val="22"/>
        </w:rPr>
        <w:t xml:space="preserve">o Município de Quitandinha, em </w:t>
      </w:r>
      <w:r w:rsidR="008C2699">
        <w:rPr>
          <w:rFonts w:ascii="Tahoma" w:hAnsi="Tahoma" w:cs="Tahoma"/>
          <w:sz w:val="22"/>
          <w:szCs w:val="22"/>
        </w:rPr>
        <w:t>28</w:t>
      </w:r>
      <w:r w:rsidRPr="009E48EB">
        <w:rPr>
          <w:rFonts w:ascii="Tahoma" w:hAnsi="Tahoma" w:cs="Tahoma"/>
          <w:sz w:val="22"/>
          <w:szCs w:val="22"/>
        </w:rPr>
        <w:t xml:space="preserve"> de </w:t>
      </w:r>
      <w:r w:rsidR="000E759A" w:rsidRPr="009E48EB">
        <w:rPr>
          <w:rFonts w:ascii="Tahoma" w:hAnsi="Tahoma" w:cs="Tahoma"/>
          <w:sz w:val="22"/>
          <w:szCs w:val="22"/>
        </w:rPr>
        <w:t>março</w:t>
      </w:r>
      <w:r w:rsidRPr="009E48EB">
        <w:rPr>
          <w:rFonts w:ascii="Tahoma" w:hAnsi="Tahoma" w:cs="Tahoma"/>
          <w:sz w:val="22"/>
          <w:szCs w:val="22"/>
        </w:rPr>
        <w:t xml:space="preserve"> de 201</w:t>
      </w:r>
      <w:r w:rsidR="005B0CE7" w:rsidRPr="009E48EB">
        <w:rPr>
          <w:rFonts w:ascii="Tahoma" w:hAnsi="Tahoma" w:cs="Tahoma"/>
          <w:sz w:val="22"/>
          <w:szCs w:val="22"/>
        </w:rPr>
        <w:t>6</w:t>
      </w:r>
      <w:r w:rsidRPr="009E48EB">
        <w:rPr>
          <w:rFonts w:ascii="Tahoma" w:hAnsi="Tahoma" w:cs="Tahoma"/>
          <w:sz w:val="22"/>
          <w:szCs w:val="22"/>
        </w:rPr>
        <w:t>.</w:t>
      </w:r>
    </w:p>
    <w:p w:rsidR="008C2699" w:rsidRDefault="008C2699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8C2699" w:rsidRPr="009E48EB" w:rsidRDefault="008C2699" w:rsidP="00821E12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2"/>
          <w:szCs w:val="22"/>
        </w:rPr>
      </w:pPr>
    </w:p>
    <w:p w:rsidR="00D41A4D" w:rsidRPr="009E48EB" w:rsidRDefault="00D41A4D" w:rsidP="00821E12">
      <w:pPr>
        <w:widowControl w:val="0"/>
        <w:ind w:right="5"/>
        <w:jc w:val="center"/>
        <w:rPr>
          <w:rFonts w:ascii="Tahoma" w:hAnsi="Tahoma" w:cs="Tahoma"/>
          <w:b/>
          <w:sz w:val="22"/>
          <w:szCs w:val="22"/>
        </w:rPr>
      </w:pPr>
    </w:p>
    <w:p w:rsidR="00D41A4D" w:rsidRPr="009E48EB" w:rsidRDefault="00D41A4D" w:rsidP="00821E12">
      <w:pPr>
        <w:jc w:val="center"/>
        <w:rPr>
          <w:rFonts w:ascii="Tahoma" w:hAnsi="Tahoma" w:cs="Tahoma"/>
          <w:sz w:val="22"/>
          <w:szCs w:val="22"/>
        </w:rPr>
      </w:pPr>
      <w:r w:rsidRPr="009E48EB">
        <w:rPr>
          <w:rFonts w:ascii="Tahoma" w:hAnsi="Tahoma" w:cs="Tahoma"/>
          <w:b/>
          <w:sz w:val="22"/>
          <w:szCs w:val="22"/>
        </w:rPr>
        <w:t>Marcio Neri de Oliveira</w:t>
      </w:r>
    </w:p>
    <w:p w:rsidR="00C358F3" w:rsidRPr="008C2699" w:rsidRDefault="0067245E" w:rsidP="0067245E">
      <w:pPr>
        <w:widowControl w:val="0"/>
        <w:ind w:right="5"/>
        <w:jc w:val="center"/>
        <w:rPr>
          <w:rFonts w:ascii="Tahoma" w:hAnsi="Tahoma" w:cs="Tahoma"/>
          <w:sz w:val="22"/>
          <w:szCs w:val="22"/>
        </w:rPr>
      </w:pPr>
      <w:r w:rsidRPr="008C2699">
        <w:rPr>
          <w:rFonts w:ascii="Tahoma" w:hAnsi="Tahoma" w:cs="Tahoma"/>
          <w:sz w:val="22"/>
          <w:szCs w:val="22"/>
        </w:rPr>
        <w:t>Prefeito Municipal</w:t>
      </w:r>
    </w:p>
    <w:sectPr w:rsidR="00C358F3" w:rsidRPr="008C2699" w:rsidSect="00791792">
      <w:headerReference w:type="even" r:id="rId6"/>
      <w:headerReference w:type="default" r:id="rId7"/>
      <w:footerReference w:type="default" r:id="rId8"/>
      <w:pgSz w:w="12240" w:h="15840"/>
      <w:pgMar w:top="2126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75" w:rsidRDefault="00591475" w:rsidP="008A3240">
      <w:r>
        <w:separator/>
      </w:r>
    </w:p>
  </w:endnote>
  <w:endnote w:type="continuationSeparator" w:id="0">
    <w:p w:rsidR="00591475" w:rsidRDefault="00591475" w:rsidP="008A3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92" w:rsidRPr="007A0037" w:rsidRDefault="000B4F7D" w:rsidP="00791792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791792" w:rsidRDefault="000B4F7D" w:rsidP="00791792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 Fone: (41) 3623-1231, CEP: 83840-000</w:t>
    </w:r>
  </w:p>
  <w:p w:rsidR="00791792" w:rsidRDefault="007917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75" w:rsidRDefault="00591475" w:rsidP="008A3240">
      <w:r>
        <w:separator/>
      </w:r>
    </w:p>
  </w:footnote>
  <w:footnote w:type="continuationSeparator" w:id="0">
    <w:p w:rsidR="00591475" w:rsidRDefault="00591475" w:rsidP="008A3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92" w:rsidRDefault="005B799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B4F7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4F7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1792" w:rsidRDefault="0079179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92" w:rsidRDefault="005B799C">
    <w:pPr>
      <w:pStyle w:val="Cabealho"/>
      <w:ind w:right="360"/>
    </w:pPr>
    <w:r w:rsidRPr="005B799C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3pt;margin-top:-4.45pt;width:65.25pt;height:73.5pt;z-index:-251657728" fillcolor="window">
          <v:imagedata r:id="rId1" o:title=""/>
        </v:shape>
        <o:OLEObject Type="Embed" ProgID="PBrush" ShapeID="_x0000_s1027" DrawAspect="Content" ObjectID="_1520943448" r:id="rId2"/>
      </w:pict>
    </w:r>
    <w:r w:rsidRPr="005B799C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1026">
            <w:txbxContent>
              <w:p w:rsidR="00791792" w:rsidRDefault="000B4F7D" w:rsidP="00791792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791792" w:rsidRPr="00F0717D" w:rsidRDefault="00791792" w:rsidP="00791792">
                <w:pPr>
                  <w:jc w:val="center"/>
                  <w:rPr>
                    <w:rFonts w:ascii="Calibri" w:hAnsi="Calibri"/>
                    <w:b/>
                    <w:sz w:val="12"/>
                    <w:szCs w:val="12"/>
                  </w:rPr>
                </w:pPr>
              </w:p>
              <w:p w:rsidR="00791792" w:rsidRPr="00F0717D" w:rsidRDefault="000B4F7D" w:rsidP="00791792">
                <w:pPr>
                  <w:jc w:val="center"/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</w:pPr>
                <w:r w:rsidRPr="00F0717D"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  <w:t>Gabinete do Prefeito</w:t>
                </w:r>
              </w:p>
              <w:p w:rsidR="00791792" w:rsidRPr="00F0717D" w:rsidRDefault="00791792" w:rsidP="00791792">
                <w:pPr>
                  <w:jc w:val="center"/>
                  <w:rPr>
                    <w:rFonts w:ascii="Calibri" w:hAnsi="Calibri"/>
                    <w:sz w:val="12"/>
                    <w:szCs w:val="12"/>
                  </w:rPr>
                </w:pPr>
              </w:p>
              <w:p w:rsidR="00791792" w:rsidRPr="00006AA0" w:rsidRDefault="000B4F7D" w:rsidP="00791792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006AA0">
                  <w:rPr>
                    <w:rFonts w:ascii="Calibri" w:hAnsi="Calibri"/>
                    <w:lang w:val="en-US"/>
                  </w:rPr>
                  <w:t xml:space="preserve">Site: </w:t>
                </w:r>
                <w:r w:rsidR="005B799C">
                  <w:fldChar w:fldCharType="begin"/>
                </w:r>
                <w:r w:rsidR="005B799C" w:rsidRPr="00C85802">
                  <w:rPr>
                    <w:lang w:val="en-US"/>
                  </w:rPr>
                  <w:instrText>HYPERLINK "http://www.quitandinha.pr.gov.br"</w:instrText>
                </w:r>
                <w:r w:rsidR="005B799C">
                  <w:fldChar w:fldCharType="separate"/>
                </w:r>
                <w:r w:rsidRPr="00006AA0">
                  <w:rPr>
                    <w:rStyle w:val="Hyperlink"/>
                    <w:rFonts w:ascii="Calibri" w:hAnsi="Calibri"/>
                    <w:lang w:val="en-US"/>
                  </w:rPr>
                  <w:t>www.quitandinha.pr.gov.br</w:t>
                </w:r>
                <w:r w:rsidR="005B799C">
                  <w:fldChar w:fldCharType="end"/>
                </w:r>
                <w:r w:rsidRPr="00006AA0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3" w:history="1">
                  <w:r w:rsidRPr="00006AA0">
                    <w:rPr>
                      <w:rStyle w:val="Hyperlink"/>
                      <w:rFonts w:ascii="Calibri" w:hAnsi="Calibri"/>
                      <w:lang w:val="en-US"/>
                    </w:rPr>
                    <w:t>prefeitura@quitandinha.pr.gov.br</w:t>
                  </w:r>
                </w:hyperlink>
                <w:r w:rsidRPr="00006AA0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791792" w:rsidRPr="00006AA0" w:rsidRDefault="00791792" w:rsidP="00791792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791792" w:rsidRPr="00006AA0" w:rsidRDefault="00791792" w:rsidP="00791792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791792" w:rsidRPr="00006AA0" w:rsidRDefault="00791792" w:rsidP="00791792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5B799C">
      <w:rPr>
        <w:rFonts w:ascii="Arial" w:hAnsi="Arial" w:cs="Arial"/>
        <w:noProof/>
      </w:rPr>
      <w:pict>
        <v:line id="_x0000_s1025" style="position:absolute;left:0;text-align:left;z-index:251656704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41A4D"/>
    <w:rsid w:val="00023EA7"/>
    <w:rsid w:val="000762F2"/>
    <w:rsid w:val="000B4F7D"/>
    <w:rsid w:val="000B75B6"/>
    <w:rsid w:val="000E759A"/>
    <w:rsid w:val="001310DD"/>
    <w:rsid w:val="001360DC"/>
    <w:rsid w:val="001778CC"/>
    <w:rsid w:val="00183E25"/>
    <w:rsid w:val="001A6E83"/>
    <w:rsid w:val="001D01AA"/>
    <w:rsid w:val="00207369"/>
    <w:rsid w:val="00225862"/>
    <w:rsid w:val="00232EAC"/>
    <w:rsid w:val="00247EE6"/>
    <w:rsid w:val="0026767A"/>
    <w:rsid w:val="00287F2E"/>
    <w:rsid w:val="002C2564"/>
    <w:rsid w:val="002F5304"/>
    <w:rsid w:val="00304DBE"/>
    <w:rsid w:val="00385E08"/>
    <w:rsid w:val="003A445F"/>
    <w:rsid w:val="00423F23"/>
    <w:rsid w:val="00442B47"/>
    <w:rsid w:val="00496063"/>
    <w:rsid w:val="004B36B9"/>
    <w:rsid w:val="004C73DF"/>
    <w:rsid w:val="004E33CB"/>
    <w:rsid w:val="004E4F19"/>
    <w:rsid w:val="00552072"/>
    <w:rsid w:val="0056040F"/>
    <w:rsid w:val="0057227E"/>
    <w:rsid w:val="005909C3"/>
    <w:rsid w:val="00591475"/>
    <w:rsid w:val="00593F7F"/>
    <w:rsid w:val="005A1632"/>
    <w:rsid w:val="005B0CE7"/>
    <w:rsid w:val="005B799C"/>
    <w:rsid w:val="005D1F63"/>
    <w:rsid w:val="005D21A8"/>
    <w:rsid w:val="005E5DFF"/>
    <w:rsid w:val="0062384B"/>
    <w:rsid w:val="00636A68"/>
    <w:rsid w:val="00652BDC"/>
    <w:rsid w:val="0067245E"/>
    <w:rsid w:val="00690365"/>
    <w:rsid w:val="00696024"/>
    <w:rsid w:val="006D6683"/>
    <w:rsid w:val="006E1A10"/>
    <w:rsid w:val="00704B01"/>
    <w:rsid w:val="00734C69"/>
    <w:rsid w:val="00791792"/>
    <w:rsid w:val="00821E12"/>
    <w:rsid w:val="008A3240"/>
    <w:rsid w:val="008A7002"/>
    <w:rsid w:val="008C2699"/>
    <w:rsid w:val="00997385"/>
    <w:rsid w:val="00997C30"/>
    <w:rsid w:val="009B581B"/>
    <w:rsid w:val="009C3342"/>
    <w:rsid w:val="009E48EB"/>
    <w:rsid w:val="00A305CB"/>
    <w:rsid w:val="00AD21C7"/>
    <w:rsid w:val="00AF7336"/>
    <w:rsid w:val="00B01A95"/>
    <w:rsid w:val="00B656E3"/>
    <w:rsid w:val="00BF4144"/>
    <w:rsid w:val="00C0251B"/>
    <w:rsid w:val="00C358F3"/>
    <w:rsid w:val="00C60A9E"/>
    <w:rsid w:val="00C85802"/>
    <w:rsid w:val="00CD49AC"/>
    <w:rsid w:val="00D03C10"/>
    <w:rsid w:val="00D41A4D"/>
    <w:rsid w:val="00D76336"/>
    <w:rsid w:val="00E071FB"/>
    <w:rsid w:val="00E977A6"/>
    <w:rsid w:val="00EA2CCB"/>
    <w:rsid w:val="00EA6502"/>
    <w:rsid w:val="00F521D7"/>
    <w:rsid w:val="00F9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41A4D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D41A4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D41A4D"/>
  </w:style>
  <w:style w:type="paragraph" w:styleId="Recuodecorpodetexto">
    <w:name w:val="Body Text Indent"/>
    <w:basedOn w:val="Normal"/>
    <w:link w:val="RecuodecorpodetextoChar"/>
    <w:semiHidden/>
    <w:rsid w:val="00D41A4D"/>
    <w:pPr>
      <w:ind w:firstLine="708"/>
      <w:jc w:val="both"/>
    </w:pPr>
    <w:rPr>
      <w:rFonts w:ascii="Tahoma" w:hAnsi="Tahoma" w:cs="Tahoma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41A4D"/>
    <w:rPr>
      <w:rFonts w:ascii="Tahoma" w:eastAsia="Times New Roman" w:hAnsi="Tahoma" w:cs="Tahoma"/>
      <w:bCs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D41A4D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D41A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1A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rsid w:val="001310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2097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2016-02-18T17:22:00Z</cp:lastPrinted>
  <dcterms:created xsi:type="dcterms:W3CDTF">2016-03-31T17:32:00Z</dcterms:created>
  <dcterms:modified xsi:type="dcterms:W3CDTF">2016-03-31T18:31:00Z</dcterms:modified>
</cp:coreProperties>
</file>