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08" w:rsidRDefault="00977C08" w:rsidP="001C014D">
      <w:pPr>
        <w:pStyle w:val="a3"/>
        <w:spacing w:before="0" w:after="0" w:line="360" w:lineRule="auto"/>
        <w:ind w:left="6237" w:right="-2"/>
        <w:rPr>
          <w:noProof/>
          <w:lang w:eastAsia="ru-RU"/>
        </w:rPr>
      </w:pPr>
    </w:p>
    <w:p w:rsidR="00E66D18" w:rsidRDefault="00E66D18" w:rsidP="001C014D">
      <w:pPr>
        <w:pStyle w:val="a3"/>
        <w:spacing w:before="0" w:after="0" w:line="360" w:lineRule="auto"/>
        <w:ind w:left="6237" w:right="-2"/>
        <w:rPr>
          <w:noProof/>
          <w:lang w:eastAsia="ru-RU"/>
        </w:rPr>
      </w:pPr>
    </w:p>
    <w:p w:rsidR="004E1F2A" w:rsidRDefault="004E1F2A" w:rsidP="006A5CF9">
      <w:pPr>
        <w:pStyle w:val="a3"/>
        <w:spacing w:before="0" w:after="0" w:line="276" w:lineRule="auto"/>
        <w:ind w:left="5387" w:right="-2"/>
        <w:rPr>
          <w:sz w:val="26"/>
          <w:szCs w:val="26"/>
        </w:rPr>
      </w:pPr>
    </w:p>
    <w:p w:rsidR="004E1F2A" w:rsidRDefault="004E1F2A" w:rsidP="006A5CF9">
      <w:pPr>
        <w:pStyle w:val="a3"/>
        <w:spacing w:before="0" w:after="0" w:line="276" w:lineRule="auto"/>
        <w:ind w:left="5387" w:right="-2"/>
        <w:rPr>
          <w:sz w:val="26"/>
          <w:szCs w:val="26"/>
        </w:rPr>
      </w:pPr>
    </w:p>
    <w:p w:rsidR="004E1F2A" w:rsidRDefault="004E1F2A" w:rsidP="006A5CF9">
      <w:pPr>
        <w:pStyle w:val="a3"/>
        <w:spacing w:before="0" w:after="0" w:line="276" w:lineRule="auto"/>
        <w:ind w:left="5387" w:right="-2"/>
        <w:rPr>
          <w:sz w:val="26"/>
          <w:szCs w:val="26"/>
        </w:rPr>
      </w:pPr>
    </w:p>
    <w:p w:rsidR="001C014D" w:rsidRPr="006A5CF9" w:rsidRDefault="001C014D" w:rsidP="006A5CF9">
      <w:pPr>
        <w:pStyle w:val="a3"/>
        <w:spacing w:before="0" w:after="0" w:line="276" w:lineRule="auto"/>
        <w:ind w:left="5387" w:right="-2"/>
        <w:rPr>
          <w:sz w:val="26"/>
          <w:szCs w:val="26"/>
        </w:rPr>
      </w:pPr>
      <w:r w:rsidRPr="006A5CF9">
        <w:rPr>
          <w:sz w:val="26"/>
          <w:szCs w:val="26"/>
        </w:rPr>
        <w:t>Директорам государственных общеобразовательных учреждений средних образовательных школ, лицеев, центров образования, гимназий, спецшкол</w:t>
      </w:r>
      <w:bookmarkStart w:id="0" w:name="_GoBack"/>
      <w:bookmarkEnd w:id="0"/>
    </w:p>
    <w:p w:rsidR="001C014D" w:rsidRDefault="001C014D" w:rsidP="006A5CF9">
      <w:pPr>
        <w:pStyle w:val="a3"/>
        <w:spacing w:before="0" w:after="0" w:line="276" w:lineRule="auto"/>
        <w:ind w:right="-2" w:firstLine="567"/>
        <w:jc w:val="both"/>
        <w:rPr>
          <w:sz w:val="26"/>
          <w:szCs w:val="26"/>
        </w:rPr>
      </w:pPr>
    </w:p>
    <w:p w:rsidR="001C014D" w:rsidRDefault="001C014D" w:rsidP="006A5CF9">
      <w:pPr>
        <w:pStyle w:val="a3"/>
        <w:spacing w:before="0" w:after="0" w:line="276" w:lineRule="auto"/>
        <w:ind w:right="-2" w:firstLine="567"/>
        <w:jc w:val="center"/>
        <w:rPr>
          <w:b/>
          <w:sz w:val="26"/>
          <w:szCs w:val="26"/>
        </w:rPr>
      </w:pPr>
      <w:r w:rsidRPr="006A5CF9">
        <w:rPr>
          <w:b/>
          <w:sz w:val="26"/>
          <w:szCs w:val="26"/>
        </w:rPr>
        <w:t xml:space="preserve">Уважаемый </w:t>
      </w:r>
      <w:r w:rsidR="008900A2" w:rsidRPr="006A5CF9">
        <w:rPr>
          <w:b/>
          <w:sz w:val="26"/>
          <w:szCs w:val="26"/>
        </w:rPr>
        <w:t>руководитель!</w:t>
      </w:r>
    </w:p>
    <w:p w:rsidR="00A57BFB" w:rsidRPr="006A5CF9" w:rsidRDefault="00A57BFB" w:rsidP="006A5CF9">
      <w:pPr>
        <w:pStyle w:val="a3"/>
        <w:spacing w:before="0" w:after="0" w:line="276" w:lineRule="auto"/>
        <w:ind w:right="-2" w:firstLine="567"/>
        <w:jc w:val="center"/>
        <w:rPr>
          <w:b/>
          <w:sz w:val="26"/>
          <w:szCs w:val="26"/>
        </w:rPr>
      </w:pPr>
    </w:p>
    <w:p w:rsidR="000E0B81" w:rsidRPr="006A5CF9" w:rsidRDefault="00C24653" w:rsidP="006A5CF9">
      <w:pPr>
        <w:pStyle w:val="a3"/>
        <w:spacing w:before="0" w:after="0" w:line="276" w:lineRule="auto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E0B81" w:rsidRPr="006A5CF9">
        <w:rPr>
          <w:sz w:val="26"/>
          <w:szCs w:val="26"/>
        </w:rPr>
        <w:t xml:space="preserve"> октября 201</w:t>
      </w:r>
      <w:r>
        <w:rPr>
          <w:sz w:val="26"/>
          <w:szCs w:val="26"/>
        </w:rPr>
        <w:t>6</w:t>
      </w:r>
      <w:r w:rsidR="000E0B81" w:rsidRPr="006A5CF9">
        <w:rPr>
          <w:sz w:val="26"/>
          <w:szCs w:val="26"/>
        </w:rPr>
        <w:t xml:space="preserve"> года Московский авиационный институт (национальный исследовательский университет) организует </w:t>
      </w:r>
      <w:r w:rsidR="006A5CF9">
        <w:rPr>
          <w:sz w:val="26"/>
          <w:szCs w:val="26"/>
        </w:rPr>
        <w:t>День науки в МАИ</w:t>
      </w:r>
      <w:r w:rsidR="000E0B81" w:rsidRPr="006A5CF9">
        <w:rPr>
          <w:sz w:val="26"/>
          <w:szCs w:val="26"/>
        </w:rPr>
        <w:t>, проводящ</w:t>
      </w:r>
      <w:r w:rsidR="006A5CF9">
        <w:rPr>
          <w:sz w:val="26"/>
          <w:szCs w:val="26"/>
        </w:rPr>
        <w:t>ий</w:t>
      </w:r>
      <w:r w:rsidR="000E0B81" w:rsidRPr="006A5CF9">
        <w:rPr>
          <w:sz w:val="26"/>
          <w:szCs w:val="26"/>
        </w:rPr>
        <w:t>ся в рамках</w:t>
      </w:r>
      <w:r>
        <w:rPr>
          <w:sz w:val="26"/>
          <w:szCs w:val="26"/>
        </w:rPr>
        <w:t xml:space="preserve"> Всероссийского Фестиваля Науки </w:t>
      </w:r>
      <w:r>
        <w:rPr>
          <w:sz w:val="26"/>
          <w:szCs w:val="26"/>
          <w:lang w:val="en-US"/>
        </w:rPr>
        <w:t>NAUKA</w:t>
      </w:r>
      <w:r w:rsidRPr="00C24653">
        <w:rPr>
          <w:sz w:val="26"/>
          <w:szCs w:val="26"/>
        </w:rPr>
        <w:t xml:space="preserve"> 0+</w:t>
      </w:r>
      <w:r w:rsidR="000E0B81" w:rsidRPr="006A5CF9">
        <w:rPr>
          <w:sz w:val="26"/>
          <w:szCs w:val="26"/>
        </w:rPr>
        <w:t>.</w:t>
      </w:r>
    </w:p>
    <w:p w:rsidR="000E0B81" w:rsidRPr="006A5CF9" w:rsidRDefault="000E0B81" w:rsidP="006A5CF9">
      <w:pPr>
        <w:pStyle w:val="a3"/>
        <w:spacing w:before="0" w:after="0" w:line="276" w:lineRule="auto"/>
        <w:ind w:right="-2" w:firstLine="567"/>
        <w:jc w:val="both"/>
        <w:rPr>
          <w:sz w:val="26"/>
          <w:szCs w:val="26"/>
        </w:rPr>
      </w:pPr>
      <w:r w:rsidRPr="006A5CF9">
        <w:rPr>
          <w:sz w:val="26"/>
          <w:szCs w:val="26"/>
        </w:rPr>
        <w:t xml:space="preserve">День науки в МАИ – ежегодное </w:t>
      </w:r>
      <w:proofErr w:type="spellStart"/>
      <w:r w:rsidR="006A5CF9">
        <w:rPr>
          <w:sz w:val="26"/>
          <w:szCs w:val="26"/>
        </w:rPr>
        <w:t>профориентационное</w:t>
      </w:r>
      <w:proofErr w:type="spellEnd"/>
      <w:r w:rsidR="006A5CF9">
        <w:rPr>
          <w:sz w:val="26"/>
          <w:szCs w:val="26"/>
        </w:rPr>
        <w:t xml:space="preserve"> </w:t>
      </w:r>
      <w:r w:rsidRPr="006A5CF9">
        <w:rPr>
          <w:sz w:val="26"/>
          <w:szCs w:val="26"/>
        </w:rPr>
        <w:t>мероприятие для школьников старших классов, целью которого является привлечение внимания и интереса будущих абитуриентов к инженерной, научной и авиационно-технической деятельности.</w:t>
      </w:r>
    </w:p>
    <w:p w:rsidR="009D1398" w:rsidRPr="006A5CF9" w:rsidRDefault="000E0B81" w:rsidP="006A5CF9">
      <w:pPr>
        <w:pStyle w:val="a3"/>
        <w:spacing w:before="0" w:after="0" w:line="276" w:lineRule="auto"/>
        <w:ind w:right="-2" w:firstLine="567"/>
        <w:jc w:val="both"/>
        <w:rPr>
          <w:sz w:val="26"/>
          <w:szCs w:val="26"/>
        </w:rPr>
      </w:pPr>
      <w:r w:rsidRPr="006A5CF9">
        <w:rPr>
          <w:sz w:val="26"/>
          <w:szCs w:val="26"/>
        </w:rPr>
        <w:t>Для школьни</w:t>
      </w:r>
      <w:r w:rsidR="00886EED">
        <w:rPr>
          <w:sz w:val="26"/>
          <w:szCs w:val="26"/>
        </w:rPr>
        <w:t xml:space="preserve">ков разработана программа из </w:t>
      </w:r>
      <w:r w:rsidR="00C24653">
        <w:rPr>
          <w:sz w:val="26"/>
          <w:szCs w:val="26"/>
        </w:rPr>
        <w:t>одиннадцати</w:t>
      </w:r>
      <w:r w:rsidRPr="006A5CF9">
        <w:rPr>
          <w:sz w:val="26"/>
          <w:szCs w:val="26"/>
        </w:rPr>
        <w:t xml:space="preserve"> увлекательных научных миров, соответствующих основным направлениям научной деятельности </w:t>
      </w:r>
      <w:r w:rsidR="004E5D97" w:rsidRPr="006A5CF9">
        <w:rPr>
          <w:sz w:val="26"/>
          <w:szCs w:val="26"/>
        </w:rPr>
        <w:t>МАИ</w:t>
      </w:r>
      <w:r w:rsidRPr="006A5CF9">
        <w:rPr>
          <w:sz w:val="26"/>
          <w:szCs w:val="26"/>
        </w:rPr>
        <w:t xml:space="preserve"> (программа в </w:t>
      </w:r>
      <w:r w:rsidR="006A5CF9">
        <w:rPr>
          <w:sz w:val="26"/>
          <w:szCs w:val="26"/>
        </w:rPr>
        <w:t>приложении</w:t>
      </w:r>
      <w:r w:rsidRPr="006A5CF9">
        <w:rPr>
          <w:sz w:val="26"/>
          <w:szCs w:val="26"/>
        </w:rPr>
        <w:t xml:space="preserve">). Будущие абитуриенты посетят научные лаборатории факультетов, ресурсные центры, познакомятся с уникальными разработками МАИ. </w:t>
      </w:r>
    </w:p>
    <w:p w:rsidR="00241DEA" w:rsidRPr="006A5CF9" w:rsidRDefault="009D1398" w:rsidP="006A5CF9">
      <w:pPr>
        <w:spacing w:after="0"/>
        <w:ind w:firstLine="51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5CF9">
        <w:rPr>
          <w:rFonts w:ascii="Times New Roman" w:hAnsi="Times New Roman"/>
          <w:sz w:val="26"/>
          <w:szCs w:val="26"/>
          <w:lang w:eastAsia="ru-RU"/>
        </w:rPr>
        <w:t xml:space="preserve">Побывав на Дне науки в МАИ, школьникам удастся </w:t>
      </w:r>
      <w:r w:rsidR="00241DEA" w:rsidRPr="006A5CF9">
        <w:rPr>
          <w:rFonts w:ascii="Times New Roman" w:hAnsi="Times New Roman"/>
          <w:sz w:val="26"/>
          <w:szCs w:val="26"/>
          <w:lang w:eastAsia="ru-RU"/>
        </w:rPr>
        <w:t xml:space="preserve">своими глазами увидеть уникальные экспонаты натурных образцов авиационной и ракетно-космической техники, ознакомиться с инновационными разработками </w:t>
      </w:r>
      <w:r w:rsidR="004E5D97" w:rsidRPr="006A5CF9">
        <w:rPr>
          <w:rFonts w:ascii="Times New Roman" w:hAnsi="Times New Roman"/>
          <w:sz w:val="26"/>
          <w:szCs w:val="26"/>
          <w:lang w:eastAsia="ru-RU"/>
        </w:rPr>
        <w:t>МАИ в области роботостроения</w:t>
      </w:r>
      <w:r w:rsidRPr="006A5CF9">
        <w:rPr>
          <w:rFonts w:ascii="Times New Roman" w:hAnsi="Times New Roman"/>
          <w:sz w:val="26"/>
          <w:szCs w:val="26"/>
          <w:lang w:eastAsia="ru-RU"/>
        </w:rPr>
        <w:t>,</w:t>
      </w:r>
      <w:r w:rsidR="006A5CF9">
        <w:rPr>
          <w:rFonts w:ascii="Times New Roman" w:hAnsi="Times New Roman"/>
          <w:sz w:val="26"/>
          <w:szCs w:val="26"/>
          <w:lang w:eastAsia="ru-RU"/>
        </w:rPr>
        <w:t xml:space="preserve"> телекоммуникаций, информатики и вычислительной техники,</w:t>
      </w:r>
      <w:r w:rsidRPr="006A5CF9">
        <w:rPr>
          <w:rFonts w:ascii="Times New Roman" w:hAnsi="Times New Roman"/>
          <w:sz w:val="26"/>
          <w:szCs w:val="26"/>
          <w:lang w:eastAsia="ru-RU"/>
        </w:rPr>
        <w:t xml:space="preserve"> а также почувствовать романтику покорения </w:t>
      </w:r>
      <w:r w:rsidR="00241DEA" w:rsidRPr="006A5CF9">
        <w:rPr>
          <w:rFonts w:ascii="Times New Roman" w:hAnsi="Times New Roman"/>
          <w:sz w:val="26"/>
          <w:szCs w:val="26"/>
          <w:lang w:eastAsia="ru-RU"/>
        </w:rPr>
        <w:t xml:space="preserve">бескрайнего </w:t>
      </w:r>
      <w:r w:rsidRPr="006A5CF9">
        <w:rPr>
          <w:rFonts w:ascii="Times New Roman" w:hAnsi="Times New Roman"/>
          <w:sz w:val="26"/>
          <w:szCs w:val="26"/>
          <w:lang w:eastAsia="ru-RU"/>
        </w:rPr>
        <w:t xml:space="preserve">воздушного пространства! </w:t>
      </w:r>
    </w:p>
    <w:p w:rsidR="008900A2" w:rsidRPr="006A5CF9" w:rsidRDefault="008900A2" w:rsidP="006A5CF9">
      <w:pPr>
        <w:pStyle w:val="a3"/>
        <w:spacing w:before="0" w:after="0" w:line="276" w:lineRule="auto"/>
        <w:ind w:firstLine="550"/>
        <w:jc w:val="both"/>
        <w:rPr>
          <w:sz w:val="26"/>
          <w:szCs w:val="26"/>
        </w:rPr>
      </w:pPr>
      <w:r w:rsidRPr="006A5CF9">
        <w:rPr>
          <w:sz w:val="26"/>
          <w:szCs w:val="26"/>
        </w:rPr>
        <w:t xml:space="preserve">Приглашаем </w:t>
      </w:r>
      <w:r w:rsidR="00C24653">
        <w:rPr>
          <w:sz w:val="26"/>
          <w:szCs w:val="26"/>
        </w:rPr>
        <w:t>8</w:t>
      </w:r>
      <w:r w:rsidRPr="006A5CF9">
        <w:rPr>
          <w:sz w:val="26"/>
          <w:szCs w:val="26"/>
        </w:rPr>
        <w:t xml:space="preserve"> октября 201</w:t>
      </w:r>
      <w:r w:rsidR="00C24653">
        <w:rPr>
          <w:sz w:val="26"/>
          <w:szCs w:val="26"/>
        </w:rPr>
        <w:t>6</w:t>
      </w:r>
      <w:r w:rsidRPr="006A5CF9">
        <w:rPr>
          <w:sz w:val="26"/>
          <w:szCs w:val="26"/>
        </w:rPr>
        <w:t xml:space="preserve"> года в 9:15 учащихся старших классов </w:t>
      </w:r>
      <w:r w:rsidR="00FF1B73" w:rsidRPr="006A5CF9">
        <w:rPr>
          <w:sz w:val="26"/>
          <w:szCs w:val="26"/>
        </w:rPr>
        <w:t xml:space="preserve">Вашего образовательного учреждения </w:t>
      </w:r>
      <w:r w:rsidRPr="006A5CF9">
        <w:rPr>
          <w:sz w:val="26"/>
          <w:szCs w:val="26"/>
        </w:rPr>
        <w:t xml:space="preserve">принять участие в запланированных мероприятиях Дня науки </w:t>
      </w:r>
      <w:r w:rsidR="004E1242">
        <w:rPr>
          <w:sz w:val="26"/>
          <w:szCs w:val="26"/>
        </w:rPr>
        <w:t xml:space="preserve">в </w:t>
      </w:r>
      <w:r w:rsidRPr="006A5CF9">
        <w:rPr>
          <w:sz w:val="26"/>
          <w:szCs w:val="26"/>
        </w:rPr>
        <w:t xml:space="preserve">МАИ (Дворец культуры и техники МАИ – ул. </w:t>
      </w:r>
      <w:proofErr w:type="spellStart"/>
      <w:r w:rsidRPr="006A5CF9">
        <w:rPr>
          <w:sz w:val="26"/>
          <w:szCs w:val="26"/>
        </w:rPr>
        <w:t>Дубосековская</w:t>
      </w:r>
      <w:proofErr w:type="spellEnd"/>
      <w:r w:rsidRPr="006A5CF9">
        <w:rPr>
          <w:sz w:val="26"/>
          <w:szCs w:val="26"/>
        </w:rPr>
        <w:t>, д. 4</w:t>
      </w:r>
      <w:r w:rsidR="004E1F2A">
        <w:rPr>
          <w:sz w:val="26"/>
          <w:szCs w:val="26"/>
        </w:rPr>
        <w:t>, стр.1</w:t>
      </w:r>
      <w:r w:rsidRPr="006A5CF9">
        <w:rPr>
          <w:sz w:val="26"/>
          <w:szCs w:val="26"/>
        </w:rPr>
        <w:t xml:space="preserve">). </w:t>
      </w:r>
    </w:p>
    <w:p w:rsidR="00FF1B73" w:rsidRDefault="00FF1B73" w:rsidP="006A5CF9">
      <w:pPr>
        <w:spacing w:after="0"/>
        <w:ind w:firstLine="510"/>
        <w:jc w:val="both"/>
        <w:rPr>
          <w:rFonts w:ascii="Times New Roman" w:hAnsi="Times New Roman"/>
          <w:sz w:val="26"/>
          <w:szCs w:val="26"/>
        </w:rPr>
      </w:pPr>
    </w:p>
    <w:p w:rsidR="00FF1B73" w:rsidRDefault="00FF1B73" w:rsidP="006A5CF9">
      <w:pPr>
        <w:spacing w:after="0"/>
        <w:ind w:firstLine="510"/>
        <w:jc w:val="both"/>
        <w:rPr>
          <w:rFonts w:ascii="Times New Roman" w:hAnsi="Times New Roman"/>
          <w:sz w:val="26"/>
          <w:szCs w:val="26"/>
        </w:rPr>
      </w:pPr>
    </w:p>
    <w:p w:rsidR="004E1242" w:rsidRDefault="004E1242" w:rsidP="00FF1B73">
      <w:pPr>
        <w:pStyle w:val="a3"/>
        <w:spacing w:before="0" w:after="0"/>
        <w:rPr>
          <w:i/>
          <w:sz w:val="22"/>
          <w:szCs w:val="22"/>
        </w:rPr>
      </w:pPr>
    </w:p>
    <w:p w:rsidR="004E1242" w:rsidRDefault="004E1242" w:rsidP="00FF1B73">
      <w:pPr>
        <w:pStyle w:val="a3"/>
        <w:spacing w:before="0" w:after="0"/>
        <w:rPr>
          <w:i/>
          <w:sz w:val="22"/>
          <w:szCs w:val="22"/>
        </w:rPr>
      </w:pPr>
    </w:p>
    <w:p w:rsidR="004E1242" w:rsidRDefault="004E1242" w:rsidP="00FF1B73">
      <w:pPr>
        <w:pStyle w:val="a3"/>
        <w:spacing w:before="0" w:after="0"/>
        <w:rPr>
          <w:i/>
          <w:sz w:val="22"/>
          <w:szCs w:val="22"/>
        </w:rPr>
      </w:pPr>
    </w:p>
    <w:p w:rsidR="004E1242" w:rsidRDefault="004E1242" w:rsidP="00FF1B73">
      <w:pPr>
        <w:pStyle w:val="a3"/>
        <w:spacing w:before="0" w:after="0"/>
        <w:rPr>
          <w:i/>
          <w:sz w:val="22"/>
          <w:szCs w:val="22"/>
        </w:rPr>
      </w:pPr>
    </w:p>
    <w:p w:rsidR="004E1242" w:rsidRDefault="004E1242" w:rsidP="00FF1B73">
      <w:pPr>
        <w:pStyle w:val="a3"/>
        <w:spacing w:before="0" w:after="0"/>
        <w:rPr>
          <w:i/>
          <w:sz w:val="22"/>
          <w:szCs w:val="22"/>
        </w:rPr>
      </w:pPr>
    </w:p>
    <w:p w:rsidR="004E5D97" w:rsidRDefault="006931FB" w:rsidP="00FF1B73">
      <w:pPr>
        <w:pStyle w:val="a3"/>
        <w:spacing w:before="0" w:after="0"/>
        <w:rPr>
          <w:i/>
          <w:sz w:val="22"/>
          <w:szCs w:val="22"/>
        </w:rPr>
      </w:pPr>
      <w:r>
        <w:rPr>
          <w:i/>
          <w:sz w:val="22"/>
          <w:szCs w:val="22"/>
        </w:rPr>
        <w:t>Кон</w:t>
      </w:r>
      <w:r w:rsidR="004E5D97" w:rsidRPr="006A5CF9">
        <w:rPr>
          <w:i/>
          <w:sz w:val="22"/>
          <w:szCs w:val="22"/>
        </w:rPr>
        <w:t>т</w:t>
      </w:r>
      <w:r>
        <w:rPr>
          <w:i/>
          <w:sz w:val="22"/>
          <w:szCs w:val="22"/>
        </w:rPr>
        <w:t>а</w:t>
      </w:r>
      <w:r w:rsidR="004E5D97" w:rsidRPr="006A5CF9">
        <w:rPr>
          <w:i/>
          <w:sz w:val="22"/>
          <w:szCs w:val="22"/>
        </w:rPr>
        <w:t>кты:</w:t>
      </w:r>
    </w:p>
    <w:p w:rsidR="00A57BFB" w:rsidRPr="00A57BFB" w:rsidRDefault="00603E02" w:rsidP="00FF1B73">
      <w:pPr>
        <w:pStyle w:val="a3"/>
        <w:spacing w:before="0" w:after="0"/>
        <w:rPr>
          <w:rStyle w:val="a4"/>
          <w:color w:val="auto"/>
          <w:u w:val="none"/>
        </w:rPr>
      </w:pPr>
      <w:hyperlink r:id="rId6" w:history="1">
        <w:r w:rsidR="00A57BFB" w:rsidRPr="00D434A2">
          <w:rPr>
            <w:rStyle w:val="a4"/>
          </w:rPr>
          <w:t>http://mai.ru/education/schoolclubs/sci_fest/</w:t>
        </w:r>
      </w:hyperlink>
      <w:r w:rsidR="00A57BFB">
        <w:rPr>
          <w:rStyle w:val="a4"/>
          <w:color w:val="auto"/>
          <w:u w:val="none"/>
        </w:rPr>
        <w:t xml:space="preserve"> </w:t>
      </w:r>
    </w:p>
    <w:p w:rsidR="00FF1B73" w:rsidRPr="006A5CF9" w:rsidRDefault="00FF1B73" w:rsidP="00FF1B73">
      <w:pPr>
        <w:pStyle w:val="a3"/>
        <w:spacing w:before="0" w:after="0"/>
        <w:rPr>
          <w:sz w:val="22"/>
          <w:szCs w:val="22"/>
          <w:lang w:eastAsia="ru-RU"/>
        </w:rPr>
      </w:pPr>
      <w:r w:rsidRPr="006A5CF9">
        <w:rPr>
          <w:sz w:val="22"/>
          <w:szCs w:val="22"/>
          <w:lang w:eastAsia="ru-RU"/>
        </w:rPr>
        <w:t xml:space="preserve">+7 499 158-47-09; </w:t>
      </w:r>
      <w:proofErr w:type="spellStart"/>
      <w:r w:rsidRPr="006A5CF9">
        <w:rPr>
          <w:sz w:val="22"/>
          <w:szCs w:val="22"/>
          <w:lang w:val="en-US" w:eastAsia="ru-RU"/>
        </w:rPr>
        <w:t>priem</w:t>
      </w:r>
      <w:proofErr w:type="spellEnd"/>
      <w:r w:rsidRPr="006A5CF9">
        <w:rPr>
          <w:sz w:val="22"/>
          <w:szCs w:val="22"/>
          <w:lang w:eastAsia="ru-RU"/>
        </w:rPr>
        <w:t>@</w:t>
      </w:r>
      <w:proofErr w:type="spellStart"/>
      <w:r w:rsidRPr="006A5CF9">
        <w:rPr>
          <w:sz w:val="22"/>
          <w:szCs w:val="22"/>
          <w:lang w:val="en-US" w:eastAsia="ru-RU"/>
        </w:rPr>
        <w:t>mai</w:t>
      </w:r>
      <w:proofErr w:type="spellEnd"/>
      <w:r w:rsidRPr="006A5CF9">
        <w:rPr>
          <w:sz w:val="22"/>
          <w:szCs w:val="22"/>
          <w:lang w:eastAsia="ru-RU"/>
        </w:rPr>
        <w:t>.</w:t>
      </w:r>
      <w:proofErr w:type="spellStart"/>
      <w:r w:rsidRPr="006A5CF9">
        <w:rPr>
          <w:sz w:val="22"/>
          <w:szCs w:val="22"/>
          <w:lang w:val="en-US" w:eastAsia="ru-RU"/>
        </w:rPr>
        <w:t>ru</w:t>
      </w:r>
      <w:proofErr w:type="spellEnd"/>
    </w:p>
    <w:p w:rsidR="00FF1B73" w:rsidRPr="006A5CF9" w:rsidRDefault="00FF1B73" w:rsidP="00FF1B73">
      <w:pPr>
        <w:pStyle w:val="a3"/>
        <w:spacing w:before="0" w:after="0"/>
        <w:rPr>
          <w:sz w:val="22"/>
          <w:szCs w:val="22"/>
          <w:lang w:eastAsia="ru-RU"/>
        </w:rPr>
      </w:pPr>
      <w:r w:rsidRPr="006A5CF9">
        <w:rPr>
          <w:sz w:val="22"/>
          <w:szCs w:val="22"/>
          <w:lang w:eastAsia="ru-RU"/>
        </w:rPr>
        <w:t xml:space="preserve">+7 499 158-45-51; </w:t>
      </w:r>
      <w:r w:rsidRPr="006A5CF9">
        <w:rPr>
          <w:sz w:val="22"/>
          <w:szCs w:val="22"/>
          <w:lang w:val="en-US" w:eastAsia="ru-RU"/>
        </w:rPr>
        <w:t>ads</w:t>
      </w:r>
      <w:r w:rsidRPr="006A5CF9">
        <w:rPr>
          <w:sz w:val="22"/>
          <w:szCs w:val="22"/>
          <w:lang w:eastAsia="ru-RU"/>
        </w:rPr>
        <w:t>@</w:t>
      </w:r>
      <w:proofErr w:type="spellStart"/>
      <w:r w:rsidRPr="006A5CF9">
        <w:rPr>
          <w:sz w:val="22"/>
          <w:szCs w:val="22"/>
          <w:lang w:val="en-US" w:eastAsia="ru-RU"/>
        </w:rPr>
        <w:t>mai</w:t>
      </w:r>
      <w:proofErr w:type="spellEnd"/>
      <w:r w:rsidRPr="006A5CF9">
        <w:rPr>
          <w:sz w:val="22"/>
          <w:szCs w:val="22"/>
          <w:lang w:eastAsia="ru-RU"/>
        </w:rPr>
        <w:t>.</w:t>
      </w:r>
      <w:proofErr w:type="spellStart"/>
      <w:r w:rsidRPr="006A5CF9">
        <w:rPr>
          <w:sz w:val="22"/>
          <w:szCs w:val="22"/>
          <w:lang w:val="en-US" w:eastAsia="ru-RU"/>
        </w:rPr>
        <w:t>ru</w:t>
      </w:r>
      <w:proofErr w:type="spellEnd"/>
    </w:p>
    <w:p w:rsidR="009D1398" w:rsidRPr="006A5CF9" w:rsidRDefault="00004EBF" w:rsidP="006A5CF9">
      <w:pPr>
        <w:pStyle w:val="a3"/>
        <w:spacing w:before="0" w:after="0"/>
        <w:ind w:firstLine="550"/>
        <w:jc w:val="right"/>
        <w:rPr>
          <w:b/>
          <w:sz w:val="26"/>
          <w:szCs w:val="26"/>
        </w:rPr>
      </w:pPr>
      <w:r>
        <w:br w:type="page"/>
      </w:r>
      <w:r w:rsidR="009D1398" w:rsidRPr="006A5CF9">
        <w:rPr>
          <w:sz w:val="26"/>
          <w:szCs w:val="26"/>
        </w:rPr>
        <w:lastRenderedPageBreak/>
        <w:t>Приложение</w:t>
      </w:r>
    </w:p>
    <w:p w:rsidR="006A5CF9" w:rsidRPr="004E1F2A" w:rsidRDefault="006A5CF9" w:rsidP="000E0B81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C24653" w:rsidRPr="004E1F2A" w:rsidRDefault="00C24653" w:rsidP="00C24653">
      <w:pPr>
        <w:suppressAutoHyphens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4E1F2A">
        <w:rPr>
          <w:rFonts w:ascii="Times New Roman" w:hAnsi="Times New Roman"/>
          <w:b/>
          <w:sz w:val="26"/>
          <w:szCs w:val="26"/>
          <w:lang w:eastAsia="ar-SA"/>
        </w:rPr>
        <w:t>Программа мероприятий Дня науки в МАИ.</w:t>
      </w:r>
    </w:p>
    <w:p w:rsidR="00C24653" w:rsidRDefault="00C24653" w:rsidP="00C24653">
      <w:pPr>
        <w:suppressAutoHyphens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8</w:t>
      </w:r>
      <w:r w:rsidRPr="004E1F2A">
        <w:rPr>
          <w:rFonts w:ascii="Times New Roman" w:hAnsi="Times New Roman"/>
          <w:b/>
          <w:sz w:val="26"/>
          <w:szCs w:val="26"/>
          <w:lang w:eastAsia="ar-SA"/>
        </w:rPr>
        <w:t xml:space="preserve"> октября 201</w:t>
      </w:r>
      <w:r>
        <w:rPr>
          <w:rFonts w:ascii="Times New Roman" w:hAnsi="Times New Roman"/>
          <w:b/>
          <w:sz w:val="26"/>
          <w:szCs w:val="26"/>
          <w:lang w:eastAsia="ar-SA"/>
        </w:rPr>
        <w:t>6</w:t>
      </w:r>
      <w:r w:rsidRPr="004E1F2A">
        <w:rPr>
          <w:rFonts w:ascii="Times New Roman" w:hAnsi="Times New Roman"/>
          <w:b/>
          <w:sz w:val="26"/>
          <w:szCs w:val="26"/>
          <w:lang w:eastAsia="ar-SA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3"/>
        <w:gridCol w:w="7732"/>
      </w:tblGrid>
      <w:tr w:rsidR="004E1242" w:rsidRPr="004E1F2A" w:rsidTr="004028A9">
        <w:trPr>
          <w:trHeight w:val="387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242" w:rsidRPr="004E1F2A" w:rsidRDefault="004E1242" w:rsidP="004028A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1F2A">
              <w:rPr>
                <w:rFonts w:ascii="Times New Roman" w:hAnsi="Times New Roman"/>
                <w:sz w:val="24"/>
                <w:szCs w:val="24"/>
                <w:lang w:eastAsia="ar-SA"/>
              </w:rPr>
              <w:t>9: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  <w:r w:rsidRPr="004E1F2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10:00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42" w:rsidRPr="004E1F2A" w:rsidRDefault="004E1242" w:rsidP="004028A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1F2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Дворец культуры и техники МАИ (ул. </w:t>
            </w:r>
            <w:proofErr w:type="spellStart"/>
            <w:r w:rsidRPr="004E1F2A">
              <w:rPr>
                <w:rFonts w:ascii="Times New Roman" w:hAnsi="Times New Roman"/>
                <w:sz w:val="24"/>
                <w:szCs w:val="24"/>
                <w:lang w:eastAsia="ar-SA"/>
              </w:rPr>
              <w:t>Дубосековская</w:t>
            </w:r>
            <w:proofErr w:type="spellEnd"/>
            <w:r w:rsidRPr="004E1F2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д. 4а, стр.1). </w:t>
            </w:r>
          </w:p>
          <w:p w:rsidR="004E1242" w:rsidRPr="004E1F2A" w:rsidRDefault="004E1242" w:rsidP="004028A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1F2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Регистрация прибывших на День науки в МАИ школьников, распределение их по мирам, выдача </w:t>
            </w:r>
            <w:proofErr w:type="spellStart"/>
            <w:r w:rsidRPr="004E1F2A">
              <w:rPr>
                <w:rFonts w:ascii="Times New Roman" w:hAnsi="Times New Roman"/>
                <w:sz w:val="24"/>
                <w:szCs w:val="24"/>
                <w:lang w:eastAsia="ar-SA"/>
              </w:rPr>
              <w:t>бейджиков</w:t>
            </w:r>
            <w:proofErr w:type="spellEnd"/>
            <w:r w:rsidRPr="004E1F2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4E1242" w:rsidRPr="004E1F2A" w:rsidTr="004028A9">
        <w:trPr>
          <w:trHeight w:val="387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242" w:rsidRPr="004E1F2A" w:rsidRDefault="004E1242" w:rsidP="004028A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42" w:rsidRPr="004E1F2A" w:rsidRDefault="004E1242" w:rsidP="004028A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1F2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Показательные выступления авиамоделистов МАИ и роботов на площади перед </w:t>
            </w:r>
            <w:proofErr w:type="spellStart"/>
            <w:r w:rsidRPr="004E1F2A">
              <w:rPr>
                <w:rFonts w:ascii="Times New Roman" w:hAnsi="Times New Roman"/>
                <w:sz w:val="24"/>
                <w:szCs w:val="24"/>
                <w:lang w:eastAsia="ar-SA"/>
              </w:rPr>
              <w:t>ДКиТ</w:t>
            </w:r>
            <w:proofErr w:type="spellEnd"/>
            <w:r w:rsidRPr="004E1F2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МАИ.</w:t>
            </w:r>
          </w:p>
        </w:tc>
      </w:tr>
      <w:tr w:rsidR="004E1242" w:rsidRPr="004E1F2A" w:rsidTr="004028A9">
        <w:trPr>
          <w:trHeight w:val="387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242" w:rsidRPr="004E1F2A" w:rsidRDefault="004E1242" w:rsidP="004028A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42" w:rsidRPr="004E1F2A" w:rsidRDefault="004E1242" w:rsidP="004028A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1F2A">
              <w:rPr>
                <w:rFonts w:ascii="Times New Roman" w:hAnsi="Times New Roman"/>
                <w:sz w:val="24"/>
                <w:szCs w:val="24"/>
                <w:lang w:eastAsia="ar-SA"/>
              </w:rPr>
              <w:t>Интерактивная научная выставка факультетов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холле большого зала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ДКиТ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МАИ</w:t>
            </w:r>
            <w:r w:rsidRPr="004E1F2A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4E1242" w:rsidRPr="004E1F2A" w:rsidTr="004028A9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42" w:rsidRPr="004E1F2A" w:rsidRDefault="004E1242" w:rsidP="004028A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1F2A">
              <w:rPr>
                <w:rFonts w:ascii="Times New Roman" w:hAnsi="Times New Roman"/>
                <w:sz w:val="24"/>
                <w:szCs w:val="24"/>
                <w:lang w:eastAsia="ar-SA"/>
              </w:rPr>
              <w:t>10:00 – 10: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42" w:rsidRDefault="004E1242" w:rsidP="004028A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1F2A">
              <w:rPr>
                <w:rFonts w:ascii="Times New Roman" w:hAnsi="Times New Roman"/>
                <w:sz w:val="24"/>
                <w:szCs w:val="24"/>
                <w:lang w:eastAsia="ar-SA"/>
              </w:rPr>
              <w:t>Торжественное открытие Дня науки в МАИ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большой зал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ДКиТ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МАИ</w:t>
            </w:r>
            <w:r w:rsidRPr="004E1F2A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4E1242" w:rsidRPr="00735035" w:rsidRDefault="004E1242" w:rsidP="004028A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5035">
              <w:rPr>
                <w:rFonts w:ascii="Times New Roman" w:hAnsi="Times New Roman"/>
                <w:sz w:val="24"/>
                <w:szCs w:val="24"/>
                <w:lang w:eastAsia="ar-SA"/>
              </w:rPr>
              <w:t>Демонстрация видеоролика о МАИ.</w:t>
            </w:r>
          </w:p>
          <w:p w:rsidR="004E1242" w:rsidRPr="00735035" w:rsidRDefault="004E1242" w:rsidP="004028A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5035">
              <w:rPr>
                <w:rFonts w:ascii="Times New Roman" w:hAnsi="Times New Roman"/>
                <w:sz w:val="24"/>
                <w:szCs w:val="24"/>
                <w:lang w:eastAsia="ar-SA"/>
              </w:rPr>
              <w:t>Выступление ректора МАИ – М.А. Погосяна.</w:t>
            </w:r>
          </w:p>
          <w:p w:rsidR="004E1242" w:rsidRPr="00735035" w:rsidRDefault="004E1242" w:rsidP="004028A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5035">
              <w:rPr>
                <w:rFonts w:ascii="Times New Roman" w:hAnsi="Times New Roman"/>
                <w:sz w:val="24"/>
                <w:szCs w:val="24"/>
                <w:lang w:eastAsia="ar-SA"/>
              </w:rPr>
              <w:t>Выступление выдающихся выпускников МАИ.</w:t>
            </w:r>
          </w:p>
        </w:tc>
      </w:tr>
      <w:tr w:rsidR="004E1242" w:rsidRPr="004E1F2A" w:rsidTr="004028A9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42" w:rsidRPr="004E1F2A" w:rsidRDefault="004E1242" w:rsidP="004028A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10:00 – 13:00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42" w:rsidRPr="004E1F2A" w:rsidRDefault="004E1242" w:rsidP="004028A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Дрон-рейсинг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: гоночные соревнования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квадрокоптеров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Ритуальной площади МАИ.</w:t>
            </w:r>
          </w:p>
        </w:tc>
      </w:tr>
      <w:tr w:rsidR="004E1242" w:rsidRPr="004E1F2A" w:rsidTr="004028A9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42" w:rsidRPr="004E1F2A" w:rsidRDefault="004E1242" w:rsidP="004028A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1F2A">
              <w:rPr>
                <w:rFonts w:ascii="Times New Roman" w:hAnsi="Times New Roman"/>
                <w:sz w:val="24"/>
                <w:szCs w:val="24"/>
                <w:lang w:eastAsia="ar-SA"/>
              </w:rPr>
              <w:t>10:50 – 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4E1F2A">
              <w:rPr>
                <w:rFonts w:ascii="Times New Roman" w:hAnsi="Times New Roman"/>
                <w:sz w:val="24"/>
                <w:szCs w:val="24"/>
                <w:lang w:eastAsia="ar-SA"/>
              </w:rPr>
              <w:t>:00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42" w:rsidRPr="004E1F2A" w:rsidRDefault="004E1242" w:rsidP="004028A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1F2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Сбор школьников на площади перед </w:t>
            </w:r>
            <w:proofErr w:type="spellStart"/>
            <w:r w:rsidRPr="004E1F2A">
              <w:rPr>
                <w:rFonts w:ascii="Times New Roman" w:hAnsi="Times New Roman"/>
                <w:sz w:val="24"/>
                <w:szCs w:val="24"/>
                <w:lang w:eastAsia="ar-SA"/>
              </w:rPr>
              <w:t>ДКиТ</w:t>
            </w:r>
            <w:proofErr w:type="spellEnd"/>
            <w:r w:rsidRPr="004E1F2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МАИ в соответствии с выбранными ими на регистрации мирами:</w:t>
            </w:r>
          </w:p>
          <w:p w:rsidR="004E1242" w:rsidRPr="004E1F2A" w:rsidRDefault="004E1242" w:rsidP="004028A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1F2A">
              <w:rPr>
                <w:rFonts w:ascii="Times New Roman" w:hAnsi="Times New Roman"/>
                <w:sz w:val="24"/>
                <w:szCs w:val="24"/>
                <w:lang w:eastAsia="ar-SA"/>
              </w:rPr>
              <w:t>«мир авиации»;</w:t>
            </w:r>
          </w:p>
          <w:p w:rsidR="004E1242" w:rsidRPr="004E1F2A" w:rsidRDefault="004E1242" w:rsidP="004028A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1F2A">
              <w:rPr>
                <w:rFonts w:ascii="Times New Roman" w:hAnsi="Times New Roman"/>
                <w:sz w:val="24"/>
                <w:szCs w:val="24"/>
                <w:lang w:eastAsia="ar-SA"/>
              </w:rPr>
              <w:t>«мир аэрокосмической энергетики»;</w:t>
            </w:r>
          </w:p>
          <w:p w:rsidR="004E1242" w:rsidRPr="004E1F2A" w:rsidRDefault="004E1242" w:rsidP="004028A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1F2A">
              <w:rPr>
                <w:rFonts w:ascii="Times New Roman" w:hAnsi="Times New Roman"/>
                <w:sz w:val="24"/>
                <w:szCs w:val="24"/>
                <w:lang w:eastAsia="ar-SA"/>
              </w:rPr>
              <w:t>«мир навигации и систем управления»;</w:t>
            </w:r>
          </w:p>
          <w:p w:rsidR="004E1242" w:rsidRPr="004E1F2A" w:rsidRDefault="004E1242" w:rsidP="004028A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1F2A">
              <w:rPr>
                <w:rFonts w:ascii="Times New Roman" w:hAnsi="Times New Roman"/>
                <w:sz w:val="24"/>
                <w:szCs w:val="24"/>
                <w:lang w:eastAsia="ar-SA"/>
              </w:rPr>
              <w:t>«мир вычислительной техники»;</w:t>
            </w:r>
          </w:p>
          <w:p w:rsidR="004E1242" w:rsidRPr="004E1F2A" w:rsidRDefault="004E1242" w:rsidP="004028A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1F2A">
              <w:rPr>
                <w:rFonts w:ascii="Times New Roman" w:hAnsi="Times New Roman"/>
                <w:sz w:val="24"/>
                <w:szCs w:val="24"/>
                <w:lang w:eastAsia="ar-SA"/>
              </w:rPr>
              <w:t>«мир радиоэлектроники и телекоммуникаций»;</w:t>
            </w:r>
          </w:p>
          <w:p w:rsidR="004E1242" w:rsidRPr="004E1F2A" w:rsidRDefault="004E1242" w:rsidP="004028A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1F2A">
              <w:rPr>
                <w:rFonts w:ascii="Times New Roman" w:hAnsi="Times New Roman"/>
                <w:sz w:val="24"/>
                <w:szCs w:val="24"/>
                <w:lang w:eastAsia="ar-SA"/>
              </w:rPr>
              <w:t>«мир экономики»;</w:t>
            </w:r>
          </w:p>
          <w:p w:rsidR="004E1242" w:rsidRPr="004E1F2A" w:rsidRDefault="004E1242" w:rsidP="004028A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1F2A">
              <w:rPr>
                <w:rFonts w:ascii="Times New Roman" w:hAnsi="Times New Roman"/>
                <w:sz w:val="24"/>
                <w:szCs w:val="24"/>
                <w:lang w:eastAsia="ar-SA"/>
              </w:rPr>
              <w:t>«мир космоса»;</w:t>
            </w:r>
          </w:p>
          <w:p w:rsidR="004E1242" w:rsidRPr="004E1F2A" w:rsidRDefault="004E1242" w:rsidP="004028A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1F2A">
              <w:rPr>
                <w:rFonts w:ascii="Times New Roman" w:hAnsi="Times New Roman"/>
                <w:sz w:val="24"/>
                <w:szCs w:val="24"/>
                <w:lang w:eastAsia="ar-SA"/>
              </w:rPr>
              <w:t>«мир робототехники»;</w:t>
            </w:r>
          </w:p>
          <w:p w:rsidR="004E1242" w:rsidRPr="004E1F2A" w:rsidRDefault="004E1242" w:rsidP="004028A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1F2A">
              <w:rPr>
                <w:rFonts w:ascii="Times New Roman" w:hAnsi="Times New Roman"/>
                <w:sz w:val="24"/>
                <w:szCs w:val="24"/>
                <w:lang w:eastAsia="ar-SA"/>
              </w:rPr>
              <w:t>«мир информатики»;</w:t>
            </w:r>
          </w:p>
          <w:p w:rsidR="004E1242" w:rsidRDefault="004E1242" w:rsidP="004028A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«мир механики»;</w:t>
            </w:r>
          </w:p>
          <w:p w:rsidR="004E1242" w:rsidRPr="004E1F2A" w:rsidRDefault="004E1242" w:rsidP="004028A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«мир технологий».</w:t>
            </w:r>
          </w:p>
          <w:p w:rsidR="004E1242" w:rsidRPr="004E1F2A" w:rsidRDefault="004E1242" w:rsidP="004028A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1F2A">
              <w:rPr>
                <w:rFonts w:ascii="Times New Roman" w:hAnsi="Times New Roman"/>
                <w:sz w:val="24"/>
                <w:szCs w:val="24"/>
                <w:lang w:eastAsia="ar-SA"/>
              </w:rPr>
              <w:t>Сопровождение групп школьников на мероприятия Дня науки в МАИ на территорию университета.</w:t>
            </w:r>
          </w:p>
        </w:tc>
      </w:tr>
      <w:tr w:rsidR="004E1242" w:rsidRPr="004E1F2A" w:rsidTr="004028A9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42" w:rsidRPr="004E1F2A" w:rsidRDefault="004E1242" w:rsidP="004028A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1F2A">
              <w:rPr>
                <w:rFonts w:ascii="Times New Roman" w:hAnsi="Times New Roman"/>
                <w:sz w:val="24"/>
                <w:szCs w:val="24"/>
                <w:lang w:eastAsia="ar-SA"/>
              </w:rPr>
              <w:t>11:00 – 13:00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42" w:rsidRPr="004E1F2A" w:rsidRDefault="004E1242" w:rsidP="004028A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1F2A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мероприятий Дня науки в МАИ.</w:t>
            </w:r>
          </w:p>
          <w:p w:rsidR="004E1242" w:rsidRPr="004E1F2A" w:rsidRDefault="004E1242" w:rsidP="004028A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1F2A">
              <w:rPr>
                <w:rFonts w:ascii="Times New Roman" w:hAnsi="Times New Roman"/>
                <w:sz w:val="24"/>
                <w:szCs w:val="24"/>
                <w:lang w:eastAsia="ar-SA"/>
              </w:rPr>
              <w:t>Выдача школьникам памятной сувенирной продукции.</w:t>
            </w:r>
          </w:p>
          <w:p w:rsidR="004E1242" w:rsidRPr="004E1F2A" w:rsidRDefault="004E1242" w:rsidP="004028A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1F2A">
              <w:rPr>
                <w:rFonts w:ascii="Times New Roman" w:hAnsi="Times New Roman"/>
                <w:sz w:val="24"/>
                <w:szCs w:val="24"/>
                <w:lang w:eastAsia="ar-SA"/>
              </w:rPr>
              <w:t>Организованное сопровождение групп школьников за территорию университета.</w:t>
            </w:r>
          </w:p>
        </w:tc>
      </w:tr>
    </w:tbl>
    <w:p w:rsidR="004E1242" w:rsidRDefault="004E1242" w:rsidP="00C24653">
      <w:pPr>
        <w:suppressAutoHyphens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4E1242" w:rsidRPr="0028126E" w:rsidRDefault="004E1242" w:rsidP="004E1242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8126E">
        <w:rPr>
          <w:rFonts w:ascii="Times New Roman" w:hAnsi="Times New Roman"/>
          <w:sz w:val="24"/>
          <w:szCs w:val="24"/>
          <w:lang w:eastAsia="ar-SA"/>
        </w:rPr>
        <w:t xml:space="preserve">Школьникам предлагается посетить научные лаборатории факультетов МАИ по одному из представленных миров: </w:t>
      </w:r>
    </w:p>
    <w:p w:rsidR="004E1242" w:rsidRPr="00185E26" w:rsidRDefault="004E1242" w:rsidP="004E1242">
      <w:pPr>
        <w:pStyle w:val="a5"/>
        <w:numPr>
          <w:ilvl w:val="0"/>
          <w:numId w:val="2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8126E">
        <w:rPr>
          <w:rFonts w:ascii="Times New Roman" w:hAnsi="Times New Roman"/>
          <w:b/>
          <w:sz w:val="24"/>
          <w:szCs w:val="24"/>
          <w:lang w:eastAsia="ar-SA"/>
        </w:rPr>
        <w:t>«Мир авиации»</w:t>
      </w:r>
      <w:r w:rsidRPr="0028126E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185E26">
        <w:rPr>
          <w:rFonts w:ascii="Times New Roman" w:hAnsi="Times New Roman"/>
          <w:sz w:val="24"/>
          <w:szCs w:val="24"/>
          <w:lang w:eastAsia="ar-SA"/>
        </w:rPr>
        <w:t xml:space="preserve">Экскурсия по научным </w:t>
      </w:r>
      <w:proofErr w:type="gramStart"/>
      <w:r w:rsidRPr="00185E26">
        <w:rPr>
          <w:rFonts w:ascii="Times New Roman" w:hAnsi="Times New Roman"/>
          <w:sz w:val="24"/>
          <w:szCs w:val="24"/>
          <w:lang w:eastAsia="ar-SA"/>
        </w:rPr>
        <w:t>лаборатори</w:t>
      </w:r>
      <w:r w:rsidR="006C1A77">
        <w:rPr>
          <w:rFonts w:ascii="Times New Roman" w:hAnsi="Times New Roman"/>
          <w:sz w:val="24"/>
          <w:szCs w:val="24"/>
          <w:lang w:eastAsia="ar-SA"/>
        </w:rPr>
        <w:t>ям</w:t>
      </w:r>
      <w:proofErr w:type="gramEnd"/>
      <w:r w:rsidR="006C1A7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C1A77" w:rsidRPr="006C1A77">
        <w:rPr>
          <w:rFonts w:ascii="Times New Roman" w:hAnsi="Times New Roman"/>
          <w:sz w:val="24"/>
          <w:szCs w:val="24"/>
          <w:lang w:eastAsia="ar-SA"/>
        </w:rPr>
        <w:t>оснащённ</w:t>
      </w:r>
      <w:r w:rsidR="006C1A77">
        <w:rPr>
          <w:rFonts w:ascii="Times New Roman" w:hAnsi="Times New Roman"/>
          <w:sz w:val="24"/>
          <w:szCs w:val="24"/>
          <w:lang w:eastAsia="ar-SA"/>
        </w:rPr>
        <w:t>ым</w:t>
      </w:r>
      <w:r w:rsidR="006C1A77" w:rsidRPr="006C1A77">
        <w:rPr>
          <w:rFonts w:ascii="Times New Roman" w:hAnsi="Times New Roman"/>
          <w:sz w:val="24"/>
          <w:szCs w:val="24"/>
          <w:lang w:eastAsia="ar-SA"/>
        </w:rPr>
        <w:t xml:space="preserve"> современными самолётами</w:t>
      </w:r>
      <w:r w:rsidR="006C1A77">
        <w:rPr>
          <w:rFonts w:ascii="Times New Roman" w:hAnsi="Times New Roman"/>
          <w:sz w:val="24"/>
          <w:szCs w:val="24"/>
          <w:lang w:eastAsia="ar-SA"/>
        </w:rPr>
        <w:t>, а также</w:t>
      </w:r>
      <w:r w:rsidR="006C1A77" w:rsidRPr="006C1A77">
        <w:rPr>
          <w:rFonts w:ascii="Times New Roman" w:hAnsi="Times New Roman"/>
          <w:sz w:val="24"/>
          <w:szCs w:val="24"/>
          <w:lang w:eastAsia="ar-SA"/>
        </w:rPr>
        <w:t xml:space="preserve"> натурными агрегатами и узлами российских и зарубежных самол</w:t>
      </w:r>
      <w:r w:rsidR="00656F9C">
        <w:rPr>
          <w:rFonts w:ascii="Times New Roman" w:hAnsi="Times New Roman"/>
          <w:sz w:val="24"/>
          <w:szCs w:val="24"/>
          <w:lang w:eastAsia="ar-SA"/>
        </w:rPr>
        <w:t>е</w:t>
      </w:r>
      <w:r w:rsidR="006C1A77" w:rsidRPr="006C1A77">
        <w:rPr>
          <w:rFonts w:ascii="Times New Roman" w:hAnsi="Times New Roman"/>
          <w:sz w:val="24"/>
          <w:szCs w:val="24"/>
          <w:lang w:eastAsia="ar-SA"/>
        </w:rPr>
        <w:t>тов</w:t>
      </w:r>
      <w:r w:rsidR="006C1A77">
        <w:rPr>
          <w:rFonts w:ascii="Times New Roman" w:hAnsi="Times New Roman"/>
          <w:sz w:val="24"/>
          <w:szCs w:val="24"/>
          <w:lang w:eastAsia="ar-SA"/>
        </w:rPr>
        <w:t>, посещение ресурсного центра</w:t>
      </w:r>
      <w:r w:rsidRPr="00185E26">
        <w:rPr>
          <w:rFonts w:ascii="Times New Roman" w:hAnsi="Times New Roman"/>
          <w:sz w:val="24"/>
          <w:szCs w:val="24"/>
          <w:lang w:eastAsia="ar-SA"/>
        </w:rPr>
        <w:t xml:space="preserve">, демонстрация </w:t>
      </w:r>
      <w:proofErr w:type="spellStart"/>
      <w:r w:rsidRPr="00185E26">
        <w:rPr>
          <w:rFonts w:ascii="Times New Roman" w:hAnsi="Times New Roman"/>
          <w:sz w:val="24"/>
          <w:szCs w:val="24"/>
          <w:lang w:eastAsia="ar-SA"/>
        </w:rPr>
        <w:t>авиасимуляторов</w:t>
      </w:r>
      <w:proofErr w:type="spellEnd"/>
      <w:r w:rsidRPr="00185E26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185E26">
        <w:rPr>
          <w:rFonts w:ascii="Times New Roman" w:hAnsi="Times New Roman"/>
          <w:sz w:val="24"/>
          <w:szCs w:val="24"/>
          <w:lang w:eastAsia="ar-SA"/>
        </w:rPr>
        <w:t>авиатренаж</w:t>
      </w:r>
      <w:r w:rsidR="00656F9C">
        <w:rPr>
          <w:rFonts w:ascii="Times New Roman" w:hAnsi="Times New Roman"/>
          <w:sz w:val="24"/>
          <w:szCs w:val="24"/>
          <w:lang w:eastAsia="ar-SA"/>
        </w:rPr>
        <w:t>е</w:t>
      </w:r>
      <w:r w:rsidRPr="00185E26">
        <w:rPr>
          <w:rFonts w:ascii="Times New Roman" w:hAnsi="Times New Roman"/>
          <w:sz w:val="24"/>
          <w:szCs w:val="24"/>
          <w:lang w:eastAsia="ar-SA"/>
        </w:rPr>
        <w:t>ров</w:t>
      </w:r>
      <w:proofErr w:type="spellEnd"/>
      <w:r w:rsidRPr="00185E26">
        <w:rPr>
          <w:rFonts w:ascii="Times New Roman" w:hAnsi="Times New Roman"/>
          <w:sz w:val="24"/>
          <w:szCs w:val="24"/>
          <w:lang w:eastAsia="ar-SA"/>
        </w:rPr>
        <w:t>.</w:t>
      </w:r>
    </w:p>
    <w:p w:rsidR="004E1242" w:rsidRPr="006C1A77" w:rsidRDefault="004E1242" w:rsidP="004E1242">
      <w:pPr>
        <w:pStyle w:val="a5"/>
        <w:numPr>
          <w:ilvl w:val="0"/>
          <w:numId w:val="2"/>
        </w:numPr>
        <w:tabs>
          <w:tab w:val="num" w:pos="0"/>
          <w:tab w:val="left" w:pos="993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8126E">
        <w:rPr>
          <w:rFonts w:ascii="Times New Roman" w:hAnsi="Times New Roman"/>
          <w:b/>
          <w:sz w:val="24"/>
          <w:szCs w:val="24"/>
          <w:lang w:eastAsia="ar-SA"/>
        </w:rPr>
        <w:t>«Мир аэрокосмической энергетики»</w:t>
      </w:r>
      <w:r w:rsidRPr="0028126E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6C1A77">
        <w:rPr>
          <w:rFonts w:ascii="Times New Roman" w:hAnsi="Times New Roman"/>
          <w:sz w:val="24"/>
          <w:szCs w:val="24"/>
          <w:lang w:eastAsia="ar-SA"/>
        </w:rPr>
        <w:t>Экскурсия по научным лабораториям,</w:t>
      </w:r>
      <w:r w:rsidR="006C1A77" w:rsidRPr="006C1A77">
        <w:rPr>
          <w:rFonts w:ascii="Times New Roman" w:hAnsi="Times New Roman"/>
          <w:sz w:val="24"/>
          <w:szCs w:val="24"/>
          <w:lang w:eastAsia="ar-SA"/>
        </w:rPr>
        <w:t xml:space="preserve"> в том числе лабораторию механики жидкости и газа, посещение ресурсного центра, а также</w:t>
      </w:r>
      <w:r w:rsidRPr="006C1A77">
        <w:rPr>
          <w:rFonts w:ascii="Times New Roman" w:hAnsi="Times New Roman"/>
          <w:sz w:val="24"/>
          <w:szCs w:val="24"/>
          <w:lang w:eastAsia="ar-SA"/>
        </w:rPr>
        <w:t xml:space="preserve"> демонстрация работы двигателей ЛА различных типов.</w:t>
      </w:r>
    </w:p>
    <w:p w:rsidR="004E1242" w:rsidRPr="0028126E" w:rsidRDefault="004E1242" w:rsidP="004E1242">
      <w:pPr>
        <w:pStyle w:val="a5"/>
        <w:numPr>
          <w:ilvl w:val="0"/>
          <w:numId w:val="2"/>
        </w:numPr>
        <w:tabs>
          <w:tab w:val="num" w:pos="0"/>
          <w:tab w:val="left" w:pos="993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8126E">
        <w:rPr>
          <w:rFonts w:ascii="Times New Roman" w:hAnsi="Times New Roman"/>
          <w:b/>
          <w:sz w:val="24"/>
          <w:szCs w:val="24"/>
          <w:lang w:eastAsia="ar-SA"/>
        </w:rPr>
        <w:t>«Мир навигации и систем управления»</w:t>
      </w:r>
      <w:r w:rsidRPr="0028126E">
        <w:rPr>
          <w:rFonts w:ascii="Times New Roman" w:hAnsi="Times New Roman"/>
          <w:sz w:val="24"/>
          <w:szCs w:val="24"/>
          <w:lang w:eastAsia="ar-SA"/>
        </w:rPr>
        <w:t xml:space="preserve">. Посещение научных лабораторий навигационно-пилотажных и спутниковых систем, приборов, основанных на новых </w:t>
      </w:r>
      <w:r w:rsidRPr="0028126E">
        <w:rPr>
          <w:rFonts w:ascii="Times New Roman" w:hAnsi="Times New Roman"/>
          <w:sz w:val="24"/>
          <w:szCs w:val="24"/>
          <w:lang w:eastAsia="ar-SA"/>
        </w:rPr>
        <w:lastRenderedPageBreak/>
        <w:t>физических принципах, демонстрация видеороликов о разработках в области навигации и управления.</w:t>
      </w:r>
    </w:p>
    <w:p w:rsidR="004E1242" w:rsidRPr="0028126E" w:rsidRDefault="004E1242" w:rsidP="004E1242">
      <w:pPr>
        <w:pStyle w:val="a5"/>
        <w:numPr>
          <w:ilvl w:val="0"/>
          <w:numId w:val="2"/>
        </w:numPr>
        <w:tabs>
          <w:tab w:val="num" w:pos="0"/>
          <w:tab w:val="left" w:pos="993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8126E">
        <w:rPr>
          <w:rFonts w:ascii="Times New Roman" w:hAnsi="Times New Roman"/>
          <w:b/>
          <w:sz w:val="24"/>
          <w:szCs w:val="24"/>
          <w:lang w:eastAsia="ar-SA"/>
        </w:rPr>
        <w:t>«Мир вычислительной техники»</w:t>
      </w:r>
      <w:r w:rsidRPr="0028126E">
        <w:rPr>
          <w:rFonts w:ascii="Times New Roman" w:hAnsi="Times New Roman"/>
          <w:sz w:val="24"/>
          <w:szCs w:val="24"/>
          <w:lang w:eastAsia="ar-SA"/>
        </w:rPr>
        <w:t>. Посещение учебно-научных лабораторий в области бортовых и операционных систем, микропроцессорной техники, цифровой обработки сигналов, терминальных классов, центра коллективного пользования.</w:t>
      </w:r>
      <w:r w:rsidRPr="0028126E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4E1242" w:rsidRPr="0028126E" w:rsidRDefault="004E1242" w:rsidP="004E1242">
      <w:pPr>
        <w:pStyle w:val="a5"/>
        <w:numPr>
          <w:ilvl w:val="0"/>
          <w:numId w:val="2"/>
        </w:numPr>
        <w:tabs>
          <w:tab w:val="num" w:pos="0"/>
          <w:tab w:val="left" w:pos="993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8126E">
        <w:rPr>
          <w:rFonts w:ascii="Times New Roman" w:hAnsi="Times New Roman"/>
          <w:b/>
          <w:sz w:val="24"/>
          <w:szCs w:val="24"/>
          <w:lang w:eastAsia="ar-SA"/>
        </w:rPr>
        <w:t>«Мир радиоэлектроники и телекоммуникаций»</w:t>
      </w:r>
      <w:r w:rsidRPr="0028126E">
        <w:rPr>
          <w:rFonts w:ascii="Times New Roman" w:hAnsi="Times New Roman"/>
          <w:sz w:val="24"/>
          <w:szCs w:val="24"/>
          <w:lang w:eastAsia="ar-SA"/>
        </w:rPr>
        <w:t xml:space="preserve">. Экскурсия по научным лабораториям, демонстрация натурных стендов и исследовательского оборудования: универсальный комплекс радиоразведки и </w:t>
      </w:r>
      <w:proofErr w:type="spellStart"/>
      <w:r w:rsidRPr="0028126E">
        <w:rPr>
          <w:rFonts w:ascii="Times New Roman" w:hAnsi="Times New Roman"/>
          <w:sz w:val="24"/>
          <w:szCs w:val="24"/>
          <w:lang w:eastAsia="ar-SA"/>
        </w:rPr>
        <w:t>радиомониторинга</w:t>
      </w:r>
      <w:proofErr w:type="spellEnd"/>
      <w:r w:rsidRPr="0028126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8126E">
        <w:rPr>
          <w:rFonts w:ascii="Times New Roman" w:hAnsi="Times New Roman"/>
          <w:sz w:val="24"/>
          <w:szCs w:val="24"/>
          <w:lang w:val="en-US" w:eastAsia="ar-SA"/>
        </w:rPr>
        <w:t>OSKORN</w:t>
      </w:r>
      <w:r w:rsidRPr="0028126E">
        <w:rPr>
          <w:rFonts w:ascii="Times New Roman" w:hAnsi="Times New Roman"/>
          <w:sz w:val="24"/>
          <w:szCs w:val="24"/>
          <w:lang w:eastAsia="ar-SA"/>
        </w:rPr>
        <w:t xml:space="preserve">, портативный комплекс радиоразведки и </w:t>
      </w:r>
      <w:proofErr w:type="spellStart"/>
      <w:r w:rsidRPr="0028126E">
        <w:rPr>
          <w:rFonts w:ascii="Times New Roman" w:hAnsi="Times New Roman"/>
          <w:sz w:val="24"/>
          <w:szCs w:val="24"/>
          <w:lang w:eastAsia="ar-SA"/>
        </w:rPr>
        <w:t>радиомониторинга</w:t>
      </w:r>
      <w:proofErr w:type="spellEnd"/>
      <w:r w:rsidRPr="0028126E">
        <w:rPr>
          <w:rFonts w:ascii="Times New Roman" w:hAnsi="Times New Roman"/>
          <w:sz w:val="24"/>
          <w:szCs w:val="24"/>
          <w:lang w:eastAsia="ar-SA"/>
        </w:rPr>
        <w:t xml:space="preserve">, автоматизированный измерительно-вычислительный комплекс на основе аттестованной безэховой экранированной камеры. </w:t>
      </w:r>
    </w:p>
    <w:p w:rsidR="004E1242" w:rsidRPr="0028126E" w:rsidRDefault="004E1242" w:rsidP="004E1242">
      <w:pPr>
        <w:pStyle w:val="a5"/>
        <w:numPr>
          <w:ilvl w:val="0"/>
          <w:numId w:val="2"/>
        </w:numPr>
        <w:tabs>
          <w:tab w:val="num" w:pos="0"/>
          <w:tab w:val="left" w:pos="993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8126E">
        <w:rPr>
          <w:rFonts w:ascii="Times New Roman" w:hAnsi="Times New Roman"/>
          <w:b/>
          <w:sz w:val="24"/>
          <w:szCs w:val="24"/>
          <w:lang w:eastAsia="ar-SA"/>
        </w:rPr>
        <w:t>«</w:t>
      </w:r>
      <w:r w:rsidRPr="00F008C4">
        <w:rPr>
          <w:rFonts w:ascii="Times New Roman" w:hAnsi="Times New Roman"/>
          <w:b/>
          <w:sz w:val="24"/>
          <w:szCs w:val="24"/>
          <w:lang w:eastAsia="ar-SA"/>
        </w:rPr>
        <w:t>Мир экономики»</w:t>
      </w:r>
      <w:r w:rsidRPr="00F008C4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6C1A77" w:rsidRPr="00F008C4">
        <w:rPr>
          <w:rFonts w:ascii="Times New Roman" w:hAnsi="Times New Roman"/>
          <w:sz w:val="24"/>
          <w:szCs w:val="24"/>
          <w:lang w:eastAsia="ar-SA"/>
        </w:rPr>
        <w:t>Ознакомление с экономической наукой</w:t>
      </w:r>
      <w:r w:rsidR="00F008C4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="00F008C4" w:rsidRPr="00F008C4">
        <w:rPr>
          <w:rFonts w:ascii="Times New Roman" w:hAnsi="Times New Roman"/>
          <w:sz w:val="24"/>
          <w:szCs w:val="24"/>
          <w:lang w:eastAsia="ar-SA"/>
        </w:rPr>
        <w:t>становлени</w:t>
      </w:r>
      <w:r w:rsidR="00F008C4">
        <w:rPr>
          <w:rFonts w:ascii="Times New Roman" w:hAnsi="Times New Roman"/>
          <w:sz w:val="24"/>
          <w:szCs w:val="24"/>
          <w:lang w:eastAsia="ar-SA"/>
        </w:rPr>
        <w:t>ем</w:t>
      </w:r>
      <w:r w:rsidR="00F008C4" w:rsidRPr="00F008C4">
        <w:rPr>
          <w:rFonts w:ascii="Times New Roman" w:hAnsi="Times New Roman"/>
          <w:sz w:val="24"/>
          <w:szCs w:val="24"/>
          <w:lang w:eastAsia="ar-SA"/>
        </w:rPr>
        <w:t xml:space="preserve"> аэрокосмической отрасли </w:t>
      </w:r>
      <w:r w:rsidR="00F008C4">
        <w:rPr>
          <w:rFonts w:ascii="Times New Roman" w:hAnsi="Times New Roman"/>
          <w:sz w:val="24"/>
          <w:szCs w:val="24"/>
          <w:lang w:eastAsia="ar-SA"/>
        </w:rPr>
        <w:t>в</w:t>
      </w:r>
      <w:r w:rsidR="00F008C4" w:rsidRPr="00F008C4">
        <w:rPr>
          <w:rFonts w:ascii="Times New Roman" w:hAnsi="Times New Roman"/>
          <w:sz w:val="24"/>
          <w:szCs w:val="24"/>
          <w:lang w:eastAsia="ar-SA"/>
        </w:rPr>
        <w:t xml:space="preserve"> ее современном состоянии. </w:t>
      </w:r>
      <w:r w:rsidR="00F008C4">
        <w:rPr>
          <w:rFonts w:ascii="Times New Roman" w:hAnsi="Times New Roman"/>
          <w:sz w:val="24"/>
          <w:szCs w:val="24"/>
          <w:lang w:eastAsia="ar-SA"/>
        </w:rPr>
        <w:t>Э</w:t>
      </w:r>
      <w:r w:rsidR="00F008C4" w:rsidRPr="00F008C4">
        <w:rPr>
          <w:rFonts w:ascii="Times New Roman" w:hAnsi="Times New Roman"/>
          <w:sz w:val="24"/>
          <w:szCs w:val="24"/>
          <w:lang w:eastAsia="ar-SA"/>
        </w:rPr>
        <w:t>кскурсия в лабораторию «МАИ – инновации».</w:t>
      </w:r>
    </w:p>
    <w:p w:rsidR="004E1242" w:rsidRPr="0028126E" w:rsidRDefault="004E1242" w:rsidP="004E1242">
      <w:pPr>
        <w:pStyle w:val="a5"/>
        <w:numPr>
          <w:ilvl w:val="0"/>
          <w:numId w:val="2"/>
        </w:numPr>
        <w:tabs>
          <w:tab w:val="num" w:pos="0"/>
          <w:tab w:val="left" w:pos="993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8126E">
        <w:rPr>
          <w:rFonts w:ascii="Times New Roman" w:hAnsi="Times New Roman"/>
          <w:b/>
          <w:sz w:val="24"/>
          <w:szCs w:val="24"/>
          <w:lang w:eastAsia="ar-SA"/>
        </w:rPr>
        <w:t>«Мир космоса»</w:t>
      </w:r>
      <w:r w:rsidRPr="0028126E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0A735D">
        <w:rPr>
          <w:rFonts w:ascii="Times New Roman" w:hAnsi="Times New Roman"/>
          <w:sz w:val="24"/>
          <w:szCs w:val="24"/>
          <w:lang w:eastAsia="ar-SA"/>
        </w:rPr>
        <w:t>Экскурсия в аэрокосмическую лабораторию им. В. П. Мишина, демонстрация ракетной техники, спускаемых аппаратов, систем жизнеобеспечения, посещение лаборатории спутниковой навигации.</w:t>
      </w:r>
      <w:r w:rsidRPr="0028126E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6C1A77" w:rsidRDefault="004E1242" w:rsidP="004E1242">
      <w:pPr>
        <w:pStyle w:val="a5"/>
        <w:numPr>
          <w:ilvl w:val="0"/>
          <w:numId w:val="2"/>
        </w:numPr>
        <w:tabs>
          <w:tab w:val="num" w:pos="0"/>
          <w:tab w:val="left" w:pos="993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1A77">
        <w:rPr>
          <w:rFonts w:ascii="Times New Roman" w:hAnsi="Times New Roman"/>
          <w:b/>
          <w:sz w:val="24"/>
          <w:szCs w:val="24"/>
          <w:lang w:eastAsia="ar-SA"/>
        </w:rPr>
        <w:t>«Мир робототехники»</w:t>
      </w:r>
      <w:r w:rsidRPr="006C1A77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6C1A77" w:rsidRPr="006C1A77">
        <w:rPr>
          <w:rFonts w:ascii="Times New Roman" w:hAnsi="Times New Roman"/>
          <w:sz w:val="24"/>
          <w:szCs w:val="24"/>
          <w:lang w:eastAsia="ar-SA"/>
        </w:rPr>
        <w:t xml:space="preserve">Показ робототехнических платформ с элементами искусственного интеллекта. </w:t>
      </w:r>
      <w:r w:rsidR="006C1A77">
        <w:rPr>
          <w:rFonts w:ascii="Times New Roman" w:hAnsi="Times New Roman"/>
          <w:sz w:val="24"/>
          <w:szCs w:val="24"/>
          <w:lang w:eastAsia="ar-SA"/>
        </w:rPr>
        <w:t>Презентация исполнительных устройств – приводов, объектов авиационного вооружения. А также пр</w:t>
      </w:r>
      <w:r w:rsidR="006C1A77" w:rsidRPr="006C1A77">
        <w:rPr>
          <w:rFonts w:ascii="Times New Roman" w:hAnsi="Times New Roman"/>
          <w:sz w:val="24"/>
          <w:szCs w:val="24"/>
          <w:lang w:eastAsia="ar-SA"/>
        </w:rPr>
        <w:t xml:space="preserve">езентация объектов авиационного артиллеристского оружия и боеприпасов к ним, объектов управляемого ракетного вооружения ВВС, ознакомление и показ работающих элементов систем наведения. </w:t>
      </w:r>
    </w:p>
    <w:p w:rsidR="004E1242" w:rsidRPr="006C1A77" w:rsidRDefault="004E1242" w:rsidP="004E1242">
      <w:pPr>
        <w:pStyle w:val="a5"/>
        <w:numPr>
          <w:ilvl w:val="0"/>
          <w:numId w:val="2"/>
        </w:numPr>
        <w:tabs>
          <w:tab w:val="num" w:pos="0"/>
          <w:tab w:val="left" w:pos="993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92C06">
        <w:rPr>
          <w:rFonts w:ascii="Times New Roman" w:hAnsi="Times New Roman"/>
          <w:b/>
          <w:sz w:val="24"/>
          <w:szCs w:val="24"/>
          <w:lang w:eastAsia="ar-SA"/>
        </w:rPr>
        <w:t>«Мир информатики»</w:t>
      </w:r>
      <w:r w:rsidRPr="00F92C06">
        <w:rPr>
          <w:rFonts w:ascii="Times New Roman" w:hAnsi="Times New Roman"/>
          <w:sz w:val="24"/>
          <w:szCs w:val="24"/>
          <w:lang w:eastAsia="ar-SA"/>
        </w:rPr>
        <w:t>. Демонстрация действующих прототипов программируемых систем и занимательных физических экспериментов в области аэрокосмических исследований.</w:t>
      </w:r>
      <w:r w:rsidRPr="006C1A7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4E1242" w:rsidRDefault="004E1242" w:rsidP="004E1242">
      <w:pPr>
        <w:pStyle w:val="a5"/>
        <w:numPr>
          <w:ilvl w:val="0"/>
          <w:numId w:val="2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735D">
        <w:rPr>
          <w:rFonts w:ascii="Times New Roman" w:hAnsi="Times New Roman"/>
          <w:b/>
          <w:sz w:val="24"/>
          <w:szCs w:val="24"/>
          <w:lang w:eastAsia="ar-SA"/>
        </w:rPr>
        <w:t>«Мир механики»</w:t>
      </w:r>
      <w:r w:rsidRPr="000A735D">
        <w:rPr>
          <w:rFonts w:ascii="Times New Roman" w:hAnsi="Times New Roman"/>
          <w:sz w:val="24"/>
          <w:szCs w:val="24"/>
          <w:lang w:eastAsia="ar-SA"/>
        </w:rPr>
        <w:t>. Посещение центра коллективного пользования, лаборатории деталей машин и механизмов, терминального класса и лаборатории дизайна.</w:t>
      </w:r>
    </w:p>
    <w:p w:rsidR="004E1242" w:rsidRPr="000A735D" w:rsidRDefault="004E1242" w:rsidP="004E1242">
      <w:pPr>
        <w:pStyle w:val="a5"/>
        <w:numPr>
          <w:ilvl w:val="0"/>
          <w:numId w:val="2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735D">
        <w:rPr>
          <w:rFonts w:ascii="Times New Roman" w:hAnsi="Times New Roman"/>
          <w:b/>
          <w:sz w:val="24"/>
          <w:szCs w:val="24"/>
          <w:lang w:eastAsia="ar-SA"/>
        </w:rPr>
        <w:t xml:space="preserve">«Мир технологий». </w:t>
      </w:r>
      <w:r w:rsidRPr="000A735D">
        <w:rPr>
          <w:rFonts w:ascii="Times New Roman" w:hAnsi="Times New Roman"/>
          <w:sz w:val="24"/>
          <w:szCs w:val="24"/>
          <w:lang w:eastAsia="ar-SA"/>
        </w:rPr>
        <w:t>Презентация авиацио</w:t>
      </w:r>
      <w:r w:rsidR="006C1A77">
        <w:rPr>
          <w:rFonts w:ascii="Times New Roman" w:hAnsi="Times New Roman"/>
          <w:sz w:val="24"/>
          <w:szCs w:val="24"/>
          <w:lang w:eastAsia="ar-SA"/>
        </w:rPr>
        <w:t>нно-технологического комплекса</w:t>
      </w:r>
      <w:r w:rsidRPr="000A735D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 xml:space="preserve"> Проведение </w:t>
      </w:r>
      <w:r w:rsidR="00F92C06">
        <w:rPr>
          <w:rFonts w:ascii="Times New Roman" w:hAnsi="Times New Roman"/>
          <w:sz w:val="24"/>
          <w:szCs w:val="24"/>
          <w:lang w:eastAsia="ar-SA"/>
        </w:rPr>
        <w:t xml:space="preserve">серии </w:t>
      </w:r>
      <w:r>
        <w:rPr>
          <w:rFonts w:ascii="Times New Roman" w:hAnsi="Times New Roman"/>
          <w:sz w:val="24"/>
          <w:szCs w:val="24"/>
          <w:lang w:eastAsia="ar-SA"/>
        </w:rPr>
        <w:t>мастер-классов</w:t>
      </w:r>
      <w:r w:rsidR="00FE2CEF">
        <w:rPr>
          <w:rFonts w:ascii="Times New Roman" w:hAnsi="Times New Roman"/>
          <w:sz w:val="24"/>
          <w:szCs w:val="24"/>
          <w:lang w:eastAsia="ar-SA"/>
        </w:rPr>
        <w:t>, раскрывающих секреты современного авиастроения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4E1242" w:rsidRPr="0028126E" w:rsidRDefault="004E1242" w:rsidP="004E1242">
      <w:pPr>
        <w:pStyle w:val="a5"/>
        <w:tabs>
          <w:tab w:val="left" w:pos="993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E1242" w:rsidRPr="0028126E" w:rsidRDefault="004E1242" w:rsidP="004E1242">
      <w:pPr>
        <w:pStyle w:val="a5"/>
        <w:tabs>
          <w:tab w:val="left" w:pos="993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E1242" w:rsidRPr="0028126E" w:rsidRDefault="004E1242" w:rsidP="004E1242">
      <w:pPr>
        <w:pStyle w:val="a5"/>
        <w:tabs>
          <w:tab w:val="left" w:pos="993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E1242" w:rsidRPr="0028126E" w:rsidRDefault="004E1242" w:rsidP="004E1242">
      <w:pPr>
        <w:pStyle w:val="a3"/>
        <w:spacing w:before="0" w:after="0" w:line="276" w:lineRule="auto"/>
        <w:rPr>
          <w:i/>
        </w:rPr>
      </w:pPr>
      <w:r w:rsidRPr="0028126E">
        <w:rPr>
          <w:i/>
        </w:rPr>
        <w:t>Контакты:</w:t>
      </w:r>
    </w:p>
    <w:p w:rsidR="004E1242" w:rsidRPr="0028126E" w:rsidRDefault="004E1242" w:rsidP="004E1242">
      <w:pPr>
        <w:pStyle w:val="a3"/>
        <w:spacing w:before="0" w:after="0" w:line="276" w:lineRule="auto"/>
        <w:rPr>
          <w:rStyle w:val="a4"/>
        </w:rPr>
      </w:pPr>
      <w:hyperlink r:id="rId7" w:history="1">
        <w:r w:rsidRPr="0028126E">
          <w:rPr>
            <w:rStyle w:val="a4"/>
          </w:rPr>
          <w:t>http://mai.ru/education/schoolclubs/sci_fest/</w:t>
        </w:r>
      </w:hyperlink>
      <w:r w:rsidRPr="0028126E">
        <w:rPr>
          <w:rStyle w:val="a4"/>
        </w:rPr>
        <w:t xml:space="preserve"> </w:t>
      </w:r>
    </w:p>
    <w:p w:rsidR="004E1242" w:rsidRPr="0028126E" w:rsidRDefault="004E1242" w:rsidP="004E1242">
      <w:pPr>
        <w:pStyle w:val="a3"/>
        <w:spacing w:before="0" w:after="0" w:line="276" w:lineRule="auto"/>
        <w:rPr>
          <w:lang w:eastAsia="ru-RU"/>
        </w:rPr>
      </w:pPr>
      <w:r w:rsidRPr="0028126E">
        <w:rPr>
          <w:lang w:eastAsia="ru-RU"/>
        </w:rPr>
        <w:t>+7 499 158-47-09; priem@mai.ru</w:t>
      </w:r>
    </w:p>
    <w:p w:rsidR="004E1242" w:rsidRPr="0028126E" w:rsidRDefault="004E1242" w:rsidP="004E1242">
      <w:pPr>
        <w:pStyle w:val="a3"/>
        <w:spacing w:before="0" w:after="0" w:line="276" w:lineRule="auto"/>
        <w:rPr>
          <w:lang w:eastAsia="ru-RU"/>
        </w:rPr>
      </w:pPr>
      <w:r w:rsidRPr="0028126E">
        <w:rPr>
          <w:lang w:eastAsia="ru-RU"/>
        </w:rPr>
        <w:t>+7 499 158-45-51; ads@mai.ru</w:t>
      </w:r>
    </w:p>
    <w:p w:rsidR="004E1242" w:rsidRPr="004E1F2A" w:rsidRDefault="004E1242" w:rsidP="00C24653">
      <w:pPr>
        <w:suppressAutoHyphens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sectPr w:rsidR="004E1242" w:rsidRPr="004E1F2A" w:rsidSect="004E1F2A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uhausC Light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C846CD8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474766"/>
    <w:multiLevelType w:val="hybridMultilevel"/>
    <w:tmpl w:val="C442BB88"/>
    <w:lvl w:ilvl="0" w:tplc="04190011">
      <w:start w:val="1"/>
      <w:numFmt w:val="decimal"/>
      <w:lvlText w:val="%1)"/>
      <w:lvlJc w:val="left"/>
      <w:pPr>
        <w:ind w:left="19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">
    <w:nsid w:val="375B5DDA"/>
    <w:multiLevelType w:val="hybridMultilevel"/>
    <w:tmpl w:val="7206A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AE3E32"/>
    <w:rsid w:val="00004EBF"/>
    <w:rsid w:val="000A3C5E"/>
    <w:rsid w:val="000E0B81"/>
    <w:rsid w:val="00117DE3"/>
    <w:rsid w:val="001C014D"/>
    <w:rsid w:val="001D4A30"/>
    <w:rsid w:val="00241DEA"/>
    <w:rsid w:val="002B0CF7"/>
    <w:rsid w:val="00380509"/>
    <w:rsid w:val="003A192C"/>
    <w:rsid w:val="00474364"/>
    <w:rsid w:val="004970DE"/>
    <w:rsid w:val="004B5E8E"/>
    <w:rsid w:val="004E1242"/>
    <w:rsid w:val="004E1F2A"/>
    <w:rsid w:val="004E5D97"/>
    <w:rsid w:val="00603E02"/>
    <w:rsid w:val="00656F9C"/>
    <w:rsid w:val="006931FB"/>
    <w:rsid w:val="006A144F"/>
    <w:rsid w:val="006A5CF9"/>
    <w:rsid w:val="006C1A77"/>
    <w:rsid w:val="006E0AC4"/>
    <w:rsid w:val="007449B3"/>
    <w:rsid w:val="00882108"/>
    <w:rsid w:val="00884B4A"/>
    <w:rsid w:val="00886EED"/>
    <w:rsid w:val="008900A2"/>
    <w:rsid w:val="00977C08"/>
    <w:rsid w:val="0098686D"/>
    <w:rsid w:val="009D1398"/>
    <w:rsid w:val="00A01EF8"/>
    <w:rsid w:val="00A35B95"/>
    <w:rsid w:val="00A52F94"/>
    <w:rsid w:val="00A57BFB"/>
    <w:rsid w:val="00AE3E32"/>
    <w:rsid w:val="00B8486D"/>
    <w:rsid w:val="00BE4656"/>
    <w:rsid w:val="00C078FD"/>
    <w:rsid w:val="00C24653"/>
    <w:rsid w:val="00C90E80"/>
    <w:rsid w:val="00CD6211"/>
    <w:rsid w:val="00D23EE3"/>
    <w:rsid w:val="00D35E49"/>
    <w:rsid w:val="00DE029F"/>
    <w:rsid w:val="00DE04D6"/>
    <w:rsid w:val="00E141AD"/>
    <w:rsid w:val="00E66D18"/>
    <w:rsid w:val="00E804D2"/>
    <w:rsid w:val="00EF7B04"/>
    <w:rsid w:val="00F008C4"/>
    <w:rsid w:val="00F92C06"/>
    <w:rsid w:val="00FE2CEF"/>
    <w:rsid w:val="00FF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4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3E32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1TimesNewRoman">
    <w:name w:val="Стиль АС Заголовок 1 + Times New Roman"/>
    <w:basedOn w:val="a"/>
    <w:rsid w:val="00BE4656"/>
    <w:pPr>
      <w:suppressAutoHyphens/>
      <w:spacing w:after="0" w:line="240" w:lineRule="auto"/>
    </w:pPr>
    <w:rPr>
      <w:rFonts w:ascii="BauhausC Light" w:eastAsia="Calibri" w:hAnsi="BauhausC Light"/>
      <w:bCs/>
      <w:sz w:val="44"/>
      <w:szCs w:val="44"/>
      <w:lang w:eastAsia="ar-SA"/>
    </w:rPr>
  </w:style>
  <w:style w:type="character" w:styleId="a4">
    <w:name w:val="Hyperlink"/>
    <w:basedOn w:val="a0"/>
    <w:rsid w:val="00BE4656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0E0B81"/>
    <w:pPr>
      <w:ind w:left="720"/>
      <w:contextualSpacing/>
    </w:pPr>
    <w:rPr>
      <w:lang w:eastAsia="ru-RU"/>
    </w:rPr>
  </w:style>
  <w:style w:type="paragraph" w:styleId="a6">
    <w:name w:val="Balloon Text"/>
    <w:basedOn w:val="a"/>
    <w:link w:val="a7"/>
    <w:semiHidden/>
    <w:unhideWhenUsed/>
    <w:rsid w:val="00E66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E66D18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i.ru/education/schoolclubs/sci_fes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i.ru/education/schoolclubs/sci_fes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61468-9DEE-4034-BB02-B1EDC38D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4412</TotalTime>
  <Pages>3</Pages>
  <Words>637</Words>
  <Characters>5109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7 по 9 октября 2011 года согласно распоряжению Правительства Москвы от 26 июля 2011 г</vt:lpstr>
    </vt:vector>
  </TitlesOfParts>
  <Company>Office</Company>
  <LinksUpToDate>false</LinksUpToDate>
  <CharactersWithSpaces>5726</CharactersWithSpaces>
  <SharedDoc>false</SharedDoc>
  <HLinks>
    <vt:vector size="6" baseType="variant">
      <vt:variant>
        <vt:i4>6291538</vt:i4>
      </vt:variant>
      <vt:variant>
        <vt:i4>0</vt:i4>
      </vt:variant>
      <vt:variant>
        <vt:i4>0</vt:i4>
      </vt:variant>
      <vt:variant>
        <vt:i4>5</vt:i4>
      </vt:variant>
      <vt:variant>
        <vt:lpwstr>mailto:priem@mai.ru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7 по 9 октября 2011 года согласно распоряжению Правительства Москвы от 26 июля 2011 г</dc:title>
  <dc:creator>г</dc:creator>
  <cp:lastModifiedBy>Новый</cp:lastModifiedBy>
  <cp:revision>12</cp:revision>
  <cp:lastPrinted>2014-10-07T12:01:00Z</cp:lastPrinted>
  <dcterms:created xsi:type="dcterms:W3CDTF">2016-09-22T14:26:00Z</dcterms:created>
  <dcterms:modified xsi:type="dcterms:W3CDTF">2016-09-27T09:37:00Z</dcterms:modified>
</cp:coreProperties>
</file>