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25" w:rsidRDefault="00394325" w:rsidP="00394325">
      <w:pPr>
        <w:jc w:val="center"/>
        <w:rPr>
          <w:b/>
          <w:sz w:val="16"/>
          <w:szCs w:val="16"/>
        </w:rPr>
      </w:pPr>
    </w:p>
    <w:p w:rsidR="00394325" w:rsidRDefault="00891B18" w:rsidP="00891B18">
      <w:pPr>
        <w:rPr>
          <w:b/>
          <w:sz w:val="16"/>
          <w:szCs w:val="16"/>
        </w:rPr>
      </w:pPr>
      <w:r w:rsidRPr="00891B18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37465</wp:posOffset>
                </wp:positionV>
                <wp:extent cx="1695450" cy="1404620"/>
                <wp:effectExtent l="0" t="0" r="0" b="25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4D" w:rsidRPr="00891B18" w:rsidRDefault="0005374D" w:rsidP="00891B18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891B18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12, 13 октября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95pt;margin-top:2.95pt;width:1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" stroked="f">
                <v:textbox style="mso-fit-shape-to-text:t">
                  <w:txbxContent>
                    <w:p w:rsidR="0005374D" w:rsidRPr="00891B18" w:rsidRDefault="0005374D" w:rsidP="00891B18">
                      <w:pPr>
                        <w:jc w:val="center"/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891B18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12, 13 октября 2018 г.</w:t>
                      </w:r>
                    </w:p>
                  </w:txbxContent>
                </v:textbox>
              </v:shape>
            </w:pict>
          </mc:Fallback>
        </mc:AlternateContent>
      </w:r>
      <w:r w:rsidR="00394325" w:rsidRPr="00394325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4083050" cy="745956"/>
            <wp:effectExtent l="0" t="0" r="0" b="0"/>
            <wp:docPr id="1" name="Рисунок 1" descr="D:\КАЗАКОВА_РАБОЧИЕ_матер\ТТ_АРХИВ_2\1_ИНФОРМ_Связи_с_общ_САЙТ_НТМ_РУДН\БРЕНД\logo_RUDN_rus_2_stro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ЗАКОВА_РАБОЧИЕ_матер\ТТ_АРХИВ_2\1_ИНФОРМ_Связи_с_общ_САЙТ_НТМ_РУДН\БРЕНД\logo_RUDN_rus_2_stro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65" cy="7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25" w:rsidRPr="004B7CCE" w:rsidRDefault="00394325" w:rsidP="00394325">
      <w:pPr>
        <w:jc w:val="center"/>
        <w:rPr>
          <w:b/>
          <w:sz w:val="16"/>
          <w:szCs w:val="16"/>
        </w:rPr>
      </w:pPr>
    </w:p>
    <w:p w:rsidR="00394325" w:rsidRPr="00394325" w:rsidRDefault="00394325" w:rsidP="00394325">
      <w:pPr>
        <w:jc w:val="center"/>
        <w:rPr>
          <w:b/>
          <w:color w:val="0070C0"/>
          <w:sz w:val="32"/>
          <w:szCs w:val="32"/>
        </w:rPr>
      </w:pPr>
      <w:r w:rsidRPr="00394325">
        <w:rPr>
          <w:b/>
          <w:color w:val="0070C0"/>
          <w:sz w:val="32"/>
          <w:szCs w:val="32"/>
        </w:rPr>
        <w:t xml:space="preserve">ПРОГРАММА </w:t>
      </w:r>
    </w:p>
    <w:p w:rsidR="00394325" w:rsidRPr="00394325" w:rsidRDefault="00394325" w:rsidP="00394325">
      <w:pPr>
        <w:jc w:val="center"/>
        <w:rPr>
          <w:b/>
          <w:color w:val="0070C0"/>
          <w:sz w:val="32"/>
          <w:szCs w:val="32"/>
        </w:rPr>
      </w:pPr>
      <w:r w:rsidRPr="00394325">
        <w:rPr>
          <w:b/>
          <w:color w:val="0070C0"/>
          <w:sz w:val="32"/>
          <w:szCs w:val="32"/>
        </w:rPr>
        <w:t xml:space="preserve">МЕРОПРИЯТИЙ ФЕСТИВАЛЯ НАУКИ В РУДН </w:t>
      </w:r>
    </w:p>
    <w:p w:rsidR="00394325" w:rsidRPr="00394325" w:rsidRDefault="00394325" w:rsidP="00394325">
      <w:pPr>
        <w:spacing w:after="60"/>
        <w:jc w:val="center"/>
        <w:rPr>
          <w:b/>
          <w:color w:val="0070C0"/>
          <w:sz w:val="32"/>
          <w:szCs w:val="32"/>
        </w:rPr>
      </w:pPr>
      <w:r w:rsidRPr="00394325">
        <w:rPr>
          <w:b/>
          <w:color w:val="0070C0"/>
          <w:sz w:val="32"/>
          <w:szCs w:val="32"/>
        </w:rPr>
        <w:t xml:space="preserve">В РАМКАХ ХIII ФЕСТИВАЛЯ НАУКИ В Г. МОСКВЕ, </w:t>
      </w:r>
    </w:p>
    <w:p w:rsidR="00394325" w:rsidRPr="004B7CCE" w:rsidRDefault="00394325" w:rsidP="00394325">
      <w:pPr>
        <w:spacing w:after="60"/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6"/>
        <w:gridCol w:w="6487"/>
        <w:gridCol w:w="14"/>
        <w:gridCol w:w="2111"/>
        <w:gridCol w:w="24"/>
      </w:tblGrid>
      <w:tr w:rsidR="00394325" w:rsidRPr="004B7CCE" w:rsidTr="000870F5">
        <w:trPr>
          <w:gridAfter w:val="1"/>
          <w:wAfter w:w="24" w:type="dxa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325" w:rsidRPr="004B7CCE" w:rsidRDefault="00394325" w:rsidP="0005374D">
            <w:pPr>
              <w:widowControl w:val="0"/>
              <w:jc w:val="center"/>
              <w:rPr>
                <w:rFonts w:eastAsia="Arial Black"/>
                <w:b/>
              </w:rPr>
            </w:pPr>
            <w:r w:rsidRPr="004B7CCE">
              <w:rPr>
                <w:rFonts w:eastAsia="Arial Black"/>
                <w:b/>
              </w:rPr>
              <w:t xml:space="preserve">Подразделения </w:t>
            </w:r>
          </w:p>
          <w:p w:rsidR="00394325" w:rsidRPr="004B7CCE" w:rsidRDefault="00394325" w:rsidP="0005374D">
            <w:pPr>
              <w:widowControl w:val="0"/>
              <w:jc w:val="center"/>
              <w:rPr>
                <w:rFonts w:eastAsia="Arial Black"/>
                <w:b/>
              </w:rPr>
            </w:pPr>
            <w:r w:rsidRPr="004B7CCE">
              <w:rPr>
                <w:rFonts w:eastAsia="Arial Black"/>
                <w:b/>
              </w:rPr>
              <w:t>РУДН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325" w:rsidRPr="004B7CCE" w:rsidRDefault="00394325" w:rsidP="0005374D">
            <w:pPr>
              <w:widowControl w:val="0"/>
              <w:jc w:val="center"/>
              <w:rPr>
                <w:rFonts w:eastAsia="Arial Black"/>
                <w:b/>
              </w:rPr>
            </w:pPr>
            <w:r w:rsidRPr="004B7CCE">
              <w:rPr>
                <w:rFonts w:eastAsia="Arial Black"/>
                <w:b/>
              </w:rPr>
              <w:t>Мероприятия, время проведения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325" w:rsidRPr="004B7CCE" w:rsidRDefault="00394325" w:rsidP="0005374D">
            <w:pPr>
              <w:widowControl w:val="0"/>
              <w:jc w:val="center"/>
              <w:rPr>
                <w:rFonts w:eastAsia="Arial Black"/>
                <w:b/>
              </w:rPr>
            </w:pPr>
            <w:r w:rsidRPr="004B7CCE">
              <w:rPr>
                <w:rFonts w:eastAsia="Arial Black"/>
                <w:b/>
              </w:rPr>
              <w:t>Место проведения</w:t>
            </w:r>
          </w:p>
        </w:tc>
      </w:tr>
      <w:tr w:rsidR="00394325" w:rsidRPr="004B7CCE" w:rsidTr="000870F5">
        <w:trPr>
          <w:gridAfter w:val="1"/>
          <w:wAfter w:w="24" w:type="dxa"/>
          <w:jc w:val="center"/>
        </w:trPr>
        <w:tc>
          <w:tcPr>
            <w:tcW w:w="11033" w:type="dxa"/>
            <w:gridSpan w:val="5"/>
            <w:tcBorders>
              <w:bottom w:val="single" w:sz="4" w:space="0" w:color="auto"/>
            </w:tcBorders>
            <w:shd w:val="clear" w:color="auto" w:fill="0070C0"/>
            <w:noWrap/>
          </w:tcPr>
          <w:p w:rsidR="00394325" w:rsidRPr="00891B18" w:rsidRDefault="00394325" w:rsidP="00891B18">
            <w:pPr>
              <w:widowControl w:val="0"/>
              <w:spacing w:before="80"/>
              <w:jc w:val="center"/>
              <w:rPr>
                <w:rFonts w:eastAsia="Arial Black"/>
                <w:b/>
                <w:color w:val="FFFFFF" w:themeColor="background1"/>
              </w:rPr>
            </w:pPr>
            <w:r w:rsidRPr="00891B18">
              <w:rPr>
                <w:rFonts w:eastAsia="Arial Black"/>
                <w:b/>
                <w:color w:val="FFFFFF" w:themeColor="background1"/>
              </w:rPr>
              <w:t xml:space="preserve">12 октября 2018 г. </w:t>
            </w:r>
          </w:p>
          <w:p w:rsidR="00394325" w:rsidRPr="004B7CCE" w:rsidRDefault="00394325" w:rsidP="00891B18">
            <w:pPr>
              <w:widowControl w:val="0"/>
              <w:spacing w:after="80"/>
              <w:jc w:val="center"/>
              <w:rPr>
                <w:rFonts w:eastAsia="Arial Black"/>
                <w:b/>
              </w:rPr>
            </w:pPr>
            <w:r w:rsidRPr="00891B18">
              <w:rPr>
                <w:rFonts w:eastAsia="Arial Black"/>
                <w:b/>
                <w:color w:val="FFFFFF" w:themeColor="background1"/>
              </w:rPr>
              <w:t>Мероприятия на факультетах и в институтах РУДН</w:t>
            </w:r>
          </w:p>
        </w:tc>
      </w:tr>
      <w:tr w:rsidR="00394325" w:rsidRPr="004B7CCE" w:rsidTr="000870F5">
        <w:trPr>
          <w:gridAfter w:val="1"/>
          <w:wAfter w:w="24" w:type="dxa"/>
          <w:jc w:val="center"/>
        </w:trPr>
        <w:tc>
          <w:tcPr>
            <w:tcW w:w="24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5374D" w:rsidRPr="00562E74" w:rsidRDefault="0005374D" w:rsidP="0005374D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562E74">
              <w:rPr>
                <w:rFonts w:eastAsia="Arial Black"/>
                <w:b/>
                <w:sz w:val="22"/>
                <w:szCs w:val="22"/>
              </w:rPr>
              <w:t xml:space="preserve">Факультет физико-математических и </w:t>
            </w:r>
          </w:p>
          <w:p w:rsidR="0005374D" w:rsidRPr="00562E74" w:rsidRDefault="0005374D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562E74">
              <w:rPr>
                <w:rFonts w:eastAsia="Arial Black"/>
                <w:b/>
                <w:sz w:val="22"/>
                <w:szCs w:val="22"/>
              </w:rPr>
              <w:t>естественных наук</w:t>
            </w:r>
          </w:p>
          <w:p w:rsidR="0005374D" w:rsidRPr="00562E74" w:rsidRDefault="0005374D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394325" w:rsidRPr="00562E74" w:rsidRDefault="00394325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562E74">
              <w:rPr>
                <w:rFonts w:eastAsia="Arial Black"/>
                <w:b/>
                <w:i/>
                <w:sz w:val="22"/>
                <w:szCs w:val="22"/>
              </w:rPr>
              <w:t xml:space="preserve">Для </w:t>
            </w:r>
          </w:p>
          <w:p w:rsidR="00394325" w:rsidRPr="00562E74" w:rsidRDefault="00394325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562E74">
              <w:rPr>
                <w:rFonts w:eastAsia="Arial Black"/>
                <w:b/>
                <w:i/>
                <w:sz w:val="22"/>
                <w:szCs w:val="22"/>
              </w:rPr>
              <w:t>школьников</w:t>
            </w:r>
          </w:p>
          <w:p w:rsidR="00394325" w:rsidRPr="00562E74" w:rsidRDefault="00394325" w:rsidP="005254AB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254AB" w:rsidRDefault="00E91507" w:rsidP="0005374D">
            <w:pPr>
              <w:widowControl w:val="0"/>
              <w:numPr>
                <w:ilvl w:val="0"/>
                <w:numId w:val="5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562E74">
              <w:rPr>
                <w:rFonts w:eastAsia="Arial Black"/>
                <w:b/>
                <w:sz w:val="20"/>
                <w:szCs w:val="20"/>
              </w:rPr>
              <w:t>14.00-14.30</w:t>
            </w:r>
            <w:r w:rsidRPr="00562E74">
              <w:rPr>
                <w:rFonts w:eastAsia="Arial Black"/>
                <w:sz w:val="20"/>
                <w:szCs w:val="20"/>
              </w:rPr>
              <w:t xml:space="preserve"> </w:t>
            </w:r>
          </w:p>
          <w:p w:rsidR="00C33FD5" w:rsidRPr="007B6DFB" w:rsidRDefault="00C33FD5" w:rsidP="00C33FD5">
            <w:pPr>
              <w:widowControl w:val="0"/>
              <w:numPr>
                <w:ilvl w:val="0"/>
                <w:numId w:val="5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7B6DFB">
              <w:rPr>
                <w:rFonts w:eastAsia="Arial Black"/>
                <w:sz w:val="20"/>
                <w:szCs w:val="20"/>
              </w:rPr>
              <w:t>Посещение учебно-научных лабораторий факультета, проведение тематических лекций на кафедрах по направлениям «Химия», «Информатика», «Математика», «Физика»</w:t>
            </w:r>
          </w:p>
          <w:p w:rsidR="00C33FD5" w:rsidRPr="007B6DFB" w:rsidRDefault="00C33FD5" w:rsidP="00C33F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2" w:right="158" w:firstLine="48"/>
              <w:jc w:val="both"/>
              <w:rPr>
                <w:rFonts w:ascii="Times New Roman" w:eastAsia="Arial Black" w:hAnsi="Times New Roman"/>
                <w:sz w:val="20"/>
                <w:szCs w:val="20"/>
              </w:rPr>
            </w:pPr>
            <w:r w:rsidRPr="007B6DFB">
              <w:rPr>
                <w:rFonts w:ascii="Times New Roman" w:eastAsia="Arial Black" w:hAnsi="Times New Roman"/>
                <w:sz w:val="20"/>
                <w:szCs w:val="20"/>
              </w:rPr>
              <w:t>Обзорная экскурсия в Институте физических исследований и технологий (ИФИТ) Лаборатория вычислительного эксперимента и систем автоматизации физических измерений. Лаборатория физики тонких пленок.</w:t>
            </w:r>
          </w:p>
          <w:p w:rsidR="00C33FD5" w:rsidRPr="007B6DFB" w:rsidRDefault="00C33FD5" w:rsidP="00C33FD5">
            <w:pPr>
              <w:widowControl w:val="0"/>
              <w:numPr>
                <w:ilvl w:val="0"/>
                <w:numId w:val="2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7B6DFB">
              <w:rPr>
                <w:rFonts w:eastAsia="Arial Black"/>
                <w:sz w:val="20"/>
                <w:szCs w:val="20"/>
              </w:rPr>
              <w:t>Обзор лаборатории «Опережающих исследований беспроводных 5G сетей Интернета вещей» и демонстраторов Института прикладной математики и информатики (</w:t>
            </w:r>
            <w:proofErr w:type="spellStart"/>
            <w:r w:rsidRPr="007B6DFB">
              <w:rPr>
                <w:rFonts w:eastAsia="Arial Black"/>
                <w:sz w:val="20"/>
                <w:szCs w:val="20"/>
              </w:rPr>
              <w:t>ИПМиТ</w:t>
            </w:r>
            <w:proofErr w:type="spellEnd"/>
            <w:r w:rsidRPr="007B6DFB">
              <w:rPr>
                <w:rFonts w:eastAsia="Arial Black"/>
                <w:sz w:val="20"/>
                <w:szCs w:val="20"/>
              </w:rPr>
              <w:t>)</w:t>
            </w:r>
          </w:p>
          <w:p w:rsidR="00C33FD5" w:rsidRPr="007B6DFB" w:rsidRDefault="00C33FD5" w:rsidP="00C33FD5">
            <w:pPr>
              <w:widowControl w:val="0"/>
              <w:numPr>
                <w:ilvl w:val="0"/>
                <w:numId w:val="2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7B6DFB">
              <w:rPr>
                <w:rFonts w:eastAsia="Arial Black"/>
                <w:sz w:val="20"/>
                <w:szCs w:val="20"/>
              </w:rPr>
              <w:t>Обзор лабораторий научного центра «Молекулярного дизайна и синтеза инновационных соединений для медицины» Объединенного института химических исследований (ОИХИ)</w:t>
            </w:r>
          </w:p>
          <w:p w:rsidR="00C33FD5" w:rsidRPr="007B6DFB" w:rsidRDefault="00C33FD5" w:rsidP="00C33FD5">
            <w:pPr>
              <w:widowControl w:val="0"/>
              <w:numPr>
                <w:ilvl w:val="0"/>
                <w:numId w:val="2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7B6DFB">
              <w:rPr>
                <w:rFonts w:eastAsia="Arial Black"/>
                <w:sz w:val="20"/>
                <w:szCs w:val="20"/>
              </w:rPr>
              <w:t xml:space="preserve"> Лекционно-практические занятия «Наука начинается в школе или возможности современной химии». ЦКП ФХИ</w:t>
            </w:r>
          </w:p>
          <w:p w:rsidR="00394325" w:rsidRPr="00562E74" w:rsidRDefault="00394325" w:rsidP="0005374D">
            <w:pPr>
              <w:widowControl w:val="0"/>
              <w:ind w:left="45" w:right="40"/>
              <w:rPr>
                <w:rFonts w:eastAsia="Arial Black"/>
                <w:b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91507" w:rsidRPr="00562E74" w:rsidRDefault="00E91507" w:rsidP="00E91507">
            <w:pPr>
              <w:widowControl w:val="0"/>
              <w:spacing w:before="120"/>
              <w:rPr>
                <w:rFonts w:eastAsia="Arial Black"/>
                <w:b/>
                <w:sz w:val="20"/>
                <w:szCs w:val="22"/>
              </w:rPr>
            </w:pPr>
            <w:r w:rsidRPr="00562E74">
              <w:rPr>
                <w:rFonts w:eastAsia="Arial Black"/>
                <w:b/>
                <w:sz w:val="20"/>
                <w:szCs w:val="22"/>
              </w:rPr>
              <w:t xml:space="preserve">ул. Орджоникидзе, </w:t>
            </w:r>
          </w:p>
          <w:p w:rsidR="00E91507" w:rsidRPr="00562E74" w:rsidRDefault="00E91507" w:rsidP="00E91507">
            <w:pPr>
              <w:widowControl w:val="0"/>
              <w:rPr>
                <w:rFonts w:eastAsia="Arial Black"/>
                <w:b/>
                <w:sz w:val="20"/>
                <w:szCs w:val="22"/>
              </w:rPr>
            </w:pPr>
            <w:r w:rsidRPr="00562E74">
              <w:rPr>
                <w:rFonts w:eastAsia="Arial Black"/>
                <w:b/>
                <w:sz w:val="20"/>
                <w:szCs w:val="22"/>
              </w:rPr>
              <w:t xml:space="preserve">д. 3, Факультет физико-математических и естественных наук </w:t>
            </w:r>
          </w:p>
          <w:p w:rsidR="00E91507" w:rsidRPr="00562E74" w:rsidRDefault="00E91507" w:rsidP="0005374D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</w:p>
          <w:p w:rsidR="00394325" w:rsidRPr="00562E74" w:rsidRDefault="00394325" w:rsidP="0005374D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Лаборатории Факультета физико-математических и естественных наук</w:t>
            </w:r>
          </w:p>
          <w:p w:rsidR="00394325" w:rsidRPr="00562E74" w:rsidRDefault="00394325" w:rsidP="0005374D">
            <w:pPr>
              <w:widowControl w:val="0"/>
              <w:rPr>
                <w:rFonts w:eastAsia="Arial Black"/>
                <w:b/>
                <w:sz w:val="20"/>
                <w:szCs w:val="22"/>
              </w:rPr>
            </w:pPr>
          </w:p>
        </w:tc>
      </w:tr>
      <w:tr w:rsidR="00394325" w:rsidRPr="004B7CCE" w:rsidTr="000870F5">
        <w:trPr>
          <w:gridAfter w:val="1"/>
          <w:wAfter w:w="24" w:type="dxa"/>
          <w:trHeight w:val="3514"/>
          <w:jc w:val="center"/>
        </w:trPr>
        <w:tc>
          <w:tcPr>
            <w:tcW w:w="24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94325" w:rsidRPr="00562E74" w:rsidRDefault="00394325" w:rsidP="00394325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562E74">
              <w:rPr>
                <w:rFonts w:eastAsia="Arial Black"/>
                <w:b/>
                <w:sz w:val="22"/>
                <w:szCs w:val="22"/>
              </w:rPr>
              <w:t xml:space="preserve">Инженерная </w:t>
            </w:r>
          </w:p>
          <w:p w:rsidR="00394325" w:rsidRPr="00562E74" w:rsidRDefault="00394325" w:rsidP="00394325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562E74">
              <w:rPr>
                <w:rFonts w:eastAsia="Arial Black"/>
                <w:b/>
                <w:sz w:val="22"/>
                <w:szCs w:val="22"/>
              </w:rPr>
              <w:t xml:space="preserve">академия </w:t>
            </w:r>
          </w:p>
          <w:p w:rsidR="00394325" w:rsidRPr="00562E74" w:rsidRDefault="00394325" w:rsidP="00394325">
            <w:pPr>
              <w:widowControl w:val="0"/>
              <w:ind w:left="113"/>
              <w:rPr>
                <w:rFonts w:eastAsia="Arial Black"/>
                <w:sz w:val="22"/>
                <w:szCs w:val="22"/>
              </w:rPr>
            </w:pPr>
          </w:p>
          <w:p w:rsidR="00394325" w:rsidRPr="00562E74" w:rsidRDefault="00394325" w:rsidP="00394325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562E74">
              <w:rPr>
                <w:rFonts w:eastAsia="Arial Black"/>
                <w:b/>
                <w:i/>
                <w:sz w:val="22"/>
                <w:szCs w:val="22"/>
              </w:rPr>
              <w:t xml:space="preserve">Для </w:t>
            </w:r>
          </w:p>
          <w:p w:rsidR="00394325" w:rsidRPr="00562E74" w:rsidRDefault="00394325" w:rsidP="00394325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562E74">
              <w:rPr>
                <w:rFonts w:eastAsia="Arial Black"/>
                <w:b/>
                <w:i/>
                <w:sz w:val="22"/>
                <w:szCs w:val="22"/>
              </w:rPr>
              <w:t>школьников</w:t>
            </w:r>
          </w:p>
          <w:p w:rsidR="00394325" w:rsidRPr="00562E74" w:rsidRDefault="00394325" w:rsidP="00394325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562E74">
              <w:rPr>
                <w:rFonts w:eastAsia="Arial Black"/>
                <w:b/>
                <w:i/>
                <w:sz w:val="22"/>
                <w:szCs w:val="22"/>
              </w:rPr>
              <w:t>и студентов</w:t>
            </w:r>
          </w:p>
          <w:p w:rsidR="00394325" w:rsidRPr="00562E74" w:rsidRDefault="00394325" w:rsidP="00394325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94325" w:rsidRPr="00562E74" w:rsidRDefault="00394325" w:rsidP="00394325">
            <w:pPr>
              <w:widowControl w:val="0"/>
              <w:ind w:right="181"/>
              <w:jc w:val="both"/>
              <w:rPr>
                <w:rFonts w:eastAsia="Arial Black"/>
                <w:sz w:val="8"/>
                <w:szCs w:val="8"/>
              </w:rPr>
            </w:pPr>
          </w:p>
          <w:p w:rsidR="00394325" w:rsidRPr="00562E74" w:rsidRDefault="00394325" w:rsidP="00394325">
            <w:pPr>
              <w:widowControl w:val="0"/>
              <w:ind w:right="181"/>
              <w:jc w:val="both"/>
              <w:rPr>
                <w:rFonts w:eastAsia="Arial Black"/>
                <w:sz w:val="20"/>
                <w:szCs w:val="20"/>
              </w:rPr>
            </w:pPr>
            <w:r w:rsidRPr="00562E74">
              <w:rPr>
                <w:rFonts w:eastAsia="Arial Black"/>
                <w:b/>
                <w:sz w:val="20"/>
                <w:szCs w:val="20"/>
              </w:rPr>
              <w:t>14.00-16.40</w:t>
            </w:r>
            <w:r w:rsidRPr="00562E74">
              <w:rPr>
                <w:rFonts w:eastAsia="Arial Black"/>
                <w:caps/>
                <w:sz w:val="20"/>
                <w:szCs w:val="20"/>
              </w:rPr>
              <w:t xml:space="preserve"> </w:t>
            </w:r>
            <w:r w:rsidRPr="00562E74">
              <w:rPr>
                <w:rFonts w:eastAsia="Arial Black"/>
                <w:sz w:val="20"/>
                <w:szCs w:val="20"/>
              </w:rPr>
              <w:t>МЕРОПРИЯТИЯ ПО НАУЧНЫМ НАПРАВЛЕНИЯМ</w:t>
            </w:r>
          </w:p>
          <w:p w:rsidR="00ED21B7" w:rsidRPr="00562E74" w:rsidRDefault="00ED21B7" w:rsidP="00394325">
            <w:pPr>
              <w:widowControl w:val="0"/>
              <w:ind w:right="181"/>
              <w:jc w:val="both"/>
              <w:rPr>
                <w:rFonts w:eastAsia="Arial Black"/>
                <w:sz w:val="20"/>
                <w:szCs w:val="20"/>
              </w:rPr>
            </w:pPr>
          </w:p>
          <w:p w:rsidR="00ED21B7" w:rsidRPr="00562E74" w:rsidRDefault="00ED21B7" w:rsidP="00394325">
            <w:pPr>
              <w:widowControl w:val="0"/>
              <w:ind w:right="181"/>
              <w:jc w:val="both"/>
              <w:rPr>
                <w:rFonts w:eastAsia="Arial Black"/>
                <w:sz w:val="20"/>
                <w:szCs w:val="20"/>
              </w:rPr>
            </w:pPr>
          </w:p>
          <w:p w:rsidR="00394325" w:rsidRPr="00562E74" w:rsidRDefault="00394325" w:rsidP="00394325">
            <w:pPr>
              <w:widowControl w:val="0"/>
              <w:numPr>
                <w:ilvl w:val="0"/>
                <w:numId w:val="3"/>
              </w:numPr>
              <w:ind w:left="318" w:right="181" w:firstLine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Мастер-класс «Шахматы вырезать просто». П.А. Довыденко, к.т.н., доцент департамента машиностроения и приборостроения Инженерной академии РУДН</w:t>
            </w:r>
          </w:p>
          <w:p w:rsidR="00394325" w:rsidRPr="00562E74" w:rsidRDefault="00394325" w:rsidP="00394325">
            <w:pPr>
              <w:widowControl w:val="0"/>
              <w:numPr>
                <w:ilvl w:val="0"/>
                <w:numId w:val="3"/>
              </w:numPr>
              <w:ind w:left="318" w:right="181" w:firstLine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Лекция «25 интересных фактов о нефти». И.М. </w:t>
            </w:r>
            <w:proofErr w:type="spellStart"/>
            <w:r w:rsidRPr="00562E74">
              <w:rPr>
                <w:rFonts w:eastAsia="Arial Black"/>
                <w:sz w:val="20"/>
                <w:szCs w:val="22"/>
              </w:rPr>
              <w:t>Нарожный</w:t>
            </w:r>
            <w:proofErr w:type="spellEnd"/>
            <w:r w:rsidRPr="00562E74">
              <w:rPr>
                <w:rFonts w:eastAsia="Arial Black"/>
                <w:sz w:val="20"/>
                <w:szCs w:val="22"/>
              </w:rPr>
              <w:t>, ст. преподаватель департамента недропользования и нефтегазового дела Инженерной академии РУДН</w:t>
            </w:r>
          </w:p>
          <w:p w:rsidR="00394325" w:rsidRPr="00562E74" w:rsidRDefault="00394325" w:rsidP="00394325">
            <w:pPr>
              <w:widowControl w:val="0"/>
              <w:numPr>
                <w:ilvl w:val="0"/>
                <w:numId w:val="3"/>
              </w:numPr>
              <w:ind w:left="318" w:right="181" w:firstLine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 xml:space="preserve">Лекция «Дом-авианосец». О.Ю. Суслова, </w:t>
            </w:r>
            <w:proofErr w:type="spellStart"/>
            <w:r w:rsidRPr="00562E74">
              <w:rPr>
                <w:rFonts w:eastAsia="Arial Black"/>
                <w:sz w:val="20"/>
                <w:szCs w:val="22"/>
              </w:rPr>
              <w:t>к.арх</w:t>
            </w:r>
            <w:proofErr w:type="spellEnd"/>
            <w:r w:rsidRPr="00562E74">
              <w:rPr>
                <w:rFonts w:eastAsia="Arial Black"/>
                <w:sz w:val="20"/>
                <w:szCs w:val="22"/>
              </w:rPr>
              <w:t>., директор департамента архитектуры Инженерной академии РУДН</w:t>
            </w:r>
          </w:p>
          <w:p w:rsidR="00394325" w:rsidRPr="00562E74" w:rsidRDefault="00394325" w:rsidP="00394325">
            <w:pPr>
              <w:widowControl w:val="0"/>
              <w:numPr>
                <w:ilvl w:val="0"/>
                <w:numId w:val="3"/>
              </w:numPr>
              <w:ind w:left="318" w:right="181" w:firstLine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 xml:space="preserve">Лекция «Вода в жизни человека». Е.К. </w:t>
            </w:r>
            <w:proofErr w:type="spellStart"/>
            <w:r w:rsidRPr="00562E74">
              <w:rPr>
                <w:rFonts w:eastAsia="Arial Black"/>
                <w:sz w:val="20"/>
                <w:szCs w:val="22"/>
              </w:rPr>
              <w:t>Синиченко</w:t>
            </w:r>
            <w:proofErr w:type="spellEnd"/>
            <w:r w:rsidRPr="00562E74">
              <w:rPr>
                <w:rFonts w:eastAsia="Arial Black"/>
                <w:sz w:val="20"/>
                <w:szCs w:val="22"/>
              </w:rPr>
              <w:t>, к.т.н., доцент департамента строительства Инженерной академии РУДН</w:t>
            </w:r>
          </w:p>
          <w:p w:rsidR="00394325" w:rsidRPr="00562E74" w:rsidRDefault="00394325" w:rsidP="00394325">
            <w:pPr>
              <w:widowControl w:val="0"/>
              <w:ind w:right="181"/>
              <w:jc w:val="both"/>
              <w:rPr>
                <w:rFonts w:eastAsia="Arial Black"/>
                <w:sz w:val="6"/>
                <w:szCs w:val="6"/>
              </w:rPr>
            </w:pPr>
          </w:p>
          <w:p w:rsidR="00E91507" w:rsidRPr="00562E74" w:rsidRDefault="00E91507" w:rsidP="00394325">
            <w:pPr>
              <w:widowControl w:val="0"/>
              <w:ind w:right="181"/>
              <w:jc w:val="both"/>
              <w:rPr>
                <w:rFonts w:eastAsia="Arial Black"/>
                <w:sz w:val="6"/>
                <w:szCs w:val="6"/>
              </w:rPr>
            </w:pPr>
          </w:p>
          <w:p w:rsidR="00E91507" w:rsidRPr="00562E74" w:rsidRDefault="00E91507" w:rsidP="00394325">
            <w:pPr>
              <w:widowControl w:val="0"/>
              <w:ind w:right="181"/>
              <w:jc w:val="both"/>
              <w:rPr>
                <w:rFonts w:eastAsia="Arial Black"/>
                <w:sz w:val="6"/>
                <w:szCs w:val="6"/>
              </w:rPr>
            </w:pPr>
          </w:p>
          <w:p w:rsidR="00E91507" w:rsidRPr="00562E74" w:rsidRDefault="00E91507" w:rsidP="00394325">
            <w:pPr>
              <w:widowControl w:val="0"/>
              <w:ind w:right="181"/>
              <w:jc w:val="both"/>
              <w:rPr>
                <w:rFonts w:eastAsia="Arial Black"/>
                <w:sz w:val="6"/>
                <w:szCs w:val="6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b/>
                <w:sz w:val="20"/>
                <w:szCs w:val="22"/>
              </w:rPr>
            </w:pPr>
            <w:r w:rsidRPr="00562E74">
              <w:rPr>
                <w:rFonts w:eastAsia="Arial Black"/>
                <w:b/>
                <w:sz w:val="20"/>
                <w:szCs w:val="22"/>
              </w:rPr>
              <w:t xml:space="preserve">ул. Орджоникидзе, 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b/>
                <w:sz w:val="20"/>
                <w:szCs w:val="22"/>
              </w:rPr>
            </w:pPr>
            <w:r w:rsidRPr="00562E74">
              <w:rPr>
                <w:rFonts w:eastAsia="Arial Black"/>
                <w:b/>
                <w:sz w:val="20"/>
                <w:szCs w:val="22"/>
              </w:rPr>
              <w:t>д. 3, Инженерная академия РУДН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14.00-15.00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ауд. 340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14.00-15.00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ауд. 442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14.00-15.00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ауд. 267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14.00-15.00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562E74">
              <w:rPr>
                <w:rFonts w:eastAsia="Arial Black"/>
                <w:sz w:val="20"/>
                <w:szCs w:val="22"/>
              </w:rPr>
              <w:t>ауд. 45</w:t>
            </w:r>
          </w:p>
          <w:p w:rsidR="00394325" w:rsidRPr="00562E74" w:rsidRDefault="00394325" w:rsidP="00394325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</w:p>
        </w:tc>
      </w:tr>
      <w:tr w:rsidR="00394325" w:rsidRPr="004B7CCE" w:rsidTr="000870F5">
        <w:trPr>
          <w:gridAfter w:val="1"/>
          <w:wAfter w:w="24" w:type="dxa"/>
          <w:trHeight w:val="3676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sz w:val="22"/>
                <w:szCs w:val="22"/>
              </w:rPr>
            </w:pPr>
            <w:r w:rsidRPr="00841388">
              <w:rPr>
                <w:sz w:val="4"/>
                <w:szCs w:val="4"/>
              </w:rPr>
              <w:br w:type="page"/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 xml:space="preserve">Для 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школьников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numPr>
                <w:ilvl w:val="0"/>
                <w:numId w:val="3"/>
              </w:numPr>
              <w:tabs>
                <w:tab w:val="left" w:pos="671"/>
              </w:tabs>
              <w:spacing w:before="120"/>
              <w:ind w:left="318" w:right="181" w:firstLine="0"/>
              <w:jc w:val="both"/>
              <w:rPr>
                <w:rFonts w:eastAsia="Arial Black"/>
                <w:sz w:val="20"/>
                <w:szCs w:val="22"/>
              </w:rPr>
            </w:pPr>
            <w:r w:rsidRPr="004B7CCE">
              <w:rPr>
                <w:rFonts w:eastAsia="Arial Black"/>
                <w:sz w:val="20"/>
                <w:szCs w:val="22"/>
              </w:rPr>
              <w:t>Посещение учебно-научных лабораторий академии – робототехнических систем и искусственного интеллекта, электротехники, управления движением летательных аппаратов, архитектуры и градостроительства, скульптуры, гидравлики и гидротехнических сооружений, прочности материалов и конструкций, технологий сварки конструкционных материалов, геологии, горного и нефтегазового дела</w:t>
            </w:r>
          </w:p>
          <w:p w:rsidR="00394325" w:rsidRPr="004B7CCE" w:rsidRDefault="00394325" w:rsidP="0005374D">
            <w:pPr>
              <w:widowControl w:val="0"/>
              <w:tabs>
                <w:tab w:val="left" w:pos="671"/>
              </w:tabs>
              <w:ind w:left="318" w:right="181"/>
              <w:jc w:val="both"/>
              <w:rPr>
                <w:rFonts w:eastAsia="Arial Black"/>
                <w:sz w:val="20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numPr>
                <w:ilvl w:val="0"/>
                <w:numId w:val="3"/>
              </w:numPr>
              <w:ind w:left="318" w:right="181" w:firstLine="0"/>
              <w:jc w:val="both"/>
              <w:rPr>
                <w:rFonts w:eastAsia="Arial Black"/>
                <w:sz w:val="20"/>
                <w:szCs w:val="22"/>
              </w:rPr>
            </w:pPr>
            <w:r w:rsidRPr="004B7CCE">
              <w:rPr>
                <w:rFonts w:eastAsia="Arial Black"/>
                <w:sz w:val="20"/>
                <w:szCs w:val="22"/>
              </w:rPr>
              <w:t>Посещение учебно-научных лабораторий академии – технологий машиностроения, металлорежущих станков и инструментов, деталей машин и механизмов, газодинамики и турбоустановок, фотомеханики, эксплуатационных материалов и диагностики топливной аппаратуры, энергосберегающих технологий, рационального недропользования, горных машин</w:t>
            </w:r>
          </w:p>
          <w:p w:rsidR="00394325" w:rsidRPr="004B7CCE" w:rsidRDefault="00394325" w:rsidP="0005374D">
            <w:pPr>
              <w:widowControl w:val="0"/>
              <w:tabs>
                <w:tab w:val="left" w:pos="671"/>
              </w:tabs>
              <w:spacing w:after="120"/>
              <w:ind w:left="318" w:right="181"/>
              <w:jc w:val="both"/>
              <w:rPr>
                <w:rFonts w:eastAsia="Arial Black"/>
                <w:sz w:val="20"/>
                <w:szCs w:val="22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shd w:val="clear" w:color="auto" w:fill="FFFFFF"/>
              <w:spacing w:before="120"/>
              <w:rPr>
                <w:rFonts w:eastAsia="Arial Black"/>
                <w:b/>
                <w:color w:val="000000"/>
                <w:sz w:val="20"/>
                <w:szCs w:val="22"/>
              </w:rPr>
            </w:pPr>
            <w:r w:rsidRPr="004B7CCE">
              <w:rPr>
                <w:rFonts w:eastAsia="Arial Black"/>
                <w:b/>
                <w:color w:val="000000"/>
                <w:sz w:val="20"/>
                <w:szCs w:val="22"/>
              </w:rPr>
              <w:t xml:space="preserve">ул. Орджоникидзе, </w:t>
            </w:r>
          </w:p>
          <w:p w:rsidR="00394325" w:rsidRPr="004B7CCE" w:rsidRDefault="00394325" w:rsidP="0005374D">
            <w:pPr>
              <w:widowControl w:val="0"/>
              <w:shd w:val="clear" w:color="auto" w:fill="FFFFFF"/>
              <w:rPr>
                <w:rFonts w:eastAsia="Arial Black"/>
                <w:b/>
                <w:color w:val="000000"/>
                <w:sz w:val="20"/>
                <w:szCs w:val="22"/>
              </w:rPr>
            </w:pPr>
            <w:r w:rsidRPr="004B7CCE">
              <w:rPr>
                <w:rFonts w:eastAsia="Arial Black"/>
                <w:b/>
                <w:color w:val="000000"/>
                <w:sz w:val="20"/>
                <w:szCs w:val="22"/>
              </w:rPr>
              <w:t>д. 3, Инженерная академия РУДН</w:t>
            </w:r>
          </w:p>
          <w:p w:rsidR="00394325" w:rsidRPr="004B7CCE" w:rsidRDefault="00394325" w:rsidP="0005374D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4B7CCE">
              <w:rPr>
                <w:rFonts w:eastAsia="Arial Black"/>
                <w:sz w:val="20"/>
                <w:szCs w:val="22"/>
              </w:rPr>
              <w:t>15.10-15.40</w:t>
            </w:r>
          </w:p>
          <w:p w:rsidR="00394325" w:rsidRPr="004B7CCE" w:rsidRDefault="00394325" w:rsidP="0005374D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4B7CCE">
              <w:rPr>
                <w:rFonts w:eastAsia="Arial Black"/>
                <w:sz w:val="20"/>
                <w:szCs w:val="22"/>
              </w:rPr>
              <w:t>лаборатории инженерной академии</w:t>
            </w:r>
          </w:p>
          <w:p w:rsidR="00394325" w:rsidRPr="004B7CCE" w:rsidRDefault="00394325" w:rsidP="0005374D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jc w:val="both"/>
              <w:rPr>
                <w:rFonts w:eastAsia="Arial Black"/>
                <w:b/>
                <w:sz w:val="20"/>
                <w:szCs w:val="22"/>
              </w:rPr>
            </w:pPr>
            <w:r w:rsidRPr="004B7CCE">
              <w:rPr>
                <w:rFonts w:eastAsia="Arial Black"/>
                <w:b/>
                <w:sz w:val="20"/>
                <w:szCs w:val="22"/>
              </w:rPr>
              <w:t>Подольское шоссе, д. 8</w:t>
            </w:r>
          </w:p>
          <w:p w:rsidR="00394325" w:rsidRPr="004B7CCE" w:rsidRDefault="00394325" w:rsidP="0005374D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4B7CCE">
              <w:rPr>
                <w:rFonts w:eastAsia="Arial Black"/>
                <w:sz w:val="20"/>
                <w:szCs w:val="22"/>
              </w:rPr>
              <w:t>16.10-16.40</w:t>
            </w:r>
          </w:p>
          <w:p w:rsidR="00394325" w:rsidRPr="004B7CCE" w:rsidRDefault="00394325" w:rsidP="0005374D">
            <w:pPr>
              <w:widowControl w:val="0"/>
              <w:jc w:val="both"/>
              <w:rPr>
                <w:rFonts w:eastAsia="Arial Black"/>
                <w:sz w:val="20"/>
                <w:szCs w:val="22"/>
              </w:rPr>
            </w:pPr>
            <w:r w:rsidRPr="004B7CCE">
              <w:rPr>
                <w:rFonts w:eastAsia="Arial Black"/>
                <w:sz w:val="20"/>
                <w:szCs w:val="22"/>
              </w:rPr>
              <w:t xml:space="preserve"> ауд. 431</w:t>
            </w:r>
          </w:p>
          <w:p w:rsidR="00394325" w:rsidRPr="004B7CCE" w:rsidRDefault="00394325" w:rsidP="0005374D">
            <w:pPr>
              <w:widowControl w:val="0"/>
              <w:jc w:val="both"/>
              <w:rPr>
                <w:rFonts w:eastAsia="Arial Black"/>
                <w:b/>
                <w:color w:val="000000"/>
                <w:sz w:val="20"/>
                <w:szCs w:val="22"/>
              </w:rPr>
            </w:pPr>
            <w:r w:rsidRPr="004B7CCE">
              <w:rPr>
                <w:rFonts w:eastAsia="Arial Black"/>
                <w:sz w:val="20"/>
                <w:szCs w:val="22"/>
              </w:rPr>
              <w:t>лаборатории инженерной академии</w:t>
            </w:r>
          </w:p>
        </w:tc>
      </w:tr>
      <w:tr w:rsidR="00394325" w:rsidRPr="004B7CCE" w:rsidTr="000870F5">
        <w:trPr>
          <w:gridAfter w:val="1"/>
          <w:wAfter w:w="24" w:type="dxa"/>
          <w:trHeight w:val="4236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74D" w:rsidRPr="004B7CCE" w:rsidRDefault="0005374D" w:rsidP="0005374D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lastRenderedPageBreak/>
              <w:t>Экологический</w:t>
            </w:r>
          </w:p>
          <w:p w:rsidR="0005374D" w:rsidRPr="004B7CCE" w:rsidRDefault="0005374D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факультет</w:t>
            </w:r>
          </w:p>
          <w:p w:rsidR="0005374D" w:rsidRDefault="0005374D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 xml:space="preserve">Для 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школьников и студентов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B7" w:rsidRDefault="00ED21B7" w:rsidP="00394325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b/>
                <w:sz w:val="20"/>
                <w:szCs w:val="20"/>
              </w:rPr>
            </w:pPr>
          </w:p>
          <w:p w:rsidR="00ED21B7" w:rsidRDefault="00ED21B7" w:rsidP="00394325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b/>
                <w:sz w:val="20"/>
                <w:szCs w:val="20"/>
              </w:rPr>
            </w:pPr>
          </w:p>
          <w:p w:rsidR="00394325" w:rsidRDefault="00394325" w:rsidP="00394325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b/>
                <w:sz w:val="20"/>
                <w:szCs w:val="20"/>
              </w:rPr>
              <w:t>12.00-15.00</w:t>
            </w:r>
            <w:r w:rsidRPr="004B7CCE">
              <w:rPr>
                <w:rFonts w:eastAsia="Arial Black"/>
                <w:sz w:val="20"/>
                <w:szCs w:val="20"/>
              </w:rPr>
              <w:t xml:space="preserve"> МЕРОПРИЯТИЯ ПО НАУЧНЫМ НАПРАВЛЕНИЯМ</w:t>
            </w:r>
          </w:p>
          <w:p w:rsidR="00ED21B7" w:rsidRDefault="00ED21B7" w:rsidP="00394325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20"/>
                <w:szCs w:val="20"/>
              </w:rPr>
            </w:pPr>
          </w:p>
          <w:p w:rsidR="00ED21B7" w:rsidRDefault="00ED21B7" w:rsidP="00394325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numPr>
                <w:ilvl w:val="0"/>
                <w:numId w:val="7"/>
              </w:numPr>
              <w:tabs>
                <w:tab w:val="left" w:pos="743"/>
              </w:tabs>
              <w:ind w:left="743" w:right="170" w:hanging="425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Презентация «Экотуризм в условиях природных и природно-антропогенных ландшафтов»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7"/>
              </w:numPr>
              <w:tabs>
                <w:tab w:val="left" w:pos="743"/>
              </w:tabs>
              <w:ind w:left="743" w:right="170" w:hanging="425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Интерактивная лекция «Моделирование аварийных разливов нефти»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7"/>
              </w:numPr>
              <w:tabs>
                <w:tab w:val="left" w:pos="743"/>
              </w:tabs>
              <w:ind w:left="743" w:right="170" w:hanging="425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Мастер-класс «Видимый звук»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7"/>
              </w:numPr>
              <w:tabs>
                <w:tab w:val="left" w:pos="743"/>
              </w:tabs>
              <w:ind w:left="743" w:right="170" w:hanging="425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Интерактивное занятие «Радиоактивный человек в радиоактивном мире»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7"/>
              </w:numPr>
              <w:tabs>
                <w:tab w:val="left" w:pos="743"/>
              </w:tabs>
              <w:ind w:left="743" w:right="170" w:hanging="425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Мастер-класс «Экология: преступление и наказание»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7"/>
              </w:numPr>
              <w:tabs>
                <w:tab w:val="left" w:pos="743"/>
              </w:tabs>
              <w:ind w:left="743" w:right="170" w:hanging="425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Интеллектуальная игра и мастер-класс «HSE-менеджмент: управление безопасностью»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7"/>
              </w:numPr>
              <w:tabs>
                <w:tab w:val="left" w:pos="743"/>
              </w:tabs>
              <w:ind w:left="743" w:right="170" w:hanging="425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Мастер-класс «Урок почвоведа»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7"/>
              </w:numPr>
              <w:tabs>
                <w:tab w:val="left" w:pos="743"/>
              </w:tabs>
              <w:ind w:left="743" w:right="170" w:hanging="425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Мастер-класс «Научный дискурс в английском и русском языках»</w:t>
            </w:r>
          </w:p>
          <w:p w:rsidR="00394325" w:rsidRPr="004B7CCE" w:rsidRDefault="00394325" w:rsidP="0005374D">
            <w:pPr>
              <w:widowControl w:val="0"/>
              <w:ind w:left="45" w:right="4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b/>
                <w:sz w:val="20"/>
                <w:szCs w:val="20"/>
              </w:rPr>
              <w:t xml:space="preserve">15.00-15.30 </w:t>
            </w:r>
            <w:r w:rsidRPr="004B7CCE">
              <w:rPr>
                <w:rFonts w:eastAsia="Arial Black"/>
                <w:caps/>
                <w:sz w:val="20"/>
                <w:szCs w:val="20"/>
              </w:rPr>
              <w:t>демонстрация фильма</w:t>
            </w:r>
            <w:r w:rsidRPr="004B7CCE">
              <w:rPr>
                <w:rFonts w:eastAsia="Arial Black"/>
                <w:sz w:val="20"/>
                <w:szCs w:val="20"/>
              </w:rPr>
              <w:t xml:space="preserve"> о зимней практике в Приокско-Террасном заповеднике</w:t>
            </w:r>
          </w:p>
          <w:p w:rsidR="00394325" w:rsidRPr="004B7CCE" w:rsidRDefault="00394325" w:rsidP="0005374D">
            <w:pPr>
              <w:widowControl w:val="0"/>
              <w:ind w:left="43" w:right="40"/>
              <w:jc w:val="both"/>
              <w:rPr>
                <w:rFonts w:eastAsia="Arial Black"/>
                <w:sz w:val="6"/>
                <w:szCs w:val="6"/>
              </w:rPr>
            </w:pPr>
            <w:r w:rsidRPr="004B7CCE">
              <w:rPr>
                <w:rFonts w:eastAsia="Arial Black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74D" w:rsidRPr="004B7CCE" w:rsidRDefault="0005374D" w:rsidP="0005374D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 xml:space="preserve">Подольское шоссе, </w:t>
            </w:r>
          </w:p>
          <w:p w:rsidR="0005374D" w:rsidRPr="004B7CCE" w:rsidRDefault="0005374D" w:rsidP="0005374D">
            <w:pPr>
              <w:widowControl w:val="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>д. 8, к. 5, Экологический факультет РУДН</w:t>
            </w:r>
          </w:p>
          <w:p w:rsidR="00ED21B7" w:rsidRDefault="00ED21B7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310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</w:rPr>
            </w:pPr>
            <w:r w:rsidRPr="004B7CCE">
              <w:rPr>
                <w:rFonts w:eastAsia="Arial Black"/>
                <w:sz w:val="20"/>
              </w:rPr>
              <w:t>ауд.415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</w:rPr>
            </w:pPr>
          </w:p>
          <w:p w:rsidR="00394325" w:rsidRPr="004B7CCE" w:rsidRDefault="00394325" w:rsidP="0005374D">
            <w:pPr>
              <w:widowControl w:val="0"/>
              <w:spacing w:after="120"/>
              <w:rPr>
                <w:rFonts w:eastAsia="Arial Black"/>
                <w:sz w:val="20"/>
              </w:rPr>
            </w:pPr>
            <w:r w:rsidRPr="004B7CCE">
              <w:rPr>
                <w:rFonts w:eastAsia="Arial Black"/>
                <w:sz w:val="20"/>
              </w:rPr>
              <w:t>ауд. 302</w:t>
            </w:r>
          </w:p>
          <w:p w:rsidR="00394325" w:rsidRPr="004B7CCE" w:rsidRDefault="00394325" w:rsidP="0005374D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416</w:t>
            </w:r>
          </w:p>
          <w:p w:rsidR="00394325" w:rsidRPr="004B7CCE" w:rsidRDefault="00394325" w:rsidP="0005374D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10"/>
                <w:szCs w:val="10"/>
              </w:rPr>
            </w:pPr>
          </w:p>
          <w:p w:rsidR="00394325" w:rsidRPr="004B7CCE" w:rsidRDefault="00394325" w:rsidP="0005374D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ауд.416</w:t>
            </w:r>
          </w:p>
          <w:p w:rsidR="00394325" w:rsidRPr="004B7CCE" w:rsidRDefault="00394325" w:rsidP="0005374D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10"/>
                <w:szCs w:val="10"/>
              </w:rPr>
            </w:pPr>
          </w:p>
          <w:p w:rsidR="00394325" w:rsidRPr="004B7CCE" w:rsidRDefault="00394325" w:rsidP="0005374D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рекреация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</w:rPr>
            </w:pPr>
          </w:p>
          <w:p w:rsidR="00394325" w:rsidRPr="004B7CCE" w:rsidRDefault="00394325" w:rsidP="0005374D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рекреация</w:t>
            </w:r>
          </w:p>
          <w:p w:rsidR="00394325" w:rsidRPr="004B7CCE" w:rsidRDefault="00394325" w:rsidP="0005374D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10"/>
                <w:szCs w:val="10"/>
              </w:rPr>
            </w:pPr>
          </w:p>
          <w:p w:rsidR="00394325" w:rsidRPr="004B7CCE" w:rsidRDefault="00394325" w:rsidP="0005374D">
            <w:pPr>
              <w:widowControl w:val="0"/>
              <w:tabs>
                <w:tab w:val="left" w:pos="743"/>
              </w:tabs>
              <w:ind w:right="17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ауд.415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</w:rPr>
            </w:pPr>
          </w:p>
        </w:tc>
      </w:tr>
      <w:tr w:rsidR="00394325" w:rsidRPr="004B7CCE" w:rsidTr="000870F5">
        <w:trPr>
          <w:gridAfter w:val="1"/>
          <w:wAfter w:w="24" w:type="dxa"/>
          <w:trHeight w:val="3283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br w:type="page"/>
            </w:r>
            <w:r w:rsidRPr="004B7CCE">
              <w:rPr>
                <w:rFonts w:eastAsia="Arial Black"/>
                <w:b/>
                <w:sz w:val="22"/>
                <w:szCs w:val="22"/>
              </w:rPr>
              <w:t>Аграрно-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технологический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 xml:space="preserve"> институт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sz w:val="22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 и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студентов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4325" w:rsidRPr="00394325" w:rsidRDefault="00394325" w:rsidP="00394325">
            <w:pPr>
              <w:widowControl w:val="0"/>
              <w:numPr>
                <w:ilvl w:val="0"/>
                <w:numId w:val="8"/>
              </w:numPr>
              <w:tabs>
                <w:tab w:val="left" w:pos="741"/>
              </w:tabs>
              <w:spacing w:before="120" w:after="120"/>
              <w:ind w:left="760" w:right="181" w:hanging="357"/>
              <w:jc w:val="both"/>
              <w:rPr>
                <w:rFonts w:eastAsia="Arial Black"/>
                <w:sz w:val="20"/>
                <w:szCs w:val="20"/>
              </w:rPr>
            </w:pPr>
            <w:r w:rsidRPr="00394325">
              <w:rPr>
                <w:rFonts w:eastAsia="Arial Black"/>
                <w:sz w:val="20"/>
                <w:szCs w:val="20"/>
              </w:rPr>
              <w:t>Знакомство с работой Мастерской ландшафтной архитектуры и дизайна. Т.Е.  Жукова, старший преподаватель департамента Ландшафтного проектирования и устойчивых экосистем Аграрно-технологического института РУДН</w:t>
            </w:r>
          </w:p>
          <w:p w:rsidR="00394325" w:rsidRPr="00394325" w:rsidRDefault="00394325" w:rsidP="00394325">
            <w:pPr>
              <w:widowControl w:val="0"/>
              <w:numPr>
                <w:ilvl w:val="0"/>
                <w:numId w:val="8"/>
              </w:numPr>
              <w:tabs>
                <w:tab w:val="left" w:pos="741"/>
              </w:tabs>
              <w:spacing w:after="120"/>
              <w:ind w:right="181"/>
              <w:jc w:val="both"/>
              <w:rPr>
                <w:rFonts w:eastAsia="Arial Black"/>
                <w:sz w:val="20"/>
                <w:szCs w:val="20"/>
              </w:rPr>
            </w:pPr>
            <w:r w:rsidRPr="00394325">
              <w:rPr>
                <w:rFonts w:eastAsia="Arial Black"/>
                <w:sz w:val="20"/>
                <w:szCs w:val="20"/>
              </w:rPr>
              <w:t xml:space="preserve">Мастер-класс по работе с электронными тахеометрами и спутниковыми GNSS-системами. М.В.  Алешин, ассистент </w:t>
            </w:r>
            <w:proofErr w:type="spellStart"/>
            <w:r w:rsidRPr="00394325">
              <w:rPr>
                <w:rFonts w:eastAsia="Arial Black"/>
                <w:sz w:val="20"/>
                <w:szCs w:val="20"/>
              </w:rPr>
              <w:t>Агроинженерного</w:t>
            </w:r>
            <w:proofErr w:type="spellEnd"/>
            <w:r w:rsidRPr="00394325">
              <w:rPr>
                <w:rFonts w:eastAsia="Arial Black"/>
                <w:sz w:val="20"/>
                <w:szCs w:val="20"/>
              </w:rPr>
              <w:t xml:space="preserve"> департамента Аграрно-технологического института РУДН</w:t>
            </w:r>
          </w:p>
          <w:p w:rsidR="00394325" w:rsidRPr="004B7CCE" w:rsidRDefault="00394325" w:rsidP="00394325">
            <w:pPr>
              <w:widowControl w:val="0"/>
              <w:numPr>
                <w:ilvl w:val="0"/>
                <w:numId w:val="8"/>
              </w:numPr>
              <w:tabs>
                <w:tab w:val="left" w:pos="741"/>
              </w:tabs>
              <w:spacing w:after="120"/>
              <w:ind w:right="181"/>
              <w:jc w:val="both"/>
              <w:rPr>
                <w:rFonts w:eastAsia="Arial Black"/>
                <w:sz w:val="20"/>
                <w:szCs w:val="20"/>
              </w:rPr>
            </w:pPr>
            <w:r w:rsidRPr="00394325">
              <w:rPr>
                <w:rFonts w:eastAsia="Arial Black"/>
                <w:sz w:val="20"/>
                <w:szCs w:val="20"/>
              </w:rPr>
              <w:t xml:space="preserve">Мастер-класс по управлению беспилотным летательным аппаратом. Ю.И. </w:t>
            </w:r>
            <w:proofErr w:type="spellStart"/>
            <w:r w:rsidRPr="00394325">
              <w:rPr>
                <w:rFonts w:eastAsia="Arial Black"/>
                <w:sz w:val="20"/>
                <w:szCs w:val="20"/>
              </w:rPr>
              <w:t>Вернюк</w:t>
            </w:r>
            <w:proofErr w:type="spellEnd"/>
            <w:r w:rsidRPr="00394325">
              <w:rPr>
                <w:rFonts w:eastAsia="Arial Black"/>
                <w:sz w:val="20"/>
                <w:szCs w:val="20"/>
              </w:rPr>
              <w:t xml:space="preserve">, заведующий лабораторией </w:t>
            </w:r>
            <w:proofErr w:type="spellStart"/>
            <w:r w:rsidRPr="00394325">
              <w:rPr>
                <w:rFonts w:eastAsia="Arial Black"/>
                <w:sz w:val="20"/>
                <w:szCs w:val="20"/>
              </w:rPr>
              <w:t>Агроинженерного</w:t>
            </w:r>
            <w:proofErr w:type="spellEnd"/>
            <w:r w:rsidRPr="00394325">
              <w:rPr>
                <w:rFonts w:eastAsia="Arial Black"/>
                <w:sz w:val="20"/>
                <w:szCs w:val="20"/>
              </w:rPr>
              <w:t xml:space="preserve"> департамента Аграрно-технологического института РУДН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394325" w:rsidRDefault="0005374D" w:rsidP="00394325">
            <w:pPr>
              <w:widowControl w:val="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>ул. Миклухо-Маклая, д. 8, к. 2,</w:t>
            </w:r>
          </w:p>
          <w:p w:rsidR="0005374D" w:rsidRPr="0005374D" w:rsidRDefault="0005374D" w:rsidP="00394325">
            <w:pPr>
              <w:widowControl w:val="0"/>
              <w:rPr>
                <w:rFonts w:eastAsia="Arial Black"/>
                <w:b/>
                <w:sz w:val="20"/>
                <w:szCs w:val="20"/>
              </w:rPr>
            </w:pPr>
            <w:r w:rsidRPr="0005374D">
              <w:rPr>
                <w:rFonts w:eastAsia="Arial Black"/>
                <w:b/>
                <w:sz w:val="20"/>
                <w:szCs w:val="20"/>
              </w:rPr>
              <w:t>АТИ</w:t>
            </w:r>
          </w:p>
          <w:p w:rsidR="00394325" w:rsidRPr="00394325" w:rsidRDefault="00394325" w:rsidP="00394325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394325">
              <w:rPr>
                <w:rFonts w:eastAsia="Arial Black"/>
                <w:sz w:val="20"/>
                <w:szCs w:val="20"/>
              </w:rPr>
              <w:t>15.00-15.30</w:t>
            </w:r>
          </w:p>
          <w:p w:rsidR="00394325" w:rsidRPr="004B7CCE" w:rsidRDefault="00394325" w:rsidP="00394325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394325">
              <w:rPr>
                <w:rFonts w:eastAsia="Arial Black"/>
                <w:sz w:val="20"/>
                <w:szCs w:val="20"/>
              </w:rPr>
              <w:t>ауд. 332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15.40 – 16.20</w:t>
            </w:r>
          </w:p>
          <w:p w:rsidR="00394325" w:rsidRPr="004B7CCE" w:rsidRDefault="00394325" w:rsidP="0005374D">
            <w:pPr>
              <w:widowControl w:val="0"/>
              <w:rPr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 xml:space="preserve">Территория перед зданием </w:t>
            </w:r>
            <w:r w:rsidRPr="004B7CCE">
              <w:rPr>
                <w:sz w:val="20"/>
                <w:szCs w:val="20"/>
              </w:rPr>
              <w:t>АТИ</w:t>
            </w:r>
          </w:p>
          <w:p w:rsidR="00394325" w:rsidRPr="004B7CCE" w:rsidRDefault="00394325" w:rsidP="0005374D">
            <w:pPr>
              <w:widowControl w:val="0"/>
              <w:rPr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16.20 – 17.00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 xml:space="preserve">Территория перед зданием </w:t>
            </w:r>
            <w:r w:rsidRPr="004B7CCE">
              <w:rPr>
                <w:sz w:val="20"/>
                <w:szCs w:val="20"/>
              </w:rPr>
              <w:t>АТИ</w:t>
            </w:r>
          </w:p>
        </w:tc>
      </w:tr>
      <w:tr w:rsidR="00394325" w:rsidRPr="004B7CCE" w:rsidTr="000870F5">
        <w:trPr>
          <w:gridAfter w:val="1"/>
          <w:wAfter w:w="24" w:type="dxa"/>
          <w:jc w:val="center"/>
        </w:trPr>
        <w:tc>
          <w:tcPr>
            <w:tcW w:w="2421" w:type="dxa"/>
            <w:gridSpan w:val="2"/>
            <w:tcBorders>
              <w:top w:val="nil"/>
            </w:tcBorders>
            <w:shd w:val="clear" w:color="auto" w:fill="auto"/>
            <w:noWrap/>
          </w:tcPr>
          <w:p w:rsidR="0005374D" w:rsidRDefault="0005374D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05374D" w:rsidRPr="004B7CCE" w:rsidRDefault="0005374D" w:rsidP="0005374D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 xml:space="preserve">Медицинский </w:t>
            </w:r>
          </w:p>
          <w:p w:rsidR="0005374D" w:rsidRDefault="0005374D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институт</w:t>
            </w:r>
          </w:p>
          <w:p w:rsidR="0005374D" w:rsidRDefault="0005374D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05374D" w:rsidRDefault="0005374D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 и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студентов</w:t>
            </w:r>
          </w:p>
        </w:tc>
        <w:tc>
          <w:tcPr>
            <w:tcW w:w="6487" w:type="dxa"/>
            <w:tcBorders>
              <w:top w:val="nil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spacing w:before="120" w:after="60"/>
              <w:ind w:left="57" w:right="181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b/>
                <w:sz w:val="20"/>
                <w:szCs w:val="20"/>
              </w:rPr>
              <w:t xml:space="preserve">10.00–16.00 </w:t>
            </w:r>
            <w:r w:rsidRPr="004B7CCE">
              <w:rPr>
                <w:rFonts w:eastAsia="Arial Black"/>
                <w:sz w:val="20"/>
                <w:szCs w:val="20"/>
              </w:rPr>
              <w:t>МЕРОПРИЯТИЯ ПО НАУЧНЫМ НАПРАВЛЕНИЯМ</w:t>
            </w:r>
            <w:r w:rsidRPr="004B7CCE">
              <w:rPr>
                <w:rFonts w:eastAsia="Arial Black"/>
                <w:caps/>
                <w:sz w:val="20"/>
                <w:szCs w:val="20"/>
              </w:rPr>
              <w:t xml:space="preserve">. интерактивная выставка </w:t>
            </w:r>
            <w:r w:rsidRPr="004B7CCE">
              <w:rPr>
                <w:caps/>
                <w:sz w:val="20"/>
                <w:szCs w:val="20"/>
              </w:rPr>
              <w:t>«Медицина будущего»,</w:t>
            </w:r>
            <w:r w:rsidRPr="004B7CCE">
              <w:rPr>
                <w:sz w:val="20"/>
                <w:szCs w:val="20"/>
              </w:rPr>
              <w:t xml:space="preserve"> </w:t>
            </w:r>
            <w:r w:rsidRPr="004B7CCE">
              <w:rPr>
                <w:bCs/>
                <w:color w:val="000000"/>
                <w:sz w:val="20"/>
                <w:szCs w:val="20"/>
              </w:rPr>
              <w:t>включающая викторины, научно-познавательные программы, перманентные демонстрации и мастер-классы по актуальным направлениям развития медицинской науки.</w:t>
            </w:r>
          </w:p>
          <w:p w:rsidR="00394325" w:rsidRPr="004B7CCE" w:rsidRDefault="00394325" w:rsidP="000537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7" w:right="181"/>
              <w:jc w:val="both"/>
              <w:rPr>
                <w:sz w:val="2"/>
                <w:szCs w:val="2"/>
                <w:lang w:eastAsia="ru-RU"/>
              </w:rPr>
            </w:pPr>
          </w:p>
          <w:p w:rsidR="00394325" w:rsidRPr="004B7CCE" w:rsidRDefault="00394325" w:rsidP="0005374D">
            <w:pPr>
              <w:widowControl w:val="0"/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7" w:right="181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4B7CCE">
              <w:rPr>
                <w:sz w:val="20"/>
                <w:szCs w:val="20"/>
                <w:u w:val="single"/>
                <w:lang w:eastAsia="ru-RU"/>
              </w:rPr>
              <w:t>Организм человека – универсальная система. Современные методы диагностики здоровья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1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Экспозиция «Анатомия человека»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1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Мастер-класс «Мир анатомии человека. Строение человеческого тела»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1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Экспозиция «Биохимия»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1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Мастер-класс «Биохимия. Цветные реакции аминокислот. Знакомство студентов и гостей фестиваля с клинической биохимией и клинической лабораторной диагностикой»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1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Экспозиция «Микробиология»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1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 xml:space="preserve">Мастер-класс «Введение в мир микробов. </w:t>
            </w:r>
            <w:proofErr w:type="spellStart"/>
            <w:r w:rsidRPr="004B7CCE">
              <w:rPr>
                <w:sz w:val="20"/>
                <w:szCs w:val="20"/>
                <w:lang w:eastAsia="ru-RU"/>
              </w:rPr>
              <w:t>Микробиом</w:t>
            </w:r>
            <w:proofErr w:type="spellEnd"/>
            <w:r w:rsidRPr="004B7CCE">
              <w:rPr>
                <w:sz w:val="20"/>
                <w:szCs w:val="20"/>
                <w:lang w:eastAsia="ru-RU"/>
              </w:rPr>
              <w:t xml:space="preserve"> человека». 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1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Экскурсия в анатомические залы медицинского факультета РУДН, демонстрация мультимедийного анатомического стола</w:t>
            </w:r>
          </w:p>
          <w:p w:rsidR="00394325" w:rsidRPr="004B7CCE" w:rsidRDefault="00394325" w:rsidP="0005374D">
            <w:pPr>
              <w:widowControl w:val="0"/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/>
              <w:jc w:val="both"/>
              <w:rPr>
                <w:sz w:val="2"/>
                <w:szCs w:val="2"/>
                <w:lang w:eastAsia="ru-RU"/>
              </w:rPr>
            </w:pPr>
          </w:p>
          <w:p w:rsidR="00394325" w:rsidRPr="004B7CCE" w:rsidRDefault="00394325" w:rsidP="000537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57" w:right="181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4B7CCE">
              <w:rPr>
                <w:sz w:val="20"/>
                <w:szCs w:val="20"/>
                <w:u w:val="single"/>
                <w:lang w:eastAsia="ru-RU"/>
              </w:rPr>
              <w:t>Хирургия и протезирование. Современные технологии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2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Экспозиция «Анестезиология и реаниматология»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2"/>
              </w:numPr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Мастер-класс по сердечно-легочной реанимации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2"/>
              </w:numPr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Мастер-класс «Эндоскопическая техника»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2"/>
              </w:numPr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Демонстрация упражнений для развития координации движений в 2D пространстве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2"/>
              </w:numPr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Мастер-класс «Пластическая хирургия». Навыки пластической хирургии, кожного шва, завязывания хирургических узлов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2"/>
              </w:numPr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 xml:space="preserve">Мастер-класс «Эндоскопический </w:t>
            </w:r>
            <w:proofErr w:type="spellStart"/>
            <w:r w:rsidRPr="004B7CCE">
              <w:rPr>
                <w:sz w:val="20"/>
                <w:szCs w:val="20"/>
                <w:lang w:eastAsia="ru-RU"/>
              </w:rPr>
              <w:t>эндокорпоральный</w:t>
            </w:r>
            <w:proofErr w:type="spellEnd"/>
            <w:r w:rsidRPr="004B7CCE">
              <w:rPr>
                <w:sz w:val="20"/>
                <w:szCs w:val="20"/>
                <w:lang w:eastAsia="ru-RU"/>
              </w:rPr>
              <w:t xml:space="preserve"> шов на силиконовом тренажере и препарате свиных кишок»</w:t>
            </w:r>
          </w:p>
          <w:p w:rsidR="00394325" w:rsidRDefault="00394325" w:rsidP="000537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7" w:right="181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 xml:space="preserve">Экскурсия в Центр </w:t>
            </w:r>
            <w:proofErr w:type="spellStart"/>
            <w:r w:rsidRPr="004B7CCE">
              <w:rPr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4B7CCE">
              <w:rPr>
                <w:sz w:val="20"/>
                <w:szCs w:val="20"/>
                <w:lang w:eastAsia="ru-RU"/>
              </w:rPr>
              <w:t xml:space="preserve"> обучения медицинского факультета РУДН</w:t>
            </w:r>
          </w:p>
          <w:p w:rsidR="0005374D" w:rsidRDefault="0005374D" w:rsidP="000537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7" w:right="181"/>
              <w:jc w:val="both"/>
              <w:rPr>
                <w:sz w:val="20"/>
                <w:szCs w:val="20"/>
                <w:lang w:eastAsia="ru-RU"/>
              </w:rPr>
            </w:pPr>
          </w:p>
          <w:p w:rsidR="0005374D" w:rsidRPr="004B7CCE" w:rsidRDefault="0005374D" w:rsidP="000537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7" w:right="181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4B7CCE">
              <w:rPr>
                <w:sz w:val="20"/>
                <w:szCs w:val="20"/>
                <w:u w:val="single"/>
                <w:lang w:eastAsia="ru-RU"/>
              </w:rPr>
              <w:t>Забота о здоровье. Современные методы терапии</w:t>
            </w:r>
          </w:p>
          <w:p w:rsidR="0005374D" w:rsidRPr="004B7CCE" w:rsidRDefault="0005374D" w:rsidP="0005374D">
            <w:pPr>
              <w:widowControl w:val="0"/>
              <w:numPr>
                <w:ilvl w:val="0"/>
                <w:numId w:val="13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Экспозиция «Достижения стоматологической науки»</w:t>
            </w:r>
          </w:p>
          <w:p w:rsidR="0005374D" w:rsidRPr="004B7CCE" w:rsidRDefault="0005374D" w:rsidP="0005374D">
            <w:pPr>
              <w:widowControl w:val="0"/>
              <w:numPr>
                <w:ilvl w:val="0"/>
                <w:numId w:val="13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Мастер-класс «Мануальные навыки в стоматологии»</w:t>
            </w:r>
          </w:p>
          <w:p w:rsidR="0005374D" w:rsidRPr="004B7CCE" w:rsidRDefault="0005374D" w:rsidP="0005374D">
            <w:pPr>
              <w:widowControl w:val="0"/>
              <w:numPr>
                <w:ilvl w:val="0"/>
                <w:numId w:val="13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Экспозиция «Достижения фармацевтической науки»</w:t>
            </w:r>
          </w:p>
          <w:p w:rsidR="0005374D" w:rsidRPr="004B7CCE" w:rsidRDefault="0005374D" w:rsidP="0005374D">
            <w:pPr>
              <w:widowControl w:val="0"/>
              <w:numPr>
                <w:ilvl w:val="0"/>
                <w:numId w:val="13"/>
              </w:numPr>
              <w:tabs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 w:right="181" w:firstLine="0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Экспозиция «Косметическая продукция, изготовленная на кафедрах медицинского института РУДН»</w:t>
            </w:r>
          </w:p>
          <w:p w:rsidR="0005374D" w:rsidRPr="004B7CCE" w:rsidRDefault="0005374D" w:rsidP="000537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7" w:right="181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Мастер-класс «Фармация. Современные технологии производства лекарственных средств»</w:t>
            </w:r>
          </w:p>
          <w:p w:rsidR="00394325" w:rsidRPr="004B7CCE" w:rsidRDefault="00394325" w:rsidP="000537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7" w:right="181"/>
              <w:jc w:val="both"/>
              <w:rPr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noWrap/>
          </w:tcPr>
          <w:p w:rsidR="0005374D" w:rsidRPr="004B7CCE" w:rsidRDefault="0005374D" w:rsidP="0005374D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>ул. Миклухо-Маклая, д. 8, Медицинский институт РУДН</w:t>
            </w:r>
          </w:p>
          <w:p w:rsidR="0005374D" w:rsidRDefault="0005374D" w:rsidP="0005374D">
            <w:pPr>
              <w:widowControl w:val="0"/>
              <w:spacing w:before="120"/>
              <w:rPr>
                <w:sz w:val="20"/>
                <w:szCs w:val="20"/>
              </w:rPr>
            </w:pPr>
          </w:p>
          <w:p w:rsidR="0005374D" w:rsidRDefault="0005374D" w:rsidP="0005374D">
            <w:pPr>
              <w:widowControl w:val="0"/>
              <w:spacing w:before="120"/>
              <w:rPr>
                <w:sz w:val="20"/>
                <w:szCs w:val="20"/>
              </w:rPr>
            </w:pPr>
          </w:p>
          <w:p w:rsidR="0005374D" w:rsidRDefault="0005374D" w:rsidP="0005374D">
            <w:pPr>
              <w:widowControl w:val="0"/>
              <w:spacing w:before="120"/>
              <w:rPr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spacing w:before="120"/>
              <w:rPr>
                <w:sz w:val="20"/>
                <w:szCs w:val="20"/>
              </w:rPr>
            </w:pPr>
            <w:r w:rsidRPr="004B7CCE">
              <w:rPr>
                <w:sz w:val="20"/>
                <w:szCs w:val="20"/>
              </w:rPr>
              <w:t>10.00-16.00,</w:t>
            </w:r>
          </w:p>
          <w:p w:rsidR="00394325" w:rsidRPr="004B7CCE" w:rsidRDefault="00394325" w:rsidP="0005374D">
            <w:pPr>
              <w:widowControl w:val="0"/>
              <w:rPr>
                <w:sz w:val="20"/>
                <w:szCs w:val="20"/>
              </w:rPr>
            </w:pPr>
            <w:r w:rsidRPr="004B7CCE">
              <w:rPr>
                <w:sz w:val="20"/>
                <w:szCs w:val="20"/>
              </w:rPr>
              <w:t xml:space="preserve"> холл 1 этажа</w:t>
            </w:r>
          </w:p>
          <w:p w:rsidR="00394325" w:rsidRPr="004B7CCE" w:rsidRDefault="00394325" w:rsidP="0005374D">
            <w:pPr>
              <w:widowControl w:val="0"/>
              <w:rPr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  <w:p w:rsidR="00394325" w:rsidRDefault="00394325" w:rsidP="0005374D">
            <w:pPr>
              <w:widowControl w:val="0"/>
              <w:spacing w:before="120"/>
              <w:rPr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</w:p>
        </w:tc>
      </w:tr>
      <w:tr w:rsidR="00841388" w:rsidRPr="004B7CCE" w:rsidTr="000870F5">
        <w:trPr>
          <w:gridAfter w:val="1"/>
          <w:wAfter w:w="24" w:type="dxa"/>
          <w:trHeight w:val="7900"/>
          <w:jc w:val="center"/>
        </w:trPr>
        <w:tc>
          <w:tcPr>
            <w:tcW w:w="2421" w:type="dxa"/>
            <w:gridSpan w:val="2"/>
            <w:tcBorders>
              <w:top w:val="nil"/>
            </w:tcBorders>
            <w:shd w:val="clear" w:color="auto" w:fill="auto"/>
            <w:noWrap/>
          </w:tcPr>
          <w:p w:rsidR="00E91507" w:rsidRPr="004B7CCE" w:rsidRDefault="00E91507" w:rsidP="00E91507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 xml:space="preserve">Факультет </w:t>
            </w:r>
          </w:p>
          <w:p w:rsidR="00E91507" w:rsidRPr="004B7CCE" w:rsidRDefault="00E91507" w:rsidP="00E91507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 xml:space="preserve">гуманитарных и </w:t>
            </w:r>
          </w:p>
          <w:p w:rsidR="00E91507" w:rsidRDefault="00E91507" w:rsidP="00E91507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социальных наук</w:t>
            </w:r>
          </w:p>
          <w:p w:rsidR="00841388" w:rsidRPr="004B7CCE" w:rsidRDefault="00841388" w:rsidP="00841388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 и</w:t>
            </w:r>
          </w:p>
          <w:p w:rsidR="00841388" w:rsidRPr="004B7CCE" w:rsidRDefault="00841388" w:rsidP="00841388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студентов</w:t>
            </w:r>
          </w:p>
        </w:tc>
        <w:tc>
          <w:tcPr>
            <w:tcW w:w="6487" w:type="dxa"/>
            <w:tcBorders>
              <w:top w:val="nil"/>
            </w:tcBorders>
            <w:shd w:val="clear" w:color="auto" w:fill="auto"/>
            <w:noWrap/>
          </w:tcPr>
          <w:p w:rsidR="00841388" w:rsidRPr="004B7CCE" w:rsidRDefault="00841388" w:rsidP="00841388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841388" w:rsidRDefault="00841388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388">
              <w:rPr>
                <w:rFonts w:ascii="Times New Roman" w:hAnsi="Times New Roman" w:cs="Times New Roman"/>
                <w:sz w:val="20"/>
                <w:szCs w:val="20"/>
              </w:rPr>
              <w:t>12.30–16.00 МЕРОПРИЯТИЯ ПО НАУЧНЫМ НАПРАВЛЕНИЯМ:</w:t>
            </w:r>
          </w:p>
          <w:p w:rsidR="00E91507" w:rsidRDefault="00E91507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07" w:rsidRDefault="00E91507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07" w:rsidRPr="00841388" w:rsidRDefault="00E91507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8" w:rsidRPr="00841388" w:rsidRDefault="00841388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841388" w:rsidRPr="00841388" w:rsidRDefault="00841388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13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Философия</w:t>
            </w:r>
          </w:p>
          <w:p w:rsidR="00841388" w:rsidRPr="00841388" w:rsidRDefault="00841388" w:rsidP="00841388">
            <w:pPr>
              <w:pStyle w:val="a5"/>
              <w:widowControl w:val="0"/>
              <w:ind w:left="31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841388">
              <w:rPr>
                <w:rFonts w:ascii="Times New Roman" w:hAnsi="Times New Roman" w:cs="Times New Roman"/>
                <w:sz w:val="20"/>
                <w:szCs w:val="20"/>
              </w:rPr>
              <w:t>Лекция «Занимательная логика и политика». Н.Л. Архиереев, доцент кафедры философии МГТУ им. Н.Э. Баумана.</w:t>
            </w:r>
          </w:p>
          <w:p w:rsidR="00841388" w:rsidRPr="00841388" w:rsidRDefault="00841388" w:rsidP="00841388">
            <w:pPr>
              <w:pStyle w:val="a5"/>
              <w:widowControl w:val="0"/>
              <w:ind w:left="31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841388">
              <w:rPr>
                <w:rFonts w:ascii="Times New Roman" w:hAnsi="Times New Roman" w:cs="Times New Roman"/>
                <w:sz w:val="20"/>
                <w:szCs w:val="20"/>
              </w:rPr>
              <w:t>Выступления студентов.</w:t>
            </w:r>
          </w:p>
          <w:p w:rsidR="00841388" w:rsidRPr="00841388" w:rsidRDefault="00841388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:rsidR="00841388" w:rsidRPr="00841388" w:rsidRDefault="00841388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13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Теория и история культуры</w:t>
            </w:r>
          </w:p>
          <w:p w:rsidR="00841388" w:rsidRPr="00841388" w:rsidRDefault="00841388" w:rsidP="00841388">
            <w:pPr>
              <w:pStyle w:val="a5"/>
              <w:widowControl w:val="0"/>
              <w:ind w:left="31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841388">
              <w:rPr>
                <w:rFonts w:ascii="Times New Roman" w:hAnsi="Times New Roman" w:cs="Times New Roman"/>
                <w:sz w:val="20"/>
                <w:szCs w:val="20"/>
              </w:rPr>
              <w:t xml:space="preserve">Лекция о выставке Ильи и Эмилии </w:t>
            </w:r>
            <w:proofErr w:type="spellStart"/>
            <w:r w:rsidRPr="00841388">
              <w:rPr>
                <w:rFonts w:ascii="Times New Roman" w:hAnsi="Times New Roman" w:cs="Times New Roman"/>
                <w:sz w:val="20"/>
                <w:szCs w:val="20"/>
              </w:rPr>
              <w:t>Кабаковых</w:t>
            </w:r>
            <w:proofErr w:type="spellEnd"/>
            <w:r w:rsidRPr="00841388">
              <w:rPr>
                <w:rFonts w:ascii="Times New Roman" w:hAnsi="Times New Roman" w:cs="Times New Roman"/>
                <w:sz w:val="20"/>
                <w:szCs w:val="20"/>
              </w:rPr>
              <w:t xml:space="preserve"> «В будущее возьмут не всех». И. Горлова, </w:t>
            </w:r>
            <w:proofErr w:type="spellStart"/>
            <w:r w:rsidRPr="00841388">
              <w:rPr>
                <w:rFonts w:ascii="Times New Roman" w:hAnsi="Times New Roman" w:cs="Times New Roman"/>
                <w:sz w:val="20"/>
                <w:szCs w:val="20"/>
              </w:rPr>
              <w:t>сокуратор</w:t>
            </w:r>
            <w:proofErr w:type="spellEnd"/>
            <w:r w:rsidRPr="00841388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выставки, научный сотрудник Отдела новейших течений Государственной Третьяковской галереи.</w:t>
            </w:r>
          </w:p>
          <w:p w:rsidR="00841388" w:rsidRPr="004B7CCE" w:rsidRDefault="00841388" w:rsidP="00841388">
            <w:pPr>
              <w:pStyle w:val="a5"/>
              <w:widowControl w:val="0"/>
              <w:ind w:left="57" w:right="18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Социология</w:t>
            </w:r>
          </w:p>
          <w:p w:rsidR="00841388" w:rsidRPr="004B7CCE" w:rsidRDefault="00841388" w:rsidP="00841388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Конференция «Актуальные вопросы социологической науки: теория, методология и практика».</w:t>
            </w:r>
          </w:p>
          <w:p w:rsidR="00841388" w:rsidRPr="004B7CCE" w:rsidRDefault="00841388" w:rsidP="00841388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Круглый стол «Условия проживания обучающихся в вузах: мнения студентов и экспертные оценки» с научно-практическим семинаром</w:t>
            </w:r>
          </w:p>
          <w:p w:rsidR="00841388" w:rsidRPr="004B7CCE" w:rsidRDefault="00841388" w:rsidP="00841388">
            <w:pPr>
              <w:pStyle w:val="a5"/>
              <w:widowControl w:val="0"/>
              <w:ind w:right="181"/>
              <w:jc w:val="both"/>
              <w:rPr>
                <w:rFonts w:eastAsia="Arial Black"/>
                <w:sz w:val="6"/>
                <w:szCs w:val="6"/>
              </w:rPr>
            </w:pPr>
          </w:p>
          <w:p w:rsidR="00841388" w:rsidRPr="004B7CCE" w:rsidRDefault="00841388" w:rsidP="00841388">
            <w:pPr>
              <w:pStyle w:val="a5"/>
              <w:widowControl w:val="0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Политология</w:t>
            </w:r>
          </w:p>
          <w:p w:rsidR="00841388" w:rsidRPr="004B7CCE" w:rsidRDefault="00841388" w:rsidP="00841388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 Лекция «Современная политическая власть и образ будущего». А.Г. Чернышев, профессор, вице-президент по взаимодействию с органами власти и связям с общественностью, консорциум «Кодекс»</w:t>
            </w:r>
          </w:p>
          <w:p w:rsidR="00841388" w:rsidRPr="004B7CCE" w:rsidRDefault="00841388" w:rsidP="00841388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1388" w:rsidRPr="004B7CCE" w:rsidRDefault="00841388" w:rsidP="00841388">
            <w:pPr>
              <w:pStyle w:val="a5"/>
              <w:widowControl w:val="0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Сравнительная политология</w:t>
            </w:r>
          </w:p>
          <w:p w:rsidR="00841388" w:rsidRPr="004B7CCE" w:rsidRDefault="00841388" w:rsidP="00841388">
            <w:pPr>
              <w:pStyle w:val="a5"/>
              <w:widowControl w:val="0"/>
              <w:ind w:left="318" w:right="181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 xml:space="preserve">- Лекция «Идентичность в социальных науках: концепт, методы перспективы исследований». И.Л. Прохоренко, зав. сектором международных организаций и глобального политического регулирования, отдел международно-политических проблем Национального исследовательского института мировой экономики и международных отношений им. Е.М. Примакова Российской академии наук (ИМЭМО РАН) </w:t>
            </w:r>
          </w:p>
          <w:p w:rsidR="00841388" w:rsidRPr="004B7CCE" w:rsidRDefault="00841388" w:rsidP="00841388">
            <w:pPr>
              <w:pStyle w:val="a5"/>
              <w:widowControl w:val="0"/>
              <w:ind w:right="181"/>
              <w:jc w:val="both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:rsidR="00841388" w:rsidRPr="004B7CCE" w:rsidRDefault="00841388" w:rsidP="0005374D">
            <w:pPr>
              <w:widowControl w:val="0"/>
              <w:spacing w:before="120" w:after="60"/>
              <w:ind w:left="57" w:right="181"/>
              <w:jc w:val="both"/>
              <w:rPr>
                <w:rFonts w:eastAsia="Arial Black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noWrap/>
          </w:tcPr>
          <w:p w:rsidR="00E91507" w:rsidRPr="004B7CCE" w:rsidRDefault="00E91507" w:rsidP="00E91507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 xml:space="preserve">ул. Миклухо-Маклая, д. 10, </w:t>
            </w:r>
          </w:p>
          <w:p w:rsidR="00E91507" w:rsidRPr="004B7CCE" w:rsidRDefault="00E91507" w:rsidP="00E91507">
            <w:pPr>
              <w:widowControl w:val="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 xml:space="preserve">корп. 2, Факультет гуманитарных и социальных наук </w:t>
            </w: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615</w:t>
            </w: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204</w:t>
            </w: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417</w:t>
            </w: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325</w:t>
            </w: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514</w:t>
            </w:r>
          </w:p>
          <w:p w:rsidR="00841388" w:rsidRPr="004B7CCE" w:rsidRDefault="00841388" w:rsidP="00841388">
            <w:pPr>
              <w:widowControl w:val="0"/>
              <w:rPr>
                <w:rFonts w:eastAsia="Arial Black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05374D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</w:p>
        </w:tc>
      </w:tr>
      <w:tr w:rsidR="00394325" w:rsidRPr="004B7CCE" w:rsidTr="000870F5">
        <w:trPr>
          <w:gridAfter w:val="1"/>
          <w:wAfter w:w="24" w:type="dxa"/>
          <w:jc w:val="center"/>
        </w:trPr>
        <w:tc>
          <w:tcPr>
            <w:tcW w:w="24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91507" w:rsidRDefault="00E91507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</w:t>
            </w:r>
          </w:p>
        </w:tc>
        <w:tc>
          <w:tcPr>
            <w:tcW w:w="64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pStyle w:val="a5"/>
              <w:widowControl w:val="0"/>
              <w:spacing w:before="120"/>
              <w:ind w:left="57" w:right="181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b/>
                <w:sz w:val="20"/>
                <w:szCs w:val="20"/>
              </w:rPr>
              <w:t>12.30 – </w:t>
            </w:r>
            <w:proofErr w:type="gramStart"/>
            <w:r w:rsidRPr="004B7CC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4B7CCE">
              <w:rPr>
                <w:rFonts w:ascii="Times New Roman" w:hAnsi="Times New Roman" w:cs="Times New Roman"/>
                <w:caps/>
                <w:sz w:val="20"/>
                <w:szCs w:val="20"/>
              </w:rPr>
              <w:t>Викторины</w:t>
            </w:r>
            <w:proofErr w:type="gramEnd"/>
            <w:r w:rsidRPr="004B7CCE">
              <w:rPr>
                <w:rFonts w:ascii="Times New Roman" w:hAnsi="Times New Roman" w:cs="Times New Roman"/>
                <w:caps/>
                <w:sz w:val="20"/>
                <w:szCs w:val="20"/>
              </w:rPr>
              <w:t>, мастер-классы для школьников по направлениям:</w:t>
            </w:r>
          </w:p>
          <w:p w:rsidR="00394325" w:rsidRPr="004B7CCE" w:rsidRDefault="00394325" w:rsidP="0005374D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сравнительная политология;</w:t>
            </w:r>
          </w:p>
          <w:p w:rsidR="00394325" w:rsidRPr="004B7CCE" w:rsidRDefault="00394325" w:rsidP="0005374D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история;</w:t>
            </w:r>
          </w:p>
          <w:p w:rsidR="00394325" w:rsidRPr="004B7CCE" w:rsidRDefault="00394325" w:rsidP="0005374D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философия;</w:t>
            </w:r>
          </w:p>
          <w:p w:rsidR="00394325" w:rsidRPr="004B7CCE" w:rsidRDefault="00394325" w:rsidP="0005374D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теория и история культуры;</w:t>
            </w:r>
          </w:p>
          <w:p w:rsidR="00394325" w:rsidRPr="004B7CCE" w:rsidRDefault="00394325" w:rsidP="0005374D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социология;</w:t>
            </w:r>
          </w:p>
          <w:p w:rsidR="00394325" w:rsidRPr="004B7CCE" w:rsidRDefault="00394325" w:rsidP="0005374D">
            <w:pPr>
              <w:pStyle w:val="a5"/>
              <w:widowControl w:val="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государственное и муниципальное управление;</w:t>
            </w:r>
          </w:p>
          <w:p w:rsidR="00394325" w:rsidRPr="004B7CCE" w:rsidRDefault="00394325" w:rsidP="0005374D">
            <w:pPr>
              <w:pStyle w:val="a5"/>
              <w:widowControl w:val="0"/>
              <w:spacing w:after="80"/>
              <w:ind w:left="318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CCE">
              <w:rPr>
                <w:rFonts w:ascii="Times New Roman" w:hAnsi="Times New Roman" w:cs="Times New Roman"/>
                <w:sz w:val="20"/>
                <w:szCs w:val="20"/>
              </w:rPr>
              <w:t>-  теория и история международных отношений и зарубежного регионоведения.</w:t>
            </w: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91507" w:rsidRDefault="00E91507" w:rsidP="0005374D">
            <w:pPr>
              <w:widowControl w:val="0"/>
              <w:spacing w:before="120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spacing w:before="12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615, 204, 417, 325, 514, 414, 225</w:t>
            </w:r>
          </w:p>
          <w:p w:rsidR="00394325" w:rsidRPr="004B7CCE" w:rsidRDefault="00394325" w:rsidP="0005374D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</w:p>
        </w:tc>
      </w:tr>
      <w:tr w:rsidR="00841388" w:rsidRPr="004B7CCE" w:rsidTr="000870F5">
        <w:trPr>
          <w:gridAfter w:val="1"/>
          <w:wAfter w:w="24" w:type="dxa"/>
          <w:trHeight w:val="140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1507" w:rsidRPr="004B7CCE" w:rsidRDefault="00E91507" w:rsidP="00E91507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Филологический факультет</w:t>
            </w:r>
          </w:p>
          <w:p w:rsidR="00841388" w:rsidRPr="004B7CCE" w:rsidRDefault="00841388" w:rsidP="00841388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 и</w:t>
            </w:r>
          </w:p>
          <w:p w:rsidR="00841388" w:rsidRPr="004B7CCE" w:rsidRDefault="00841388" w:rsidP="00841388">
            <w:pPr>
              <w:widowControl w:val="0"/>
              <w:ind w:left="113"/>
              <w:rPr>
                <w:rFonts w:eastAsia="Arial Black"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студентов</w:t>
            </w:r>
          </w:p>
          <w:p w:rsidR="00841388" w:rsidRPr="004B7CCE" w:rsidRDefault="00841388" w:rsidP="0005374D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1388" w:rsidRDefault="00841388" w:rsidP="00841388">
            <w:pPr>
              <w:widowControl w:val="0"/>
              <w:ind w:left="57" w:right="181"/>
              <w:jc w:val="both"/>
              <w:rPr>
                <w:sz w:val="20"/>
                <w:szCs w:val="20"/>
              </w:rPr>
            </w:pPr>
            <w:r w:rsidRPr="00841388">
              <w:rPr>
                <w:b/>
                <w:sz w:val="20"/>
                <w:szCs w:val="20"/>
              </w:rPr>
              <w:t xml:space="preserve">11.00-15.00 </w:t>
            </w:r>
            <w:r w:rsidRPr="00841388">
              <w:rPr>
                <w:sz w:val="20"/>
                <w:szCs w:val="20"/>
              </w:rPr>
              <w:t>МЕРОПРИЯТИЯ ПО НАУЧНЫМ НАПРАВЛЕНИЯМ</w:t>
            </w:r>
          </w:p>
          <w:p w:rsidR="00E91507" w:rsidRDefault="00E91507" w:rsidP="00841388">
            <w:pPr>
              <w:widowControl w:val="0"/>
              <w:ind w:left="57" w:right="181"/>
              <w:jc w:val="both"/>
              <w:rPr>
                <w:sz w:val="20"/>
                <w:szCs w:val="20"/>
              </w:rPr>
            </w:pPr>
          </w:p>
          <w:p w:rsidR="00E91507" w:rsidRDefault="00E91507" w:rsidP="00841388">
            <w:pPr>
              <w:widowControl w:val="0"/>
              <w:ind w:left="57" w:right="181"/>
              <w:jc w:val="both"/>
              <w:rPr>
                <w:sz w:val="20"/>
                <w:szCs w:val="20"/>
              </w:rPr>
            </w:pPr>
          </w:p>
          <w:p w:rsidR="00E91507" w:rsidRPr="00841388" w:rsidRDefault="00E91507" w:rsidP="00841388">
            <w:pPr>
              <w:widowControl w:val="0"/>
              <w:ind w:left="57" w:right="181"/>
              <w:jc w:val="both"/>
              <w:rPr>
                <w:sz w:val="20"/>
                <w:szCs w:val="20"/>
              </w:rPr>
            </w:pPr>
          </w:p>
          <w:p w:rsidR="00841388" w:rsidRPr="00841388" w:rsidRDefault="00841388" w:rsidP="00841388">
            <w:pPr>
              <w:widowControl w:val="0"/>
              <w:ind w:left="57" w:right="181"/>
              <w:jc w:val="both"/>
              <w:rPr>
                <w:sz w:val="10"/>
                <w:szCs w:val="10"/>
                <w:u w:val="single"/>
              </w:rPr>
            </w:pPr>
          </w:p>
          <w:p w:rsidR="00841388" w:rsidRPr="00841388" w:rsidRDefault="00841388" w:rsidP="00841388">
            <w:pPr>
              <w:widowControl w:val="0"/>
              <w:ind w:left="57" w:right="181"/>
              <w:jc w:val="both"/>
              <w:rPr>
                <w:sz w:val="20"/>
                <w:szCs w:val="20"/>
                <w:u w:val="single"/>
              </w:rPr>
            </w:pPr>
            <w:r w:rsidRPr="00841388">
              <w:rPr>
                <w:sz w:val="20"/>
                <w:szCs w:val="20"/>
                <w:u w:val="single"/>
              </w:rPr>
              <w:t>Филология и лингвистика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ind w:right="181"/>
              <w:jc w:val="both"/>
              <w:rPr>
                <w:b/>
                <w:sz w:val="20"/>
                <w:szCs w:val="20"/>
              </w:rPr>
            </w:pPr>
            <w:r w:rsidRPr="00841388">
              <w:rPr>
                <w:sz w:val="20"/>
                <w:szCs w:val="20"/>
              </w:rPr>
              <w:t xml:space="preserve">Стендовая сессия. Викторины, </w:t>
            </w:r>
            <w:proofErr w:type="spellStart"/>
            <w:r w:rsidRPr="00841388">
              <w:rPr>
                <w:sz w:val="20"/>
                <w:szCs w:val="20"/>
              </w:rPr>
              <w:t>анимэ</w:t>
            </w:r>
            <w:proofErr w:type="spellEnd"/>
            <w:r w:rsidRPr="00841388">
              <w:rPr>
                <w:sz w:val="20"/>
                <w:szCs w:val="20"/>
              </w:rPr>
              <w:t>-викторина, мастер-классы, рассказы о стажировках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ind w:right="181"/>
              <w:jc w:val="both"/>
              <w:rPr>
                <w:sz w:val="20"/>
                <w:szCs w:val="20"/>
              </w:rPr>
            </w:pPr>
            <w:r w:rsidRPr="00841388">
              <w:rPr>
                <w:sz w:val="20"/>
                <w:szCs w:val="20"/>
              </w:rPr>
              <w:t>Мастер-класс «</w:t>
            </w:r>
            <w:proofErr w:type="spellStart"/>
            <w:r w:rsidRPr="00841388">
              <w:rPr>
                <w:sz w:val="20"/>
                <w:szCs w:val="20"/>
              </w:rPr>
              <w:t>Pro</w:t>
            </w:r>
            <w:proofErr w:type="spellEnd"/>
            <w:r w:rsidRPr="00841388">
              <w:rPr>
                <w:sz w:val="20"/>
                <w:szCs w:val="20"/>
              </w:rPr>
              <w:t xml:space="preserve"> испанский v.2.0» (испанский язык) И.Б. </w:t>
            </w:r>
            <w:proofErr w:type="spellStart"/>
            <w:r w:rsidRPr="00841388">
              <w:rPr>
                <w:sz w:val="20"/>
                <w:szCs w:val="20"/>
              </w:rPr>
              <w:t>Котеняткина</w:t>
            </w:r>
            <w:proofErr w:type="spellEnd"/>
            <w:r w:rsidRPr="00841388">
              <w:rPr>
                <w:sz w:val="20"/>
                <w:szCs w:val="20"/>
              </w:rPr>
              <w:t>, доцент кафедры иностранных языков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120"/>
              <w:ind w:left="760" w:right="181" w:hanging="357"/>
              <w:jc w:val="both"/>
              <w:rPr>
                <w:sz w:val="20"/>
                <w:szCs w:val="20"/>
              </w:rPr>
            </w:pPr>
            <w:r w:rsidRPr="00841388">
              <w:rPr>
                <w:sz w:val="20"/>
                <w:szCs w:val="20"/>
              </w:rPr>
              <w:t>Мастер-класс «Мир французского языка» от Клуба дружбы «Франко-русские POCIDELKI» (французский язык) Т.Е. Евсикова, ассистент кафедры иностранных языков Филологического факультета РУДН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1507" w:rsidRPr="004B7CCE" w:rsidRDefault="00E91507" w:rsidP="00E91507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>ул. Миклухо-Маклая, д. 10, корп. 2, Филологический факультет РУДН</w:t>
            </w:r>
          </w:p>
          <w:p w:rsidR="00E91507" w:rsidRDefault="00E91507" w:rsidP="00841388">
            <w:pPr>
              <w:widowControl w:val="0"/>
              <w:rPr>
                <w:rFonts w:eastAsia="MS Mincho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MS Mincho"/>
                <w:sz w:val="20"/>
                <w:szCs w:val="20"/>
              </w:rPr>
              <w:t>6 этаж (Филологический факультет)</w:t>
            </w:r>
          </w:p>
          <w:p w:rsidR="00841388" w:rsidRPr="004B7CCE" w:rsidRDefault="00841388" w:rsidP="00841388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841388" w:rsidRPr="004B7CCE" w:rsidRDefault="00841388" w:rsidP="00841388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520, 523, 541, 527,629, 630, 631, 646, 622, 730, 729, 748, 746, 747, 720</w:t>
            </w:r>
          </w:p>
        </w:tc>
      </w:tr>
      <w:tr w:rsidR="00394325" w:rsidRPr="004B7CCE" w:rsidTr="000870F5">
        <w:tblPrEx>
          <w:jc w:val="left"/>
          <w:tblBorders>
            <w:insideH w:val="none" w:sz="0" w:space="0" w:color="auto"/>
          </w:tblBorders>
          <w:shd w:val="clear" w:color="auto" w:fill="CCFFFF"/>
        </w:tblPrEx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5254AB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br w:type="page"/>
            </w:r>
            <w:r w:rsidR="005254AB" w:rsidRPr="004B7CCE">
              <w:rPr>
                <w:rFonts w:eastAsia="Arial Blac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shd w:val="clear" w:color="auto" w:fill="FFFFFF"/>
              <w:spacing w:after="20"/>
              <w:ind w:right="176"/>
              <w:jc w:val="both"/>
              <w:rPr>
                <w:sz w:val="2"/>
                <w:szCs w:val="2"/>
                <w:shd w:val="clear" w:color="auto" w:fill="FFFFFF"/>
              </w:rPr>
            </w:pP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Мастер-класс «1000 самолетов в память о великом Экзюпери» (французский язык) Т.Е. Евсикова, ассистент кафедры иностранных языков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Мастер-класс НСО «Новейшие технологии в изучении иностранных языков» Н.И. Анфимова, председатель НСО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Презентация-семинар «"Кухня" переводчика: история, сложности и открытия» (испанский язык). А. Ануфриева, магистр кафедры иностранных языков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Презентация «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Antoine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de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Saint-Exupéry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écrivain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pilote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homme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du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monde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>» (французский язык) Т.Е. Евсикова, ассистент кафедры иностранных языков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Викторина «Латинский язык» М.А. Бородина, доцент кафедры иностранных языков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Интерактивная игра «По следам Антуана де Сент-Экзюпери» (французский язык) Т.Е. Евсикова, ассистент кафедры иностранных языков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Интерактивная игра «Синхронный перевод» Н.И. Анфимова, председатель НСО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Награждение участников творческого конкурса «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Antoine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de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Saint-</w:t>
            </w:r>
            <w:proofErr w:type="gramStart"/>
            <w:r w:rsidRPr="00841388">
              <w:rPr>
                <w:rFonts w:eastAsia="Calibri"/>
                <w:sz w:val="20"/>
                <w:szCs w:val="20"/>
                <w:lang w:eastAsia="en-US"/>
              </w:rPr>
              <w:t>Exupéry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écrivain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pilote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homme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du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monde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>» Т.Е. Евсикова, ассистент кафедры иностранных языков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Лекция «Новые науки </w:t>
            </w:r>
            <w:proofErr w:type="gramStart"/>
            <w:r w:rsidRPr="00841388">
              <w:rPr>
                <w:rFonts w:eastAsia="Calibri"/>
                <w:sz w:val="20"/>
                <w:szCs w:val="20"/>
                <w:lang w:eastAsia="en-US"/>
              </w:rPr>
              <w:t>о человеке</w:t>
            </w:r>
            <w:proofErr w:type="gram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говорящем». Н.Л.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Чулкина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>, профессор кафедры общего и русского языкознания Филологического факультета РУДН</w:t>
            </w:r>
          </w:p>
          <w:p w:rsidR="00394325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Лекция «Что не так с русским языком?». Е.С. Михеева, старший преподаватель кафедры общего и русского языкознания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Мастер-класс по методике преподавания русского языка как иностранного. Е.Н. Стрельчук, профессор кафедры русского языка и методики его преподавания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Викторина «Тайны русского языка» В.В. Антонова, ассистент кафедры русского языка и методики его преподавания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Диалектологическая игра «Что бы это могло быть?» В.В. Антонова, ассистент кафедры русского языка и методики его преподавания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Игра «Русское лото» (тема «Числительные») В.В. Антонова, ассистент кафедры русского языка и методики его преподавания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Конкурс «Загадки народов нашего Университета» </w:t>
            </w:r>
          </w:p>
          <w:p w:rsid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Выступления студентов-иностранцев Филологического факультета РУДН «География русского языка. Где и как изучают русский язык как иностранный»</w:t>
            </w:r>
          </w:p>
          <w:p w:rsidR="00841388" w:rsidRPr="00841388" w:rsidRDefault="00841388" w:rsidP="00841388">
            <w:pPr>
              <w:widowControl w:val="0"/>
              <w:spacing w:before="120" w:after="20"/>
              <w:ind w:left="318" w:right="176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u w:val="single"/>
                <w:lang w:eastAsia="en-US"/>
              </w:rPr>
              <w:t>Журналистика и PR-технологии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Лекция «Информационный видеосюжет: технология создания». С.В. Григорян, кафедра массовых коммуникаций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Лекция «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Pitch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to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rich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: скрипты успешной презентации». Е.А.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Осиповская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>, кафедра массовых коммуникаций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>Лекция «Основы программирования эфира информационно-музыкальной радиостанции». К.Е. Кузьменкова, ассистент кафедры массовых коммуникаций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15"/>
              </w:numPr>
              <w:spacing w:after="20"/>
              <w:ind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1388">
              <w:rPr>
                <w:rFonts w:eastAsia="Calibri"/>
                <w:sz w:val="20"/>
                <w:szCs w:val="20"/>
                <w:lang w:eastAsia="en-US"/>
              </w:rPr>
              <w:t xml:space="preserve">Мастер-класс «Секреты </w:t>
            </w:r>
            <w:proofErr w:type="spellStart"/>
            <w:r w:rsidRPr="00841388">
              <w:rPr>
                <w:rFonts w:eastAsia="Calibri"/>
                <w:sz w:val="20"/>
                <w:szCs w:val="20"/>
                <w:lang w:eastAsia="en-US"/>
              </w:rPr>
              <w:t>фотомастерства</w:t>
            </w:r>
            <w:proofErr w:type="spellEnd"/>
            <w:r w:rsidRPr="00841388">
              <w:rPr>
                <w:rFonts w:eastAsia="Calibri"/>
                <w:sz w:val="20"/>
                <w:szCs w:val="20"/>
                <w:lang w:eastAsia="en-US"/>
              </w:rPr>
              <w:t>» В.В. Матвиенко, доцент кафедры теории и истории журналистики Филологического факультета РУДН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rPr>
                <w:rFonts w:eastAsia="Arial Black"/>
                <w:sz w:val="2"/>
                <w:szCs w:val="2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MS Mincho"/>
                <w:sz w:val="20"/>
                <w:szCs w:val="20"/>
              </w:rPr>
              <w:t>6 этаж (Филологический факультет)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ауд. 520, 523, 541, 527,629, 630, 631, 646, 622, 730, 729, 748, 746, 747, 720</w:t>
            </w:r>
          </w:p>
        </w:tc>
      </w:tr>
      <w:tr w:rsidR="00394325" w:rsidRPr="004B7CCE" w:rsidTr="000870F5">
        <w:trPr>
          <w:gridAfter w:val="1"/>
          <w:wAfter w:w="24" w:type="dxa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464768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br w:type="page"/>
            </w:r>
            <w:r w:rsidR="00464768" w:rsidRPr="004B7CCE">
              <w:rPr>
                <w:rFonts w:eastAsia="Arial Blac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ind w:left="601" w:right="289"/>
              <w:jc w:val="both"/>
              <w:rPr>
                <w:color w:val="222222"/>
                <w:sz w:val="10"/>
                <w:szCs w:val="10"/>
                <w:shd w:val="clear" w:color="auto" w:fill="FFFFFF"/>
              </w:rPr>
            </w:pPr>
          </w:p>
          <w:p w:rsidR="00841388" w:rsidRPr="00841388" w:rsidRDefault="00841388" w:rsidP="00841388">
            <w:pPr>
              <w:widowControl w:val="0"/>
              <w:numPr>
                <w:ilvl w:val="0"/>
                <w:numId w:val="27"/>
              </w:numPr>
              <w:ind w:right="175"/>
              <w:jc w:val="lowKashida"/>
              <w:rPr>
                <w:rFonts w:eastAsia="Arial Black"/>
                <w:iCs/>
                <w:sz w:val="20"/>
                <w:szCs w:val="20"/>
              </w:rPr>
            </w:pPr>
            <w:r w:rsidRPr="00841388">
              <w:rPr>
                <w:rFonts w:eastAsia="Arial Black"/>
                <w:iCs/>
                <w:sz w:val="20"/>
                <w:szCs w:val="20"/>
              </w:rPr>
              <w:t xml:space="preserve">Интерактивная лекция «Журналистика Азии: </w:t>
            </w:r>
            <w:proofErr w:type="spellStart"/>
            <w:r w:rsidRPr="00841388">
              <w:rPr>
                <w:rFonts w:eastAsia="Arial Black"/>
                <w:iCs/>
                <w:sz w:val="20"/>
                <w:szCs w:val="20"/>
              </w:rPr>
              <w:t>манга</w:t>
            </w:r>
            <w:proofErr w:type="spellEnd"/>
            <w:r w:rsidRPr="00841388">
              <w:rPr>
                <w:rFonts w:eastAsia="Arial Black"/>
                <w:iCs/>
                <w:sz w:val="20"/>
                <w:szCs w:val="20"/>
              </w:rPr>
              <w:t xml:space="preserve">, </w:t>
            </w:r>
            <w:proofErr w:type="spellStart"/>
            <w:r w:rsidRPr="00841388">
              <w:rPr>
                <w:rFonts w:eastAsia="Arial Black"/>
                <w:iCs/>
                <w:sz w:val="20"/>
                <w:szCs w:val="20"/>
              </w:rPr>
              <w:t>хинглиш</w:t>
            </w:r>
            <w:proofErr w:type="spellEnd"/>
            <w:r w:rsidRPr="00841388">
              <w:rPr>
                <w:rFonts w:eastAsia="Arial Black"/>
                <w:iCs/>
                <w:sz w:val="20"/>
                <w:szCs w:val="20"/>
              </w:rPr>
              <w:t xml:space="preserve"> и </w:t>
            </w:r>
            <w:proofErr w:type="spellStart"/>
            <w:r w:rsidRPr="00841388">
              <w:rPr>
                <w:rFonts w:eastAsia="Arial Black"/>
                <w:iCs/>
                <w:sz w:val="20"/>
                <w:szCs w:val="20"/>
              </w:rPr>
              <w:t>жибао</w:t>
            </w:r>
            <w:proofErr w:type="spellEnd"/>
            <w:r w:rsidRPr="00841388">
              <w:rPr>
                <w:rFonts w:eastAsia="Arial Black"/>
                <w:iCs/>
                <w:sz w:val="20"/>
                <w:szCs w:val="20"/>
              </w:rPr>
              <w:t>» для школьников и студентов. В.В. Матвиенко, доцент кафедры теории и истории журналистики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numPr>
                <w:ilvl w:val="0"/>
                <w:numId w:val="27"/>
              </w:numPr>
              <w:ind w:right="175"/>
              <w:jc w:val="lowKashida"/>
              <w:rPr>
                <w:rFonts w:eastAsia="Arial Black"/>
                <w:iCs/>
                <w:sz w:val="20"/>
                <w:szCs w:val="20"/>
              </w:rPr>
            </w:pPr>
            <w:r w:rsidRPr="00841388">
              <w:rPr>
                <w:rFonts w:eastAsia="Arial Black"/>
                <w:iCs/>
                <w:sz w:val="20"/>
                <w:szCs w:val="20"/>
              </w:rPr>
              <w:t xml:space="preserve"> Ток-шоу «Что ждет медиа завтрашнего дня?» В.В. Матвиенко, доцент кафедры теории и истории журналистики Филологического факультета РУДН</w:t>
            </w:r>
          </w:p>
          <w:p w:rsidR="00841388" w:rsidRPr="00841388" w:rsidRDefault="00841388" w:rsidP="00841388">
            <w:pPr>
              <w:widowControl w:val="0"/>
              <w:spacing w:before="120" w:after="40"/>
              <w:ind w:left="57" w:right="176"/>
              <w:jc w:val="lowKashida"/>
              <w:rPr>
                <w:iCs/>
                <w:sz w:val="20"/>
                <w:szCs w:val="20"/>
                <w:u w:val="single"/>
              </w:rPr>
            </w:pPr>
            <w:r w:rsidRPr="004B7CCE">
              <w:rPr>
                <w:sz w:val="20"/>
                <w:szCs w:val="20"/>
                <w:u w:val="single"/>
              </w:rPr>
              <w:t>Эффективные коммуникации и психология</w:t>
            </w:r>
            <w:r w:rsidRPr="004B7CCE">
              <w:rPr>
                <w:rFonts w:eastAsia="Arial Black"/>
                <w:sz w:val="20"/>
                <w:szCs w:val="20"/>
                <w:u w:val="single"/>
              </w:rPr>
              <w:t xml:space="preserve"> личности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ind w:right="175"/>
              <w:jc w:val="lowKashida"/>
              <w:rPr>
                <w:rFonts w:eastAsia="Arial Black"/>
                <w:iCs/>
                <w:sz w:val="20"/>
                <w:szCs w:val="20"/>
              </w:rPr>
            </w:pPr>
            <w:r w:rsidRPr="004B7CCE">
              <w:rPr>
                <w:iCs/>
                <w:sz w:val="20"/>
                <w:szCs w:val="20"/>
              </w:rPr>
              <w:t xml:space="preserve">Мастер-класс «Увлекательная психология!». М.И. Волк, </w:t>
            </w:r>
            <w:r w:rsidRPr="004B7CCE">
              <w:rPr>
                <w:rFonts w:eastAsia="Calibri"/>
                <w:sz w:val="20"/>
                <w:szCs w:val="20"/>
                <w:lang w:eastAsia="en-US"/>
              </w:rPr>
              <w:t xml:space="preserve">кафедра </w:t>
            </w:r>
            <w:r w:rsidRPr="004B7CCE">
              <w:rPr>
                <w:sz w:val="20"/>
                <w:szCs w:val="20"/>
              </w:rPr>
              <w:t>социальной и дифференциальной психологии Филологического факультета РУДН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ind w:right="17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B7CCE">
              <w:rPr>
                <w:rFonts w:eastAsia="Calibri"/>
                <w:iCs/>
                <w:sz w:val="20"/>
                <w:szCs w:val="20"/>
                <w:lang w:eastAsia="en-US"/>
              </w:rPr>
              <w:t>Мастер-классы «</w:t>
            </w:r>
            <w:r w:rsidRPr="004B7CCE">
              <w:rPr>
                <w:rFonts w:eastAsia="Calibri"/>
                <w:sz w:val="20"/>
                <w:szCs w:val="20"/>
                <w:lang w:eastAsia="en-US"/>
              </w:rPr>
              <w:t xml:space="preserve">Песочная терапия», «Терапия с кинетическим песком». Э.А. Каминская, ассистент кафедры социальной и дифференциальной психологии Филологического факультета РУДН, магистры кафедры 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ind w:right="17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B7CCE">
              <w:rPr>
                <w:rFonts w:eastAsia="Calibri"/>
                <w:sz w:val="20"/>
                <w:szCs w:val="20"/>
                <w:lang w:eastAsia="en-US"/>
              </w:rPr>
              <w:t>Воркшоп</w:t>
            </w:r>
            <w:proofErr w:type="spellEnd"/>
            <w:r w:rsidRPr="004B7CCE">
              <w:rPr>
                <w:rFonts w:eastAsia="Calibri"/>
                <w:sz w:val="20"/>
                <w:szCs w:val="20"/>
                <w:lang w:eastAsia="en-US"/>
              </w:rPr>
              <w:t xml:space="preserve"> «Самопознание». М.И. Волк, доцент кафедры социальной и дифференциальной психологии Филологического факультета РУДН, студенты кафедры 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ind w:right="175"/>
              <w:jc w:val="lowKashida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B7CCE">
              <w:rPr>
                <w:color w:val="000000"/>
                <w:sz w:val="20"/>
                <w:szCs w:val="20"/>
              </w:rPr>
              <w:t>Мастер-класс «</w:t>
            </w:r>
            <w:proofErr w:type="spellStart"/>
            <w:r w:rsidRPr="004B7CCE">
              <w:rPr>
                <w:color w:val="000000"/>
                <w:sz w:val="20"/>
                <w:szCs w:val="20"/>
              </w:rPr>
              <w:t>Социодрама</w:t>
            </w:r>
            <w:proofErr w:type="spellEnd"/>
            <w:r w:rsidRPr="004B7CCE">
              <w:rPr>
                <w:color w:val="000000"/>
                <w:sz w:val="20"/>
                <w:szCs w:val="20"/>
              </w:rPr>
              <w:t xml:space="preserve"> – профессия моей мечты». Т.В. </w:t>
            </w:r>
            <w:proofErr w:type="spellStart"/>
            <w:r w:rsidRPr="004B7CCE">
              <w:rPr>
                <w:color w:val="000000"/>
                <w:sz w:val="20"/>
                <w:szCs w:val="20"/>
              </w:rPr>
              <w:t>Чхиквадзе</w:t>
            </w:r>
            <w:proofErr w:type="spellEnd"/>
            <w:r w:rsidRPr="004B7CCE">
              <w:rPr>
                <w:color w:val="000000"/>
                <w:sz w:val="20"/>
                <w:szCs w:val="20"/>
              </w:rPr>
              <w:t>, доцент кафедры психологии и педагогики Филологического факультета РУДН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color w:val="C00000"/>
                <w:sz w:val="20"/>
                <w:szCs w:val="20"/>
              </w:rPr>
            </w:pPr>
            <w:r w:rsidRPr="004B7CCE">
              <w:rPr>
                <w:color w:val="000000"/>
                <w:sz w:val="20"/>
                <w:szCs w:val="20"/>
              </w:rPr>
              <w:t>Тренинг межкультурной коммуникации Т.В. </w:t>
            </w:r>
            <w:proofErr w:type="spellStart"/>
            <w:r w:rsidRPr="004B7CCE">
              <w:rPr>
                <w:color w:val="000000"/>
                <w:sz w:val="20"/>
                <w:szCs w:val="20"/>
              </w:rPr>
              <w:t>Чхиквадзе</w:t>
            </w:r>
            <w:proofErr w:type="spellEnd"/>
            <w:r w:rsidRPr="004B7CCE">
              <w:rPr>
                <w:color w:val="000000"/>
                <w:sz w:val="20"/>
                <w:szCs w:val="20"/>
              </w:rPr>
              <w:t>, доцент кафедры психологии и педагогики Филологического факультета РУДН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ind w:right="175"/>
              <w:jc w:val="lowKashida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B7CCE">
              <w:rPr>
                <w:rFonts w:eastAsia="Calibri"/>
                <w:iCs/>
                <w:sz w:val="20"/>
                <w:szCs w:val="20"/>
                <w:lang w:eastAsia="en-US"/>
              </w:rPr>
              <w:t>Викторина «Неизвестная психология» М.И. </w:t>
            </w:r>
            <w:r w:rsidRPr="004B7CCE">
              <w:rPr>
                <w:rFonts w:eastAsia="Calibri"/>
                <w:sz w:val="20"/>
                <w:szCs w:val="20"/>
                <w:lang w:eastAsia="en-US"/>
              </w:rPr>
              <w:t>Волк, доцент кафедры социальной и дифференциальной психологии Филологического факультета РУДН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color w:val="C00000"/>
                <w:sz w:val="20"/>
                <w:szCs w:val="20"/>
              </w:rPr>
            </w:pPr>
            <w:proofErr w:type="spellStart"/>
            <w:r w:rsidRPr="004B7CCE">
              <w:rPr>
                <w:rFonts w:eastAsia="Calibri"/>
                <w:iCs/>
                <w:sz w:val="20"/>
                <w:szCs w:val="20"/>
                <w:lang w:eastAsia="en-US"/>
              </w:rPr>
              <w:t>Профориентационное</w:t>
            </w:r>
            <w:proofErr w:type="spellEnd"/>
            <w:r w:rsidRPr="004B7CCE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тестирование Т.В. </w:t>
            </w:r>
            <w:proofErr w:type="spellStart"/>
            <w:r w:rsidRPr="004B7CCE">
              <w:rPr>
                <w:color w:val="000000"/>
                <w:sz w:val="20"/>
                <w:szCs w:val="20"/>
              </w:rPr>
              <w:t>Чхиквадзе</w:t>
            </w:r>
            <w:proofErr w:type="spellEnd"/>
            <w:r w:rsidRPr="004B7CCE">
              <w:rPr>
                <w:color w:val="000000"/>
                <w:sz w:val="20"/>
                <w:szCs w:val="20"/>
              </w:rPr>
              <w:t>, доцент кафедры психологии и педагогики Филологического факультета РУДН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color w:val="C00000"/>
                <w:sz w:val="20"/>
                <w:szCs w:val="20"/>
              </w:rPr>
            </w:pPr>
            <w:r w:rsidRPr="004B7CCE">
              <w:rPr>
                <w:color w:val="000000"/>
                <w:sz w:val="20"/>
                <w:szCs w:val="20"/>
              </w:rPr>
              <w:t>Психологическое тестирование Т.В. </w:t>
            </w:r>
            <w:proofErr w:type="spellStart"/>
            <w:r w:rsidRPr="004B7CCE">
              <w:rPr>
                <w:color w:val="000000"/>
                <w:sz w:val="20"/>
                <w:szCs w:val="20"/>
              </w:rPr>
              <w:t>Чхиквадзе</w:t>
            </w:r>
            <w:proofErr w:type="spellEnd"/>
            <w:r w:rsidRPr="004B7CCE">
              <w:rPr>
                <w:color w:val="000000"/>
                <w:sz w:val="20"/>
                <w:szCs w:val="20"/>
              </w:rPr>
              <w:t xml:space="preserve">, доцент кафедры психологии и педагогики Филологического факультета РУДН, </w:t>
            </w:r>
            <w:r w:rsidRPr="004B7CCE">
              <w:rPr>
                <w:sz w:val="20"/>
                <w:szCs w:val="20"/>
              </w:rPr>
              <w:t xml:space="preserve">магистры 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7"/>
              </w:numPr>
              <w:spacing w:after="120"/>
              <w:ind w:left="714" w:right="176" w:hanging="357"/>
              <w:jc w:val="lowKashida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B7CCE">
              <w:rPr>
                <w:rFonts w:eastAsia="Calibri"/>
                <w:sz w:val="20"/>
                <w:szCs w:val="20"/>
                <w:lang w:eastAsia="en-US"/>
              </w:rPr>
              <w:t>Мастер-класс «Чемпионат мира по футболу и межкультурные коммуникации» (опыт работы в 2018 г. студентов РУДН с иностранными гостями на Чемпионате мира по футболу)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ind w:right="181"/>
              <w:rPr>
                <w:rFonts w:eastAsia="Arial Black"/>
                <w:sz w:val="20"/>
                <w:szCs w:val="20"/>
              </w:rPr>
            </w:pPr>
          </w:p>
        </w:tc>
      </w:tr>
      <w:tr w:rsidR="00394325" w:rsidRPr="004B7CCE" w:rsidTr="000870F5">
        <w:trPr>
          <w:gridAfter w:val="1"/>
          <w:wAfter w:w="24" w:type="dxa"/>
          <w:jc w:val="center"/>
        </w:trPr>
        <w:tc>
          <w:tcPr>
            <w:tcW w:w="2415" w:type="dxa"/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br w:type="page"/>
            </w:r>
            <w:r w:rsidRPr="004B7CCE">
              <w:rPr>
                <w:rFonts w:eastAsia="Arial Black"/>
                <w:b/>
                <w:sz w:val="22"/>
                <w:szCs w:val="22"/>
              </w:rPr>
              <w:t xml:space="preserve">Институт 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 xml:space="preserve">иностранных 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языков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</w:t>
            </w:r>
          </w:p>
        </w:tc>
        <w:tc>
          <w:tcPr>
            <w:tcW w:w="6493" w:type="dxa"/>
            <w:gridSpan w:val="2"/>
            <w:shd w:val="clear" w:color="auto" w:fill="auto"/>
            <w:noWrap/>
          </w:tcPr>
          <w:p w:rsidR="00394325" w:rsidRPr="004B7CCE" w:rsidRDefault="00394325" w:rsidP="0005374D">
            <w:pPr>
              <w:widowControl w:val="0"/>
              <w:spacing w:before="120" w:after="60"/>
              <w:ind w:left="57" w:right="40"/>
              <w:jc w:val="both"/>
              <w:rPr>
                <w:rFonts w:eastAsia="Arial Black"/>
                <w:caps/>
                <w:sz w:val="20"/>
                <w:szCs w:val="20"/>
              </w:rPr>
            </w:pPr>
            <w:r w:rsidRPr="004B7CCE">
              <w:rPr>
                <w:rFonts w:eastAsia="Arial Black"/>
                <w:b/>
                <w:sz w:val="20"/>
                <w:szCs w:val="20"/>
              </w:rPr>
              <w:t xml:space="preserve">11.00-14.00 </w:t>
            </w:r>
            <w:r w:rsidRPr="004B7CCE">
              <w:rPr>
                <w:rFonts w:eastAsia="Arial Black"/>
                <w:sz w:val="20"/>
                <w:szCs w:val="20"/>
              </w:rPr>
              <w:t>МЕРОПРИЯТИЯ ПО НАУЧНЫМ НАПРАВЛЕНИЯМ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6"/>
              </w:numPr>
              <w:tabs>
                <w:tab w:val="left" w:pos="743"/>
              </w:tabs>
              <w:ind w:right="181"/>
              <w:jc w:val="both"/>
              <w:rPr>
                <w:sz w:val="20"/>
                <w:szCs w:val="20"/>
                <w:lang w:eastAsia="ru-RU"/>
              </w:rPr>
            </w:pPr>
            <w:r w:rsidRPr="004B7CCE">
              <w:rPr>
                <w:sz w:val="20"/>
                <w:szCs w:val="20"/>
                <w:lang w:eastAsia="ru-RU"/>
              </w:rPr>
              <w:t>Олимпиада по английскому языку для школьников старших классов «</w:t>
            </w:r>
            <w:proofErr w:type="spellStart"/>
            <w:r w:rsidRPr="004B7CCE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4B7CC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CCE">
              <w:rPr>
                <w:sz w:val="20"/>
                <w:szCs w:val="20"/>
                <w:lang w:eastAsia="ru-RU"/>
              </w:rPr>
              <w:t>Magic</w:t>
            </w:r>
            <w:proofErr w:type="spellEnd"/>
            <w:r w:rsidRPr="004B7CC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CCE">
              <w:rPr>
                <w:sz w:val="20"/>
                <w:szCs w:val="20"/>
                <w:lang w:eastAsia="ru-RU"/>
              </w:rPr>
              <w:t>English</w:t>
            </w:r>
            <w:proofErr w:type="spellEnd"/>
            <w:r w:rsidRPr="004B7CC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CCE">
              <w:rPr>
                <w:sz w:val="20"/>
                <w:szCs w:val="20"/>
                <w:lang w:eastAsia="ru-RU"/>
              </w:rPr>
              <w:t>Word</w:t>
            </w:r>
            <w:proofErr w:type="spellEnd"/>
            <w:r w:rsidRPr="004B7CCE">
              <w:rPr>
                <w:sz w:val="20"/>
                <w:szCs w:val="20"/>
                <w:lang w:eastAsia="ru-RU"/>
              </w:rPr>
              <w:t>»</w:t>
            </w:r>
            <w:r w:rsidRPr="004B7CCE">
              <w:rPr>
                <w:sz w:val="20"/>
                <w:szCs w:val="20"/>
              </w:rPr>
              <w:t xml:space="preserve"> (ответственные: Н.Я. Безрукова, Т.Г. </w:t>
            </w:r>
            <w:proofErr w:type="spellStart"/>
            <w:r w:rsidRPr="004B7CCE">
              <w:rPr>
                <w:sz w:val="20"/>
                <w:szCs w:val="20"/>
              </w:rPr>
              <w:t>Станчуляк</w:t>
            </w:r>
            <w:proofErr w:type="spellEnd"/>
            <w:r w:rsidRPr="004B7CCE">
              <w:rPr>
                <w:sz w:val="20"/>
                <w:szCs w:val="20"/>
              </w:rPr>
              <w:t>).</w:t>
            </w:r>
          </w:p>
          <w:p w:rsidR="00394325" w:rsidRPr="004B7CCE" w:rsidRDefault="00394325" w:rsidP="0005374D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right="18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CCE">
              <w:rPr>
                <w:rFonts w:ascii="Times New Roman" w:hAnsi="Times New Roman"/>
                <w:sz w:val="20"/>
                <w:szCs w:val="20"/>
              </w:rPr>
              <w:t xml:space="preserve">Мастер-классы психолого-педагогической тематики (ответственный: </w:t>
            </w:r>
            <w:proofErr w:type="spellStart"/>
            <w:r w:rsidRPr="004B7CCE">
              <w:rPr>
                <w:rFonts w:ascii="Times New Roman" w:hAnsi="Times New Roman"/>
                <w:sz w:val="20"/>
                <w:szCs w:val="20"/>
              </w:rPr>
              <w:t>ст.п</w:t>
            </w:r>
            <w:proofErr w:type="spellEnd"/>
            <w:r w:rsidRPr="004B7CC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4B7CCE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4B7CCE">
              <w:rPr>
                <w:rFonts w:ascii="Times New Roman" w:hAnsi="Times New Roman"/>
                <w:sz w:val="20"/>
                <w:szCs w:val="20"/>
              </w:rPr>
              <w:t>. О.Д. Никитин)</w:t>
            </w:r>
          </w:p>
          <w:p w:rsidR="00394325" w:rsidRPr="004B7CCE" w:rsidRDefault="00394325" w:rsidP="0005374D">
            <w:pPr>
              <w:pStyle w:val="a4"/>
              <w:suppressAutoHyphens w:val="0"/>
              <w:spacing w:after="0" w:line="240" w:lineRule="auto"/>
              <w:ind w:left="10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noWrap/>
          </w:tcPr>
          <w:p w:rsidR="00166C31" w:rsidRPr="00166C31" w:rsidRDefault="00166C31" w:rsidP="00166C31">
            <w:pPr>
              <w:widowControl w:val="0"/>
              <w:rPr>
                <w:rFonts w:eastAsia="Arial Black"/>
                <w:b/>
                <w:sz w:val="20"/>
              </w:rPr>
            </w:pPr>
            <w:r w:rsidRPr="00166C31">
              <w:rPr>
                <w:b/>
                <w:sz w:val="20"/>
                <w:szCs w:val="20"/>
              </w:rPr>
              <w:t>ул. Миклухо-Маклая, д.9,</w:t>
            </w:r>
            <w:r w:rsidRPr="00166C31">
              <w:rPr>
                <w:rFonts w:eastAsia="Arial Black"/>
                <w:b/>
                <w:sz w:val="20"/>
              </w:rPr>
              <w:t xml:space="preserve"> корпус 3</w:t>
            </w:r>
          </w:p>
          <w:p w:rsidR="00166C31" w:rsidRDefault="00166C31" w:rsidP="0005374D">
            <w:pPr>
              <w:widowControl w:val="0"/>
              <w:spacing w:before="120"/>
              <w:rPr>
                <w:rFonts w:eastAsia="Arial Black"/>
                <w:sz w:val="20"/>
                <w:szCs w:val="20"/>
              </w:rPr>
            </w:pPr>
            <w:r w:rsidRPr="00166C31">
              <w:rPr>
                <w:rFonts w:eastAsia="Arial Black"/>
                <w:b/>
                <w:sz w:val="20"/>
                <w:szCs w:val="20"/>
              </w:rPr>
              <w:t>ИИЯ РУДН</w:t>
            </w:r>
          </w:p>
          <w:p w:rsidR="00394325" w:rsidRPr="004B7CCE" w:rsidRDefault="00394325" w:rsidP="0005374D">
            <w:pPr>
              <w:widowControl w:val="0"/>
              <w:spacing w:before="12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11.00 – 14.00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sz w:val="20"/>
              </w:rPr>
            </w:pPr>
            <w:r w:rsidRPr="004B7CCE">
              <w:rPr>
                <w:rFonts w:eastAsia="Arial Black"/>
                <w:sz w:val="20"/>
              </w:rPr>
              <w:t>лекционный зал,</w:t>
            </w:r>
          </w:p>
          <w:p w:rsidR="00394325" w:rsidRPr="004B7CCE" w:rsidRDefault="00394325" w:rsidP="00166C31">
            <w:pPr>
              <w:widowControl w:val="0"/>
              <w:rPr>
                <w:b/>
              </w:rPr>
            </w:pPr>
          </w:p>
        </w:tc>
      </w:tr>
      <w:tr w:rsidR="00394325" w:rsidRPr="004B7CCE" w:rsidTr="000870F5">
        <w:trPr>
          <w:gridAfter w:val="1"/>
          <w:wAfter w:w="24" w:type="dxa"/>
          <w:jc w:val="center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66C31" w:rsidRPr="004B7CCE" w:rsidRDefault="00166C31" w:rsidP="00166C31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 xml:space="preserve">Юридический </w:t>
            </w:r>
          </w:p>
          <w:p w:rsidR="00166C31" w:rsidRPr="004B7CCE" w:rsidRDefault="00166C31" w:rsidP="00166C31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институт</w:t>
            </w:r>
          </w:p>
          <w:p w:rsidR="00166C31" w:rsidRDefault="00166C31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166C31" w:rsidRDefault="00166C31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166C31" w:rsidRDefault="00166C31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166C31" w:rsidRDefault="00166C31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 и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студентов</w:t>
            </w:r>
          </w:p>
        </w:tc>
        <w:tc>
          <w:tcPr>
            <w:tcW w:w="6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94325" w:rsidRDefault="00394325" w:rsidP="0005374D">
            <w:pPr>
              <w:widowControl w:val="0"/>
              <w:spacing w:before="120" w:after="60"/>
              <w:ind w:left="45" w:right="4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b/>
                <w:sz w:val="20"/>
                <w:szCs w:val="20"/>
              </w:rPr>
              <w:t xml:space="preserve">13.00–15.00 </w:t>
            </w:r>
            <w:r w:rsidRPr="004B7CCE">
              <w:rPr>
                <w:rFonts w:eastAsia="Arial Black"/>
                <w:sz w:val="20"/>
                <w:szCs w:val="20"/>
              </w:rPr>
              <w:t>МЕРОПРИЯТИЯ ПО НАУЧНЫМ НАПРАВЛЕНИЯМ</w:t>
            </w:r>
          </w:p>
          <w:p w:rsidR="00166C31" w:rsidRDefault="00166C31" w:rsidP="0005374D">
            <w:pPr>
              <w:widowControl w:val="0"/>
              <w:spacing w:before="120" w:after="60"/>
              <w:ind w:left="45" w:right="40"/>
              <w:jc w:val="both"/>
              <w:rPr>
                <w:rFonts w:eastAsia="Arial Black"/>
                <w:caps/>
                <w:sz w:val="20"/>
                <w:szCs w:val="20"/>
              </w:rPr>
            </w:pPr>
          </w:p>
          <w:p w:rsidR="00166C31" w:rsidRDefault="00166C31" w:rsidP="0005374D">
            <w:pPr>
              <w:widowControl w:val="0"/>
              <w:spacing w:before="120" w:after="60"/>
              <w:ind w:left="45" w:right="40"/>
              <w:jc w:val="both"/>
              <w:rPr>
                <w:rFonts w:eastAsia="Arial Black"/>
                <w:caps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numPr>
                <w:ilvl w:val="0"/>
                <w:numId w:val="18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Мастер-класс «Спорь!» по парламентским дебатам от Клуба дебатов кафедры международного права Юридического института РУДН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8"/>
              </w:numPr>
              <w:ind w:left="318" w:right="181" w:firstLine="0"/>
              <w:jc w:val="both"/>
              <w:rPr>
                <w:rFonts w:eastAsia="Arial Black"/>
                <w:i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Тренд-сессия «Проектируй. Управляй» от НСО Юридического института РУДН «</w:t>
            </w:r>
            <w:proofErr w:type="spellStart"/>
            <w:r w:rsidRPr="004B7CCE">
              <w:rPr>
                <w:rFonts w:eastAsia="Arial Black"/>
                <w:i/>
                <w:sz w:val="20"/>
                <w:szCs w:val="20"/>
              </w:rPr>
              <w:t>Opinio</w:t>
            </w:r>
            <w:proofErr w:type="spellEnd"/>
            <w:r w:rsidRPr="004B7CCE">
              <w:rPr>
                <w:rFonts w:eastAsia="Arial Black"/>
                <w:i/>
                <w:sz w:val="20"/>
                <w:szCs w:val="20"/>
              </w:rPr>
              <w:t xml:space="preserve"> </w:t>
            </w:r>
            <w:proofErr w:type="spellStart"/>
            <w:r w:rsidRPr="004B7CCE">
              <w:rPr>
                <w:rFonts w:eastAsia="Arial Black"/>
                <w:i/>
                <w:sz w:val="20"/>
                <w:szCs w:val="20"/>
              </w:rPr>
              <w:t>juris</w:t>
            </w:r>
            <w:proofErr w:type="spellEnd"/>
            <w:r w:rsidRPr="004B7CCE">
              <w:rPr>
                <w:rFonts w:eastAsia="Arial Black"/>
                <w:sz w:val="20"/>
                <w:szCs w:val="20"/>
              </w:rPr>
              <w:t>»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18"/>
              </w:numPr>
              <w:ind w:left="318" w:right="181" w:firstLine="0"/>
              <w:jc w:val="both"/>
              <w:rPr>
                <w:rFonts w:eastAsia="Arial Black"/>
                <w:i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 xml:space="preserve">Мастер-класс по участию команды Юридического института РУДН в международных соревнованиях по имитации судебных заседаний по переговорам и по международному торговому праву. Куратор – старший преподаватель кафедры иностранных языков юридического института РУДН К.П. </w:t>
            </w:r>
            <w:proofErr w:type="spellStart"/>
            <w:r w:rsidRPr="004B7CCE">
              <w:rPr>
                <w:rFonts w:eastAsia="Arial Black"/>
                <w:sz w:val="20"/>
                <w:szCs w:val="20"/>
              </w:rPr>
              <w:t>Чилингарян</w:t>
            </w:r>
            <w:proofErr w:type="spellEnd"/>
          </w:p>
          <w:p w:rsidR="00394325" w:rsidRPr="004B7CCE" w:rsidRDefault="00394325" w:rsidP="0005374D">
            <w:pPr>
              <w:widowControl w:val="0"/>
              <w:ind w:left="318" w:right="181"/>
              <w:jc w:val="both"/>
              <w:rPr>
                <w:rFonts w:eastAsia="Arial Black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66C31" w:rsidRPr="004B7CCE" w:rsidRDefault="00166C31" w:rsidP="00166C31">
            <w:pPr>
              <w:widowControl w:val="0"/>
              <w:spacing w:before="120"/>
              <w:ind w:left="28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>ул. Миклухо-Маклая, д. 6, Юридический институт РУДН</w:t>
            </w:r>
          </w:p>
          <w:p w:rsidR="00394325" w:rsidRPr="004B7CCE" w:rsidRDefault="00394325" w:rsidP="0005374D">
            <w:pPr>
              <w:widowControl w:val="0"/>
              <w:ind w:left="28" w:right="4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13.00 – 15.00</w:t>
            </w:r>
          </w:p>
          <w:p w:rsidR="00394325" w:rsidRPr="004B7CCE" w:rsidRDefault="00394325" w:rsidP="0005374D">
            <w:pPr>
              <w:widowControl w:val="0"/>
              <w:ind w:left="28" w:right="40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зал № 3</w:t>
            </w:r>
          </w:p>
          <w:p w:rsidR="00394325" w:rsidRPr="004B7CCE" w:rsidRDefault="00394325" w:rsidP="0005374D">
            <w:pPr>
              <w:widowControl w:val="0"/>
              <w:ind w:left="28"/>
              <w:rPr>
                <w:rFonts w:eastAsia="Arial Black"/>
                <w:sz w:val="10"/>
                <w:szCs w:val="10"/>
              </w:rPr>
            </w:pPr>
          </w:p>
          <w:p w:rsidR="00394325" w:rsidRPr="004B7CCE" w:rsidRDefault="00394325" w:rsidP="0005374D">
            <w:pPr>
              <w:widowControl w:val="0"/>
              <w:ind w:left="28"/>
              <w:rPr>
                <w:rFonts w:eastAsia="Arial Black"/>
                <w:sz w:val="10"/>
                <w:szCs w:val="10"/>
              </w:rPr>
            </w:pPr>
          </w:p>
          <w:p w:rsidR="00394325" w:rsidRPr="004B7CCE" w:rsidRDefault="00394325" w:rsidP="0005374D">
            <w:pPr>
              <w:widowControl w:val="0"/>
              <w:ind w:left="28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13.00 – 15.00</w:t>
            </w:r>
          </w:p>
          <w:p w:rsidR="00394325" w:rsidRPr="004B7CCE" w:rsidRDefault="00394325" w:rsidP="0005374D">
            <w:pPr>
              <w:widowControl w:val="0"/>
              <w:ind w:left="28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зал № 2</w:t>
            </w:r>
          </w:p>
          <w:p w:rsidR="00394325" w:rsidRPr="004B7CCE" w:rsidRDefault="00394325" w:rsidP="0005374D">
            <w:pPr>
              <w:widowControl w:val="0"/>
              <w:ind w:left="28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ind w:left="28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13.00 – 14.00</w:t>
            </w:r>
          </w:p>
          <w:p w:rsidR="00394325" w:rsidRPr="004B7CCE" w:rsidRDefault="00394325" w:rsidP="0005374D">
            <w:pPr>
              <w:widowControl w:val="0"/>
              <w:ind w:left="28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зал библиотеки № 4</w:t>
            </w:r>
          </w:p>
        </w:tc>
      </w:tr>
      <w:tr w:rsidR="00166C31" w:rsidRPr="004B7CCE" w:rsidTr="000870F5">
        <w:trPr>
          <w:gridAfter w:val="1"/>
          <w:wAfter w:w="24" w:type="dxa"/>
          <w:trHeight w:val="3797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66C31" w:rsidRPr="004B7CCE" w:rsidRDefault="00166C31" w:rsidP="00166C31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Экономический факультет</w:t>
            </w:r>
          </w:p>
          <w:p w:rsidR="00166C31" w:rsidRPr="004B7CCE" w:rsidRDefault="00166C31" w:rsidP="00166C31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 xml:space="preserve">Институт мировой </w:t>
            </w:r>
          </w:p>
          <w:p w:rsidR="00166C31" w:rsidRDefault="00166C31" w:rsidP="00166C31">
            <w:pPr>
              <w:widowControl w:val="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экономики и бизнеса</w:t>
            </w:r>
          </w:p>
          <w:p w:rsidR="00166C31" w:rsidRDefault="00166C31" w:rsidP="00166C31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166C31" w:rsidRDefault="00166C31" w:rsidP="00166C31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166C31" w:rsidRPr="004B7CCE" w:rsidRDefault="00166C31" w:rsidP="00166C31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 и</w:t>
            </w:r>
          </w:p>
          <w:p w:rsidR="00166C31" w:rsidRPr="004B7CCE" w:rsidRDefault="00166C31" w:rsidP="00166C31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студентов</w:t>
            </w:r>
          </w:p>
          <w:p w:rsidR="00166C31" w:rsidRPr="004B7CCE" w:rsidRDefault="00166C31" w:rsidP="00166C31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</w:p>
        </w:tc>
        <w:tc>
          <w:tcPr>
            <w:tcW w:w="6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66C31" w:rsidRPr="004B7CCE" w:rsidRDefault="00166C31" w:rsidP="00166C31">
            <w:pPr>
              <w:widowControl w:val="0"/>
              <w:spacing w:before="120" w:after="60"/>
              <w:ind w:left="45" w:right="4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b/>
                <w:sz w:val="20"/>
                <w:szCs w:val="20"/>
              </w:rPr>
              <w:t>11.00–15.30</w:t>
            </w:r>
            <w:r w:rsidRPr="004B7CCE">
              <w:rPr>
                <w:rFonts w:eastAsia="Arial Black"/>
                <w:sz w:val="20"/>
                <w:szCs w:val="20"/>
              </w:rPr>
              <w:t xml:space="preserve"> МЕРОПРИЯТИЯ ПО НАУЧНЫМ НАПРАВЛЕНИЯМ </w:t>
            </w:r>
          </w:p>
          <w:p w:rsidR="00166C31" w:rsidRPr="004B7CCE" w:rsidRDefault="00166C31" w:rsidP="00166C31">
            <w:pPr>
              <w:widowControl w:val="0"/>
              <w:numPr>
                <w:ilvl w:val="0"/>
                <w:numId w:val="16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Лекция «Экономика в спорте: применение механизмов государственно-частного партнерства». Д.Е. </w:t>
            </w:r>
            <w:proofErr w:type="spellStart"/>
            <w:r w:rsidRPr="004B7CCE">
              <w:rPr>
                <w:rFonts w:eastAsia="Arial Black"/>
                <w:sz w:val="20"/>
                <w:szCs w:val="20"/>
              </w:rPr>
              <w:t>Хулукшинов</w:t>
            </w:r>
            <w:proofErr w:type="spellEnd"/>
            <w:r w:rsidRPr="004B7CCE">
              <w:rPr>
                <w:rFonts w:eastAsia="Arial Black"/>
                <w:sz w:val="20"/>
                <w:szCs w:val="20"/>
              </w:rPr>
              <w:t>, помощник заместителя Министра спорта РФ.</w:t>
            </w:r>
          </w:p>
          <w:p w:rsidR="00166C31" w:rsidRPr="004B7CCE" w:rsidRDefault="00166C31" w:rsidP="00166C31">
            <w:pPr>
              <w:widowControl w:val="0"/>
              <w:numPr>
                <w:ilvl w:val="0"/>
                <w:numId w:val="16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 xml:space="preserve">Лекция «Экономика </w:t>
            </w:r>
            <w:proofErr w:type="spellStart"/>
            <w:r w:rsidRPr="004B7CCE">
              <w:rPr>
                <w:rFonts w:eastAsia="Arial Black"/>
                <w:sz w:val="20"/>
                <w:szCs w:val="20"/>
              </w:rPr>
              <w:t>Smart-City</w:t>
            </w:r>
            <w:proofErr w:type="spellEnd"/>
            <w:r w:rsidRPr="004B7CCE">
              <w:rPr>
                <w:rFonts w:eastAsia="Arial Black"/>
                <w:sz w:val="20"/>
                <w:szCs w:val="20"/>
              </w:rPr>
              <w:t>: города будущего, которые уже существуют». Т.Ф. </w:t>
            </w:r>
            <w:proofErr w:type="spellStart"/>
            <w:r w:rsidRPr="004B7CCE">
              <w:rPr>
                <w:rFonts w:eastAsia="Arial Black"/>
                <w:sz w:val="20"/>
                <w:szCs w:val="20"/>
              </w:rPr>
              <w:t>Крейденко</w:t>
            </w:r>
            <w:proofErr w:type="spellEnd"/>
            <w:r w:rsidRPr="004B7CCE">
              <w:rPr>
                <w:rFonts w:eastAsia="Arial Black"/>
                <w:sz w:val="20"/>
                <w:szCs w:val="20"/>
              </w:rPr>
              <w:t xml:space="preserve">, доцент кафедры региональной экономики и географии Экономического факультета РУДН, координатор профиля «Экономика города». </w:t>
            </w:r>
          </w:p>
          <w:p w:rsidR="00166C31" w:rsidRPr="004B7CCE" w:rsidRDefault="00166C31" w:rsidP="00166C31">
            <w:pPr>
              <w:widowControl w:val="0"/>
              <w:numPr>
                <w:ilvl w:val="0"/>
                <w:numId w:val="16"/>
              </w:numPr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Мастер-класс «Корпоративный банкинг: как работать с крупным бизнесом». А.А. Китаев, начальник отдела по работе с состоятельными клиентами «ВТБ24».</w:t>
            </w:r>
          </w:p>
          <w:p w:rsidR="00166C31" w:rsidRPr="004B7CCE" w:rsidRDefault="00166C31" w:rsidP="00166C31">
            <w:pPr>
              <w:widowControl w:val="0"/>
              <w:numPr>
                <w:ilvl w:val="0"/>
                <w:numId w:val="16"/>
              </w:numPr>
              <w:spacing w:after="120"/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 xml:space="preserve">Мастер-класс «Эффективный </w:t>
            </w:r>
            <w:proofErr w:type="spellStart"/>
            <w:r w:rsidRPr="004B7CCE">
              <w:rPr>
                <w:rFonts w:eastAsia="Arial Black"/>
                <w:sz w:val="20"/>
                <w:szCs w:val="20"/>
              </w:rPr>
              <w:t>трейдинг</w:t>
            </w:r>
            <w:proofErr w:type="spellEnd"/>
            <w:r w:rsidRPr="004B7CCE">
              <w:rPr>
                <w:rFonts w:eastAsia="Arial Black"/>
                <w:sz w:val="20"/>
                <w:szCs w:val="20"/>
              </w:rPr>
              <w:t xml:space="preserve"> на падающем рынке». Л. Маркова, ведущий специалист отдела VIP-сервисов иностранного брокера ФГ БКС.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66C31" w:rsidRPr="004B7CCE" w:rsidRDefault="00166C31" w:rsidP="00166C31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 xml:space="preserve">ул. Миклухо-Маклая, </w:t>
            </w:r>
          </w:p>
          <w:p w:rsidR="00166C31" w:rsidRPr="004B7CCE" w:rsidRDefault="00166C31" w:rsidP="00166C31">
            <w:pPr>
              <w:widowControl w:val="0"/>
              <w:rPr>
                <w:rFonts w:eastAsia="Arial Black"/>
                <w:b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>д. 6, Экономический факультет РУДН</w:t>
            </w:r>
          </w:p>
          <w:p w:rsidR="00166C31" w:rsidRPr="004B7CCE" w:rsidRDefault="00166C31" w:rsidP="00166C31">
            <w:pPr>
              <w:widowControl w:val="0"/>
              <w:rPr>
                <w:rFonts w:eastAsia="Arial Black"/>
                <w:sz w:val="20"/>
              </w:rPr>
            </w:pPr>
          </w:p>
          <w:p w:rsidR="00166C31" w:rsidRPr="004B7CCE" w:rsidRDefault="00166C31" w:rsidP="00166C31">
            <w:pPr>
              <w:widowControl w:val="0"/>
              <w:jc w:val="both"/>
              <w:rPr>
                <w:rFonts w:eastAsia="Arial Black"/>
                <w:color w:val="000000"/>
                <w:sz w:val="20"/>
                <w:szCs w:val="22"/>
              </w:rPr>
            </w:pPr>
            <w:r w:rsidRPr="004B7CCE">
              <w:rPr>
                <w:rFonts w:eastAsia="Arial Black"/>
                <w:color w:val="000000"/>
                <w:sz w:val="20"/>
                <w:szCs w:val="22"/>
              </w:rPr>
              <w:t>Конференц-зал Экономического факультета</w:t>
            </w:r>
          </w:p>
        </w:tc>
      </w:tr>
      <w:tr w:rsidR="00394325" w:rsidRPr="004B7CCE" w:rsidTr="000870F5">
        <w:trPr>
          <w:gridAfter w:val="1"/>
          <w:wAfter w:w="24" w:type="dxa"/>
          <w:trHeight w:val="70"/>
          <w:jc w:val="center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66C31" w:rsidRPr="004B7CCE" w:rsidRDefault="00394325" w:rsidP="00166C31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br w:type="page"/>
            </w:r>
            <w:r w:rsidR="00166C31" w:rsidRPr="004B7CCE">
              <w:rPr>
                <w:rFonts w:eastAsia="Arial Black"/>
                <w:b/>
                <w:sz w:val="22"/>
                <w:szCs w:val="22"/>
              </w:rPr>
              <w:t xml:space="preserve">Институт </w:t>
            </w:r>
          </w:p>
          <w:p w:rsidR="00166C31" w:rsidRPr="004B7CCE" w:rsidRDefault="00166C31" w:rsidP="00166C31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 xml:space="preserve">гостиничного </w:t>
            </w:r>
          </w:p>
          <w:p w:rsidR="00166C31" w:rsidRPr="004B7CCE" w:rsidRDefault="00166C31" w:rsidP="00166C31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sz w:val="22"/>
                <w:szCs w:val="22"/>
              </w:rPr>
              <w:t>бизнеса и туризма</w:t>
            </w:r>
          </w:p>
          <w:p w:rsidR="00166C31" w:rsidRDefault="00166C31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166C31" w:rsidRDefault="00166C31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  <w:p w:rsidR="00394325" w:rsidRPr="004B7CCE" w:rsidRDefault="00394325" w:rsidP="0005374D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Для школьников и</w:t>
            </w:r>
          </w:p>
          <w:p w:rsidR="00394325" w:rsidRPr="004B7CCE" w:rsidRDefault="00394325" w:rsidP="0005374D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4B7CCE">
              <w:rPr>
                <w:rFonts w:eastAsia="Arial Black"/>
                <w:b/>
                <w:i/>
                <w:sz w:val="22"/>
                <w:szCs w:val="22"/>
              </w:rPr>
              <w:t>студентов</w:t>
            </w:r>
          </w:p>
          <w:p w:rsidR="00394325" w:rsidRPr="004B7CCE" w:rsidRDefault="00394325" w:rsidP="0005374D">
            <w:pPr>
              <w:widowControl w:val="0"/>
              <w:spacing w:before="120"/>
              <w:ind w:left="113"/>
              <w:rPr>
                <w:rFonts w:eastAsia="Arial Black"/>
                <w:b/>
                <w:sz w:val="22"/>
                <w:szCs w:val="22"/>
              </w:rPr>
            </w:pPr>
          </w:p>
        </w:tc>
        <w:tc>
          <w:tcPr>
            <w:tcW w:w="6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94325" w:rsidRDefault="00394325" w:rsidP="0005374D">
            <w:pPr>
              <w:widowControl w:val="0"/>
              <w:spacing w:before="120" w:after="60"/>
              <w:ind w:left="45" w:right="181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b/>
                <w:sz w:val="20"/>
                <w:szCs w:val="20"/>
              </w:rPr>
              <w:t xml:space="preserve">11.20–20.00 </w:t>
            </w:r>
            <w:r w:rsidRPr="004B7CCE">
              <w:rPr>
                <w:rFonts w:eastAsia="Arial Black"/>
                <w:sz w:val="20"/>
                <w:szCs w:val="20"/>
              </w:rPr>
              <w:t>МЕРОПРИЯТИЯ ПО НАУЧНЫМ НАПРАВЛЕНИЯМ</w:t>
            </w:r>
          </w:p>
          <w:p w:rsidR="00166C31" w:rsidRPr="004B7CCE" w:rsidRDefault="00166C31" w:rsidP="0005374D">
            <w:pPr>
              <w:widowControl w:val="0"/>
              <w:spacing w:before="120" w:after="60"/>
              <w:ind w:left="45" w:right="181"/>
              <w:jc w:val="both"/>
              <w:rPr>
                <w:rFonts w:eastAsia="Arial Black"/>
                <w:caps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numPr>
                <w:ilvl w:val="0"/>
                <w:numId w:val="20"/>
              </w:numPr>
              <w:spacing w:after="60"/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 xml:space="preserve">  Ежегодная научно-практическая студенческая конференция «Индустрия гостеприимства: от изучения к взаимопониманию». 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0"/>
              </w:numPr>
              <w:spacing w:after="60"/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sz w:val="20"/>
                <w:szCs w:val="20"/>
              </w:rPr>
              <w:t xml:space="preserve">  Презентация научно-исследовательского проекта студенческого научного общества </w:t>
            </w:r>
            <w:proofErr w:type="spellStart"/>
            <w:r w:rsidRPr="004B7CCE">
              <w:rPr>
                <w:sz w:val="20"/>
                <w:szCs w:val="20"/>
              </w:rPr>
              <w:t>ИГБиТ</w:t>
            </w:r>
            <w:proofErr w:type="spellEnd"/>
            <w:r w:rsidRPr="004B7CCE">
              <w:rPr>
                <w:sz w:val="20"/>
                <w:szCs w:val="20"/>
              </w:rPr>
              <w:t xml:space="preserve"> «Эверест» - «Россия на Великом шелковом пути».</w:t>
            </w:r>
          </w:p>
          <w:p w:rsidR="00394325" w:rsidRPr="004B7CCE" w:rsidRDefault="00394325" w:rsidP="0005374D">
            <w:pPr>
              <w:widowControl w:val="0"/>
              <w:numPr>
                <w:ilvl w:val="0"/>
                <w:numId w:val="20"/>
              </w:numPr>
              <w:spacing w:after="60"/>
              <w:ind w:left="318" w:right="181" w:firstLine="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 xml:space="preserve">  Круглый стол с участием магистрантов и выпускников </w:t>
            </w:r>
            <w:proofErr w:type="spellStart"/>
            <w:r w:rsidRPr="004B7CCE">
              <w:rPr>
                <w:rFonts w:eastAsia="Arial Black"/>
                <w:sz w:val="20"/>
                <w:szCs w:val="20"/>
              </w:rPr>
              <w:t>ИГБиТ</w:t>
            </w:r>
            <w:proofErr w:type="spellEnd"/>
            <w:r w:rsidRPr="004B7CCE">
              <w:rPr>
                <w:rFonts w:eastAsia="Arial Black"/>
                <w:sz w:val="20"/>
                <w:szCs w:val="20"/>
              </w:rPr>
              <w:t xml:space="preserve"> РУДН «Великий шелковый путь: пространство СНГ»</w:t>
            </w:r>
          </w:p>
          <w:p w:rsidR="00394325" w:rsidRPr="004B7CCE" w:rsidRDefault="00394325" w:rsidP="005A335E">
            <w:pPr>
              <w:widowControl w:val="0"/>
              <w:numPr>
                <w:ilvl w:val="0"/>
                <w:numId w:val="20"/>
              </w:numPr>
              <w:ind w:left="318" w:right="181" w:firstLine="0"/>
              <w:jc w:val="both"/>
              <w:rPr>
                <w:rFonts w:eastAsia="Arial Black"/>
                <w:b/>
                <w:sz w:val="20"/>
                <w:szCs w:val="20"/>
              </w:rPr>
            </w:pPr>
            <w:r w:rsidRPr="005A335E">
              <w:rPr>
                <w:sz w:val="20"/>
                <w:szCs w:val="20"/>
              </w:rPr>
              <w:t xml:space="preserve">Выставка лучших научно-исследовательских работ студентов </w:t>
            </w:r>
            <w:proofErr w:type="spellStart"/>
            <w:r w:rsidRPr="005A335E">
              <w:rPr>
                <w:sz w:val="20"/>
                <w:szCs w:val="20"/>
              </w:rPr>
              <w:t>ИГБиТ</w:t>
            </w:r>
            <w:proofErr w:type="spellEnd"/>
            <w:r w:rsidRPr="005A335E">
              <w:rPr>
                <w:sz w:val="20"/>
                <w:szCs w:val="20"/>
              </w:rPr>
              <w:t xml:space="preserve"> РУДН – победителей конкурсов НИРС </w:t>
            </w: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94325" w:rsidRPr="004B7CCE" w:rsidRDefault="00166C31" w:rsidP="0005374D">
            <w:pPr>
              <w:widowControl w:val="0"/>
              <w:spacing w:before="120"/>
              <w:rPr>
                <w:rFonts w:eastAsia="Arial Black"/>
                <w:sz w:val="20"/>
              </w:rPr>
            </w:pPr>
            <w:r w:rsidRPr="004B7CCE">
              <w:rPr>
                <w:rFonts w:eastAsia="Arial Black"/>
                <w:b/>
                <w:sz w:val="20"/>
              </w:rPr>
              <w:t>ул. Миклухо-Маклая, д. 10, к. 2,</w:t>
            </w:r>
            <w:r>
              <w:rPr>
                <w:rFonts w:eastAsia="Arial Black"/>
                <w:b/>
                <w:sz w:val="20"/>
              </w:rPr>
              <w:t xml:space="preserve"> </w:t>
            </w:r>
            <w:proofErr w:type="spellStart"/>
            <w:r>
              <w:rPr>
                <w:rFonts w:eastAsia="Arial Black"/>
                <w:b/>
                <w:sz w:val="20"/>
              </w:rPr>
              <w:t>ИГБиТ</w:t>
            </w:r>
            <w:proofErr w:type="spellEnd"/>
          </w:p>
          <w:p w:rsidR="00394325" w:rsidRPr="004B7CCE" w:rsidRDefault="00394325" w:rsidP="0005374D">
            <w:pPr>
              <w:widowControl w:val="0"/>
              <w:spacing w:before="120"/>
              <w:rPr>
                <w:rFonts w:eastAsia="Arial Black"/>
                <w:sz w:val="20"/>
              </w:rPr>
            </w:pPr>
            <w:r w:rsidRPr="004B7CCE">
              <w:rPr>
                <w:rFonts w:eastAsia="Arial Black"/>
                <w:sz w:val="20"/>
              </w:rPr>
              <w:t>11.00, ауд. 714</w:t>
            </w:r>
          </w:p>
          <w:p w:rsidR="00394325" w:rsidRPr="004B7CCE" w:rsidRDefault="00394325" w:rsidP="0005374D">
            <w:pPr>
              <w:widowControl w:val="0"/>
              <w:ind w:right="40"/>
              <w:jc w:val="both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ind w:right="4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12.30, ауд. 704</w:t>
            </w:r>
          </w:p>
          <w:p w:rsidR="00394325" w:rsidRPr="004B7CCE" w:rsidRDefault="00394325" w:rsidP="0005374D">
            <w:pPr>
              <w:widowControl w:val="0"/>
              <w:ind w:right="40"/>
              <w:jc w:val="both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ind w:right="40"/>
              <w:jc w:val="both"/>
              <w:rPr>
                <w:rFonts w:eastAsia="Arial Black"/>
                <w:sz w:val="20"/>
                <w:szCs w:val="20"/>
              </w:rPr>
            </w:pPr>
            <w:r w:rsidRPr="004B7CCE">
              <w:rPr>
                <w:rFonts w:eastAsia="Arial Black"/>
                <w:sz w:val="20"/>
                <w:szCs w:val="20"/>
              </w:rPr>
              <w:t>18.30, ауд. 814</w:t>
            </w:r>
          </w:p>
          <w:p w:rsidR="00394325" w:rsidRPr="004B7CCE" w:rsidRDefault="00394325" w:rsidP="0005374D">
            <w:pPr>
              <w:widowControl w:val="0"/>
              <w:ind w:right="40"/>
              <w:jc w:val="both"/>
              <w:rPr>
                <w:rFonts w:eastAsia="Arial Black"/>
                <w:sz w:val="20"/>
                <w:szCs w:val="20"/>
              </w:rPr>
            </w:pPr>
          </w:p>
          <w:p w:rsidR="00394325" w:rsidRPr="004B7CCE" w:rsidRDefault="00394325" w:rsidP="0005374D">
            <w:pPr>
              <w:widowControl w:val="0"/>
              <w:spacing w:before="120"/>
              <w:rPr>
                <w:sz w:val="20"/>
                <w:szCs w:val="20"/>
              </w:rPr>
            </w:pPr>
            <w:r w:rsidRPr="004B7CCE">
              <w:rPr>
                <w:sz w:val="20"/>
                <w:szCs w:val="20"/>
              </w:rPr>
              <w:t>10.00 – 17.00</w:t>
            </w:r>
          </w:p>
          <w:p w:rsidR="00394325" w:rsidRPr="004B7CCE" w:rsidRDefault="00394325" w:rsidP="0005374D">
            <w:pPr>
              <w:widowControl w:val="0"/>
              <w:rPr>
                <w:rFonts w:eastAsia="Arial Black"/>
                <w:b/>
                <w:sz w:val="20"/>
              </w:rPr>
            </w:pPr>
            <w:r w:rsidRPr="004B7CCE">
              <w:rPr>
                <w:sz w:val="20"/>
                <w:szCs w:val="20"/>
              </w:rPr>
              <w:t>Информационный центр, ауд.804</w:t>
            </w:r>
          </w:p>
        </w:tc>
      </w:tr>
    </w:tbl>
    <w:p w:rsidR="00394325" w:rsidRPr="004B7CCE" w:rsidRDefault="00394325" w:rsidP="00394325">
      <w:pPr>
        <w:suppressAutoHyphens w:val="0"/>
        <w:rPr>
          <w:sz w:val="2"/>
          <w:szCs w:val="2"/>
        </w:rPr>
      </w:pPr>
    </w:p>
    <w:p w:rsidR="00394325" w:rsidRPr="004B7CCE" w:rsidRDefault="00394325" w:rsidP="00394325">
      <w:pPr>
        <w:suppressAutoHyphens w:val="0"/>
        <w:rPr>
          <w:sz w:val="2"/>
          <w:szCs w:val="2"/>
        </w:rPr>
      </w:pPr>
    </w:p>
    <w:p w:rsidR="00394325" w:rsidRPr="004B7CCE" w:rsidRDefault="00394325" w:rsidP="00394325">
      <w:pPr>
        <w:suppressAutoHyphens w:val="0"/>
        <w:rPr>
          <w:sz w:val="2"/>
          <w:szCs w:val="2"/>
        </w:rPr>
      </w:pPr>
    </w:p>
    <w:p w:rsidR="00394325" w:rsidRPr="004B7CCE" w:rsidRDefault="00394325" w:rsidP="00394325">
      <w:pPr>
        <w:suppressAutoHyphens w:val="0"/>
        <w:rPr>
          <w:sz w:val="2"/>
          <w:szCs w:val="2"/>
        </w:rPr>
      </w:pPr>
    </w:p>
    <w:p w:rsidR="00394325" w:rsidRPr="004B7CCE" w:rsidRDefault="00394325" w:rsidP="00394325">
      <w:pPr>
        <w:suppressAutoHyphens w:val="0"/>
        <w:rPr>
          <w:sz w:val="2"/>
          <w:szCs w:val="2"/>
        </w:rPr>
      </w:pPr>
    </w:p>
    <w:p w:rsidR="00394325" w:rsidRPr="004B7CCE" w:rsidRDefault="00394325" w:rsidP="00394325">
      <w:pPr>
        <w:suppressAutoHyphens w:val="0"/>
        <w:rPr>
          <w:sz w:val="2"/>
          <w:szCs w:val="2"/>
        </w:rPr>
      </w:pPr>
    </w:p>
    <w:p w:rsidR="00317AC0" w:rsidRPr="00102419" w:rsidRDefault="00317AC0" w:rsidP="00317AC0"/>
    <w:p w:rsidR="00317AC0" w:rsidRPr="00102419" w:rsidRDefault="00317AC0" w:rsidP="00317AC0">
      <w:pPr>
        <w:suppressAutoHyphens w:val="0"/>
        <w:rPr>
          <w:sz w:val="2"/>
          <w:szCs w:val="2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2"/>
        <w:gridCol w:w="1985"/>
        <w:gridCol w:w="141"/>
      </w:tblGrid>
      <w:tr w:rsidR="00317AC0" w:rsidRPr="00102419" w:rsidTr="00A3206D">
        <w:trPr>
          <w:gridAfter w:val="1"/>
          <w:wAfter w:w="141" w:type="dxa"/>
        </w:trPr>
        <w:tc>
          <w:tcPr>
            <w:tcW w:w="11058" w:type="dxa"/>
            <w:gridSpan w:val="3"/>
            <w:shd w:val="clear" w:color="auto" w:fill="0070C0"/>
            <w:noWrap/>
          </w:tcPr>
          <w:p w:rsidR="00317AC0" w:rsidRPr="00102419" w:rsidRDefault="00317AC0" w:rsidP="001B129E">
            <w:pPr>
              <w:widowControl w:val="0"/>
              <w:spacing w:before="80"/>
              <w:jc w:val="center"/>
              <w:rPr>
                <w:rFonts w:eastAsia="Arial Black"/>
                <w:b/>
                <w:color w:val="FFFFFF" w:themeColor="background1"/>
              </w:rPr>
            </w:pPr>
            <w:r w:rsidRPr="00102419">
              <w:rPr>
                <w:rFonts w:eastAsia="Arial Black"/>
                <w:b/>
                <w:color w:val="FFFFFF" w:themeColor="background1"/>
              </w:rPr>
              <w:t>13 октября 2018 г.</w:t>
            </w:r>
          </w:p>
          <w:p w:rsidR="00317AC0" w:rsidRPr="00102419" w:rsidRDefault="00317AC0" w:rsidP="001B129E">
            <w:pPr>
              <w:widowControl w:val="0"/>
              <w:spacing w:after="80"/>
              <w:jc w:val="center"/>
              <w:rPr>
                <w:rFonts w:eastAsia="Arial Black"/>
              </w:rPr>
            </w:pPr>
            <w:r w:rsidRPr="00102419">
              <w:rPr>
                <w:rFonts w:eastAsia="Arial Black"/>
                <w:b/>
                <w:color w:val="FFFFFF" w:themeColor="background1"/>
              </w:rPr>
              <w:t>Торжественные мероприятия на центральной площадке РУДН</w:t>
            </w:r>
          </w:p>
        </w:tc>
      </w:tr>
      <w:tr w:rsidR="00A3206D" w:rsidRPr="007B6DFB" w:rsidTr="00A3206D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7B6DFB">
              <w:rPr>
                <w:rFonts w:eastAsia="Arial Black"/>
                <w:b/>
                <w:i/>
                <w:sz w:val="22"/>
                <w:szCs w:val="22"/>
              </w:rPr>
              <w:t>Для школьников и</w:t>
            </w:r>
          </w:p>
          <w:p w:rsidR="00A3206D" w:rsidRPr="007B6DFB" w:rsidRDefault="00A3206D" w:rsidP="00482504">
            <w:pPr>
              <w:widowControl w:val="0"/>
              <w:ind w:left="113"/>
              <w:rPr>
                <w:rFonts w:eastAsia="Arial Black"/>
                <w:b/>
                <w:sz w:val="22"/>
                <w:szCs w:val="22"/>
              </w:rPr>
            </w:pPr>
            <w:r w:rsidRPr="007B6DFB">
              <w:rPr>
                <w:rFonts w:eastAsia="Arial Black"/>
                <w:b/>
                <w:i/>
                <w:sz w:val="22"/>
                <w:szCs w:val="22"/>
              </w:rPr>
              <w:t>студентов</w:t>
            </w:r>
          </w:p>
          <w:p w:rsidR="00A3206D" w:rsidRPr="007B6DFB" w:rsidRDefault="00A3206D" w:rsidP="00482504">
            <w:pPr>
              <w:widowControl w:val="0"/>
              <w:spacing w:before="40"/>
              <w:ind w:left="176" w:right="181"/>
              <w:jc w:val="both"/>
              <w:rPr>
                <w:rFonts w:eastAsia="Arial Black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3206D" w:rsidRPr="007B6DFB" w:rsidRDefault="00A3206D" w:rsidP="00482504">
            <w:pPr>
              <w:widowControl w:val="0"/>
              <w:spacing w:before="120"/>
              <w:ind w:left="176" w:right="181"/>
              <w:jc w:val="both"/>
              <w:rPr>
                <w:rFonts w:eastAsia="Arial Black"/>
                <w:caps/>
                <w:sz w:val="20"/>
                <w:szCs w:val="20"/>
              </w:rPr>
            </w:pPr>
            <w:r w:rsidRPr="007B6DFB">
              <w:rPr>
                <w:rFonts w:eastAsia="Arial Black"/>
                <w:b/>
                <w:sz w:val="20"/>
                <w:szCs w:val="20"/>
              </w:rPr>
              <w:t xml:space="preserve">11.00 – </w:t>
            </w:r>
            <w:r w:rsidRPr="007B6DFB">
              <w:rPr>
                <w:rFonts w:eastAsia="Arial Black"/>
                <w:caps/>
                <w:sz w:val="20"/>
                <w:szCs w:val="20"/>
              </w:rPr>
              <w:t xml:space="preserve">торжественное открытие ректором РУДН </w:t>
            </w:r>
            <w:r w:rsidRPr="007B6DFB">
              <w:rPr>
                <w:rFonts w:eastAsia="Arial Black"/>
                <w:caps/>
                <w:sz w:val="20"/>
                <w:szCs w:val="22"/>
              </w:rPr>
              <w:t>выставки достижений научных коллективов, молодых ученых и студентов РУДН</w:t>
            </w:r>
          </w:p>
          <w:p w:rsidR="00A3206D" w:rsidRPr="007B6DFB" w:rsidRDefault="00A3206D" w:rsidP="00482504">
            <w:pPr>
              <w:widowControl w:val="0"/>
              <w:spacing w:before="120"/>
              <w:ind w:left="176" w:right="181"/>
              <w:jc w:val="both"/>
              <w:rPr>
                <w:rFonts w:eastAsia="Arial Black"/>
                <w:caps/>
                <w:sz w:val="20"/>
                <w:szCs w:val="22"/>
              </w:rPr>
            </w:pPr>
            <w:r w:rsidRPr="007B6DFB">
              <w:rPr>
                <w:rFonts w:eastAsia="Arial Black"/>
                <w:b/>
                <w:sz w:val="20"/>
                <w:szCs w:val="20"/>
              </w:rPr>
              <w:t xml:space="preserve">10.00–13.00 </w:t>
            </w:r>
            <w:r w:rsidRPr="007B6DFB">
              <w:rPr>
                <w:rFonts w:eastAsia="Arial Black"/>
                <w:sz w:val="20"/>
                <w:szCs w:val="20"/>
              </w:rPr>
              <w:t>РАБОТА</w:t>
            </w:r>
            <w:r w:rsidRPr="007B6DFB">
              <w:rPr>
                <w:rFonts w:eastAsia="Arial Black"/>
                <w:b/>
                <w:sz w:val="20"/>
                <w:szCs w:val="20"/>
              </w:rPr>
              <w:t xml:space="preserve"> </w:t>
            </w:r>
            <w:r w:rsidRPr="007B6DFB">
              <w:rPr>
                <w:rFonts w:eastAsia="Arial Black"/>
                <w:caps/>
                <w:sz w:val="20"/>
                <w:szCs w:val="22"/>
              </w:rPr>
              <w:t>ВыставкИ достижений научных коллективов, молодых ученых и студентов РУДН.</w:t>
            </w:r>
          </w:p>
          <w:p w:rsidR="00A3206D" w:rsidRPr="007B6DFB" w:rsidRDefault="00A3206D" w:rsidP="00482504">
            <w:pPr>
              <w:widowControl w:val="0"/>
              <w:ind w:left="176"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В рамках выставки:</w:t>
            </w:r>
          </w:p>
          <w:p w:rsidR="00A3206D" w:rsidRPr="007B6DFB" w:rsidRDefault="00A3206D" w:rsidP="00482504">
            <w:pPr>
              <w:widowControl w:val="0"/>
              <w:numPr>
                <w:ilvl w:val="0"/>
                <w:numId w:val="23"/>
              </w:numPr>
              <w:ind w:left="771" w:right="181" w:hanging="425"/>
              <w:jc w:val="both"/>
              <w:rPr>
                <w:rFonts w:eastAsia="Arial Black"/>
                <w:sz w:val="20"/>
                <w:szCs w:val="20"/>
              </w:rPr>
            </w:pPr>
            <w:r w:rsidRPr="007B6DFB">
              <w:rPr>
                <w:rFonts w:eastAsia="Arial Black"/>
                <w:sz w:val="20"/>
                <w:szCs w:val="22"/>
              </w:rPr>
              <w:t xml:space="preserve">Научно-познавательные интерактивные </w:t>
            </w:r>
            <w:proofErr w:type="spellStart"/>
            <w:r w:rsidRPr="007B6DFB">
              <w:rPr>
                <w:rFonts w:eastAsia="Arial Black"/>
                <w:sz w:val="20"/>
                <w:szCs w:val="22"/>
              </w:rPr>
              <w:t>квесты</w:t>
            </w:r>
            <w:proofErr w:type="spellEnd"/>
            <w:r w:rsidRPr="007B6DFB">
              <w:rPr>
                <w:rFonts w:eastAsia="Arial Black"/>
                <w:sz w:val="20"/>
                <w:szCs w:val="22"/>
              </w:rPr>
              <w:t xml:space="preserve"> для гостей фестиваля по выставке, </w:t>
            </w:r>
            <w:r w:rsidRPr="007B6DFB">
              <w:rPr>
                <w:rFonts w:eastAsia="Arial Black"/>
                <w:sz w:val="20"/>
                <w:szCs w:val="20"/>
              </w:rPr>
              <w:t>включающие викторины, демонстрации и мастер-классы по актуальным направлениям научной работы факультетов, институтов, академии РУДН:</w:t>
            </w:r>
          </w:p>
          <w:p w:rsidR="00A3206D" w:rsidRPr="007B6DFB" w:rsidRDefault="00A3206D" w:rsidP="00482504">
            <w:pPr>
              <w:pStyle w:val="a4"/>
              <w:widowControl w:val="0"/>
              <w:spacing w:after="0" w:line="240" w:lineRule="auto"/>
              <w:ind w:left="742" w:right="181"/>
              <w:jc w:val="both"/>
              <w:rPr>
                <w:rFonts w:ascii="Times New Roman" w:eastAsia="Arial Black" w:hAnsi="Times New Roman"/>
                <w:sz w:val="20"/>
                <w:szCs w:val="20"/>
              </w:rPr>
            </w:pPr>
            <w:r w:rsidRPr="007B6DFB">
              <w:rPr>
                <w:rFonts w:ascii="Times New Roman" w:eastAsia="Arial Black" w:hAnsi="Times New Roman"/>
                <w:sz w:val="20"/>
                <w:szCs w:val="20"/>
              </w:rPr>
              <w:t>1. «Планета РУДН» (технические и естественнонаучные, социально-гуманитарные, экономико-правовые направления);</w:t>
            </w:r>
          </w:p>
          <w:p w:rsidR="00A3206D" w:rsidRPr="007B6DFB" w:rsidRDefault="00A3206D" w:rsidP="00482504">
            <w:pPr>
              <w:pStyle w:val="a4"/>
              <w:widowControl w:val="0"/>
              <w:spacing w:after="0" w:line="240" w:lineRule="auto"/>
              <w:ind w:left="742" w:right="181"/>
              <w:jc w:val="both"/>
              <w:rPr>
                <w:rFonts w:ascii="Times New Roman" w:eastAsia="Arial Black" w:hAnsi="Times New Roman"/>
                <w:sz w:val="20"/>
                <w:szCs w:val="20"/>
              </w:rPr>
            </w:pPr>
            <w:r w:rsidRPr="007B6DFB">
              <w:rPr>
                <w:rFonts w:ascii="Times New Roman" w:eastAsia="Arial Black" w:hAnsi="Times New Roman"/>
                <w:sz w:val="20"/>
                <w:szCs w:val="20"/>
              </w:rPr>
              <w:t>2. «Языковая картина мира»;</w:t>
            </w:r>
          </w:p>
          <w:p w:rsidR="00A3206D" w:rsidRPr="007B6DFB" w:rsidRDefault="00A3206D" w:rsidP="00482504">
            <w:pPr>
              <w:pStyle w:val="a4"/>
              <w:widowControl w:val="0"/>
              <w:spacing w:after="0" w:line="240" w:lineRule="auto"/>
              <w:ind w:left="742" w:right="181"/>
              <w:jc w:val="both"/>
              <w:rPr>
                <w:rFonts w:ascii="Times New Roman" w:eastAsia="Arial Black" w:hAnsi="Times New Roman"/>
                <w:sz w:val="20"/>
                <w:szCs w:val="20"/>
              </w:rPr>
            </w:pPr>
            <w:r w:rsidRPr="007B6DFB">
              <w:rPr>
                <w:rFonts w:ascii="Times New Roman" w:eastAsia="Arial Black" w:hAnsi="Times New Roman"/>
                <w:sz w:val="20"/>
                <w:szCs w:val="20"/>
              </w:rPr>
              <w:t>3. «Взгляд через науку: Новые решения знакомых киносюжетов»;</w:t>
            </w:r>
          </w:p>
          <w:p w:rsidR="00A3206D" w:rsidRPr="007B6DFB" w:rsidRDefault="00A3206D" w:rsidP="00482504">
            <w:pPr>
              <w:pStyle w:val="a4"/>
              <w:widowControl w:val="0"/>
              <w:spacing w:after="0" w:line="240" w:lineRule="auto"/>
              <w:ind w:left="742" w:right="181"/>
              <w:jc w:val="both"/>
              <w:rPr>
                <w:rFonts w:ascii="Times New Roman" w:eastAsia="Arial Black" w:hAnsi="Times New Roman"/>
                <w:sz w:val="20"/>
                <w:szCs w:val="20"/>
              </w:rPr>
            </w:pPr>
            <w:r w:rsidRPr="007B6DFB">
              <w:rPr>
                <w:rFonts w:ascii="Times New Roman" w:eastAsia="Arial Black" w:hAnsi="Times New Roman"/>
                <w:sz w:val="20"/>
                <w:szCs w:val="20"/>
              </w:rPr>
              <w:t>4. «По Великому шелковому пути».</w:t>
            </w:r>
          </w:p>
          <w:p w:rsidR="00A3206D" w:rsidRPr="007B6DFB" w:rsidRDefault="00A3206D" w:rsidP="00482504">
            <w:pPr>
              <w:widowControl w:val="0"/>
              <w:numPr>
                <w:ilvl w:val="0"/>
                <w:numId w:val="23"/>
              </w:numPr>
              <w:ind w:left="771" w:right="181" w:hanging="425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Тематические мастер-классы, презентации, опыты, тренинги.</w:t>
            </w:r>
          </w:p>
          <w:p w:rsidR="00A3206D" w:rsidRPr="007B6DFB" w:rsidRDefault="00A3206D" w:rsidP="00482504">
            <w:pPr>
              <w:widowControl w:val="0"/>
              <w:numPr>
                <w:ilvl w:val="0"/>
                <w:numId w:val="23"/>
              </w:numPr>
              <w:spacing w:after="80"/>
              <w:ind w:left="771" w:right="181" w:hanging="425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Планетарий</w:t>
            </w:r>
          </w:p>
          <w:p w:rsidR="00A3206D" w:rsidRPr="007B6DFB" w:rsidRDefault="00A3206D" w:rsidP="00482504">
            <w:pPr>
              <w:widowControl w:val="0"/>
              <w:spacing w:after="120"/>
              <w:ind w:left="175" w:right="181"/>
              <w:jc w:val="both"/>
              <w:rPr>
                <w:rFonts w:eastAsia="Arial Black"/>
                <w:i/>
                <w:sz w:val="20"/>
                <w:szCs w:val="22"/>
              </w:rPr>
            </w:pPr>
            <w:r w:rsidRPr="007B6DFB">
              <w:rPr>
                <w:rFonts w:eastAsia="Arial Black"/>
                <w:b/>
                <w:i/>
                <w:sz w:val="20"/>
                <w:szCs w:val="22"/>
              </w:rPr>
              <w:t>ШКОЛАМ.</w:t>
            </w:r>
            <w:r w:rsidRPr="007B6DFB">
              <w:rPr>
                <w:rFonts w:eastAsia="Arial Black"/>
                <w:i/>
                <w:sz w:val="20"/>
                <w:szCs w:val="22"/>
              </w:rPr>
              <w:t xml:space="preserve"> При предварительной заявке может быть подготовлена индивидуальная программа, ориентированная на конкретные направления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  <w:r w:rsidRPr="007B6DFB">
              <w:rPr>
                <w:rFonts w:eastAsia="Arial Black"/>
                <w:b/>
                <w:sz w:val="20"/>
              </w:rPr>
              <w:t>ул. Миклухо-Маклая, д. 6</w:t>
            </w:r>
          </w:p>
          <w:p w:rsidR="00A3206D" w:rsidRPr="007B6DFB" w:rsidRDefault="00A3206D" w:rsidP="00482504">
            <w:pPr>
              <w:widowControl w:val="0"/>
              <w:spacing w:before="120"/>
              <w:ind w:right="181"/>
              <w:jc w:val="both"/>
              <w:rPr>
                <w:rFonts w:eastAsia="Arial Black"/>
                <w:b/>
                <w:sz w:val="20"/>
                <w:szCs w:val="20"/>
              </w:rPr>
            </w:pPr>
            <w:r w:rsidRPr="007B6DFB">
              <w:rPr>
                <w:rFonts w:eastAsia="Arial Black"/>
                <w:sz w:val="20"/>
              </w:rPr>
              <w:t>холл</w:t>
            </w:r>
          </w:p>
        </w:tc>
      </w:tr>
      <w:tr w:rsidR="00A3206D" w:rsidRPr="007B6DFB" w:rsidTr="00A3206D">
        <w:trPr>
          <w:trHeight w:val="2016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7B6DFB">
              <w:rPr>
                <w:rFonts w:eastAsia="Arial Black"/>
                <w:b/>
                <w:i/>
                <w:sz w:val="22"/>
                <w:szCs w:val="22"/>
              </w:rPr>
              <w:t xml:space="preserve">Для школьников 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3206D" w:rsidRPr="007B6DFB" w:rsidRDefault="00A3206D" w:rsidP="00482504">
            <w:pPr>
              <w:widowControl w:val="0"/>
              <w:wordWrap w:val="0"/>
              <w:spacing w:before="80"/>
              <w:ind w:left="176"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b/>
                <w:sz w:val="20"/>
                <w:szCs w:val="22"/>
              </w:rPr>
              <w:t>11.00 – 13.00</w:t>
            </w:r>
            <w:r w:rsidRPr="007B6DFB">
              <w:rPr>
                <w:rFonts w:eastAsia="Arial Black"/>
                <w:sz w:val="20"/>
                <w:szCs w:val="22"/>
              </w:rPr>
              <w:t xml:space="preserve"> ЭКСПРЕСС-ТЕСТИРОВАНИЕ </w:t>
            </w:r>
          </w:p>
          <w:p w:rsidR="00A3206D" w:rsidRPr="007B6DFB" w:rsidRDefault="00A3206D" w:rsidP="00482504">
            <w:pPr>
              <w:widowControl w:val="0"/>
              <w:wordWrap w:val="0"/>
              <w:ind w:left="176"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 xml:space="preserve">на определение личностных качеств, образа возможного будущего,  </w:t>
            </w:r>
          </w:p>
          <w:p w:rsidR="00A3206D" w:rsidRPr="007B6DFB" w:rsidRDefault="00A3206D" w:rsidP="00482504">
            <w:pPr>
              <w:widowControl w:val="0"/>
              <w:wordWrap w:val="0"/>
              <w:ind w:left="176"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на выбор профессии</w:t>
            </w:r>
            <w:r w:rsidRPr="007B6DFB">
              <w:rPr>
                <w:rFonts w:eastAsia="Arial Black"/>
                <w:sz w:val="20"/>
                <w:szCs w:val="22"/>
                <w:lang w:val="en-US"/>
              </w:rPr>
              <w:t>:</w:t>
            </w:r>
          </w:p>
          <w:p w:rsidR="00A3206D" w:rsidRPr="007B6DFB" w:rsidRDefault="00A3206D" w:rsidP="00482504">
            <w:pPr>
              <w:widowControl w:val="0"/>
              <w:numPr>
                <w:ilvl w:val="0"/>
                <w:numId w:val="23"/>
              </w:numPr>
              <w:ind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«Я лидер?»</w:t>
            </w:r>
            <w:r w:rsidRPr="007B6DFB">
              <w:rPr>
                <w:rFonts w:eastAsia="Arial Black"/>
                <w:sz w:val="20"/>
                <w:szCs w:val="22"/>
                <w:lang w:val="en-US"/>
              </w:rPr>
              <w:t>;</w:t>
            </w:r>
          </w:p>
          <w:p w:rsidR="00A3206D" w:rsidRPr="007B6DFB" w:rsidRDefault="00A3206D" w:rsidP="00482504">
            <w:pPr>
              <w:widowControl w:val="0"/>
              <w:numPr>
                <w:ilvl w:val="0"/>
                <w:numId w:val="23"/>
              </w:numPr>
              <w:ind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«Будущий я»</w:t>
            </w:r>
            <w:r w:rsidRPr="007B6DFB">
              <w:rPr>
                <w:rFonts w:eastAsia="Arial Black"/>
                <w:sz w:val="20"/>
                <w:szCs w:val="22"/>
                <w:lang w:val="en-US"/>
              </w:rPr>
              <w:t>;</w:t>
            </w:r>
          </w:p>
          <w:p w:rsidR="00A3206D" w:rsidRPr="007B6DFB" w:rsidRDefault="00A3206D" w:rsidP="00482504">
            <w:pPr>
              <w:widowControl w:val="0"/>
              <w:numPr>
                <w:ilvl w:val="0"/>
                <w:numId w:val="23"/>
              </w:numPr>
              <w:spacing w:after="80"/>
              <w:ind w:right="181" w:hanging="357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«Кем я могу стать?»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60" w:after="120"/>
              <w:rPr>
                <w:rFonts w:eastAsia="Arial Black"/>
                <w:sz w:val="18"/>
                <w:szCs w:val="18"/>
              </w:rPr>
            </w:pPr>
            <w:r w:rsidRPr="007B6DFB">
              <w:rPr>
                <w:rFonts w:eastAsia="Arial Black"/>
                <w:sz w:val="20"/>
              </w:rPr>
              <w:t>холл, стенд филологического факультета</w:t>
            </w:r>
          </w:p>
        </w:tc>
      </w:tr>
      <w:tr w:rsidR="00A3206D" w:rsidRPr="007B6DFB" w:rsidTr="00A3206D">
        <w:tc>
          <w:tcPr>
            <w:tcW w:w="2411" w:type="dxa"/>
            <w:tcBorders>
              <w:bottom w:val="nil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  <w:r w:rsidRPr="007B6DFB">
              <w:rPr>
                <w:rFonts w:eastAsia="Arial Black"/>
                <w:b/>
                <w:i/>
                <w:sz w:val="22"/>
                <w:szCs w:val="22"/>
              </w:rPr>
              <w:t>Для школьников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</w:tcPr>
          <w:p w:rsidR="00A3206D" w:rsidRPr="007B6DFB" w:rsidRDefault="00A3206D" w:rsidP="00482504">
            <w:pPr>
              <w:widowControl w:val="0"/>
              <w:spacing w:before="120"/>
              <w:ind w:left="176" w:right="181"/>
              <w:jc w:val="both"/>
              <w:rPr>
                <w:rFonts w:eastAsia="Arial Black"/>
                <w:sz w:val="20"/>
                <w:szCs w:val="20"/>
              </w:rPr>
            </w:pPr>
            <w:r w:rsidRPr="007B6DFB">
              <w:rPr>
                <w:rFonts w:eastAsia="Arial Black"/>
                <w:sz w:val="20"/>
                <w:szCs w:val="20"/>
              </w:rPr>
              <w:t>ЭКСКУРСИИ</w:t>
            </w:r>
          </w:p>
          <w:p w:rsidR="00A3206D" w:rsidRPr="007B6DFB" w:rsidRDefault="00A3206D" w:rsidP="00482504">
            <w:pPr>
              <w:widowControl w:val="0"/>
              <w:ind w:left="176" w:right="181"/>
              <w:jc w:val="both"/>
              <w:rPr>
                <w:rFonts w:eastAsia="Arial Black"/>
                <w:caps/>
                <w:sz w:val="20"/>
                <w:szCs w:val="20"/>
              </w:rPr>
            </w:pPr>
            <w:r w:rsidRPr="007B6DFB">
              <w:rPr>
                <w:rFonts w:eastAsia="Arial Black"/>
                <w:b/>
                <w:sz w:val="20"/>
                <w:szCs w:val="20"/>
              </w:rPr>
              <w:t xml:space="preserve">10.00 – 12.00 – </w:t>
            </w:r>
            <w:r w:rsidRPr="007B6DFB">
              <w:rPr>
                <w:rFonts w:eastAsia="Arial Black"/>
                <w:caps/>
                <w:sz w:val="20"/>
                <w:szCs w:val="20"/>
              </w:rPr>
              <w:t>ЗАПИСЬ У СТОЙКИ «ЭКСКУРСИИ»</w:t>
            </w:r>
          </w:p>
          <w:p w:rsidR="00A3206D" w:rsidRPr="007B6DFB" w:rsidRDefault="00A3206D" w:rsidP="00482504">
            <w:pPr>
              <w:widowControl w:val="0"/>
              <w:ind w:left="176" w:right="181"/>
              <w:jc w:val="both"/>
              <w:rPr>
                <w:rFonts w:eastAsia="Arial Black"/>
                <w:caps/>
                <w:sz w:val="20"/>
                <w:szCs w:val="20"/>
              </w:rPr>
            </w:pPr>
            <w:r w:rsidRPr="007B6DFB">
              <w:rPr>
                <w:rFonts w:eastAsia="Arial Black"/>
                <w:b/>
                <w:sz w:val="20"/>
                <w:szCs w:val="20"/>
              </w:rPr>
              <w:t>12.50 – 13.</w:t>
            </w:r>
            <w:r w:rsidRPr="007B6DFB">
              <w:rPr>
                <w:rFonts w:eastAsia="Arial Black"/>
                <w:b/>
                <w:caps/>
                <w:sz w:val="20"/>
                <w:szCs w:val="20"/>
              </w:rPr>
              <w:t>00 –</w:t>
            </w:r>
            <w:r w:rsidRPr="007B6DFB">
              <w:rPr>
                <w:rFonts w:eastAsia="Arial Black"/>
                <w:caps/>
                <w:sz w:val="20"/>
                <w:szCs w:val="20"/>
              </w:rPr>
              <w:t xml:space="preserve"> СБОР У СТОЙКИ «ЭКСКУРСИИ»</w:t>
            </w:r>
          </w:p>
          <w:p w:rsidR="00A3206D" w:rsidRPr="007B6DFB" w:rsidRDefault="00A3206D" w:rsidP="00482504">
            <w:pPr>
              <w:widowControl w:val="0"/>
              <w:ind w:left="176" w:right="181"/>
              <w:jc w:val="both"/>
              <w:rPr>
                <w:rFonts w:eastAsia="Arial Black"/>
                <w:caps/>
                <w:sz w:val="20"/>
                <w:szCs w:val="20"/>
              </w:rPr>
            </w:pPr>
            <w:r w:rsidRPr="007B6DFB">
              <w:rPr>
                <w:rFonts w:eastAsia="Arial Black"/>
                <w:b/>
                <w:sz w:val="20"/>
                <w:szCs w:val="20"/>
              </w:rPr>
              <w:t>13.</w:t>
            </w:r>
            <w:r w:rsidRPr="007B6DFB">
              <w:rPr>
                <w:rFonts w:eastAsia="Arial Black"/>
                <w:b/>
                <w:caps/>
                <w:sz w:val="20"/>
                <w:szCs w:val="20"/>
              </w:rPr>
              <w:t>10 – 14.00</w:t>
            </w:r>
            <w:r w:rsidRPr="007B6DFB">
              <w:rPr>
                <w:rFonts w:eastAsia="Arial Black"/>
                <w:caps/>
                <w:sz w:val="20"/>
                <w:szCs w:val="20"/>
              </w:rPr>
              <w:t xml:space="preserve"> – Проведение экскурсий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120"/>
              <w:rPr>
                <w:rFonts w:eastAsia="Arial Black"/>
                <w:b/>
                <w:sz w:val="20"/>
              </w:rPr>
            </w:pPr>
            <w:r w:rsidRPr="007B6DFB">
              <w:rPr>
                <w:rFonts w:eastAsia="Arial Black"/>
                <w:sz w:val="20"/>
              </w:rPr>
              <w:t>холл</w:t>
            </w:r>
          </w:p>
        </w:tc>
      </w:tr>
      <w:tr w:rsidR="00A3206D" w:rsidRPr="007B6DFB" w:rsidTr="00A3206D"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  <w:noWrap/>
          </w:tcPr>
          <w:p w:rsidR="00A3206D" w:rsidRPr="007B6DFB" w:rsidRDefault="00A3206D" w:rsidP="00A3206D">
            <w:pPr>
              <w:widowControl w:val="0"/>
              <w:numPr>
                <w:ilvl w:val="0"/>
                <w:numId w:val="29"/>
              </w:numPr>
              <w:wordWrap w:val="0"/>
              <w:ind w:left="460" w:right="181" w:hanging="284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 xml:space="preserve">Экскурсия «Микромир – среда обитания» (Центр инновационных </w:t>
            </w:r>
          </w:p>
          <w:p w:rsidR="00A3206D" w:rsidRPr="007B6DFB" w:rsidRDefault="00A3206D" w:rsidP="00482504">
            <w:pPr>
              <w:widowControl w:val="0"/>
              <w:wordWrap w:val="0"/>
              <w:ind w:left="460"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технологий анализа веществ и материалов – ЦКП НОЦ РУДН).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rPr>
                <w:rFonts w:eastAsia="Arial Black"/>
                <w:sz w:val="20"/>
              </w:rPr>
            </w:pPr>
            <w:r w:rsidRPr="007B6DFB">
              <w:rPr>
                <w:rFonts w:eastAsia="Arial Black"/>
                <w:sz w:val="18"/>
                <w:szCs w:val="18"/>
              </w:rPr>
              <w:t>ул. Миклухо-Маклая, д.10</w:t>
            </w:r>
            <w:r w:rsidRPr="00A3206D">
              <w:rPr>
                <w:rFonts w:eastAsia="Arial Black"/>
                <w:sz w:val="18"/>
                <w:szCs w:val="18"/>
              </w:rPr>
              <w:t>/</w:t>
            </w:r>
            <w:r w:rsidRPr="007B6DFB">
              <w:rPr>
                <w:rFonts w:eastAsia="Arial Black"/>
                <w:sz w:val="18"/>
                <w:szCs w:val="18"/>
              </w:rPr>
              <w:t>2, д.8</w:t>
            </w:r>
            <w:r w:rsidRPr="00A3206D">
              <w:rPr>
                <w:rFonts w:eastAsia="Arial Black"/>
                <w:sz w:val="18"/>
                <w:szCs w:val="18"/>
              </w:rPr>
              <w:t>/</w:t>
            </w:r>
            <w:r w:rsidRPr="007B6DFB">
              <w:rPr>
                <w:rFonts w:eastAsia="Arial Black"/>
                <w:sz w:val="18"/>
                <w:szCs w:val="18"/>
              </w:rPr>
              <w:t>2. ЦКП НОЦ</w:t>
            </w:r>
          </w:p>
        </w:tc>
      </w:tr>
      <w:tr w:rsidR="00A3206D" w:rsidRPr="007B6DFB" w:rsidTr="00A3206D"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  <w:noWrap/>
          </w:tcPr>
          <w:p w:rsidR="00A3206D" w:rsidRPr="007B6DFB" w:rsidRDefault="00A3206D" w:rsidP="00A3206D">
            <w:pPr>
              <w:widowControl w:val="0"/>
              <w:numPr>
                <w:ilvl w:val="0"/>
                <w:numId w:val="29"/>
              </w:numPr>
              <w:wordWrap w:val="0"/>
              <w:ind w:left="460" w:right="181" w:hanging="284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 xml:space="preserve">Экскурсия «Инструментальное исследование </w:t>
            </w:r>
            <w:proofErr w:type="spellStart"/>
            <w:r w:rsidRPr="007B6DFB">
              <w:rPr>
                <w:rFonts w:eastAsia="Arial Black"/>
                <w:sz w:val="20"/>
                <w:szCs w:val="22"/>
              </w:rPr>
              <w:t>нанообъектов</w:t>
            </w:r>
            <w:proofErr w:type="spellEnd"/>
            <w:r w:rsidRPr="007B6DFB">
              <w:rPr>
                <w:rFonts w:eastAsia="Arial Black"/>
                <w:sz w:val="20"/>
                <w:szCs w:val="22"/>
              </w:rPr>
              <w:t xml:space="preserve">» </w:t>
            </w:r>
          </w:p>
          <w:p w:rsidR="00A3206D" w:rsidRPr="007B6DFB" w:rsidRDefault="00A3206D" w:rsidP="00482504">
            <w:pPr>
              <w:widowControl w:val="0"/>
              <w:wordWrap w:val="0"/>
              <w:ind w:left="460"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>(Научно-образовательный центр «</w:t>
            </w:r>
            <w:proofErr w:type="spellStart"/>
            <w:r w:rsidRPr="007B6DFB">
              <w:rPr>
                <w:rFonts w:eastAsia="Arial Black"/>
                <w:sz w:val="20"/>
                <w:szCs w:val="22"/>
              </w:rPr>
              <w:t>Нанотехнологии</w:t>
            </w:r>
            <w:proofErr w:type="spellEnd"/>
            <w:r w:rsidRPr="007B6DFB">
              <w:rPr>
                <w:rFonts w:eastAsia="Arial Black"/>
                <w:sz w:val="20"/>
                <w:szCs w:val="22"/>
              </w:rPr>
              <w:t>» РУДН).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rPr>
                <w:rFonts w:eastAsia="Arial Black"/>
                <w:sz w:val="20"/>
              </w:rPr>
            </w:pPr>
            <w:r w:rsidRPr="007B6DFB">
              <w:rPr>
                <w:rFonts w:eastAsia="Arial Black"/>
                <w:sz w:val="18"/>
                <w:szCs w:val="18"/>
              </w:rPr>
              <w:t>ул. Миклухо-Маклая, д.10</w:t>
            </w:r>
            <w:r w:rsidRPr="00A3206D">
              <w:rPr>
                <w:rFonts w:eastAsia="Arial Black"/>
                <w:sz w:val="18"/>
                <w:szCs w:val="18"/>
              </w:rPr>
              <w:t>/</w:t>
            </w:r>
            <w:r w:rsidRPr="007B6DFB">
              <w:rPr>
                <w:rFonts w:eastAsia="Arial Black"/>
                <w:sz w:val="18"/>
                <w:szCs w:val="18"/>
              </w:rPr>
              <w:t>2, ИБХТН</w:t>
            </w:r>
          </w:p>
        </w:tc>
      </w:tr>
      <w:tr w:rsidR="00A3206D" w:rsidRPr="007B6DFB" w:rsidTr="00A3206D"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before="120"/>
              <w:ind w:left="113"/>
              <w:rPr>
                <w:rFonts w:eastAsia="Arial Black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3206D" w:rsidRPr="007B6DFB" w:rsidRDefault="00A3206D" w:rsidP="00A3206D">
            <w:pPr>
              <w:widowControl w:val="0"/>
              <w:numPr>
                <w:ilvl w:val="0"/>
                <w:numId w:val="29"/>
              </w:numPr>
              <w:wordWrap w:val="0"/>
              <w:ind w:left="460" w:right="181" w:hanging="284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 xml:space="preserve">Экскурсия «Медицина будущего» </w:t>
            </w:r>
          </w:p>
          <w:p w:rsidR="00A3206D" w:rsidRPr="007B6DFB" w:rsidRDefault="00A3206D" w:rsidP="00482504">
            <w:pPr>
              <w:widowControl w:val="0"/>
              <w:wordWrap w:val="0"/>
              <w:ind w:left="460" w:right="181"/>
              <w:jc w:val="both"/>
              <w:rPr>
                <w:rFonts w:eastAsia="Arial Black"/>
                <w:sz w:val="20"/>
                <w:szCs w:val="22"/>
              </w:rPr>
            </w:pPr>
            <w:r w:rsidRPr="007B6DFB">
              <w:rPr>
                <w:rFonts w:eastAsia="Arial Black"/>
                <w:sz w:val="20"/>
                <w:szCs w:val="22"/>
              </w:rPr>
              <w:t xml:space="preserve">(Центр </w:t>
            </w:r>
            <w:proofErr w:type="spellStart"/>
            <w:r w:rsidRPr="007B6DFB">
              <w:rPr>
                <w:rFonts w:eastAsia="Arial Black"/>
                <w:sz w:val="20"/>
                <w:szCs w:val="22"/>
              </w:rPr>
              <w:t>симуляционного</w:t>
            </w:r>
            <w:proofErr w:type="spellEnd"/>
            <w:r w:rsidRPr="007B6DFB">
              <w:rPr>
                <w:rFonts w:eastAsia="Arial Black"/>
                <w:sz w:val="20"/>
                <w:szCs w:val="22"/>
              </w:rPr>
              <w:t xml:space="preserve"> обучения медицинского факультета).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06D" w:rsidRPr="007B6DFB" w:rsidRDefault="00A3206D" w:rsidP="00482504">
            <w:pPr>
              <w:widowControl w:val="0"/>
              <w:spacing w:after="120"/>
              <w:rPr>
                <w:rFonts w:eastAsia="Arial Black"/>
                <w:sz w:val="20"/>
              </w:rPr>
            </w:pPr>
            <w:r w:rsidRPr="007B6DFB">
              <w:rPr>
                <w:rFonts w:eastAsia="Arial Black"/>
                <w:sz w:val="18"/>
                <w:szCs w:val="18"/>
              </w:rPr>
              <w:t>ул. Миклухо-Маклая, д.8, Медицинский институт РУДН</w:t>
            </w:r>
          </w:p>
        </w:tc>
      </w:tr>
    </w:tbl>
    <w:p w:rsidR="00997E10" w:rsidRDefault="00997E10"/>
    <w:sectPr w:rsidR="00997E10" w:rsidSect="0039432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DD5"/>
    <w:multiLevelType w:val="hybridMultilevel"/>
    <w:tmpl w:val="AC3E3484"/>
    <w:lvl w:ilvl="0" w:tplc="919450B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01DE5852"/>
    <w:multiLevelType w:val="hybridMultilevel"/>
    <w:tmpl w:val="F8626288"/>
    <w:lvl w:ilvl="0" w:tplc="919450B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66D274E"/>
    <w:multiLevelType w:val="hybridMultilevel"/>
    <w:tmpl w:val="0C0A19B4"/>
    <w:lvl w:ilvl="0" w:tplc="919450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2563007"/>
    <w:multiLevelType w:val="hybridMultilevel"/>
    <w:tmpl w:val="984C355C"/>
    <w:lvl w:ilvl="0" w:tplc="919450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6C8192D"/>
    <w:multiLevelType w:val="hybridMultilevel"/>
    <w:tmpl w:val="32CC27EC"/>
    <w:lvl w:ilvl="0" w:tplc="919450B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740335A"/>
    <w:multiLevelType w:val="hybridMultilevel"/>
    <w:tmpl w:val="9A6CD238"/>
    <w:lvl w:ilvl="0" w:tplc="919450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ED468E9"/>
    <w:multiLevelType w:val="hybridMultilevel"/>
    <w:tmpl w:val="FB546AF6"/>
    <w:lvl w:ilvl="0" w:tplc="2AB8388A">
      <w:start w:val="1"/>
      <w:numFmt w:val="bullet"/>
      <w:lvlText w:val="-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25916151"/>
    <w:multiLevelType w:val="hybridMultilevel"/>
    <w:tmpl w:val="43CC5B5C"/>
    <w:lvl w:ilvl="0" w:tplc="919450B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A391924"/>
    <w:multiLevelType w:val="hybridMultilevel"/>
    <w:tmpl w:val="800A7136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7A03"/>
    <w:multiLevelType w:val="hybridMultilevel"/>
    <w:tmpl w:val="4B6A8188"/>
    <w:lvl w:ilvl="0" w:tplc="919450B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518232D"/>
    <w:multiLevelType w:val="hybridMultilevel"/>
    <w:tmpl w:val="D27C997A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7249C"/>
    <w:multiLevelType w:val="hybridMultilevel"/>
    <w:tmpl w:val="6FF6D0F6"/>
    <w:lvl w:ilvl="0" w:tplc="919450B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3C0F5B57"/>
    <w:multiLevelType w:val="hybridMultilevel"/>
    <w:tmpl w:val="B6C07C98"/>
    <w:lvl w:ilvl="0" w:tplc="919450B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3EFA4EC3"/>
    <w:multiLevelType w:val="hybridMultilevel"/>
    <w:tmpl w:val="8E3885C0"/>
    <w:lvl w:ilvl="0" w:tplc="919450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3F56753B"/>
    <w:multiLevelType w:val="hybridMultilevel"/>
    <w:tmpl w:val="33689F3A"/>
    <w:lvl w:ilvl="0" w:tplc="919450B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919450B4">
      <w:start w:val="1"/>
      <w:numFmt w:val="bullet"/>
      <w:lvlText w:val=""/>
      <w:lvlJc w:val="left"/>
      <w:pPr>
        <w:ind w:left="1793" w:hanging="6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4510444D"/>
    <w:multiLevelType w:val="hybridMultilevel"/>
    <w:tmpl w:val="0FB03584"/>
    <w:lvl w:ilvl="0" w:tplc="2AB838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D1FA6"/>
    <w:multiLevelType w:val="hybridMultilevel"/>
    <w:tmpl w:val="CE1449E2"/>
    <w:lvl w:ilvl="0" w:tplc="2AB8388A">
      <w:start w:val="1"/>
      <w:numFmt w:val="bullet"/>
      <w:lvlText w:val="-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48022A28"/>
    <w:multiLevelType w:val="hybridMultilevel"/>
    <w:tmpl w:val="F8F0D41C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0115"/>
    <w:multiLevelType w:val="hybridMultilevel"/>
    <w:tmpl w:val="5D342BB8"/>
    <w:lvl w:ilvl="0" w:tplc="D62AAC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EC58AB"/>
    <w:multiLevelType w:val="hybridMultilevel"/>
    <w:tmpl w:val="C368F562"/>
    <w:lvl w:ilvl="0" w:tplc="919450B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48365D3"/>
    <w:multiLevelType w:val="hybridMultilevel"/>
    <w:tmpl w:val="1DCEAFF2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35D1"/>
    <w:multiLevelType w:val="hybridMultilevel"/>
    <w:tmpl w:val="B540EEDA"/>
    <w:lvl w:ilvl="0" w:tplc="919450B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661D3A4F"/>
    <w:multiLevelType w:val="hybridMultilevel"/>
    <w:tmpl w:val="5F70AE68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927F1"/>
    <w:multiLevelType w:val="hybridMultilevel"/>
    <w:tmpl w:val="1BC22934"/>
    <w:lvl w:ilvl="0" w:tplc="919450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737C3F52"/>
    <w:multiLevelType w:val="hybridMultilevel"/>
    <w:tmpl w:val="E2CE7720"/>
    <w:lvl w:ilvl="0" w:tplc="919450B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73A55042"/>
    <w:multiLevelType w:val="hybridMultilevel"/>
    <w:tmpl w:val="93B2BEAE"/>
    <w:lvl w:ilvl="0" w:tplc="2AB8388A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4897012"/>
    <w:multiLevelType w:val="hybridMultilevel"/>
    <w:tmpl w:val="7EA2A470"/>
    <w:lvl w:ilvl="0" w:tplc="919450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8B33A50"/>
    <w:multiLevelType w:val="hybridMultilevel"/>
    <w:tmpl w:val="79B801E4"/>
    <w:lvl w:ilvl="0" w:tplc="919450B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7BEA0269"/>
    <w:multiLevelType w:val="hybridMultilevel"/>
    <w:tmpl w:val="5F5A6802"/>
    <w:lvl w:ilvl="0" w:tplc="919450B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8"/>
  </w:num>
  <w:num w:numId="5">
    <w:abstractNumId w:val="16"/>
  </w:num>
  <w:num w:numId="6">
    <w:abstractNumId w:val="11"/>
  </w:num>
  <w:num w:numId="7">
    <w:abstractNumId w:val="14"/>
  </w:num>
  <w:num w:numId="8">
    <w:abstractNumId w:val="7"/>
  </w:num>
  <w:num w:numId="9">
    <w:abstractNumId w:val="28"/>
  </w:num>
  <w:num w:numId="10">
    <w:abstractNumId w:val="3"/>
  </w:num>
  <w:num w:numId="11">
    <w:abstractNumId w:val="13"/>
  </w:num>
  <w:num w:numId="12">
    <w:abstractNumId w:val="23"/>
  </w:num>
  <w:num w:numId="13">
    <w:abstractNumId w:val="5"/>
  </w:num>
  <w:num w:numId="14">
    <w:abstractNumId w:val="27"/>
  </w:num>
  <w:num w:numId="15">
    <w:abstractNumId w:val="12"/>
  </w:num>
  <w:num w:numId="16">
    <w:abstractNumId w:val="20"/>
  </w:num>
  <w:num w:numId="17">
    <w:abstractNumId w:val="21"/>
  </w:num>
  <w:num w:numId="18">
    <w:abstractNumId w:val="2"/>
  </w:num>
  <w:num w:numId="19">
    <w:abstractNumId w:val="26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9"/>
  </w:num>
  <w:num w:numId="25">
    <w:abstractNumId w:val="24"/>
  </w:num>
  <w:num w:numId="26">
    <w:abstractNumId w:val="6"/>
  </w:num>
  <w:num w:numId="27">
    <w:abstractNumId w:val="15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25"/>
    <w:rsid w:val="0005374D"/>
    <w:rsid w:val="000870F5"/>
    <w:rsid w:val="00166C31"/>
    <w:rsid w:val="001F7443"/>
    <w:rsid w:val="00206842"/>
    <w:rsid w:val="00317AC0"/>
    <w:rsid w:val="00394325"/>
    <w:rsid w:val="003C1163"/>
    <w:rsid w:val="00464768"/>
    <w:rsid w:val="005254AB"/>
    <w:rsid w:val="00562E74"/>
    <w:rsid w:val="005A335E"/>
    <w:rsid w:val="00841388"/>
    <w:rsid w:val="00891B18"/>
    <w:rsid w:val="00997E10"/>
    <w:rsid w:val="00A3206D"/>
    <w:rsid w:val="00C33FD5"/>
    <w:rsid w:val="00D8559E"/>
    <w:rsid w:val="00E91507"/>
    <w:rsid w:val="00E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647D-D2A9-442E-8716-42E16E64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43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94325"/>
  </w:style>
  <w:style w:type="paragraph" w:styleId="a4">
    <w:name w:val="List Paragraph"/>
    <w:basedOn w:val="a"/>
    <w:uiPriority w:val="34"/>
    <w:qFormat/>
    <w:rsid w:val="0039432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5">
    <w:name w:val="No Spacing"/>
    <w:qFormat/>
    <w:rsid w:val="003943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394325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Юсюк Зореслава Валерьевна</cp:lastModifiedBy>
  <cp:revision>10</cp:revision>
  <dcterms:created xsi:type="dcterms:W3CDTF">2018-09-18T08:26:00Z</dcterms:created>
  <dcterms:modified xsi:type="dcterms:W3CDTF">2018-09-26T12:32:00Z</dcterms:modified>
</cp:coreProperties>
</file>