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99" w:rsidRDefault="00EE7E7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MEMO</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b/>
          <w:sz w:val="24"/>
          <w:szCs w:val="24"/>
        </w:rPr>
        <w:t>TO</w:t>
      </w:r>
      <w:r>
        <w:rPr>
          <w:rFonts w:ascii="Times New Roman" w:eastAsia="Times New Roman" w:hAnsi="Times New Roman" w:cs="Times New Roman"/>
          <w:sz w:val="24"/>
          <w:szCs w:val="24"/>
        </w:rPr>
        <w:t>:               Dr. Peter Nezafati, Business Communications Professor</w:t>
      </w:r>
    </w:p>
    <w:p w:rsidR="00826299" w:rsidRDefault="00826299">
      <w:pPr>
        <w:rPr>
          <w:rFonts w:ascii="Times New Roman" w:eastAsia="Times New Roman" w:hAnsi="Times New Roman" w:cs="Times New Roman"/>
          <w:sz w:val="24"/>
          <w:szCs w:val="24"/>
        </w:rPr>
      </w:pPr>
    </w:p>
    <w:p w:rsidR="00826299" w:rsidRDefault="00EE7E7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DATE</w:t>
      </w:r>
      <w:r>
        <w:rPr>
          <w:rFonts w:ascii="Times New Roman" w:eastAsia="Times New Roman" w:hAnsi="Times New Roman" w:cs="Times New Roman"/>
          <w:sz w:val="24"/>
          <w:szCs w:val="24"/>
        </w:rPr>
        <w:t>:          March 24, 2017</w:t>
      </w:r>
    </w:p>
    <w:p w:rsidR="00826299" w:rsidRDefault="00826299">
      <w:pPr>
        <w:widowControl w:val="0"/>
        <w:spacing w:line="240" w:lineRule="auto"/>
        <w:rPr>
          <w:rFonts w:ascii="Times New Roman" w:eastAsia="Times New Roman" w:hAnsi="Times New Roman" w:cs="Times New Roman"/>
          <w:b/>
          <w:sz w:val="24"/>
          <w:szCs w:val="24"/>
        </w:rPr>
      </w:pPr>
    </w:p>
    <w:p w:rsidR="00826299" w:rsidRDefault="00EE7E7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FROM:</w:t>
      </w:r>
      <w:r>
        <w:rPr>
          <w:rFonts w:ascii="Times New Roman" w:eastAsia="Times New Roman" w:hAnsi="Times New Roman" w:cs="Times New Roman"/>
          <w:sz w:val="24"/>
          <w:szCs w:val="24"/>
        </w:rPr>
        <w:t xml:space="preserve">         </w:t>
      </w:r>
      <w:r w:rsidR="000F26CF">
        <w:rPr>
          <w:rFonts w:ascii="Times New Roman" w:eastAsia="Times New Roman" w:hAnsi="Times New Roman" w:cs="Times New Roman"/>
          <w:sz w:val="24"/>
          <w:szCs w:val="24"/>
        </w:rPr>
        <w:t>Nina Hakimioun</w:t>
      </w:r>
      <w:r w:rsidR="000F26CF">
        <w:rPr>
          <w:rFonts w:ascii="Times New Roman" w:eastAsia="Times New Roman" w:hAnsi="Times New Roman" w:cs="Times New Roman"/>
          <w:sz w:val="24"/>
          <w:szCs w:val="24"/>
        </w:rPr>
        <w:t xml:space="preserve">, </w:t>
      </w:r>
      <w:bookmarkStart w:id="0" w:name="_GoBack"/>
      <w:bookmarkEnd w:id="0"/>
      <w:r>
        <w:rPr>
          <w:rFonts w:ascii="Times New Roman" w:eastAsia="Times New Roman" w:hAnsi="Times New Roman" w:cs="Times New Roman"/>
          <w:sz w:val="24"/>
          <w:szCs w:val="24"/>
        </w:rPr>
        <w:t>Christopher Rutledge, Taylor Gomez, David Kim</w:t>
      </w:r>
      <w:r>
        <w:rPr>
          <w:rFonts w:ascii="Times New Roman" w:eastAsia="Times New Roman" w:hAnsi="Times New Roman" w:cs="Times New Roman"/>
          <w:sz w:val="24"/>
          <w:szCs w:val="24"/>
        </w:rPr>
        <w:t>, Allie Nguyen</w:t>
      </w:r>
    </w:p>
    <w:p w:rsidR="00826299" w:rsidRDefault="00826299">
      <w:pPr>
        <w:rPr>
          <w:rFonts w:ascii="Times New Roman" w:eastAsia="Times New Roman" w:hAnsi="Times New Roman" w:cs="Times New Roman"/>
          <w:sz w:val="24"/>
          <w:szCs w:val="24"/>
        </w:rPr>
      </w:pPr>
    </w:p>
    <w:p w:rsidR="00826299" w:rsidRDefault="00EE7E7F">
      <w:pPr>
        <w:widowControl w:val="0"/>
        <w:spacing w:line="240" w:lineRule="auto"/>
        <w:rPr>
          <w:rFonts w:ascii="Times New Roman" w:eastAsia="Times New Roman" w:hAnsi="Times New Roman" w:cs="Times New Roman"/>
          <w:sz w:val="24"/>
          <w:szCs w:val="24"/>
        </w:rPr>
      </w:pPr>
      <w:bookmarkStart w:id="1" w:name="_6w8dy4zdmfvd" w:colFirst="0" w:colLast="0"/>
      <w:bookmarkEnd w:id="1"/>
      <w:r>
        <w:rPr>
          <w:rFonts w:ascii="Times New Roman" w:eastAsia="Times New Roman" w:hAnsi="Times New Roman" w:cs="Times New Roman"/>
          <w:b/>
          <w:sz w:val="24"/>
          <w:szCs w:val="24"/>
        </w:rPr>
        <w:t>SUBJECT:</w:t>
      </w:r>
      <w:r>
        <w:rPr>
          <w:rFonts w:ascii="Times New Roman" w:eastAsia="Times New Roman" w:hAnsi="Times New Roman" w:cs="Times New Roman"/>
          <w:sz w:val="24"/>
          <w:szCs w:val="24"/>
        </w:rPr>
        <w:t xml:space="preserve">    Analysis for Café Comunidad </w:t>
      </w:r>
      <w:r>
        <w:rPr>
          <w:rFonts w:ascii="Times New Roman" w:eastAsia="Times New Roman" w:hAnsi="Times New Roman" w:cs="Times New Roman"/>
          <w:sz w:val="24"/>
          <w:szCs w:val="24"/>
        </w:rPr>
        <w:t>in Highland Park, District 14</w:t>
      </w:r>
    </w:p>
    <w:p w:rsidR="00826299" w:rsidRDefault="00826299">
      <w:pPr>
        <w:rPr>
          <w:rFonts w:ascii="Times New Roman" w:eastAsia="Times New Roman" w:hAnsi="Times New Roman" w:cs="Times New Roman"/>
          <w:sz w:val="24"/>
          <w:szCs w:val="24"/>
          <w:u w:val="single"/>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If you take a walk down York Blvd or North Figueroa Street, the two most noticeable gentrified   areas of Highland Park, you will quickly feel like you are in a “hipster haven.” Left and right there are 20 and 30 somethings w</w:t>
      </w:r>
      <w:r>
        <w:rPr>
          <w:rFonts w:ascii="Times New Roman" w:eastAsia="Times New Roman" w:hAnsi="Times New Roman" w:cs="Times New Roman"/>
          <w:sz w:val="24"/>
          <w:szCs w:val="24"/>
        </w:rPr>
        <w:t>earing their vintage clothes and sporting over the top haircuts. They have recently flooded the area, bringing with them a whole new counter-culture: boutiques, unique restaurants, hip bars, breweries, and coffee shops. Meanwhile, rich landlords are leadin</w:t>
      </w:r>
      <w:r>
        <w:rPr>
          <w:rFonts w:ascii="Times New Roman" w:eastAsia="Times New Roman" w:hAnsi="Times New Roman" w:cs="Times New Roman"/>
          <w:sz w:val="24"/>
          <w:szCs w:val="24"/>
        </w:rPr>
        <w:t>g expensive renovations, bringing significant increases to the area’s housing and renting costs. These price increases have caused an increase in poverty and homelessness. After researching these societal changes, we have developed Café Comunidad, a non-pr</w:t>
      </w:r>
      <w:r>
        <w:rPr>
          <w:rFonts w:ascii="Times New Roman" w:eastAsia="Times New Roman" w:hAnsi="Times New Roman" w:cs="Times New Roman"/>
          <w:sz w:val="24"/>
          <w:szCs w:val="24"/>
        </w:rPr>
        <w:t>ofit coffee shop, that will deliver a great cup of coffee and a daily dose of philanthropy.</w:t>
      </w:r>
    </w:p>
    <w:p w:rsidR="00826299" w:rsidRDefault="00826299">
      <w:pPr>
        <w:rPr>
          <w:rFonts w:ascii="Times New Roman" w:eastAsia="Times New Roman" w:hAnsi="Times New Roman" w:cs="Times New Roman"/>
          <w:sz w:val="24"/>
          <w:szCs w:val="24"/>
          <w:u w:val="single"/>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District 14</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Highland park is nestled in District 14 which is a twenty three square mile, affluent society in LA which thrives on business activities. With about a</w:t>
      </w:r>
      <w:r>
        <w:rPr>
          <w:rFonts w:ascii="Times New Roman" w:eastAsia="Times New Roman" w:hAnsi="Times New Roman" w:cs="Times New Roman"/>
          <w:sz w:val="24"/>
          <w:szCs w:val="24"/>
        </w:rPr>
        <w:t xml:space="preserve"> quarter of a million residents with yearly earnings of $73,800, the cost of housing permits has increased almost exponentially to about 1.57 billion. As a result, thousands of new jobs were created in the “leisure and hospitality sectors" throughout 2014 </w:t>
      </w:r>
      <w:r>
        <w:rPr>
          <w:rFonts w:ascii="Times New Roman" w:eastAsia="Times New Roman" w:hAnsi="Times New Roman" w:cs="Times New Roman"/>
          <w:sz w:val="24"/>
          <w:szCs w:val="24"/>
        </w:rPr>
        <w:t xml:space="preserve">and 2015 (Los Angeles Chamber of Commerce, n. d., p. 70-71) </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Highland Park Demographics </w:t>
      </w: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According to the U. S. Census Bureau, in 2010 the population was 62,430, which is about a 3.5 percent decrease from 2000. Possibly a result from rapid gentrification</w:t>
      </w:r>
      <w:r>
        <w:rPr>
          <w:rFonts w:ascii="Times New Roman" w:eastAsia="Times New Roman" w:hAnsi="Times New Roman" w:cs="Times New Roman"/>
          <w:sz w:val="24"/>
          <w:szCs w:val="24"/>
        </w:rPr>
        <w:t xml:space="preserve"> that has led to a spike in rent costs (cf. Michelle Moran, 2016). Furthermore, average age which is linked with income opportunity, increased by four and a half years to 33.6 years old. While the number of Latinos hover around 70 percent of the population</w:t>
      </w:r>
      <w:r>
        <w:rPr>
          <w:rFonts w:ascii="Times New Roman" w:eastAsia="Times New Roman" w:hAnsi="Times New Roman" w:cs="Times New Roman"/>
          <w:sz w:val="24"/>
          <w:szCs w:val="24"/>
        </w:rPr>
        <w:t xml:space="preserve"> , the number of people identifying as only white grew immensely from 40.8 percent to 47.6 percent (n.d-a, n.d-b). Under these circumstances, Café Comunidad can appeal to the incoming white population and the large demographic of Latinos alike.</w:t>
      </w:r>
    </w:p>
    <w:p w:rsidR="00826299" w:rsidRDefault="00826299">
      <w:pPr>
        <w:rPr>
          <w:rFonts w:ascii="Times New Roman" w:eastAsia="Times New Roman" w:hAnsi="Times New Roman" w:cs="Times New Roman"/>
          <w:sz w:val="24"/>
          <w:szCs w:val="24"/>
        </w:rPr>
      </w:pP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How Café </w:t>
      </w:r>
      <w:r>
        <w:rPr>
          <w:rFonts w:ascii="Times New Roman" w:eastAsia="Times New Roman" w:hAnsi="Times New Roman" w:cs="Times New Roman"/>
          <w:b/>
          <w:sz w:val="24"/>
          <w:szCs w:val="24"/>
        </w:rPr>
        <w:t>Comunidad Will Appeal to Both Demographics</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Café Comunidad will be filled with an artsy, multicultural ethos to appeal to the “hippie” culture permeating the area.  To reach out to the Latino population the café will feature paintings by Latino artists and</w:t>
      </w:r>
      <w:r>
        <w:rPr>
          <w:rFonts w:ascii="Times New Roman" w:eastAsia="Times New Roman" w:hAnsi="Times New Roman" w:cs="Times New Roman"/>
          <w:sz w:val="24"/>
          <w:szCs w:val="24"/>
        </w:rPr>
        <w:t xml:space="preserve"> raw materials imported from Latin America. It will specialize in ethnic beverages such as mexican hot-chocolate and horchata lattes. This will help promote a Latino flair while keeping the venue conversational.</w:t>
      </w:r>
      <w:r>
        <w:rPr>
          <w:noProof/>
        </w:rPr>
        <w:drawing>
          <wp:anchor distT="114300" distB="114300" distL="114300" distR="114300" simplePos="0" relativeHeight="251658240" behindDoc="0" locked="0" layoutInCell="1" hidden="0" allowOverlap="1">
            <wp:simplePos x="0" y="0"/>
            <wp:positionH relativeFrom="margin">
              <wp:posOffset>4676775</wp:posOffset>
            </wp:positionH>
            <wp:positionV relativeFrom="paragraph">
              <wp:posOffset>657225</wp:posOffset>
            </wp:positionV>
            <wp:extent cx="1243013" cy="1703388"/>
            <wp:effectExtent l="0" t="0" r="0" b="0"/>
            <wp:wrapSquare wrapText="bothSides" distT="114300" distB="11430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1243013" cy="1703388"/>
                    </a:xfrm>
                    <a:prstGeom prst="rect">
                      <a:avLst/>
                    </a:prstGeom>
                    <a:ln/>
                  </pic:spPr>
                </pic:pic>
              </a:graphicData>
            </a:graphic>
          </wp:anchor>
        </w:drawing>
      </w:r>
    </w:p>
    <w:p w:rsidR="00826299" w:rsidRDefault="00826299">
      <w:pPr>
        <w:rPr>
          <w:rFonts w:ascii="Times New Roman" w:eastAsia="Times New Roman" w:hAnsi="Times New Roman" w:cs="Times New Roman"/>
          <w:sz w:val="24"/>
          <w:szCs w:val="24"/>
        </w:rPr>
      </w:pPr>
    </w:p>
    <w:p w:rsidR="00826299" w:rsidRDefault="00EE7E7F">
      <w:pPr>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Local College Life</w:t>
      </w:r>
    </w:p>
    <w:p w:rsidR="00826299" w:rsidRDefault="00826299">
      <w:pPr>
        <w:jc w:val="both"/>
        <w:rPr>
          <w:rFonts w:ascii="Times New Roman" w:eastAsia="Times New Roman" w:hAnsi="Times New Roman" w:cs="Times New Roman"/>
          <w:b/>
          <w:sz w:val="24"/>
          <w:szCs w:val="24"/>
          <w:highlight w:val="white"/>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Occidental College stu</w:t>
      </w:r>
      <w:r>
        <w:rPr>
          <w:rFonts w:ascii="Times New Roman" w:eastAsia="Times New Roman" w:hAnsi="Times New Roman" w:cs="Times New Roman"/>
          <w:sz w:val="24"/>
          <w:szCs w:val="24"/>
          <w:highlight w:val="white"/>
        </w:rPr>
        <w:t>dents, living less than a mile away from Highland Park, will be a large part of Caf</w:t>
      </w:r>
      <w:r>
        <w:rPr>
          <w:rFonts w:ascii="Times New Roman" w:eastAsia="Times New Roman" w:hAnsi="Times New Roman" w:cs="Times New Roman"/>
          <w:sz w:val="24"/>
          <w:szCs w:val="24"/>
        </w:rPr>
        <w:t>é</w:t>
      </w:r>
      <w:r>
        <w:rPr>
          <w:rFonts w:ascii="Times New Roman" w:eastAsia="Times New Roman" w:hAnsi="Times New Roman" w:cs="Times New Roman"/>
          <w:sz w:val="24"/>
          <w:szCs w:val="24"/>
          <w:highlight w:val="white"/>
        </w:rPr>
        <w:t xml:space="preserve"> Comunidad’s target market. For many students, it is crucial to find a quiet spot that offers free Wi-Fi service for their studying needs</w:t>
      </w:r>
      <w:r>
        <w:rPr>
          <w:rFonts w:ascii="Times New Roman" w:eastAsia="Times New Roman" w:hAnsi="Times New Roman" w:cs="Times New Roman"/>
          <w:sz w:val="24"/>
          <w:szCs w:val="24"/>
          <w:highlight w:val="white"/>
        </w:rPr>
        <w:t xml:space="preserve"> and an area which allows them to socialize, show off their unique “hipster” style, and experienc</w:t>
      </w:r>
      <w:r>
        <w:rPr>
          <w:rFonts w:ascii="Times New Roman" w:eastAsia="Times New Roman" w:hAnsi="Times New Roman" w:cs="Times New Roman"/>
          <w:sz w:val="24"/>
          <w:szCs w:val="24"/>
        </w:rPr>
        <w:t xml:space="preserve">e a caring service. Out </w:t>
      </w:r>
      <w:r>
        <w:rPr>
          <w:rFonts w:ascii="Times New Roman" w:eastAsia="Times New Roman" w:hAnsi="Times New Roman" w:cs="Times New Roman"/>
          <w:sz w:val="24"/>
          <w:szCs w:val="24"/>
          <w:highlight w:val="white"/>
        </w:rPr>
        <w:t>of 30 Occidental students we surveyed, 63 percent prefer to study at a coffee shop rather than at school. While 70 percent said that th</w:t>
      </w:r>
      <w:r>
        <w:rPr>
          <w:rFonts w:ascii="Times New Roman" w:eastAsia="Times New Roman" w:hAnsi="Times New Roman" w:cs="Times New Roman"/>
          <w:sz w:val="24"/>
          <w:szCs w:val="24"/>
          <w:highlight w:val="white"/>
        </w:rPr>
        <w:t>ere were not enough coffee shops in the area to accommodate their studying needs (see appendix for Occidental College Survey). According to Google Maps, th</w:t>
      </w:r>
      <w:r>
        <w:rPr>
          <w:rFonts w:ascii="Times New Roman" w:eastAsia="Times New Roman" w:hAnsi="Times New Roman" w:cs="Times New Roman"/>
          <w:sz w:val="24"/>
          <w:szCs w:val="24"/>
        </w:rPr>
        <w:t>ere is a Starbucks half a mile away from Occidental College (n.d.). However, 93 percent of students s</w:t>
      </w:r>
      <w:r>
        <w:rPr>
          <w:rFonts w:ascii="Times New Roman" w:eastAsia="Times New Roman" w:hAnsi="Times New Roman" w:cs="Times New Roman"/>
          <w:sz w:val="24"/>
          <w:szCs w:val="24"/>
        </w:rPr>
        <w:t>urveyed said they would rather study at a local coffee shop than a franchise like Starbucks or The Coffee Bean. The college plays active roles in public services and supporting its community (Lin, 2012). Occidental requires that all students live on campus</w:t>
      </w:r>
      <w:r>
        <w:rPr>
          <w:rFonts w:ascii="Times New Roman" w:eastAsia="Times New Roman" w:hAnsi="Times New Roman" w:cs="Times New Roman"/>
          <w:sz w:val="24"/>
          <w:szCs w:val="24"/>
        </w:rPr>
        <w:t xml:space="preserve"> for the first three years (“Residence Halls”, n.d.). This means that the majority of the students live locally and will need to study locally.</w:t>
      </w:r>
      <w:r>
        <w:rPr>
          <w:noProof/>
        </w:rPr>
        <mc:AlternateContent>
          <mc:Choice Requires="wps">
            <w:drawing>
              <wp:anchor distT="114300" distB="114300" distL="114300" distR="114300" simplePos="0" relativeHeight="251659264" behindDoc="1" locked="0" layoutInCell="1" hidden="0" allowOverlap="1">
                <wp:simplePos x="0" y="0"/>
                <wp:positionH relativeFrom="margin">
                  <wp:posOffset>4676775</wp:posOffset>
                </wp:positionH>
                <wp:positionV relativeFrom="paragraph">
                  <wp:posOffset>885825</wp:posOffset>
                </wp:positionV>
                <wp:extent cx="1419225" cy="714375"/>
                <wp:effectExtent l="0" t="0" r="0" b="0"/>
                <wp:wrapSquare wrapText="bothSides" distT="114300" distB="114300" distL="114300" distR="114300"/>
                <wp:docPr id="3" name="Text Box 3"/>
                <wp:cNvGraphicFramePr/>
                <a:graphic xmlns:a="http://schemas.openxmlformats.org/drawingml/2006/main">
                  <a:graphicData uri="http://schemas.microsoft.com/office/word/2010/wordprocessingShape">
                    <wps:wsp>
                      <wps:cNvSpPr txBox="1"/>
                      <wps:spPr>
                        <a:xfrm>
                          <a:off x="1914525" y="1704975"/>
                          <a:ext cx="1981200" cy="952500"/>
                        </a:xfrm>
                        <a:prstGeom prst="rect">
                          <a:avLst/>
                        </a:prstGeom>
                        <a:noFill/>
                        <a:ln>
                          <a:noFill/>
                        </a:ln>
                      </wps:spPr>
                      <wps:txbx>
                        <w:txbxContent>
                          <w:p w:rsidR="00826299" w:rsidRDefault="00EE7E7F">
                            <w:pPr>
                              <w:spacing w:line="275" w:lineRule="auto"/>
                              <w:textDirection w:val="btLr"/>
                            </w:pPr>
                            <w:r>
                              <w:rPr>
                                <w:rFonts w:ascii="Times New Roman" w:eastAsia="Times New Roman" w:hAnsi="Times New Roman" w:cs="Times New Roman"/>
                                <w:sz w:val="24"/>
                              </w:rPr>
                              <w:t>Painting by Frida Kahlo. Retrieved from http://www.latina.com/lifestyle/our-issues/latino-artists-know#1</w:t>
                            </w:r>
                          </w:p>
                        </w:txbxContent>
                      </wps:txbx>
                      <wps:bodyPr spcFirstLastPara="1" wrap="square" lIns="91425" tIns="91425" rIns="91425" bIns="91425" anchor="t" anchorCtr="0"/>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368.25pt;margin-top:69.75pt;width:111.75pt;height:56.25pt;z-index:-251657216;visibility:visible;mso-wrap-style:square;mso-wrap-distance-left:9pt;mso-wrap-distance-top:9pt;mso-wrap-distance-right:9pt;mso-wrap-distance-bottom:9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" filled="f" stroked="f">
                <v:textbox inset="2.53958mm,2.53958mm,2.53958mm,2.53958mm">
                  <w:txbxContent>
                    <w:p w:rsidR="00826299" w:rsidRDefault="00EE7E7F">
                      <w:pPr>
                        <w:spacing w:line="275" w:lineRule="auto"/>
                        <w:textDirection w:val="btLr"/>
                      </w:pPr>
                      <w:r>
                        <w:rPr>
                          <w:rFonts w:ascii="Times New Roman" w:eastAsia="Times New Roman" w:hAnsi="Times New Roman" w:cs="Times New Roman"/>
                          <w:sz w:val="24"/>
                        </w:rPr>
                        <w:t>Painting by Frida Kahlo. Retrieved from http://www.latina.com/lifestyle/our-issues/latino-artists-know#1</w:t>
                      </w:r>
                    </w:p>
                  </w:txbxContent>
                </v:textbox>
                <w10:wrap type="square" anchorx="margin"/>
              </v:shape>
            </w:pict>
          </mc:Fallback>
        </mc:AlternateConten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Café Comunidad Will Serve Occidental Students</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sz w:val="24"/>
          <w:szCs w:val="24"/>
        </w:rPr>
        <w:t>Café Comunidad</w:t>
      </w:r>
      <w:r>
        <w:rPr>
          <w:rFonts w:ascii="Times New Roman" w:eastAsia="Times New Roman" w:hAnsi="Times New Roman" w:cs="Times New Roman"/>
          <w:sz w:val="24"/>
          <w:szCs w:val="24"/>
          <w:highlight w:val="white"/>
        </w:rPr>
        <w:t xml:space="preserve"> will be an ideal location to lounge; with communal tables to offer plenty of room for studying, numerous outlets, extended hours during major exam weeks, and free speedy Wi-Fi for all custom</w:t>
      </w:r>
      <w:r>
        <w:rPr>
          <w:rFonts w:ascii="Times New Roman" w:eastAsia="Times New Roman" w:hAnsi="Times New Roman" w:cs="Times New Roman"/>
          <w:sz w:val="24"/>
          <w:szCs w:val="24"/>
          <w:highlight w:val="white"/>
        </w:rPr>
        <w:t xml:space="preserve">ers. Additionally, Occidental students will be drawn to </w:t>
      </w:r>
      <w:r>
        <w:rPr>
          <w:rFonts w:ascii="Times New Roman" w:eastAsia="Times New Roman" w:hAnsi="Times New Roman" w:cs="Times New Roman"/>
          <w:sz w:val="24"/>
          <w:szCs w:val="24"/>
        </w:rPr>
        <w:t>Café Comunidad</w:t>
      </w:r>
      <w:r>
        <w:rPr>
          <w:rFonts w:ascii="Times New Roman" w:eastAsia="Times New Roman" w:hAnsi="Times New Roman" w:cs="Times New Roman"/>
          <w:sz w:val="24"/>
          <w:szCs w:val="24"/>
          <w:highlight w:val="white"/>
        </w:rPr>
        <w:t xml:space="preserve"> because of its positive impact on the community. </w:t>
      </w:r>
    </w:p>
    <w:p w:rsidR="00826299" w:rsidRDefault="00826299">
      <w:pPr>
        <w:rPr>
          <w:rFonts w:ascii="Times New Roman" w:eastAsia="Times New Roman" w:hAnsi="Times New Roman" w:cs="Times New Roman"/>
          <w:sz w:val="24"/>
          <w:szCs w:val="24"/>
        </w:rPr>
      </w:pPr>
    </w:p>
    <w:p w:rsidR="00826299" w:rsidRDefault="00826299">
      <w:pPr>
        <w:rPr>
          <w:rFonts w:ascii="Times New Roman" w:eastAsia="Times New Roman" w:hAnsi="Times New Roman" w:cs="Times New Roman"/>
          <w:b/>
          <w:sz w:val="24"/>
          <w:szCs w:val="24"/>
        </w:rPr>
      </w:pPr>
    </w:p>
    <w:p w:rsidR="00826299" w:rsidRDefault="00826299">
      <w:pPr>
        <w:rPr>
          <w:rFonts w:ascii="Times New Roman" w:eastAsia="Times New Roman" w:hAnsi="Times New Roman" w:cs="Times New Roman"/>
          <w:b/>
          <w:sz w:val="24"/>
          <w:szCs w:val="24"/>
        </w:rPr>
      </w:pPr>
    </w:p>
    <w:p w:rsidR="00826299" w:rsidRDefault="00826299">
      <w:pPr>
        <w:rPr>
          <w:rFonts w:ascii="Times New Roman" w:eastAsia="Times New Roman" w:hAnsi="Times New Roman" w:cs="Times New Roman"/>
          <w:b/>
          <w:sz w:val="24"/>
          <w:szCs w:val="24"/>
        </w:rPr>
      </w:pPr>
    </w:p>
    <w:p w:rsidR="00826299" w:rsidRDefault="00826299">
      <w:pPr>
        <w:rPr>
          <w:rFonts w:ascii="Times New Roman" w:eastAsia="Times New Roman" w:hAnsi="Times New Roman" w:cs="Times New Roman"/>
          <w:b/>
          <w:sz w:val="24"/>
          <w:szCs w:val="24"/>
        </w:rPr>
      </w:pPr>
    </w:p>
    <w:p w:rsidR="00826299" w:rsidRDefault="00826299">
      <w:pPr>
        <w:rPr>
          <w:rFonts w:ascii="Times New Roman" w:eastAsia="Times New Roman" w:hAnsi="Times New Roman" w:cs="Times New Roman"/>
          <w:b/>
          <w:sz w:val="24"/>
          <w:szCs w:val="24"/>
        </w:rPr>
      </w:pP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Income</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order to understand housing, income must first be understood.. According to </w:t>
      </w:r>
      <w:hyperlink r:id="rId8">
        <w:r>
          <w:rPr>
            <w:rFonts w:ascii="Times New Roman" w:eastAsia="Times New Roman" w:hAnsi="Times New Roman" w:cs="Times New Roman"/>
            <w:sz w:val="24"/>
            <w:szCs w:val="24"/>
            <w:highlight w:val="white"/>
          </w:rPr>
          <w:t>maps.</w:t>
        </w:r>
      </w:hyperlink>
      <w:hyperlink r:id="rId9">
        <w:r>
          <w:rPr>
            <w:rFonts w:ascii="Times New Roman" w:eastAsia="Times New Roman" w:hAnsi="Times New Roman" w:cs="Times New Roman"/>
            <w:sz w:val="24"/>
            <w:szCs w:val="24"/>
            <w:highlight w:val="white"/>
          </w:rPr>
          <w:t>latimes</w:t>
        </w:r>
      </w:hyperlink>
      <w:hyperlink r:id="rId10">
        <w:r>
          <w:rPr>
            <w:rFonts w:ascii="Times New Roman" w:eastAsia="Times New Roman" w:hAnsi="Times New Roman" w:cs="Times New Roman"/>
            <w:sz w:val="24"/>
            <w:szCs w:val="24"/>
            <w:highlight w:val="white"/>
          </w:rPr>
          <w:t>.com</w:t>
        </w:r>
      </w:hyperlink>
      <w:r>
        <w:rPr>
          <w:rFonts w:ascii="Times New Roman" w:eastAsia="Times New Roman" w:hAnsi="Times New Roman" w:cs="Times New Roman"/>
          <w:sz w:val="24"/>
          <w:szCs w:val="24"/>
          <w:highlight w:val="white"/>
        </w:rPr>
        <w:t>, which may use sources from 2000, the average household income was $45,478, while a search from point2homes.com yields an average income of $64,311 bas</w:t>
      </w:r>
      <w:r>
        <w:rPr>
          <w:rFonts w:ascii="Times New Roman" w:eastAsia="Times New Roman" w:hAnsi="Times New Roman" w:cs="Times New Roman"/>
          <w:sz w:val="24"/>
          <w:szCs w:val="24"/>
          <w:highlight w:val="white"/>
        </w:rPr>
        <w:t>ed on combined for the neighborhood’s zip code (“Highland Park”, n.d.; Onboard Informatics, 2014). This indicates an increase in income as the latter source is more recent. Although this data is lower than the rest of the district (see above) the people mo</w:t>
      </w:r>
      <w:r>
        <w:rPr>
          <w:rFonts w:ascii="Times New Roman" w:eastAsia="Times New Roman" w:hAnsi="Times New Roman" w:cs="Times New Roman"/>
          <w:sz w:val="24"/>
          <w:szCs w:val="24"/>
          <w:highlight w:val="white"/>
        </w:rPr>
        <w:t>ving into the area are wealthier and will drive up this number in the near future. This can be easily seen  when looking at housing and rent data.</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Home Prices</w:t>
      </w: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Highland Park has undergone a transformation. This young city-like atmosphere has been the catal</w:t>
      </w:r>
      <w:r>
        <w:rPr>
          <w:rFonts w:ascii="Times New Roman" w:eastAsia="Times New Roman" w:hAnsi="Times New Roman" w:cs="Times New Roman"/>
          <w:sz w:val="24"/>
          <w:szCs w:val="24"/>
        </w:rPr>
        <w:t>yst in bringing in more diversification. From what once was known as a neglected “hood,” is now distinguished as one of Los Angeles’s hippiest areas with street vendors, urban bistros, “new gastropubs”, and a place for artists to display their work. (Julia</w:t>
      </w:r>
      <w:r>
        <w:rPr>
          <w:rFonts w:ascii="Times New Roman" w:eastAsia="Times New Roman" w:hAnsi="Times New Roman" w:cs="Times New Roman"/>
          <w:sz w:val="24"/>
          <w:szCs w:val="24"/>
        </w:rPr>
        <w:t xml:space="preserve">no, 2016). Moreover, the major renovations of Highland Park has driven an increase in buyer interest which has elevated home prices. </w:t>
      </w:r>
    </w:p>
    <w:p w:rsidR="00826299" w:rsidRDefault="00EE7E7F">
      <w:pPr>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 </w:t>
      </w:r>
    </w:p>
    <w:p w:rsidR="00826299" w:rsidRDefault="00EE7E7F">
      <w:pPr>
        <w:rPr>
          <w:rFonts w:ascii="Times New Roman" w:eastAsia="Times New Roman" w:hAnsi="Times New Roman" w:cs="Times New Roman"/>
          <w:sz w:val="24"/>
          <w:szCs w:val="24"/>
          <w:highlight w:val="green"/>
        </w:rPr>
      </w:pPr>
      <w:r>
        <w:rPr>
          <w:rFonts w:ascii="Times New Roman" w:eastAsia="Times New Roman" w:hAnsi="Times New Roman" w:cs="Times New Roman"/>
          <w:sz w:val="24"/>
          <w:szCs w:val="24"/>
        </w:rPr>
        <w:t>Currently, an influx of young liberal individuals with well-paying jobs are entering the Highland Park housing market. A</w:t>
      </w:r>
      <w:r>
        <w:rPr>
          <w:rFonts w:ascii="Times New Roman" w:eastAsia="Times New Roman" w:hAnsi="Times New Roman" w:cs="Times New Roman"/>
          <w:sz w:val="24"/>
          <w:szCs w:val="24"/>
        </w:rPr>
        <w:t>ccording to Zillow, a popular real estate site, the average cost of a house in 2010 was $340,000 (Zillow search, n.d.). In the month of January 2017, the median price was at $689,000 (Zillow, n.d.) This is nearly a 50 percent increase in only six years. Ac</w:t>
      </w:r>
      <w:r>
        <w:rPr>
          <w:rFonts w:ascii="Times New Roman" w:eastAsia="Times New Roman" w:hAnsi="Times New Roman" w:cs="Times New Roman"/>
          <w:sz w:val="24"/>
          <w:szCs w:val="24"/>
        </w:rPr>
        <w:t>cording to a search on Nelahomes.com, the homes in Highland Park range from $600 thousand to $1 million (Property Search, n.d.). The compilation of the housing data in the area exhibits the transition of an old, low status area, to an up-and-coming neighbo</w:t>
      </w:r>
      <w:r>
        <w:rPr>
          <w:rFonts w:ascii="Times New Roman" w:eastAsia="Times New Roman" w:hAnsi="Times New Roman" w:cs="Times New Roman"/>
          <w:sz w:val="24"/>
          <w:szCs w:val="24"/>
        </w:rPr>
        <w:t xml:space="preserve">rhood. </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Rent Expense</w:t>
      </w:r>
      <w:r>
        <w:rPr>
          <w:rFonts w:ascii="Times New Roman" w:eastAsia="Times New Roman" w:hAnsi="Times New Roman" w:cs="Times New Roman"/>
          <w:sz w:val="24"/>
          <w:szCs w:val="24"/>
        </w:rPr>
        <w:t>:</w:t>
      </w:r>
      <w:r>
        <w:rPr>
          <w:rFonts w:ascii="Times New Roman" w:eastAsia="Times New Roman" w:hAnsi="Times New Roman" w:cs="Times New Roman"/>
          <w:sz w:val="24"/>
          <w:szCs w:val="24"/>
          <w:u w:val="single"/>
        </w:rPr>
        <w:t xml:space="preserve"> </w:t>
      </w:r>
    </w:p>
    <w:p w:rsidR="00826299" w:rsidRDefault="00826299">
      <w:pPr>
        <w:rPr>
          <w:rFonts w:ascii="Times New Roman" w:eastAsia="Times New Roman" w:hAnsi="Times New Roman" w:cs="Times New Roman"/>
          <w:sz w:val="24"/>
          <w:szCs w:val="24"/>
          <w:u w:val="single"/>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Many of the natives renting apartments and houses in Highland Park feel immense pressure from their landlords and feel that they are being “displaced” due to the rising prices. One working, single mother, Vanny Arias, states that s</w:t>
      </w:r>
      <w:r>
        <w:rPr>
          <w:rFonts w:ascii="Times New Roman" w:eastAsia="Times New Roman" w:hAnsi="Times New Roman" w:cs="Times New Roman"/>
          <w:sz w:val="24"/>
          <w:szCs w:val="24"/>
        </w:rPr>
        <w:t>he “</w:t>
      </w:r>
      <w:r>
        <w:rPr>
          <w:rFonts w:ascii="Times New Roman" w:eastAsia="Times New Roman" w:hAnsi="Times New Roman" w:cs="Times New Roman"/>
          <w:sz w:val="24"/>
          <w:szCs w:val="24"/>
          <w:highlight w:val="white"/>
        </w:rPr>
        <w:t>isn't sure how much longer she'll be able to stay</w:t>
      </w:r>
      <w:r>
        <w:rPr>
          <w:rFonts w:ascii="Times New Roman" w:eastAsia="Times New Roman" w:hAnsi="Times New Roman" w:cs="Times New Roman"/>
          <w:sz w:val="24"/>
          <w:szCs w:val="24"/>
        </w:rPr>
        <w:t>” in the area (Logan, 2014). She now shares a one bedroom apartment with her mother and three children and is worried that her landlords will force her out of her apartment due to the renovation of the b</w:t>
      </w:r>
      <w:r>
        <w:rPr>
          <w:rFonts w:ascii="Times New Roman" w:eastAsia="Times New Roman" w:hAnsi="Times New Roman" w:cs="Times New Roman"/>
          <w:sz w:val="24"/>
          <w:szCs w:val="24"/>
        </w:rPr>
        <w:t>uildings for the new, upper-class tenants (Logan, 2014). Highland Park is seeing more and more landlords take steps towards gentrification by either displacing residents of their homes, by terminating residents’ contracts or giving the old apartments makeo</w:t>
      </w:r>
      <w:r>
        <w:rPr>
          <w:rFonts w:ascii="Times New Roman" w:eastAsia="Times New Roman" w:hAnsi="Times New Roman" w:cs="Times New Roman"/>
          <w:sz w:val="24"/>
          <w:szCs w:val="24"/>
        </w:rPr>
        <w:t>vers and pricing them at high rates  (Logan, 2014). These actions have frustrated natives of Highland Park because they do not want to leave their home but are struggling to stay in the area. Another native, Gabby Tila, of Highland Park said that, they wer</w:t>
      </w:r>
      <w:r>
        <w:rPr>
          <w:rFonts w:ascii="Times New Roman" w:eastAsia="Times New Roman" w:hAnsi="Times New Roman" w:cs="Times New Roman"/>
          <w:sz w:val="24"/>
          <w:szCs w:val="24"/>
        </w:rPr>
        <w:t xml:space="preserve">e excited and happy to see the new businesses opening up in the area and have dined at many of them; however, she said that the </w:t>
      </w:r>
      <w:r>
        <w:rPr>
          <w:rFonts w:ascii="Times New Roman" w:eastAsia="Times New Roman" w:hAnsi="Times New Roman" w:cs="Times New Roman"/>
          <w:sz w:val="24"/>
          <w:szCs w:val="24"/>
        </w:rPr>
        <w:lastRenderedPageBreak/>
        <w:t>neighborhood apartments’ monthly rent went up from $800 to $2000 (Michelle Moran, 2016).  The increased prices and sales illustr</w:t>
      </w:r>
      <w:r>
        <w:rPr>
          <w:rFonts w:ascii="Times New Roman" w:eastAsia="Times New Roman" w:hAnsi="Times New Roman" w:cs="Times New Roman"/>
          <w:sz w:val="24"/>
          <w:szCs w:val="24"/>
        </w:rPr>
        <w:t>ate how the area’s mainly white, high income families are moving in the places once occupied by low income, mainly Latino families.</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Homeless of Highland Park</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Residing within Northeast Los Angeles County, Highland Park houses the most substantial homeless population within all fifteen districts in LA County. According to Los Angeles Homeless Services Authority, Highland Park, residing in District 14, accounted f</w:t>
      </w:r>
      <w:r>
        <w:rPr>
          <w:rFonts w:ascii="Times New Roman" w:eastAsia="Times New Roman" w:hAnsi="Times New Roman" w:cs="Times New Roman"/>
          <w:sz w:val="24"/>
          <w:szCs w:val="24"/>
        </w:rPr>
        <w:t>or an overwhelming 12 percent homeless spike in 2015 (LAHSA, 2015; see graph below). A trend that continues to grow with advancing gentrification within the area. Although the growth of community wealth as a whole is outstanding, it is forcing a large popu</w:t>
      </w:r>
      <w:r>
        <w:rPr>
          <w:rFonts w:ascii="Times New Roman" w:eastAsia="Times New Roman" w:hAnsi="Times New Roman" w:cs="Times New Roman"/>
          <w:sz w:val="24"/>
          <w:szCs w:val="24"/>
        </w:rPr>
        <w:t>lation of individuals and families out on the streets. An issue that cannot be ignored, but unfortunately is too easy to discount. Stated by Monica Alcaraz, President of the Historic Highland Park Neighborhood Council, “We’re the most affected area, but we</w:t>
      </w:r>
      <w:r>
        <w:rPr>
          <w:rFonts w:ascii="Times New Roman" w:eastAsia="Times New Roman" w:hAnsi="Times New Roman" w:cs="Times New Roman"/>
          <w:sz w:val="24"/>
          <w:szCs w:val="24"/>
        </w:rPr>
        <w:t>’re the most neglected” (Tiano, 2015). Furthermore, community and state funded aid has been on a consistent decline year after year. The issue can be further stressed since there is no readily available shelters in the Northeast LA area (Wattenhofer, 2015)</w:t>
      </w:r>
      <w:r>
        <w:rPr>
          <w:rFonts w:ascii="Times New Roman" w:eastAsia="Times New Roman" w:hAnsi="Times New Roman" w:cs="Times New Roman"/>
          <w:sz w:val="24"/>
          <w:szCs w:val="24"/>
        </w:rPr>
        <w:t>. Even small efforts by one church, All Saints Episcopal, created a sanctuary for the poor to take shelter. Unfortunately, these efforts were brought to a halt when the city stopped the effort, calling it a “safety hazard”. As a result, the district had to</w:t>
      </w:r>
      <w:r>
        <w:rPr>
          <w:rFonts w:ascii="Times New Roman" w:eastAsia="Times New Roman" w:hAnsi="Times New Roman" w:cs="Times New Roman"/>
          <w:sz w:val="24"/>
          <w:szCs w:val="24"/>
        </w:rPr>
        <w:t xml:space="preserve"> reallocate its $75,000 effort (Guanuna, 2015; Wattenhofer, 2015). </w:t>
      </w:r>
    </w:p>
    <w:p w:rsidR="00826299" w:rsidRDefault="00826299">
      <w:pPr>
        <w:rPr>
          <w:rFonts w:ascii="Times New Roman" w:eastAsia="Times New Roman" w:hAnsi="Times New Roman" w:cs="Times New Roman"/>
          <w:sz w:val="24"/>
          <w:szCs w:val="24"/>
        </w:rPr>
      </w:pP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3414713" cy="303012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414713" cy="3030120"/>
                    </a:xfrm>
                    <a:prstGeom prst="rect">
                      <a:avLst/>
                    </a:prstGeom>
                    <a:ln/>
                  </pic:spPr>
                </pic:pic>
              </a:graphicData>
            </a:graphic>
          </wp:inline>
        </w:drawing>
      </w:r>
      <w:r>
        <w:rPr>
          <w:rFonts w:ascii="Times New Roman" w:eastAsia="Times New Roman" w:hAnsi="Times New Roman" w:cs="Times New Roman"/>
          <w:sz w:val="24"/>
          <w:szCs w:val="24"/>
        </w:rPr>
        <w:t xml:space="preserve"> </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Highland Park Values</w:t>
      </w:r>
    </w:p>
    <w:p w:rsidR="00826299" w:rsidRDefault="00826299">
      <w:pPr>
        <w:rPr>
          <w:rFonts w:ascii="Times New Roman" w:eastAsia="Times New Roman" w:hAnsi="Times New Roman" w:cs="Times New Roman"/>
          <w:b/>
          <w:sz w:val="24"/>
          <w:szCs w:val="24"/>
          <w:highlight w:val="white"/>
        </w:rPr>
      </w:pPr>
    </w:p>
    <w:p w:rsidR="00826299" w:rsidRDefault="00EE7E7F">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highlight w:val="white"/>
        </w:rPr>
        <w:t>The people in Highland Park are evidently and proudly liberal. Out of 30 surveyed</w:t>
      </w:r>
      <w:r>
        <w:rPr>
          <w:rFonts w:ascii="Times New Roman" w:eastAsia="Times New Roman" w:hAnsi="Times New Roman" w:cs="Times New Roman"/>
          <w:sz w:val="24"/>
          <w:szCs w:val="24"/>
          <w:highlight w:val="white"/>
        </w:rPr>
        <w:t xml:space="preserve"> people on streets of York and North Figueroa, 87 percent said they were liberal to very liberal. It is hard to miss, from the Bernie Sanders bumper stickers to the anti-corporate America street art; Their values and opinions are extremely left; they do no</w:t>
      </w:r>
      <w:r>
        <w:rPr>
          <w:rFonts w:ascii="Times New Roman" w:eastAsia="Times New Roman" w:hAnsi="Times New Roman" w:cs="Times New Roman"/>
          <w:sz w:val="24"/>
          <w:szCs w:val="24"/>
          <w:highlight w:val="white"/>
        </w:rPr>
        <w:t>t support big businesses, rather local small businesses. 80 percent of those surveyed said they were more likely to spend money at a small business rather than a franchise or corporation. These consumers care about where their money is going. 90 percent of</w:t>
      </w:r>
      <w:r>
        <w:rPr>
          <w:rFonts w:ascii="Times New Roman" w:eastAsia="Times New Roman" w:hAnsi="Times New Roman" w:cs="Times New Roman"/>
          <w:sz w:val="24"/>
          <w:szCs w:val="24"/>
          <w:highlight w:val="white"/>
        </w:rPr>
        <w:t xml:space="preserve"> those surveyed said they were more inclined to support a business if that business donated to a good cause. They want to feel good about where they are spending their money. We can see this just spending time in the area; there are many electric and hybri</w:t>
      </w:r>
      <w:r>
        <w:rPr>
          <w:rFonts w:ascii="Times New Roman" w:eastAsia="Times New Roman" w:hAnsi="Times New Roman" w:cs="Times New Roman"/>
          <w:sz w:val="24"/>
          <w:szCs w:val="24"/>
          <w:highlight w:val="white"/>
        </w:rPr>
        <w:t>d vehicles because they would rather spend their money on a car that is good for the environment. People will pay extra for cage free, free range eggs at the local farmer’s market, because they know it means the chickens get treated humanely. These consume</w:t>
      </w:r>
      <w:r>
        <w:rPr>
          <w:rFonts w:ascii="Times New Roman" w:eastAsia="Times New Roman" w:hAnsi="Times New Roman" w:cs="Times New Roman"/>
          <w:sz w:val="24"/>
          <w:szCs w:val="24"/>
          <w:highlight w:val="white"/>
        </w:rPr>
        <w:t>rs would rather buy their newest outfit at a local vintage store because it makes them feel good about reducing, reusing, and recycling.</w:t>
      </w:r>
    </w:p>
    <w:p w:rsidR="00826299" w:rsidRDefault="00826299">
      <w:pPr>
        <w:rPr>
          <w:rFonts w:ascii="Times New Roman" w:eastAsia="Times New Roman" w:hAnsi="Times New Roman" w:cs="Times New Roman"/>
          <w:b/>
          <w:color w:val="FF0000"/>
          <w:sz w:val="24"/>
          <w:szCs w:val="24"/>
          <w:highlight w:val="white"/>
        </w:rPr>
      </w:pPr>
    </w:p>
    <w:p w:rsidR="00826299" w:rsidRDefault="00EE7E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Café Comunidad Will Benefit The Community</w:t>
      </w:r>
    </w:p>
    <w:p w:rsidR="00826299" w:rsidRDefault="00826299">
      <w:pPr>
        <w:rPr>
          <w:rFonts w:ascii="Times New Roman" w:eastAsia="Times New Roman" w:hAnsi="Times New Roman" w:cs="Times New Roman"/>
          <w:b/>
          <w:sz w:val="24"/>
          <w:szCs w:val="24"/>
        </w:rPr>
      </w:pPr>
    </w:p>
    <w:p w:rsidR="00826299" w:rsidRDefault="00EE7E7F">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Café Comunidad will fulfill the need for housing solutions by donating </w:t>
      </w:r>
      <w:r>
        <w:rPr>
          <w:rFonts w:ascii="Times New Roman" w:eastAsia="Times New Roman" w:hAnsi="Times New Roman" w:cs="Times New Roman"/>
          <w:sz w:val="24"/>
          <w:szCs w:val="24"/>
        </w:rPr>
        <w:t xml:space="preserve">to shelters that serve the homeless. </w:t>
      </w:r>
      <w:r>
        <w:rPr>
          <w:rFonts w:ascii="Times New Roman" w:eastAsia="Times New Roman" w:hAnsi="Times New Roman" w:cs="Times New Roman"/>
          <w:sz w:val="24"/>
          <w:szCs w:val="24"/>
          <w:highlight w:val="white"/>
        </w:rPr>
        <w:t>These consumers care about where their money is going. They will know that each cup of coffee they purchase will donate  to people living in their own community. 83 percent of those surveyed said  that they see a lot of</w:t>
      </w:r>
      <w:r>
        <w:rPr>
          <w:rFonts w:ascii="Times New Roman" w:eastAsia="Times New Roman" w:hAnsi="Times New Roman" w:cs="Times New Roman"/>
          <w:sz w:val="24"/>
          <w:szCs w:val="24"/>
          <w:highlight w:val="white"/>
        </w:rPr>
        <w:t xml:space="preserve"> need in their own community (See “street survey”in appendix). There are several coffee shops already in the area, but not one that gives back like Caf</w:t>
      </w:r>
      <w:r>
        <w:rPr>
          <w:rFonts w:ascii="Times New Roman" w:eastAsia="Times New Roman" w:hAnsi="Times New Roman" w:cs="Times New Roman"/>
          <w:sz w:val="24"/>
          <w:szCs w:val="24"/>
        </w:rPr>
        <w:t>é</w:t>
      </w:r>
      <w:r>
        <w:rPr>
          <w:rFonts w:ascii="Times New Roman" w:eastAsia="Times New Roman" w:hAnsi="Times New Roman" w:cs="Times New Roman"/>
          <w:sz w:val="24"/>
          <w:szCs w:val="24"/>
          <w:highlight w:val="white"/>
        </w:rPr>
        <w:t xml:space="preserve"> Comunidad will. The people of Highland Park will not be able to stop talking about how good their coffe</w:t>
      </w:r>
      <w:r>
        <w:rPr>
          <w:rFonts w:ascii="Times New Roman" w:eastAsia="Times New Roman" w:hAnsi="Times New Roman" w:cs="Times New Roman"/>
          <w:sz w:val="24"/>
          <w:szCs w:val="24"/>
          <w:highlight w:val="white"/>
        </w:rPr>
        <w:t>e tastes, and how good it makes them feel to donate to a worthy cause.</w:t>
      </w:r>
    </w:p>
    <w:p w:rsidR="00826299" w:rsidRDefault="00826299">
      <w:pPr>
        <w:jc w:val="center"/>
        <w:rPr>
          <w:rFonts w:ascii="Times New Roman" w:eastAsia="Times New Roman" w:hAnsi="Times New Roman" w:cs="Times New Roman"/>
          <w:b/>
          <w:sz w:val="24"/>
          <w:szCs w:val="24"/>
          <w:highlight w:val="white"/>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826299">
      <w:pPr>
        <w:rPr>
          <w:rFonts w:ascii="Times New Roman" w:eastAsia="Times New Roman" w:hAnsi="Times New Roman" w:cs="Times New Roman"/>
          <w:color w:val="FF0000"/>
          <w:sz w:val="24"/>
          <w:szCs w:val="24"/>
        </w:rPr>
      </w:pPr>
    </w:p>
    <w:p w:rsidR="00826299" w:rsidRDefault="00EE7E7F">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rsidR="00826299" w:rsidRDefault="00826299">
      <w:pPr>
        <w:jc w:val="cente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Arreola, C. (2014, Dec 2). </w:t>
      </w:r>
      <w:r>
        <w:rPr>
          <w:rFonts w:ascii="Times New Roman" w:eastAsia="Times New Roman" w:hAnsi="Times New Roman" w:cs="Times New Roman"/>
          <w:i/>
          <w:sz w:val="24"/>
          <w:szCs w:val="24"/>
        </w:rPr>
        <w:t>10 Latino Artists to Know</w:t>
      </w:r>
      <w:r>
        <w:rPr>
          <w:rFonts w:ascii="Times New Roman" w:eastAsia="Times New Roman" w:hAnsi="Times New Roman" w:cs="Times New Roman"/>
          <w:sz w:val="24"/>
          <w:szCs w:val="24"/>
        </w:rPr>
        <w:t xml:space="preserve">. </w:t>
      </w:r>
      <w:hyperlink r:id="rId12">
        <w:r>
          <w:rPr>
            <w:rFonts w:ascii="Times New Roman" w:eastAsia="Times New Roman" w:hAnsi="Times New Roman" w:cs="Times New Roman"/>
            <w:color w:val="1155CC"/>
            <w:sz w:val="24"/>
            <w:szCs w:val="24"/>
          </w:rPr>
          <w:t>www.latina.com</w:t>
        </w:r>
      </w:hyperlink>
      <w:r>
        <w:rPr>
          <w:rFonts w:ascii="Times New Roman" w:eastAsia="Times New Roman" w:hAnsi="Times New Roman" w:cs="Times New Roman"/>
          <w:sz w:val="24"/>
          <w:szCs w:val="24"/>
        </w:rPr>
        <w:t xml:space="preserve">. Retrieved from </w:t>
      </w:r>
    </w:p>
    <w:p w:rsidR="00826299" w:rsidRDefault="00EE7E7F">
      <w:pPr>
        <w:ind w:firstLine="720"/>
        <w:rPr>
          <w:rFonts w:ascii="Times New Roman" w:eastAsia="Times New Roman" w:hAnsi="Times New Roman" w:cs="Times New Roman"/>
          <w:sz w:val="24"/>
          <w:szCs w:val="24"/>
        </w:rPr>
      </w:pPr>
      <w:hyperlink r:id="rId13" w:anchor="1">
        <w:r>
          <w:rPr>
            <w:rFonts w:ascii="Times New Roman" w:eastAsia="Times New Roman" w:hAnsi="Times New Roman" w:cs="Times New Roman"/>
            <w:color w:val="1155CC"/>
            <w:sz w:val="24"/>
            <w:szCs w:val="24"/>
            <w:u w:val="single"/>
          </w:rPr>
          <w:t>www.latina.com/lifestyle/our-issues/latino-artists-know#1</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Census Bureau (n.d.-a). </w:t>
      </w:r>
      <w:r>
        <w:rPr>
          <w:rFonts w:ascii="Times New Roman" w:eastAsia="Times New Roman" w:hAnsi="Times New Roman" w:cs="Times New Roman"/>
          <w:i/>
          <w:sz w:val="24"/>
          <w:szCs w:val="24"/>
        </w:rPr>
        <w:t xml:space="preserve">Profile of General Demographic Characteristics: 2000 more </w:t>
      </w:r>
    </w:p>
    <w:p w:rsidR="00826299" w:rsidRDefault="00EE7E7F">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information Census 2000 Sum</w:t>
      </w:r>
      <w:r>
        <w:rPr>
          <w:rFonts w:ascii="Times New Roman" w:eastAsia="Times New Roman" w:hAnsi="Times New Roman" w:cs="Times New Roman"/>
          <w:i/>
          <w:sz w:val="24"/>
          <w:szCs w:val="24"/>
        </w:rPr>
        <w:t>mary File 1 (SF 1) 100-Percent Data</w:t>
      </w:r>
      <w:r>
        <w:rPr>
          <w:rFonts w:ascii="Times New Roman" w:eastAsia="Times New Roman" w:hAnsi="Times New Roman" w:cs="Times New Roman"/>
          <w:sz w:val="24"/>
          <w:szCs w:val="24"/>
        </w:rPr>
        <w:t xml:space="preserve">. Factfinder.census.gov. Retrieved from </w:t>
      </w:r>
      <w:hyperlink r:id="rId14">
        <w:r>
          <w:rPr>
            <w:rFonts w:ascii="Times New Roman" w:eastAsia="Times New Roman" w:hAnsi="Times New Roman" w:cs="Times New Roman"/>
            <w:color w:val="1155CC"/>
            <w:sz w:val="24"/>
            <w:szCs w:val="24"/>
            <w:u w:val="single"/>
          </w:rPr>
          <w:t>https://factfinder.census.gov/bkmk/table/1.0/en/DEC/00_SF1/DP1/8600000US90042</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i/>
          <w:sz w:val="24"/>
          <w:szCs w:val="24"/>
        </w:rPr>
      </w:pPr>
      <w:r>
        <w:rPr>
          <w:rFonts w:ascii="Times New Roman" w:eastAsia="Times New Roman" w:hAnsi="Times New Roman" w:cs="Times New Roman"/>
          <w:sz w:val="24"/>
          <w:szCs w:val="24"/>
        </w:rPr>
        <w:t>Censu</w:t>
      </w:r>
      <w:r>
        <w:rPr>
          <w:rFonts w:ascii="Times New Roman" w:eastAsia="Times New Roman" w:hAnsi="Times New Roman" w:cs="Times New Roman"/>
          <w:sz w:val="24"/>
          <w:szCs w:val="24"/>
        </w:rPr>
        <w:t xml:space="preserve">s Bureau (n.d.-b). </w:t>
      </w:r>
      <w:r>
        <w:rPr>
          <w:rFonts w:ascii="Times New Roman" w:eastAsia="Times New Roman" w:hAnsi="Times New Roman" w:cs="Times New Roman"/>
          <w:i/>
          <w:sz w:val="24"/>
          <w:szCs w:val="24"/>
        </w:rPr>
        <w:t xml:space="preserve">Profile of General Population and Housing Characteristics: 2010 more </w:t>
      </w:r>
    </w:p>
    <w:p w:rsidR="00826299" w:rsidRDefault="00EE7E7F">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information 2010 Demographic Profile Data</w:t>
      </w:r>
      <w:r>
        <w:rPr>
          <w:rFonts w:ascii="Times New Roman" w:eastAsia="Times New Roman" w:hAnsi="Times New Roman" w:cs="Times New Roman"/>
          <w:sz w:val="24"/>
          <w:szCs w:val="24"/>
        </w:rPr>
        <w:t xml:space="preserve">. factfinder.census.gov Retrieved from </w:t>
      </w:r>
      <w:hyperlink r:id="rId15">
        <w:r>
          <w:rPr>
            <w:rFonts w:ascii="Times New Roman" w:eastAsia="Times New Roman" w:hAnsi="Times New Roman" w:cs="Times New Roman"/>
            <w:color w:val="1155CC"/>
            <w:sz w:val="24"/>
            <w:szCs w:val="24"/>
            <w:u w:val="single"/>
          </w:rPr>
          <w:t>https://factfinder.census.gov/bkmk/table/1.0/en/DEC/10_DP/DPDP1/8600000US90042</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(n.d.). [Google Maps Directions for Driving from Occidental College to the Closest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Starbucks]. maps.google.com. Retrieved March 23, 2017 from goo.gl/f4pUUq</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Guanuna, L. (2015). </w:t>
      </w:r>
      <w:r>
        <w:rPr>
          <w:rFonts w:ascii="Times New Roman" w:eastAsia="Times New Roman" w:hAnsi="Times New Roman" w:cs="Times New Roman"/>
          <w:i/>
          <w:sz w:val="24"/>
          <w:szCs w:val="24"/>
        </w:rPr>
        <w:t>Homeless find shelter in the pews of a Highland Park church</w:t>
      </w:r>
      <w:r>
        <w:rPr>
          <w:rFonts w:ascii="Times New Roman" w:eastAsia="Times New Roman" w:hAnsi="Times New Roman" w:cs="Times New Roman"/>
          <w:sz w:val="24"/>
          <w:szCs w:val="24"/>
        </w:rPr>
        <w:t xml:space="preserve">. </w:t>
      </w:r>
    </w:p>
    <w:p w:rsidR="00826299" w:rsidRDefault="00EE7E7F">
      <w:pPr>
        <w:ind w:left="720"/>
        <w:rPr>
          <w:rFonts w:ascii="Times New Roman" w:eastAsia="Times New Roman" w:hAnsi="Times New Roman" w:cs="Times New Roman"/>
          <w:sz w:val="24"/>
          <w:szCs w:val="24"/>
        </w:rPr>
      </w:pPr>
      <w:hyperlink r:id="rId16">
        <w:r>
          <w:rPr>
            <w:rFonts w:ascii="Times New Roman" w:eastAsia="Times New Roman" w:hAnsi="Times New Roman" w:cs="Times New Roman"/>
            <w:color w:val="1155CC"/>
            <w:sz w:val="24"/>
            <w:szCs w:val="24"/>
          </w:rPr>
          <w:t>theeastsiderla.com</w:t>
        </w:r>
      </w:hyperlink>
      <w:r>
        <w:rPr>
          <w:rFonts w:ascii="Times New Roman" w:eastAsia="Times New Roman" w:hAnsi="Times New Roman" w:cs="Times New Roman"/>
          <w:sz w:val="24"/>
          <w:szCs w:val="24"/>
        </w:rPr>
        <w:t xml:space="preserve">. Retrieved from </w:t>
      </w:r>
      <w:hyperlink r:id="rId17">
        <w:r>
          <w:rPr>
            <w:rFonts w:ascii="Times New Roman" w:eastAsia="Times New Roman" w:hAnsi="Times New Roman" w:cs="Times New Roman"/>
            <w:color w:val="1155CC"/>
            <w:sz w:val="24"/>
            <w:szCs w:val="24"/>
            <w:u w:val="single"/>
          </w:rPr>
          <w:t>http://www.theeastsiderla.com/2015/12/homeless-find-shelter-in-the-pews-of-a-highland-park-church/</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Juliano, M. (2016, July 28). </w:t>
      </w:r>
      <w:r>
        <w:rPr>
          <w:rFonts w:ascii="Times New Roman" w:eastAsia="Times New Roman" w:hAnsi="Times New Roman" w:cs="Times New Roman"/>
          <w:i/>
          <w:sz w:val="24"/>
          <w:szCs w:val="24"/>
        </w:rPr>
        <w:t>A guide to Highland Park</w:t>
      </w:r>
      <w:r>
        <w:rPr>
          <w:rFonts w:ascii="Times New Roman" w:eastAsia="Times New Roman" w:hAnsi="Times New Roman" w:cs="Times New Roman"/>
          <w:sz w:val="24"/>
          <w:szCs w:val="24"/>
        </w:rPr>
        <w:t>. tim</w:t>
      </w:r>
      <w:r>
        <w:rPr>
          <w:rFonts w:ascii="Times New Roman" w:eastAsia="Times New Roman" w:hAnsi="Times New Roman" w:cs="Times New Roman"/>
          <w:sz w:val="24"/>
          <w:szCs w:val="24"/>
        </w:rPr>
        <w:t>eout.com.</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Retrieved from</w:t>
      </w:r>
    </w:p>
    <w:p w:rsidR="00826299" w:rsidRDefault="00EE7E7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hyperlink r:id="rId18">
        <w:r>
          <w:rPr>
            <w:rFonts w:ascii="Times New Roman" w:eastAsia="Times New Roman" w:hAnsi="Times New Roman" w:cs="Times New Roman"/>
            <w:sz w:val="24"/>
            <w:szCs w:val="24"/>
            <w:u w:val="single"/>
          </w:rPr>
          <w:t>https://www.timeout.com/los-angeles/highland-park</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Los Angeles Homeless Services Authority. (2015). </w:t>
      </w:r>
      <w:r>
        <w:rPr>
          <w:rFonts w:ascii="Times New Roman" w:eastAsia="Times New Roman" w:hAnsi="Times New Roman" w:cs="Times New Roman"/>
          <w:i/>
          <w:sz w:val="24"/>
          <w:szCs w:val="24"/>
        </w:rPr>
        <w:t xml:space="preserve">2015 Results Los Angeles Continuum Of </w:t>
      </w:r>
    </w:p>
    <w:p w:rsidR="00826299" w:rsidRDefault="00EE7E7F">
      <w:pPr>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Care</w:t>
      </w:r>
      <w:r>
        <w:rPr>
          <w:rFonts w:ascii="Times New Roman" w:eastAsia="Times New Roman" w:hAnsi="Times New Roman" w:cs="Times New Roman"/>
          <w:sz w:val="24"/>
          <w:szCs w:val="24"/>
        </w:rPr>
        <w:t xml:space="preserve">. lahsa.org. Retrieved from </w:t>
      </w:r>
    </w:p>
    <w:p w:rsidR="00826299" w:rsidRDefault="00EE7E7F">
      <w:pPr>
        <w:ind w:firstLine="720"/>
        <w:rPr>
          <w:rFonts w:ascii="Times New Roman" w:eastAsia="Times New Roman" w:hAnsi="Times New Roman" w:cs="Times New Roman"/>
          <w:sz w:val="24"/>
          <w:szCs w:val="24"/>
        </w:rPr>
      </w:pPr>
      <w:hyperlink r:id="rId19">
        <w:r>
          <w:rPr>
            <w:rFonts w:ascii="Times New Roman" w:eastAsia="Times New Roman" w:hAnsi="Times New Roman" w:cs="Times New Roman"/>
            <w:color w:val="1155CC"/>
            <w:sz w:val="24"/>
            <w:szCs w:val="24"/>
            <w:u w:val="single"/>
          </w:rPr>
          <w:t>http://documents.lahsa.org/Planning/homelesscount/2015/HC2015CommissionPresentati</w:t>
        </w:r>
      </w:hyperlink>
    </w:p>
    <w:p w:rsidR="00826299" w:rsidRDefault="00EE7E7F">
      <w:pPr>
        <w:ind w:firstLine="720"/>
        <w:rPr>
          <w:rFonts w:ascii="Times New Roman" w:eastAsia="Times New Roman" w:hAnsi="Times New Roman" w:cs="Times New Roman"/>
          <w:sz w:val="24"/>
          <w:szCs w:val="24"/>
        </w:rPr>
      </w:pPr>
      <w:hyperlink r:id="rId20">
        <w:r>
          <w:rPr>
            <w:rFonts w:ascii="Times New Roman" w:eastAsia="Times New Roman" w:hAnsi="Times New Roman" w:cs="Times New Roman"/>
            <w:color w:val="1155CC"/>
            <w:sz w:val="24"/>
            <w:szCs w:val="24"/>
            <w:u w:val="single"/>
          </w:rPr>
          <w:t>on.pdf</w:t>
        </w:r>
      </w:hyperlink>
    </w:p>
    <w:p w:rsidR="00826299" w:rsidRDefault="00826299">
      <w:pPr>
        <w:jc w:val="cente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 J. (2012, Apr 18). </w:t>
      </w:r>
      <w:r>
        <w:rPr>
          <w:rFonts w:ascii="Times New Roman" w:eastAsia="Times New Roman" w:hAnsi="Times New Roman" w:cs="Times New Roman"/>
          <w:i/>
          <w:sz w:val="24"/>
          <w:szCs w:val="24"/>
        </w:rPr>
        <w:t>Occidental College in Highland Park: The Campus and the Community</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hyperlink r:id="rId21">
        <w:r>
          <w:rPr>
            <w:rFonts w:ascii="Times New Roman" w:eastAsia="Times New Roman" w:hAnsi="Times New Roman" w:cs="Times New Roman"/>
            <w:color w:val="1155CC"/>
            <w:sz w:val="24"/>
            <w:szCs w:val="24"/>
            <w:u w:val="single"/>
          </w:rPr>
          <w:t>Kcet.org</w:t>
        </w:r>
      </w:hyperlink>
      <w:r>
        <w:rPr>
          <w:rFonts w:ascii="Times New Roman" w:eastAsia="Times New Roman" w:hAnsi="Times New Roman" w:cs="Times New Roman"/>
          <w:sz w:val="24"/>
          <w:szCs w:val="24"/>
        </w:rPr>
        <w:t xml:space="preserve"> Retrieved from </w:t>
      </w:r>
    </w:p>
    <w:p w:rsidR="00826299" w:rsidRDefault="00EE7E7F">
      <w:pPr>
        <w:ind w:left="720"/>
        <w:rPr>
          <w:rFonts w:ascii="Times New Roman" w:eastAsia="Times New Roman" w:hAnsi="Times New Roman" w:cs="Times New Roman"/>
          <w:sz w:val="24"/>
          <w:szCs w:val="24"/>
        </w:rPr>
      </w:pPr>
      <w:hyperlink r:id="rId22">
        <w:r>
          <w:rPr>
            <w:rFonts w:ascii="Times New Roman" w:eastAsia="Times New Roman" w:hAnsi="Times New Roman" w:cs="Times New Roman"/>
            <w:color w:val="1155CC"/>
            <w:sz w:val="24"/>
            <w:szCs w:val="24"/>
            <w:u w:val="single"/>
          </w:rPr>
          <w:t>https://www.kcet.org/history-society/occidental-college-in-highland-park-th</w:t>
        </w:r>
        <w:r>
          <w:rPr>
            <w:rFonts w:ascii="Times New Roman" w:eastAsia="Times New Roman" w:hAnsi="Times New Roman" w:cs="Times New Roman"/>
            <w:color w:val="1155CC"/>
            <w:sz w:val="24"/>
            <w:szCs w:val="24"/>
            <w:u w:val="single"/>
          </w:rPr>
          <w:t>e-campus-and-the-community</w:t>
        </w:r>
      </w:hyperlink>
    </w:p>
    <w:p w:rsidR="00826299" w:rsidRDefault="00826299">
      <w:pPr>
        <w:ind w:left="720"/>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Logan, T (2014, Dec 21). "Highland Park renters feel the squeeze of gentrification" Latimes.com </w:t>
      </w:r>
    </w:p>
    <w:p w:rsidR="00826299" w:rsidRDefault="00EE7E7F">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Retrieved from </w:t>
      </w:r>
      <w:hyperlink r:id="rId23">
        <w:r>
          <w:rPr>
            <w:rFonts w:ascii="Times New Roman" w:eastAsia="Times New Roman" w:hAnsi="Times New Roman" w:cs="Times New Roman"/>
            <w:color w:val="1155CC"/>
            <w:sz w:val="24"/>
            <w:szCs w:val="24"/>
            <w:u w:val="single"/>
          </w:rPr>
          <w:t>www.la</w:t>
        </w:r>
        <w:r>
          <w:rPr>
            <w:rFonts w:ascii="Times New Roman" w:eastAsia="Times New Roman" w:hAnsi="Times New Roman" w:cs="Times New Roman"/>
            <w:color w:val="1155CC"/>
            <w:sz w:val="24"/>
            <w:szCs w:val="24"/>
            <w:u w:val="single"/>
          </w:rPr>
          <w:t>times.com/business/realestate/la-fi-highland-park-renters-20141221-story.html</w:t>
        </w:r>
      </w:hyperlink>
      <w:r>
        <w:rPr>
          <w:rFonts w:ascii="Times New Roman" w:eastAsia="Times New Roman" w:hAnsi="Times New Roman" w:cs="Times New Roman"/>
          <w:sz w:val="24"/>
          <w:szCs w:val="24"/>
        </w:rPr>
        <w:t xml:space="preserve"> </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i/>
          <w:sz w:val="24"/>
          <w:szCs w:val="24"/>
        </w:rPr>
      </w:pPr>
      <w:r>
        <w:rPr>
          <w:rFonts w:ascii="Times New Roman" w:eastAsia="Times New Roman" w:hAnsi="Times New Roman" w:cs="Times New Roman"/>
          <w:sz w:val="24"/>
          <w:szCs w:val="24"/>
        </w:rPr>
        <w:t>Los Angeles Area Chamber of Commerce (2016).</w:t>
      </w:r>
      <w:r>
        <w:rPr>
          <w:rFonts w:ascii="Times New Roman" w:eastAsia="Times New Roman" w:hAnsi="Times New Roman" w:cs="Times New Roman"/>
          <w:i/>
          <w:sz w:val="24"/>
          <w:szCs w:val="24"/>
        </w:rPr>
        <w:t xml:space="preserve"> 2016 Los Angeles City Council </w:t>
      </w:r>
    </w:p>
    <w:p w:rsidR="00826299" w:rsidRDefault="00EE7E7F">
      <w:pPr>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Districts Economics Report</w:t>
      </w:r>
      <w:r>
        <w:rPr>
          <w:rFonts w:ascii="Times New Roman" w:eastAsia="Times New Roman" w:hAnsi="Times New Roman" w:cs="Times New Roman"/>
          <w:sz w:val="24"/>
          <w:szCs w:val="24"/>
        </w:rPr>
        <w:t xml:space="preserve"> [PDF]. </w:t>
      </w:r>
      <w:hyperlink r:id="rId24">
        <w:r>
          <w:rPr>
            <w:rFonts w:ascii="Times New Roman" w:eastAsia="Times New Roman" w:hAnsi="Times New Roman" w:cs="Times New Roman"/>
            <w:sz w:val="24"/>
            <w:szCs w:val="24"/>
          </w:rPr>
          <w:t>lachamber.com</w:t>
        </w:r>
      </w:hyperlink>
      <w:r>
        <w:rPr>
          <w:rFonts w:ascii="Times New Roman" w:eastAsia="Times New Roman" w:hAnsi="Times New Roman" w:cs="Times New Roman"/>
          <w:sz w:val="24"/>
          <w:szCs w:val="24"/>
        </w:rPr>
        <w:t xml:space="preserve"> Retrieved from</w:t>
      </w:r>
    </w:p>
    <w:p w:rsidR="00826299" w:rsidRDefault="00EE7E7F">
      <w:pPr>
        <w:ind w:firstLine="720"/>
        <w:rPr>
          <w:rFonts w:ascii="Times New Roman" w:eastAsia="Times New Roman" w:hAnsi="Times New Roman" w:cs="Times New Roman"/>
          <w:sz w:val="24"/>
          <w:szCs w:val="24"/>
        </w:rPr>
      </w:pPr>
      <w:hyperlink r:id="rId25">
        <w:r>
          <w:rPr>
            <w:rFonts w:ascii="Times New Roman" w:eastAsia="Times New Roman" w:hAnsi="Times New Roman" w:cs="Times New Roman"/>
            <w:sz w:val="24"/>
            <w:szCs w:val="24"/>
            <w:u w:val="single"/>
          </w:rPr>
          <w:t>http://events.lachamber.com/sbaweb/events/e</w:t>
        </w:r>
        <w:r>
          <w:rPr>
            <w:rFonts w:ascii="Times New Roman" w:eastAsia="Times New Roman" w:hAnsi="Times New Roman" w:cs="Times New Roman"/>
            <w:sz w:val="24"/>
            <w:szCs w:val="24"/>
            <w:u w:val="single"/>
          </w:rPr>
          <w:t>vite/16_BeaconReport-FINAL.pdf</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Michelle Moran (2016, Aug 10). </w:t>
      </w:r>
      <w:r>
        <w:rPr>
          <w:rFonts w:ascii="Times New Roman" w:eastAsia="Times New Roman" w:hAnsi="Times New Roman" w:cs="Times New Roman"/>
          <w:i/>
          <w:sz w:val="24"/>
          <w:szCs w:val="24"/>
        </w:rPr>
        <w:t>Gentrification in Highland Park</w:t>
      </w:r>
      <w:r>
        <w:rPr>
          <w:rFonts w:ascii="Times New Roman" w:eastAsia="Times New Roman" w:hAnsi="Times New Roman" w:cs="Times New Roman"/>
          <w:sz w:val="24"/>
          <w:szCs w:val="24"/>
        </w:rPr>
        <w:t>. [YouTube] Retrieved from</w:t>
      </w:r>
    </w:p>
    <w:p w:rsidR="00826299" w:rsidRDefault="00EE7E7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https://www.youtube.com/watch?v=V6Q8D4tt3iw </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 (n.d.) </w:t>
      </w:r>
      <w:r>
        <w:rPr>
          <w:rFonts w:ascii="Times New Roman" w:eastAsia="Times New Roman" w:hAnsi="Times New Roman" w:cs="Times New Roman"/>
          <w:i/>
          <w:sz w:val="24"/>
          <w:szCs w:val="24"/>
        </w:rPr>
        <w:t>Highland Park</w:t>
      </w:r>
      <w:r>
        <w:rPr>
          <w:rFonts w:ascii="Times New Roman" w:eastAsia="Times New Roman" w:hAnsi="Times New Roman" w:cs="Times New Roman"/>
          <w:sz w:val="24"/>
          <w:szCs w:val="24"/>
        </w:rPr>
        <w:t xml:space="preserve">. maps.latimes.com Retrieved from </w:t>
      </w:r>
    </w:p>
    <w:p w:rsidR="00826299" w:rsidRDefault="00EE7E7F">
      <w:pPr>
        <w:ind w:firstLine="720"/>
        <w:rPr>
          <w:rFonts w:ascii="Times New Roman" w:eastAsia="Times New Roman" w:hAnsi="Times New Roman" w:cs="Times New Roman"/>
          <w:sz w:val="24"/>
          <w:szCs w:val="24"/>
        </w:rPr>
      </w:pPr>
      <w:hyperlink r:id="rId26">
        <w:r>
          <w:rPr>
            <w:rFonts w:ascii="Times New Roman" w:eastAsia="Times New Roman" w:hAnsi="Times New Roman" w:cs="Times New Roman"/>
            <w:color w:val="1155CC"/>
            <w:sz w:val="24"/>
            <w:szCs w:val="24"/>
            <w:u w:val="single"/>
          </w:rPr>
          <w:t>http://maps.latimes.com/neighborhoods/neighborhood/highland-park/</w:t>
        </w:r>
      </w:hyperlink>
      <w:r>
        <w:rPr>
          <w:rFonts w:ascii="Times New Roman" w:eastAsia="Times New Roman" w:hAnsi="Times New Roman" w:cs="Times New Roman"/>
          <w:sz w:val="24"/>
          <w:szCs w:val="24"/>
        </w:rPr>
        <w:t xml:space="preserve"> </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 xml:space="preserve">Onboard Informatics (2014) </w:t>
      </w:r>
      <w:r>
        <w:rPr>
          <w:rFonts w:ascii="Times New Roman" w:eastAsia="Times New Roman" w:hAnsi="Times New Roman" w:cs="Times New Roman"/>
          <w:i/>
          <w:color w:val="252525"/>
          <w:sz w:val="24"/>
          <w:szCs w:val="24"/>
        </w:rPr>
        <w:t>Highland Park</w:t>
      </w:r>
      <w:r>
        <w:rPr>
          <w:rFonts w:ascii="Times New Roman" w:eastAsia="Times New Roman" w:hAnsi="Times New Roman" w:cs="Times New Roman"/>
          <w:color w:val="252525"/>
          <w:sz w:val="24"/>
          <w:szCs w:val="24"/>
        </w:rPr>
        <w:t xml:space="preserve">. point2homes.com. Retrieved from </w:t>
      </w:r>
    </w:p>
    <w:p w:rsidR="00826299" w:rsidRDefault="00EE7E7F">
      <w:pPr>
        <w:ind w:left="720"/>
        <w:rPr>
          <w:rFonts w:ascii="Times New Roman" w:eastAsia="Times New Roman" w:hAnsi="Times New Roman" w:cs="Times New Roman"/>
          <w:sz w:val="24"/>
          <w:szCs w:val="24"/>
        </w:rPr>
      </w:pPr>
      <w:hyperlink r:id="rId27">
        <w:r>
          <w:rPr>
            <w:rFonts w:ascii="Times New Roman" w:eastAsia="Times New Roman" w:hAnsi="Times New Roman" w:cs="Times New Roman"/>
            <w:color w:val="1155CC"/>
            <w:sz w:val="24"/>
            <w:szCs w:val="24"/>
            <w:u w:val="single"/>
          </w:rPr>
          <w:t>www.point2homes.com/US/Neighborhood/CA/Los-Angeles-County/Los-Angeles/Highland-Park-Demographics.htm</w:t>
        </w:r>
      </w:hyperlink>
    </w:p>
    <w:p w:rsidR="00826299" w:rsidRDefault="00826299">
      <w:pPr>
        <w:rPr>
          <w:rFonts w:ascii="Times New Roman" w:eastAsia="Times New Roman" w:hAnsi="Times New Roman" w:cs="Times New Roman"/>
          <w:color w:val="222222"/>
          <w:sz w:val="24"/>
          <w:szCs w:val="24"/>
        </w:rPr>
      </w:pPr>
    </w:p>
    <w:p w:rsidR="00826299" w:rsidRDefault="00EE7E7F">
      <w:pPr>
        <w:rPr>
          <w:rFonts w:ascii="Times New Roman" w:eastAsia="Times New Roman" w:hAnsi="Times New Roman" w:cs="Times New Roman"/>
          <w:color w:val="323232"/>
          <w:sz w:val="24"/>
          <w:szCs w:val="24"/>
        </w:rPr>
      </w:pPr>
      <w:r>
        <w:rPr>
          <w:rFonts w:ascii="Times New Roman" w:eastAsia="Times New Roman" w:hAnsi="Times New Roman" w:cs="Times New Roman"/>
          <w:i/>
          <w:color w:val="323232"/>
          <w:sz w:val="24"/>
          <w:szCs w:val="24"/>
        </w:rPr>
        <w:t>Occidental College - CollegeData College Profile</w:t>
      </w:r>
      <w:r>
        <w:rPr>
          <w:rFonts w:ascii="Times New Roman" w:eastAsia="Times New Roman" w:hAnsi="Times New Roman" w:cs="Times New Roman"/>
          <w:color w:val="323232"/>
          <w:sz w:val="24"/>
          <w:szCs w:val="24"/>
        </w:rPr>
        <w:t xml:space="preserve">. (n.d.). Retrieved March 11, 2017, from </w:t>
      </w:r>
    </w:p>
    <w:p w:rsidR="00826299" w:rsidRDefault="00EE7E7F">
      <w:pPr>
        <w:ind w:firstLine="720"/>
        <w:rPr>
          <w:rFonts w:ascii="Times New Roman" w:eastAsia="Times New Roman" w:hAnsi="Times New Roman" w:cs="Times New Roman"/>
          <w:sz w:val="24"/>
          <w:szCs w:val="24"/>
        </w:rPr>
      </w:pPr>
      <w:hyperlink r:id="rId28">
        <w:r>
          <w:rPr>
            <w:rFonts w:ascii="Times New Roman" w:eastAsia="Times New Roman" w:hAnsi="Times New Roman" w:cs="Times New Roman"/>
            <w:color w:val="1155CC"/>
            <w:sz w:val="24"/>
            <w:szCs w:val="24"/>
            <w:u w:val="single"/>
          </w:rPr>
          <w:t>http://www.collegedata.com/cs/data/college/college_pg01_tmpl.jhtml?schoolId=1129</w:t>
        </w:r>
      </w:hyperlink>
    </w:p>
    <w:p w:rsidR="00826299" w:rsidRDefault="00EE7E7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extra</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Property Search. [Accordin</w:t>
      </w:r>
      <w:r>
        <w:rPr>
          <w:rFonts w:ascii="Times New Roman" w:eastAsia="Times New Roman" w:hAnsi="Times New Roman" w:cs="Times New Roman"/>
          <w:sz w:val="24"/>
          <w:szCs w:val="24"/>
        </w:rPr>
        <w:t xml:space="preserve">g to search “Highland Park Los Angeles CA”]. (n.d.). </w:t>
      </w:r>
    </w:p>
    <w:p w:rsidR="00826299" w:rsidRDefault="00EE7E7F">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Nelahomes.com Retrieved </w:t>
      </w:r>
    </w:p>
    <w:p w:rsidR="00826299" w:rsidRDefault="00EE7E7F">
      <w:pPr>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March 2, 2017, from http://nelahomes.com/property-search/</w:t>
      </w:r>
    </w:p>
    <w:p w:rsidR="00826299" w:rsidRDefault="00826299">
      <w:pPr>
        <w:rPr>
          <w:rFonts w:ascii="Times New Roman" w:eastAsia="Times New Roman" w:hAnsi="Times New Roman" w:cs="Times New Roman"/>
          <w:i/>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i/>
          <w:sz w:val="24"/>
          <w:szCs w:val="24"/>
        </w:rPr>
        <w:t>Residence Halls</w:t>
      </w:r>
      <w:r>
        <w:rPr>
          <w:rFonts w:ascii="Times New Roman" w:eastAsia="Times New Roman" w:hAnsi="Times New Roman" w:cs="Times New Roman"/>
          <w:sz w:val="24"/>
          <w:szCs w:val="24"/>
        </w:rPr>
        <w:t xml:space="preserve"> (n.d.). oxy.edu. Retrieved March 6, 2017, from </w:t>
      </w:r>
    </w:p>
    <w:p w:rsidR="00826299" w:rsidRDefault="00EE7E7F">
      <w:pPr>
        <w:ind w:firstLine="720"/>
        <w:rPr>
          <w:rFonts w:ascii="Times New Roman" w:eastAsia="Times New Roman" w:hAnsi="Times New Roman" w:cs="Times New Roman"/>
          <w:sz w:val="24"/>
          <w:szCs w:val="24"/>
        </w:rPr>
      </w:pPr>
      <w:hyperlink r:id="rId29">
        <w:r>
          <w:rPr>
            <w:rFonts w:ascii="Times New Roman" w:eastAsia="Times New Roman" w:hAnsi="Times New Roman" w:cs="Times New Roman"/>
            <w:color w:val="1155CC"/>
            <w:sz w:val="24"/>
            <w:szCs w:val="24"/>
            <w:u w:val="single"/>
          </w:rPr>
          <w:t>http://www.oxy.edu/residential-education-housing-services/residence-halls</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Tiano, S. (2015). </w:t>
      </w:r>
      <w:r>
        <w:rPr>
          <w:rFonts w:ascii="Times New Roman" w:eastAsia="Times New Roman" w:hAnsi="Times New Roman" w:cs="Times New Roman"/>
          <w:i/>
          <w:sz w:val="24"/>
          <w:szCs w:val="24"/>
        </w:rPr>
        <w:t xml:space="preserve">True Grassroots Efforts at Work Against Highland Park’s Homelessness </w:t>
      </w:r>
    </w:p>
    <w:p w:rsidR="00826299" w:rsidRDefault="00EE7E7F">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Problem.</w:t>
      </w:r>
      <w:r>
        <w:rPr>
          <w:rFonts w:ascii="Times New Roman" w:eastAsia="Times New Roman" w:hAnsi="Times New Roman" w:cs="Times New Roman"/>
          <w:sz w:val="24"/>
          <w:szCs w:val="24"/>
        </w:rPr>
        <w:t xml:space="preserve"> neontommy.com. Retrieved from http://www.neon</w:t>
      </w:r>
      <w:r>
        <w:rPr>
          <w:rFonts w:ascii="Times New Roman" w:eastAsia="Times New Roman" w:hAnsi="Times New Roman" w:cs="Times New Roman"/>
          <w:sz w:val="24"/>
          <w:szCs w:val="24"/>
        </w:rPr>
        <w:t>tommy.com/news/2015/05/true-grassroots-efforts-work-against-highland-park-s-homelessness-problem</w:t>
      </w:r>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Wattenhofer, J. (2015). </w:t>
      </w:r>
      <w:r>
        <w:rPr>
          <w:rFonts w:ascii="Times New Roman" w:eastAsia="Times New Roman" w:hAnsi="Times New Roman" w:cs="Times New Roman"/>
          <w:i/>
          <w:sz w:val="24"/>
          <w:szCs w:val="24"/>
        </w:rPr>
        <w:t xml:space="preserve">Northeast LA's Only Homeless Shelter Loses City Funding Over </w:t>
      </w:r>
    </w:p>
    <w:p w:rsidR="00826299" w:rsidRDefault="00EE7E7F">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Dangerous Church Pews.</w:t>
      </w:r>
      <w:r>
        <w:rPr>
          <w:rFonts w:ascii="Times New Roman" w:eastAsia="Times New Roman" w:hAnsi="Times New Roman" w:cs="Times New Roman"/>
          <w:sz w:val="24"/>
          <w:szCs w:val="24"/>
        </w:rPr>
        <w:t xml:space="preserve"> la.curbed.com Retrieved from </w:t>
      </w:r>
      <w:hyperlink r:id="rId30">
        <w:r>
          <w:rPr>
            <w:rFonts w:ascii="Times New Roman" w:eastAsia="Times New Roman" w:hAnsi="Times New Roman" w:cs="Times New Roman"/>
            <w:color w:val="1155CC"/>
            <w:sz w:val="24"/>
            <w:szCs w:val="24"/>
            <w:u w:val="single"/>
          </w:rPr>
          <w:t>http://la.curbed.com/2015/12/16/10620332/northeast-los-angeles-winter-access-center-funding-homeless-shelter</w:t>
        </w:r>
      </w:hyperlink>
    </w:p>
    <w:p w:rsidR="00826299" w:rsidRDefault="00826299">
      <w:pPr>
        <w:rPr>
          <w:rFonts w:ascii="Times New Roman" w:eastAsia="Times New Roman" w:hAnsi="Times New Roman" w:cs="Times New Roman"/>
          <w:sz w:val="24"/>
          <w:szCs w:val="24"/>
        </w:rPr>
      </w:pPr>
    </w:p>
    <w:p w:rsidR="00826299" w:rsidRDefault="00EE7E7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Zillow, I. (n.d.). Zillow.com [According to search “Highland Park Los Angeles CA”]. Retrieved </w:t>
      </w:r>
    </w:p>
    <w:p w:rsidR="00826299" w:rsidRDefault="00EE7E7F">
      <w:pPr>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March 6, 2017, from goo.gl/ppxEmP.</w:t>
      </w:r>
    </w:p>
    <w:p w:rsidR="00826299" w:rsidRDefault="00826299">
      <w:pPr>
        <w:rPr>
          <w:rFonts w:ascii="Times New Roman" w:eastAsia="Times New Roman" w:hAnsi="Times New Roman" w:cs="Times New Roman"/>
          <w:sz w:val="24"/>
          <w:szCs w:val="24"/>
          <w:highlight w:val="white"/>
        </w:rPr>
      </w:pPr>
    </w:p>
    <w:p w:rsidR="00826299" w:rsidRDefault="00826299">
      <w:pPr>
        <w:rPr>
          <w:rFonts w:ascii="Times New Roman" w:eastAsia="Times New Roman" w:hAnsi="Times New Roman" w:cs="Times New Roman"/>
          <w:sz w:val="24"/>
          <w:szCs w:val="24"/>
          <w:highlight w:val="white"/>
        </w:rPr>
      </w:pPr>
    </w:p>
    <w:p w:rsidR="00826299" w:rsidRDefault="00826299">
      <w:pPr>
        <w:rPr>
          <w:rFonts w:ascii="Times New Roman" w:eastAsia="Times New Roman" w:hAnsi="Times New Roman" w:cs="Times New Roman"/>
          <w:sz w:val="24"/>
          <w:szCs w:val="24"/>
          <w:highlight w:val="white"/>
        </w:rPr>
      </w:pPr>
    </w:p>
    <w:p w:rsidR="00826299" w:rsidRDefault="00EE7E7F">
      <w:pPr>
        <w:ind w:left="3600"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Appendix</w:t>
      </w:r>
    </w:p>
    <w:p w:rsidR="00826299" w:rsidRDefault="00826299">
      <w:pPr>
        <w:rPr>
          <w:rFonts w:ascii="Times New Roman" w:eastAsia="Times New Roman" w:hAnsi="Times New Roman" w:cs="Times New Roman"/>
          <w:sz w:val="24"/>
          <w:szCs w:val="24"/>
          <w:highlight w:val="white"/>
        </w:rPr>
      </w:pPr>
    </w:p>
    <w:p w:rsidR="00826299" w:rsidRDefault="00EE7E7F">
      <w:pPr>
        <w:numPr>
          <w:ilvl w:val="0"/>
          <w:numId w:val="1"/>
        </w:numPr>
        <w:contextualSpacing/>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u w:val="single"/>
        </w:rPr>
        <w:t>Street Survey</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Age: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Under 20      </w:t>
      </w:r>
      <w:r>
        <w:rPr>
          <w:rFonts w:ascii="Times New Roman" w:eastAsia="Times New Roman" w:hAnsi="Times New Roman" w:cs="Times New Roman"/>
          <w:color w:val="333333"/>
          <w:sz w:val="24"/>
          <w:szCs w:val="24"/>
          <w:highlight w:val="white"/>
        </w:rPr>
        <w:tab/>
        <w:t xml:space="preserve">20-29      </w:t>
      </w:r>
      <w:r>
        <w:rPr>
          <w:rFonts w:ascii="Times New Roman" w:eastAsia="Times New Roman" w:hAnsi="Times New Roman" w:cs="Times New Roman"/>
          <w:color w:val="333333"/>
          <w:sz w:val="24"/>
          <w:szCs w:val="24"/>
          <w:highlight w:val="white"/>
        </w:rPr>
        <w:tab/>
        <w:t xml:space="preserve">30-39      </w:t>
      </w:r>
      <w:r>
        <w:rPr>
          <w:rFonts w:ascii="Times New Roman" w:eastAsia="Times New Roman" w:hAnsi="Times New Roman" w:cs="Times New Roman"/>
          <w:color w:val="333333"/>
          <w:sz w:val="24"/>
          <w:szCs w:val="24"/>
          <w:highlight w:val="white"/>
        </w:rPr>
        <w:tab/>
        <w:t>40 and above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Gender:</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Female    </w:t>
      </w:r>
      <w:r>
        <w:rPr>
          <w:rFonts w:ascii="Times New Roman" w:eastAsia="Times New Roman" w:hAnsi="Times New Roman" w:cs="Times New Roman"/>
          <w:color w:val="333333"/>
          <w:sz w:val="24"/>
          <w:szCs w:val="24"/>
          <w:highlight w:val="white"/>
        </w:rPr>
        <w:tab/>
      </w:r>
      <w:r>
        <w:rPr>
          <w:rFonts w:ascii="Times New Roman" w:eastAsia="Times New Roman" w:hAnsi="Times New Roman" w:cs="Times New Roman"/>
          <w:color w:val="333333"/>
          <w:sz w:val="24"/>
          <w:szCs w:val="24"/>
          <w:highlight w:val="white"/>
        </w:rPr>
        <w:t xml:space="preserve">          Male      </w:t>
      </w:r>
      <w:r>
        <w:rPr>
          <w:rFonts w:ascii="Times New Roman" w:eastAsia="Times New Roman" w:hAnsi="Times New Roman" w:cs="Times New Roman"/>
          <w:color w:val="333333"/>
          <w:sz w:val="24"/>
          <w:szCs w:val="24"/>
          <w:highlight w:val="white"/>
        </w:rPr>
        <w:tab/>
        <w:t>Other</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Do you live in the area?</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Yes      </w:t>
      </w:r>
      <w:r>
        <w:rPr>
          <w:rFonts w:ascii="Times New Roman" w:eastAsia="Times New Roman" w:hAnsi="Times New Roman" w:cs="Times New Roman"/>
          <w:color w:val="333333"/>
          <w:sz w:val="24"/>
          <w:szCs w:val="24"/>
          <w:highlight w:val="white"/>
        </w:rPr>
        <w:tab/>
        <w:t>No</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Do you think there is a lot of poverty and need in the area?</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Not a lot of need                                                                                         A lot of need</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1                       </w:t>
      </w:r>
      <w:r>
        <w:rPr>
          <w:rFonts w:ascii="Times New Roman" w:eastAsia="Times New Roman" w:hAnsi="Times New Roman" w:cs="Times New Roman"/>
          <w:b/>
          <w:color w:val="333333"/>
          <w:sz w:val="24"/>
          <w:szCs w:val="24"/>
          <w:highlight w:val="white"/>
        </w:rPr>
        <w:tab/>
        <w:t xml:space="preserve">2                       </w:t>
      </w:r>
      <w:r>
        <w:rPr>
          <w:rFonts w:ascii="Times New Roman" w:eastAsia="Times New Roman" w:hAnsi="Times New Roman" w:cs="Times New Roman"/>
          <w:b/>
          <w:color w:val="333333"/>
          <w:sz w:val="24"/>
          <w:szCs w:val="24"/>
          <w:highlight w:val="white"/>
        </w:rPr>
        <w:tab/>
        <w:t xml:space="preserve">3                       </w:t>
      </w:r>
      <w:r>
        <w:rPr>
          <w:rFonts w:ascii="Times New Roman" w:eastAsia="Times New Roman" w:hAnsi="Times New Roman" w:cs="Times New Roman"/>
          <w:b/>
          <w:color w:val="333333"/>
          <w:sz w:val="24"/>
          <w:szCs w:val="24"/>
          <w:highlight w:val="white"/>
        </w:rPr>
        <w:tab/>
        <w:t xml:space="preserve">4                       </w:t>
      </w:r>
      <w:r>
        <w:rPr>
          <w:rFonts w:ascii="Times New Roman" w:eastAsia="Times New Roman" w:hAnsi="Times New Roman" w:cs="Times New Roman"/>
          <w:b/>
          <w:color w:val="333333"/>
          <w:sz w:val="24"/>
          <w:szCs w:val="24"/>
          <w:highlight w:val="white"/>
        </w:rPr>
        <w:tab/>
        <w:t>5</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How likely are you to spend money at a small business over a franchise or big business?</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Not likely at all                                             </w:t>
      </w:r>
      <w:r>
        <w:rPr>
          <w:rFonts w:ascii="Times New Roman" w:eastAsia="Times New Roman" w:hAnsi="Times New Roman" w:cs="Times New Roman"/>
          <w:color w:val="333333"/>
          <w:sz w:val="24"/>
          <w:szCs w:val="24"/>
          <w:highlight w:val="white"/>
        </w:rPr>
        <w:t xml:space="preserve">                                                Very Likely</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1                       </w:t>
      </w:r>
      <w:r>
        <w:rPr>
          <w:rFonts w:ascii="Times New Roman" w:eastAsia="Times New Roman" w:hAnsi="Times New Roman" w:cs="Times New Roman"/>
          <w:b/>
          <w:color w:val="333333"/>
          <w:sz w:val="24"/>
          <w:szCs w:val="24"/>
          <w:highlight w:val="white"/>
        </w:rPr>
        <w:tab/>
        <w:t xml:space="preserve">2                       </w:t>
      </w:r>
      <w:r>
        <w:rPr>
          <w:rFonts w:ascii="Times New Roman" w:eastAsia="Times New Roman" w:hAnsi="Times New Roman" w:cs="Times New Roman"/>
          <w:b/>
          <w:color w:val="333333"/>
          <w:sz w:val="24"/>
          <w:szCs w:val="24"/>
          <w:highlight w:val="white"/>
        </w:rPr>
        <w:tab/>
        <w:t xml:space="preserve">3                       </w:t>
      </w:r>
      <w:r>
        <w:rPr>
          <w:rFonts w:ascii="Times New Roman" w:eastAsia="Times New Roman" w:hAnsi="Times New Roman" w:cs="Times New Roman"/>
          <w:b/>
          <w:color w:val="333333"/>
          <w:sz w:val="24"/>
          <w:szCs w:val="24"/>
          <w:highlight w:val="white"/>
        </w:rPr>
        <w:tab/>
        <w:t xml:space="preserve">4                       </w:t>
      </w:r>
      <w:r>
        <w:rPr>
          <w:rFonts w:ascii="Times New Roman" w:eastAsia="Times New Roman" w:hAnsi="Times New Roman" w:cs="Times New Roman"/>
          <w:b/>
          <w:color w:val="333333"/>
          <w:sz w:val="24"/>
          <w:szCs w:val="24"/>
          <w:highlight w:val="white"/>
        </w:rPr>
        <w:tab/>
        <w:t>5</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Are you more inclined to spend money at a business that supports a good cause?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Not Inclined                                                                                                Very Inclined    </w:t>
      </w:r>
      <w:r>
        <w:rPr>
          <w:rFonts w:ascii="Times New Roman" w:eastAsia="Times New Roman" w:hAnsi="Times New Roman" w:cs="Times New Roman"/>
          <w:color w:val="333333"/>
          <w:sz w:val="24"/>
          <w:szCs w:val="24"/>
          <w:highlight w:val="white"/>
        </w:rPr>
        <w:tab/>
        <w:t xml:space="preserve"> </w:t>
      </w:r>
      <w:r>
        <w:rPr>
          <w:rFonts w:ascii="Times New Roman" w:eastAsia="Times New Roman" w:hAnsi="Times New Roman" w:cs="Times New Roman"/>
          <w:color w:val="333333"/>
          <w:sz w:val="24"/>
          <w:szCs w:val="24"/>
          <w:highlight w:val="white"/>
        </w:rPr>
        <w:tab/>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1                       </w:t>
      </w:r>
      <w:r>
        <w:rPr>
          <w:rFonts w:ascii="Times New Roman" w:eastAsia="Times New Roman" w:hAnsi="Times New Roman" w:cs="Times New Roman"/>
          <w:b/>
          <w:color w:val="333333"/>
          <w:sz w:val="24"/>
          <w:szCs w:val="24"/>
          <w:highlight w:val="white"/>
        </w:rPr>
        <w:tab/>
        <w:t xml:space="preserve">2                       </w:t>
      </w:r>
      <w:r>
        <w:rPr>
          <w:rFonts w:ascii="Times New Roman" w:eastAsia="Times New Roman" w:hAnsi="Times New Roman" w:cs="Times New Roman"/>
          <w:b/>
          <w:color w:val="333333"/>
          <w:sz w:val="24"/>
          <w:szCs w:val="24"/>
          <w:highlight w:val="white"/>
        </w:rPr>
        <w:tab/>
        <w:t xml:space="preserve">3                       </w:t>
      </w:r>
      <w:r>
        <w:rPr>
          <w:rFonts w:ascii="Times New Roman" w:eastAsia="Times New Roman" w:hAnsi="Times New Roman" w:cs="Times New Roman"/>
          <w:b/>
          <w:color w:val="333333"/>
          <w:sz w:val="24"/>
          <w:szCs w:val="24"/>
          <w:highlight w:val="white"/>
        </w:rPr>
        <w:tab/>
        <w:t xml:space="preserve">4                       </w:t>
      </w:r>
      <w:r>
        <w:rPr>
          <w:rFonts w:ascii="Times New Roman" w:eastAsia="Times New Roman" w:hAnsi="Times New Roman" w:cs="Times New Roman"/>
          <w:b/>
          <w:color w:val="333333"/>
          <w:sz w:val="24"/>
          <w:szCs w:val="24"/>
          <w:highlight w:val="white"/>
        </w:rPr>
        <w:tab/>
        <w:t>5</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w:t>
      </w:r>
    </w:p>
    <w:p w:rsidR="00826299" w:rsidRDefault="00826299">
      <w:pPr>
        <w:rPr>
          <w:rFonts w:ascii="Times New Roman" w:eastAsia="Times New Roman" w:hAnsi="Times New Roman" w:cs="Times New Roman"/>
          <w:b/>
          <w:color w:val="333333"/>
          <w:sz w:val="24"/>
          <w:szCs w:val="24"/>
          <w:highlight w:val="white"/>
          <w:u w:val="single"/>
        </w:rPr>
      </w:pP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Would you describe you</w:t>
      </w:r>
      <w:r>
        <w:rPr>
          <w:rFonts w:ascii="Times New Roman" w:eastAsia="Times New Roman" w:hAnsi="Times New Roman" w:cs="Times New Roman"/>
          <w:b/>
          <w:color w:val="333333"/>
          <w:sz w:val="24"/>
          <w:szCs w:val="24"/>
          <w:highlight w:val="white"/>
          <w:u w:val="single"/>
        </w:rPr>
        <w:t>rself as:</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Very Liberal      Liberal        Moderate </w:t>
      </w:r>
      <w:r>
        <w:rPr>
          <w:rFonts w:ascii="Times New Roman" w:eastAsia="Times New Roman" w:hAnsi="Times New Roman" w:cs="Times New Roman"/>
          <w:color w:val="333333"/>
          <w:sz w:val="24"/>
          <w:szCs w:val="24"/>
          <w:highlight w:val="white"/>
        </w:rPr>
        <w:tab/>
        <w:t xml:space="preserve">   Conservative    </w:t>
      </w:r>
      <w:r>
        <w:rPr>
          <w:rFonts w:ascii="Times New Roman" w:eastAsia="Times New Roman" w:hAnsi="Times New Roman" w:cs="Times New Roman"/>
          <w:color w:val="333333"/>
          <w:sz w:val="24"/>
          <w:szCs w:val="24"/>
          <w:highlight w:val="white"/>
        </w:rPr>
        <w:tab/>
        <w:t>Very Conservative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826299">
      <w:pPr>
        <w:rPr>
          <w:rFonts w:ascii="Times New Roman" w:eastAsia="Times New Roman" w:hAnsi="Times New Roman" w:cs="Times New Roman"/>
          <w:color w:val="333333"/>
          <w:sz w:val="24"/>
          <w:szCs w:val="24"/>
          <w:highlight w:val="white"/>
          <w:u w:val="single"/>
        </w:rPr>
      </w:pPr>
    </w:p>
    <w:p w:rsidR="00826299" w:rsidRDefault="00826299">
      <w:pPr>
        <w:rPr>
          <w:rFonts w:ascii="Times New Roman" w:eastAsia="Times New Roman" w:hAnsi="Times New Roman" w:cs="Times New Roman"/>
          <w:color w:val="333333"/>
          <w:sz w:val="24"/>
          <w:szCs w:val="24"/>
          <w:highlight w:val="white"/>
          <w:u w:val="single"/>
        </w:rPr>
      </w:pPr>
    </w:p>
    <w:p w:rsidR="00826299" w:rsidRDefault="00EE7E7F">
      <w:pPr>
        <w:rPr>
          <w:rFonts w:ascii="Times New Roman" w:eastAsia="Times New Roman" w:hAnsi="Times New Roman" w:cs="Times New Roman"/>
          <w:color w:val="333333"/>
          <w:sz w:val="24"/>
          <w:szCs w:val="24"/>
          <w:highlight w:val="white"/>
          <w:u w:val="single"/>
        </w:rPr>
      </w:pPr>
      <w:r>
        <w:rPr>
          <w:rFonts w:ascii="Times New Roman" w:eastAsia="Times New Roman" w:hAnsi="Times New Roman" w:cs="Times New Roman"/>
          <w:color w:val="333333"/>
          <w:sz w:val="24"/>
          <w:szCs w:val="24"/>
          <w:highlight w:val="white"/>
          <w:u w:val="single"/>
        </w:rPr>
        <w:t>Notes:</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This survey was conducted on York Blvd and North Figueroa Street, the two areas where Café Comunidad’s target market would be.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It was conducted during</w:t>
      </w:r>
      <w:r>
        <w:rPr>
          <w:rFonts w:ascii="Times New Roman" w:eastAsia="Times New Roman" w:hAnsi="Times New Roman" w:cs="Times New Roman"/>
          <w:color w:val="333333"/>
          <w:sz w:val="24"/>
          <w:szCs w:val="24"/>
          <w:highlight w:val="white"/>
        </w:rPr>
        <w:t xml:space="preserve"> the late morning- mid day.</w:t>
      </w:r>
    </w:p>
    <w:p w:rsidR="00826299" w:rsidRDefault="00EE7E7F">
      <w:pPr>
        <w:rPr>
          <w:rFonts w:ascii="Times New Roman" w:eastAsia="Times New Roman" w:hAnsi="Times New Roman" w:cs="Times New Roman"/>
          <w:sz w:val="24"/>
          <w:szCs w:val="24"/>
          <w:highlight w:val="white"/>
        </w:rPr>
      </w:pPr>
      <w:r>
        <w:rPr>
          <w:rFonts w:ascii="Times New Roman" w:eastAsia="Times New Roman" w:hAnsi="Times New Roman" w:cs="Times New Roman"/>
          <w:color w:val="333333"/>
          <w:sz w:val="24"/>
          <w:szCs w:val="24"/>
          <w:highlight w:val="white"/>
        </w:rPr>
        <w:t>30 people were surveyed</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826299">
      <w:pPr>
        <w:rPr>
          <w:rFonts w:ascii="Times New Roman" w:eastAsia="Times New Roman" w:hAnsi="Times New Roman" w:cs="Times New Roman"/>
          <w:color w:val="333333"/>
          <w:sz w:val="24"/>
          <w:szCs w:val="24"/>
          <w:highlight w:val="white"/>
          <w:u w:val="single"/>
        </w:rPr>
      </w:pPr>
    </w:p>
    <w:p w:rsidR="00826299" w:rsidRDefault="00EE7E7F">
      <w:pPr>
        <w:rPr>
          <w:rFonts w:ascii="Times New Roman" w:eastAsia="Times New Roman" w:hAnsi="Times New Roman" w:cs="Times New Roman"/>
          <w:color w:val="333333"/>
          <w:sz w:val="24"/>
          <w:szCs w:val="24"/>
          <w:highlight w:val="white"/>
          <w:u w:val="single"/>
        </w:rPr>
      </w:pPr>
      <w:r>
        <w:rPr>
          <w:rFonts w:ascii="Times New Roman" w:eastAsia="Times New Roman" w:hAnsi="Times New Roman" w:cs="Times New Roman"/>
          <w:color w:val="333333"/>
          <w:sz w:val="24"/>
          <w:szCs w:val="24"/>
          <w:highlight w:val="white"/>
          <w:u w:val="single"/>
        </w:rPr>
        <w:t>Occidental College Survey</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Are you a student here at Occidental College?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Yes         </w:t>
      </w:r>
      <w:r>
        <w:rPr>
          <w:rFonts w:ascii="Times New Roman" w:eastAsia="Times New Roman" w:hAnsi="Times New Roman" w:cs="Times New Roman"/>
          <w:color w:val="333333"/>
          <w:sz w:val="24"/>
          <w:szCs w:val="24"/>
          <w:highlight w:val="white"/>
        </w:rPr>
        <w:tab/>
        <w:t>No</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Do you live on campus?</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Yes         </w:t>
      </w:r>
      <w:r>
        <w:rPr>
          <w:rFonts w:ascii="Times New Roman" w:eastAsia="Times New Roman" w:hAnsi="Times New Roman" w:cs="Times New Roman"/>
          <w:color w:val="333333"/>
          <w:sz w:val="24"/>
          <w:szCs w:val="24"/>
          <w:highlight w:val="white"/>
        </w:rPr>
        <w:tab/>
        <w:t>No</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Do you prefer to study at school or at a coffee shop?</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School              </w:t>
      </w:r>
      <w:r>
        <w:rPr>
          <w:rFonts w:ascii="Times New Roman" w:eastAsia="Times New Roman" w:hAnsi="Times New Roman" w:cs="Times New Roman"/>
          <w:color w:val="333333"/>
          <w:sz w:val="24"/>
          <w:szCs w:val="24"/>
          <w:highlight w:val="white"/>
        </w:rPr>
        <w:tab/>
        <w:t>Coffee Shop</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Are there enough coffee shops that accommodate your studying needs in the area?</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Yes         </w:t>
      </w:r>
      <w:r>
        <w:rPr>
          <w:rFonts w:ascii="Times New Roman" w:eastAsia="Times New Roman" w:hAnsi="Times New Roman" w:cs="Times New Roman"/>
          <w:color w:val="333333"/>
          <w:sz w:val="24"/>
          <w:szCs w:val="24"/>
          <w:highlight w:val="white"/>
        </w:rPr>
        <w:tab/>
        <w:t>No</w:t>
      </w:r>
    </w:p>
    <w:p w:rsidR="00826299" w:rsidRDefault="00EE7E7F">
      <w:pPr>
        <w:rPr>
          <w:rFonts w:ascii="Times New Roman" w:eastAsia="Times New Roman" w:hAnsi="Times New Roman" w:cs="Times New Roman"/>
          <w:b/>
          <w:color w:val="333333"/>
          <w:sz w:val="24"/>
          <w:szCs w:val="24"/>
          <w:highlight w:val="white"/>
        </w:rPr>
      </w:pPr>
      <w:r>
        <w:rPr>
          <w:rFonts w:ascii="Times New Roman" w:eastAsia="Times New Roman" w:hAnsi="Times New Roman" w:cs="Times New Roman"/>
          <w:b/>
          <w:color w:val="333333"/>
          <w:sz w:val="24"/>
          <w:szCs w:val="24"/>
          <w:highlight w:val="white"/>
        </w:rPr>
        <w:t xml:space="preserve"> </w:t>
      </w:r>
    </w:p>
    <w:p w:rsidR="00826299" w:rsidRDefault="00EE7E7F">
      <w:pPr>
        <w:rPr>
          <w:rFonts w:ascii="Times New Roman" w:eastAsia="Times New Roman" w:hAnsi="Times New Roman" w:cs="Times New Roman"/>
          <w:b/>
          <w:color w:val="333333"/>
          <w:sz w:val="24"/>
          <w:szCs w:val="24"/>
          <w:highlight w:val="white"/>
          <w:u w:val="single"/>
        </w:rPr>
      </w:pPr>
      <w:r>
        <w:rPr>
          <w:rFonts w:ascii="Times New Roman" w:eastAsia="Times New Roman" w:hAnsi="Times New Roman" w:cs="Times New Roman"/>
          <w:b/>
          <w:color w:val="333333"/>
          <w:sz w:val="24"/>
          <w:szCs w:val="24"/>
          <w:highlight w:val="white"/>
          <w:u w:val="single"/>
        </w:rPr>
        <w:t>Would you rather choose a local coffee shop or a franchise? (like Starbucks or The Coffee Bean)</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Local Coffee Shop      </w:t>
      </w:r>
      <w:r>
        <w:rPr>
          <w:rFonts w:ascii="Times New Roman" w:eastAsia="Times New Roman" w:hAnsi="Times New Roman" w:cs="Times New Roman"/>
          <w:color w:val="333333"/>
          <w:sz w:val="24"/>
          <w:szCs w:val="24"/>
          <w:highlight w:val="white"/>
        </w:rPr>
        <w:tab/>
        <w:t>Franchise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rsidR="00826299" w:rsidRDefault="00EE7E7F">
      <w:pPr>
        <w:rPr>
          <w:rFonts w:ascii="Times New Roman" w:eastAsia="Times New Roman" w:hAnsi="Times New Roman" w:cs="Times New Roman"/>
          <w:color w:val="333333"/>
          <w:sz w:val="24"/>
          <w:szCs w:val="24"/>
          <w:highlight w:val="white"/>
          <w:u w:val="single"/>
        </w:rPr>
      </w:pPr>
      <w:r>
        <w:rPr>
          <w:rFonts w:ascii="Times New Roman" w:eastAsia="Times New Roman" w:hAnsi="Times New Roman" w:cs="Times New Roman"/>
          <w:color w:val="333333"/>
          <w:sz w:val="24"/>
          <w:szCs w:val="24"/>
          <w:highlight w:val="white"/>
          <w:u w:val="single"/>
        </w:rPr>
        <w:t>Notes:</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This survey was conducted at Occidental College.</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It was conducted mid-day.</w:t>
      </w:r>
    </w:p>
    <w:p w:rsidR="00826299" w:rsidRDefault="00EE7E7F">
      <w:pP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30 people were surveyed.</w:t>
      </w:r>
    </w:p>
    <w:p w:rsidR="00826299" w:rsidRDefault="00826299">
      <w:pPr>
        <w:rPr>
          <w:rFonts w:ascii="Times New Roman" w:eastAsia="Times New Roman" w:hAnsi="Times New Roman" w:cs="Times New Roman"/>
          <w:sz w:val="24"/>
          <w:szCs w:val="24"/>
          <w:highlight w:val="white"/>
        </w:rPr>
      </w:pPr>
    </w:p>
    <w:sectPr w:rsidR="00826299">
      <w:headerReference w:type="default" r:id="rId31"/>
      <w:footerReference w:type="default" r:id="rId32"/>
      <w:footerReference w:type="first" r:id="rId33"/>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E7F" w:rsidRDefault="00EE7E7F">
      <w:pPr>
        <w:spacing w:line="240" w:lineRule="auto"/>
      </w:pPr>
      <w:r>
        <w:separator/>
      </w:r>
    </w:p>
  </w:endnote>
  <w:endnote w:type="continuationSeparator" w:id="0">
    <w:p w:rsidR="00EE7E7F" w:rsidRDefault="00EE7E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299" w:rsidRDefault="00826299"/>
  <w:p w:rsidR="00826299" w:rsidRDefault="00826299"/>
  <w:p w:rsidR="00826299" w:rsidRDefault="0082629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299" w:rsidRDefault="008262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E7F" w:rsidRDefault="00EE7E7F">
      <w:pPr>
        <w:spacing w:line="240" w:lineRule="auto"/>
      </w:pPr>
      <w:r>
        <w:separator/>
      </w:r>
    </w:p>
  </w:footnote>
  <w:footnote w:type="continuationSeparator" w:id="0">
    <w:p w:rsidR="00EE7E7F" w:rsidRDefault="00EE7E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6299" w:rsidRDefault="00826299">
    <w:pPr>
      <w:ind w:left="2160" w:firstLine="720"/>
    </w:pPr>
  </w:p>
  <w:p w:rsidR="00826299" w:rsidRDefault="00826299">
    <w:pPr>
      <w:ind w:left="8640" w:firstLine="720"/>
      <w:rPr>
        <w:rFonts w:ascii="Times New Roman" w:eastAsia="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B719DD"/>
    <w:multiLevelType w:val="multilevel"/>
    <w:tmpl w:val="C79C4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26299"/>
    <w:rsid w:val="000F26CF"/>
    <w:rsid w:val="00826299"/>
    <w:rsid w:val="00EE7E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00D65"/>
  <w15:docId w15:val="{72BB362E-3419-4A92-9DAF-496DB3E1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maps.latimes.com" TargetMode="External"/><Relationship Id="rId13" Type="http://schemas.openxmlformats.org/officeDocument/2006/relationships/hyperlink" Target="http://www.latina.com/lifestyle/our-issues/latino-artists-know" TargetMode="External"/><Relationship Id="rId18" Type="http://schemas.openxmlformats.org/officeDocument/2006/relationships/hyperlink" Target="https://www.timeout.com/los-angeles/highland-park" TargetMode="External"/><Relationship Id="rId26" Type="http://schemas.openxmlformats.org/officeDocument/2006/relationships/hyperlink" Target="http://maps.latimes.com/neighborhoods/neighborhood/highland-park/" TargetMode="External"/><Relationship Id="rId3" Type="http://schemas.openxmlformats.org/officeDocument/2006/relationships/settings" Target="settings.xml"/><Relationship Id="rId21" Type="http://schemas.openxmlformats.org/officeDocument/2006/relationships/hyperlink" Target="https://www.kcet.org/history-society/occidental-college-in-highland-park-the-campus-and-the-community" TargetMode="External"/><Relationship Id="rId34"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www.latina.com" TargetMode="External"/><Relationship Id="rId17" Type="http://schemas.openxmlformats.org/officeDocument/2006/relationships/hyperlink" Target="http://www.theeastsiderla.com/2015/12/homeless-find-shelter-in-the-pews-of-a-highland-park-church/" TargetMode="External"/><Relationship Id="rId25" Type="http://schemas.openxmlformats.org/officeDocument/2006/relationships/hyperlink" Target="http://events.lachamber.com/sbaweb/events/evite/16_BeaconReport-FINAL.pdf"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theeastsiderla.com/2015/12/homeless-find-shelter-in-the-pews-of-a-highland-park-church/" TargetMode="External"/><Relationship Id="rId20" Type="http://schemas.openxmlformats.org/officeDocument/2006/relationships/hyperlink" Target="http://documents.lahsa.org/Planning/homelesscount/2015/HC2015CommissionPresentation.pdf" TargetMode="External"/><Relationship Id="rId29" Type="http://schemas.openxmlformats.org/officeDocument/2006/relationships/hyperlink" Target="http://www.oxy.edu/residential-education-housing-services/residence-hal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events.lachamber.com/sbaweb/events/evite/16_BeaconReport-FINAL.pdf"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factfinder.census.gov/bkmk/table/1.0/en/DEC/10_DP/DPDP1/8600000US90042" TargetMode="External"/><Relationship Id="rId23" Type="http://schemas.openxmlformats.org/officeDocument/2006/relationships/hyperlink" Target="http://www.latimes.com/business/realestate/la-fi-highland-park-renters-20141221-story.html" TargetMode="External"/><Relationship Id="rId28" Type="http://schemas.openxmlformats.org/officeDocument/2006/relationships/hyperlink" Target="http://www.collegedata.com/cs/data/college/college_pg01_tmpl.jhtml?schoolId=1129" TargetMode="External"/><Relationship Id="rId10" Type="http://schemas.openxmlformats.org/officeDocument/2006/relationships/hyperlink" Target="http://maps.latimes.com" TargetMode="External"/><Relationship Id="rId19" Type="http://schemas.openxmlformats.org/officeDocument/2006/relationships/hyperlink" Target="http://documents.lahsa.org/Planning/homelesscount/2015/HC2015CommissionPresentation.pdf"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maps.latimes.com" TargetMode="External"/><Relationship Id="rId14" Type="http://schemas.openxmlformats.org/officeDocument/2006/relationships/hyperlink" Target="https://factfinder.census.gov/bkmk/table/1.0/en/DEC/00_SF1/DP1/8600000US90042" TargetMode="External"/><Relationship Id="rId22" Type="http://schemas.openxmlformats.org/officeDocument/2006/relationships/hyperlink" Target="https://www.kcet.org/history-society/occidental-college-in-highland-park-the-campus-and-the-community" TargetMode="External"/><Relationship Id="rId27" Type="http://schemas.openxmlformats.org/officeDocument/2006/relationships/hyperlink" Target="http://www.point2homes.com/US/Neighborhood/CA/Los-Angeles-County/Los-Angeles/Highland-Park-Demographics.htm" TargetMode="External"/><Relationship Id="rId30" Type="http://schemas.openxmlformats.org/officeDocument/2006/relationships/hyperlink" Target="http://la.curbed.com/2015/12/16/10620332/northeast-los-angeles-winter-access-center-funding-homeless-shelter"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2763</Words>
  <Characters>15750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 Hakimioun</cp:lastModifiedBy>
  <cp:revision>2</cp:revision>
  <dcterms:created xsi:type="dcterms:W3CDTF">2018-03-17T22:48:00Z</dcterms:created>
  <dcterms:modified xsi:type="dcterms:W3CDTF">2018-03-17T22:49:00Z</dcterms:modified>
</cp:coreProperties>
</file>