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AB6" w:rsidRDefault="00EC299A" w:rsidP="002E0A40">
      <w:pPr>
        <w:pStyle w:val="IgnoredSpacing"/>
        <w:rPr>
          <w:b/>
        </w:rPr>
      </w:pPr>
      <w:r>
        <w:rPr>
          <w:b/>
          <w:noProof/>
          <w:lang w:val="en-GB" w:eastAsia="en-GB"/>
        </w:rPr>
        <w:drawing>
          <wp:anchor distT="0" distB="0" distL="114300" distR="114300" simplePos="0" relativeHeight="251659264" behindDoc="0" locked="0" layoutInCell="1" allowOverlap="1">
            <wp:simplePos x="0" y="0"/>
            <wp:positionH relativeFrom="margin">
              <wp:align>left</wp:align>
            </wp:positionH>
            <wp:positionV relativeFrom="page">
              <wp:posOffset>621030</wp:posOffset>
            </wp:positionV>
            <wp:extent cx="2804795" cy="1352550"/>
            <wp:effectExtent l="0" t="0" r="0" b="0"/>
            <wp:wrapTight wrapText="bothSides">
              <wp:wrapPolygon edited="0">
                <wp:start x="0" y="0"/>
                <wp:lineTo x="0" y="21296"/>
                <wp:lineTo x="21419" y="21296"/>
                <wp:lineTo x="214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30 BSEVC4 co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09162" cy="1354517"/>
                    </a:xfrm>
                    <a:prstGeom prst="rect">
                      <a:avLst/>
                    </a:prstGeom>
                  </pic:spPr>
                </pic:pic>
              </a:graphicData>
            </a:graphic>
            <wp14:sizeRelH relativeFrom="margin">
              <wp14:pctWidth>0</wp14:pctWidth>
            </wp14:sizeRelH>
            <wp14:sizeRelV relativeFrom="margin">
              <wp14:pctHeight>0</wp14:pctHeight>
            </wp14:sizeRelV>
          </wp:anchor>
        </w:drawing>
      </w:r>
    </w:p>
    <w:p w:rsidR="002E0A40" w:rsidRDefault="002E0A40" w:rsidP="002E0A40">
      <w:pPr>
        <w:pStyle w:val="IgnoredSpacing"/>
        <w:rPr>
          <w:b/>
        </w:rPr>
      </w:pPr>
      <w:r>
        <w:rPr>
          <w:b/>
        </w:rPr>
        <w:t xml:space="preserve"> </w:t>
      </w:r>
    </w:p>
    <w:p w:rsidR="00EC299A" w:rsidRDefault="00EC299A" w:rsidP="002E0A40">
      <w:pPr>
        <w:pStyle w:val="IgnoredSpacing"/>
        <w:rPr>
          <w:b/>
        </w:rPr>
      </w:pPr>
    </w:p>
    <w:p w:rsidR="00EC299A" w:rsidRDefault="00EC299A" w:rsidP="002E0A40">
      <w:pPr>
        <w:pStyle w:val="IgnoredSpacing"/>
        <w:rPr>
          <w:b/>
        </w:rPr>
      </w:pPr>
    </w:p>
    <w:p w:rsidR="00EC299A" w:rsidRDefault="00EC299A" w:rsidP="002E0A40">
      <w:pPr>
        <w:pStyle w:val="IgnoredSpacing"/>
        <w:rPr>
          <w:b/>
        </w:rPr>
      </w:pPr>
    </w:p>
    <w:p w:rsidR="002E0A40" w:rsidRPr="00385DB5" w:rsidRDefault="00EC299A" w:rsidP="002E0A40">
      <w:pPr>
        <w:pStyle w:val="IgnoredSpacing"/>
        <w:rPr>
          <w:b/>
        </w:rPr>
      </w:pPr>
      <w:r>
        <w:rPr>
          <w:b/>
        </w:rPr>
        <w:t xml:space="preserve">BSEVC </w:t>
      </w:r>
      <w:r w:rsidR="002E0A40">
        <w:rPr>
          <w:b/>
        </w:rPr>
        <w:t xml:space="preserve">– Privacy Information </w:t>
      </w:r>
      <w:r w:rsidR="002C0AA5">
        <w:rPr>
          <w:b/>
        </w:rPr>
        <w:t>Notice for registered passengers</w:t>
      </w:r>
    </w:p>
    <w:p w:rsidR="002E0A40" w:rsidRDefault="002E0A40" w:rsidP="002E0A40">
      <w:pPr>
        <w:pStyle w:val="NoNumTitle-Clause"/>
      </w:pPr>
      <w:bookmarkStart w:id="0" w:name="a371983"/>
      <w:r>
        <w:t>What is the purpose of this document?</w:t>
      </w:r>
      <w:bookmarkStart w:id="1" w:name="a719409"/>
      <w:bookmarkEnd w:id="0"/>
      <w:bookmarkEnd w:id="1"/>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9016"/>
      </w:tblGrid>
      <w:tr w:rsidR="002E0A40" w:rsidRPr="00385DB5" w:rsidTr="008512E0">
        <w:tc>
          <w:tcPr>
            <w:tcW w:w="10682" w:type="dxa"/>
            <w:tcBorders>
              <w:top w:val="single" w:sz="4" w:space="0" w:color="auto"/>
              <w:left w:val="single" w:sz="4" w:space="0" w:color="auto"/>
              <w:bottom w:val="single" w:sz="4" w:space="0" w:color="auto"/>
              <w:right w:val="single" w:sz="4" w:space="0" w:color="auto"/>
            </w:tcBorders>
            <w:shd w:val="clear" w:color="auto" w:fill="EEECE1"/>
          </w:tcPr>
          <w:p w:rsidR="002E0A40" w:rsidRPr="00385DB5" w:rsidRDefault="00EC299A" w:rsidP="008512E0">
            <w:pPr>
              <w:pStyle w:val="Paragraph"/>
            </w:pPr>
            <w:r>
              <w:t xml:space="preserve">BSEVC </w:t>
            </w:r>
            <w:r w:rsidR="002E0A40" w:rsidRPr="009E6D64">
              <w:t>is committed to protecting the privacy and securit</w:t>
            </w:r>
            <w:r w:rsidR="002E0A40">
              <w:t>y of your personal information.</w:t>
            </w:r>
          </w:p>
          <w:p w:rsidR="002E0A40" w:rsidRPr="00385DB5" w:rsidRDefault="002E0A40" w:rsidP="008512E0">
            <w:pPr>
              <w:pStyle w:val="Paragraph"/>
            </w:pPr>
            <w:r w:rsidRPr="009E6D64">
              <w:t xml:space="preserve">This privacy notice describes how we collect and use personal information </w:t>
            </w:r>
            <w:r>
              <w:t>about you</w:t>
            </w:r>
            <w:r w:rsidR="002C0AA5">
              <w:t xml:space="preserve"> during and after your </w:t>
            </w:r>
            <w:r>
              <w:t xml:space="preserve">relationship with us, </w:t>
            </w:r>
            <w:r w:rsidRPr="009E6D64">
              <w:t>in accordance with the General Data Protection Regulation (GDPR).</w:t>
            </w:r>
          </w:p>
          <w:p w:rsidR="002E0A40" w:rsidRPr="00385DB5" w:rsidRDefault="002C0AA5" w:rsidP="008512E0">
            <w:pPr>
              <w:pStyle w:val="Paragraph"/>
            </w:pPr>
            <w:r>
              <w:t>It applies to all registered passengers</w:t>
            </w:r>
          </w:p>
        </w:tc>
      </w:tr>
    </w:tbl>
    <w:p w:rsidR="002E0A40" w:rsidRDefault="00EC299A" w:rsidP="002E0A40">
      <w:pPr>
        <w:pStyle w:val="ParaClause"/>
      </w:pPr>
      <w:r>
        <w:t>BSEVC</w:t>
      </w:r>
      <w:r w:rsidR="002E0A40" w:rsidRPr="009E6D64">
        <w:t xml:space="preserve"> </w:t>
      </w:r>
      <w:r w:rsidR="002E0A40">
        <w:t>is a "data controller". This means that we are responsible for deciding how we hold and use personal information about you. We are required under data protection legislation to notify you of the information contained in this privacy notice.</w:t>
      </w:r>
    </w:p>
    <w:p w:rsidR="002E0A40" w:rsidRDefault="002E0A40" w:rsidP="002E0A40">
      <w:pPr>
        <w:pStyle w:val="ParaClause"/>
      </w:pPr>
      <w:r>
        <w:t>This notice does not form par</w:t>
      </w:r>
      <w:r w:rsidR="002C0AA5">
        <w:t xml:space="preserve">t of any </w:t>
      </w:r>
      <w:r>
        <w:t>contract to provide services. We may update this notice at any time.</w:t>
      </w:r>
    </w:p>
    <w:p w:rsidR="002E0A40" w:rsidRDefault="002E0A40" w:rsidP="002E0A40">
      <w:pPr>
        <w:pStyle w:val="ParaClause"/>
      </w:pPr>
      <w:r>
        <w:t>It is important that you read this notice, together with any other privacy notice we may provide on specific occasions when we are collecting or processing personal information about you, so that you are aware of how and why we are using such information.</w:t>
      </w:r>
    </w:p>
    <w:p w:rsidR="002E0A40" w:rsidRDefault="002E0A40" w:rsidP="002E0A40">
      <w:pPr>
        <w:pStyle w:val="NoNumTitle-Clause"/>
      </w:pPr>
      <w:bookmarkStart w:id="2" w:name="a371450"/>
      <w: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9016"/>
      </w:tblGrid>
      <w:tr w:rsidR="002E0A40" w:rsidRPr="00385DB5" w:rsidTr="008512E0">
        <w:tc>
          <w:tcPr>
            <w:tcW w:w="10683" w:type="dxa"/>
            <w:tcBorders>
              <w:top w:val="single" w:sz="4" w:space="0" w:color="auto"/>
              <w:left w:val="single" w:sz="4" w:space="0" w:color="auto"/>
              <w:bottom w:val="single" w:sz="4" w:space="0" w:color="auto"/>
              <w:right w:val="single" w:sz="4" w:space="0" w:color="auto"/>
            </w:tcBorders>
            <w:shd w:val="clear" w:color="auto" w:fill="EEECE1"/>
          </w:tcPr>
          <w:p w:rsidR="002E0A40" w:rsidRPr="00385DB5" w:rsidRDefault="002E0A40" w:rsidP="008512E0">
            <w:pPr>
              <w:pStyle w:val="Paragraph"/>
            </w:pPr>
            <w:r>
              <w:t>We will comply with data protection law. This says that the personal information we hold about you must be:</w:t>
            </w:r>
          </w:p>
          <w:p w:rsidR="002E0A40" w:rsidRPr="00385DB5" w:rsidRDefault="002E0A40" w:rsidP="008512E0">
            <w:pPr>
              <w:pStyle w:val="Paragraph"/>
            </w:pPr>
            <w:r>
              <w:t xml:space="preserve">1. </w:t>
            </w:r>
            <w:r w:rsidRPr="009E6D64">
              <w:t>Used lawfully, fairly and in a transparent way.</w:t>
            </w:r>
          </w:p>
          <w:p w:rsidR="002E0A40" w:rsidRPr="00385DB5" w:rsidRDefault="002E0A40" w:rsidP="008512E0">
            <w:pPr>
              <w:pStyle w:val="Paragraph"/>
            </w:pPr>
            <w:r>
              <w:t xml:space="preserve">2. </w:t>
            </w:r>
            <w:r w:rsidRPr="009E6D64">
              <w:t>Collected only for valid purposes that we have clearly explained to you and not used in any way that is in</w:t>
            </w:r>
            <w:r>
              <w:t>compatible with those purposes.</w:t>
            </w:r>
          </w:p>
          <w:p w:rsidR="002E0A40" w:rsidRPr="00385DB5" w:rsidRDefault="002E0A40" w:rsidP="008512E0">
            <w:pPr>
              <w:pStyle w:val="Paragraph"/>
            </w:pPr>
            <w:r>
              <w:t xml:space="preserve">3. </w:t>
            </w:r>
            <w:r w:rsidRPr="009E6D64">
              <w:t>Relevant to the purposes we have told you about and limited only to those purposes.</w:t>
            </w:r>
          </w:p>
          <w:p w:rsidR="002E0A40" w:rsidRPr="00385DB5" w:rsidRDefault="002E0A40" w:rsidP="008512E0">
            <w:pPr>
              <w:pStyle w:val="Paragraph"/>
            </w:pPr>
            <w:r>
              <w:t>4. Accurate and kept up to date.</w:t>
            </w:r>
          </w:p>
          <w:p w:rsidR="002E0A40" w:rsidRPr="00385DB5" w:rsidRDefault="002E0A40" w:rsidP="008512E0">
            <w:pPr>
              <w:pStyle w:val="Paragraph"/>
            </w:pPr>
            <w:r>
              <w:t xml:space="preserve">5. </w:t>
            </w:r>
            <w:r w:rsidRPr="009E6D64">
              <w:t>Kept only as long as necessary for the p</w:t>
            </w:r>
            <w:r>
              <w:t>urposes we have told you about.</w:t>
            </w:r>
          </w:p>
          <w:p w:rsidR="002E0A40" w:rsidRPr="00385DB5" w:rsidRDefault="002E0A40" w:rsidP="008512E0">
            <w:pPr>
              <w:pStyle w:val="Paragraph"/>
            </w:pPr>
            <w:r>
              <w:t xml:space="preserve">6. </w:t>
            </w:r>
            <w:r w:rsidRPr="009E6D64">
              <w:t>Kept securely.</w:t>
            </w:r>
          </w:p>
        </w:tc>
      </w:tr>
    </w:tbl>
    <w:p w:rsidR="00C54CF6" w:rsidRDefault="00C54CF6" w:rsidP="00C54CF6">
      <w:pPr>
        <w:pStyle w:val="NoNumTitle-Clause"/>
        <w:ind w:left="0"/>
      </w:pPr>
      <w:bookmarkStart w:id="3" w:name="a486023"/>
    </w:p>
    <w:p w:rsidR="002E0A40" w:rsidRDefault="002E0A40" w:rsidP="00C54CF6">
      <w:pPr>
        <w:pStyle w:val="NoNumTitle-Clause"/>
        <w:ind w:left="0"/>
      </w:pPr>
      <w:r>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9016"/>
      </w:tblGrid>
      <w:tr w:rsidR="002E0A40" w:rsidRPr="00385DB5" w:rsidTr="008512E0">
        <w:tc>
          <w:tcPr>
            <w:tcW w:w="10683" w:type="dxa"/>
            <w:tcBorders>
              <w:top w:val="single" w:sz="4" w:space="0" w:color="auto"/>
              <w:left w:val="single" w:sz="4" w:space="0" w:color="auto"/>
              <w:bottom w:val="single" w:sz="4" w:space="0" w:color="auto"/>
              <w:right w:val="single" w:sz="4" w:space="0" w:color="auto"/>
            </w:tcBorders>
            <w:shd w:val="clear" w:color="auto" w:fill="EEECE1"/>
          </w:tcPr>
          <w:p w:rsidR="002E0A40" w:rsidRPr="00385DB5" w:rsidRDefault="002E0A40" w:rsidP="008512E0">
            <w:pPr>
              <w:pStyle w:val="Paragraph"/>
            </w:pPr>
            <w:r w:rsidRPr="009E6D64">
              <w:t>Personal data</w:t>
            </w:r>
            <w:r>
              <w:t>, or personal information,</w:t>
            </w:r>
            <w:r w:rsidRPr="009E6D64">
              <w:t xml:space="preserve"> means any information about an individual from which that person can be identified. It does not include data where the identity has been removed (anonymous data).</w:t>
            </w:r>
          </w:p>
          <w:p w:rsidR="002E0A40" w:rsidRPr="00385DB5" w:rsidRDefault="002E0A40" w:rsidP="008512E0">
            <w:pPr>
              <w:pStyle w:val="Paragraph"/>
            </w:pPr>
            <w:r w:rsidRPr="009E6D64">
              <w:t>There are "special categories" of more sensitive personal data which require a higher level of protection.</w:t>
            </w:r>
          </w:p>
        </w:tc>
      </w:tr>
    </w:tbl>
    <w:p w:rsidR="002E0A40" w:rsidRDefault="002E0A40" w:rsidP="002E0A40">
      <w:pPr>
        <w:pStyle w:val="IgnoredSpacing"/>
      </w:pPr>
    </w:p>
    <w:p w:rsidR="002E0A40" w:rsidRDefault="002E0A40" w:rsidP="002E0A40">
      <w:pPr>
        <w:pStyle w:val="ParaClause"/>
      </w:pPr>
      <w:r>
        <w:t>We may collect, store, and use the following categories of personal information about you:</w:t>
      </w:r>
    </w:p>
    <w:p w:rsidR="002E0A40" w:rsidRDefault="002E0A40" w:rsidP="002E0A40">
      <w:pPr>
        <w:pStyle w:val="subclause1Bullet1"/>
      </w:pPr>
      <w:r>
        <w:t>Personal contact details such as name, title, addresses, telephone numbers, and personal email addresses.</w:t>
      </w:r>
    </w:p>
    <w:p w:rsidR="002E0A40" w:rsidRDefault="000B4CCE" w:rsidP="000B4CCE">
      <w:pPr>
        <w:pStyle w:val="subclause1Bullet1"/>
      </w:pPr>
      <w:r>
        <w:t xml:space="preserve">Gender and </w:t>
      </w:r>
      <w:r w:rsidR="002E0A40">
        <w:t>Date of birth.</w:t>
      </w:r>
    </w:p>
    <w:p w:rsidR="002E0A40" w:rsidRDefault="002E0A40" w:rsidP="002E0A40">
      <w:pPr>
        <w:pStyle w:val="subclause1Bullet1"/>
      </w:pPr>
      <w:r>
        <w:t>Next of kin and emergency contact information.</w:t>
      </w:r>
    </w:p>
    <w:p w:rsidR="002C0AA5" w:rsidRDefault="002C0AA5" w:rsidP="002E0A40">
      <w:pPr>
        <w:pStyle w:val="subclause1Bullet1"/>
      </w:pPr>
      <w:r>
        <w:t>Compliments, complaints and suggestions</w:t>
      </w:r>
    </w:p>
    <w:p w:rsidR="002E0A40" w:rsidRDefault="002E0A40" w:rsidP="000B4CCE">
      <w:pPr>
        <w:pStyle w:val="ParaClause"/>
      </w:pPr>
      <w:r>
        <w:t>W</w:t>
      </w:r>
      <w:r w:rsidRPr="00A74F54">
        <w:t xml:space="preserve">e may </w:t>
      </w:r>
      <w:r>
        <w:t>also collect, store</w:t>
      </w:r>
      <w:r w:rsidRPr="00A74F54">
        <w:t xml:space="preserve"> and use the following</w:t>
      </w:r>
      <w:r>
        <w:t xml:space="preserve"> "special</w:t>
      </w:r>
      <w:r w:rsidRPr="00A74F54">
        <w:t xml:space="preserve"> categories</w:t>
      </w:r>
      <w:r>
        <w:t>"</w:t>
      </w:r>
      <w:r w:rsidRPr="00A74F54">
        <w:t xml:space="preserve"> of </w:t>
      </w:r>
      <w:r>
        <w:t xml:space="preserve">more sensitive </w:t>
      </w:r>
      <w:r w:rsidRPr="00A74F54">
        <w:t>personal information</w:t>
      </w:r>
      <w:r>
        <w:t>:</w:t>
      </w:r>
    </w:p>
    <w:p w:rsidR="002E0A40" w:rsidRDefault="002E0A40" w:rsidP="002E0A40">
      <w:pPr>
        <w:pStyle w:val="subclause1Bullet1"/>
      </w:pPr>
      <w:r>
        <w:t>Information about your health, including any medical condition, h</w:t>
      </w:r>
      <w:r w:rsidRPr="00C723DA">
        <w:t>ealth and sickness records</w:t>
      </w:r>
      <w:r>
        <w:t>.</w:t>
      </w:r>
    </w:p>
    <w:p w:rsidR="002E0A40" w:rsidRDefault="002E0A40" w:rsidP="002E0A40">
      <w:pPr>
        <w:pStyle w:val="NoNumTitle-Clause"/>
      </w:pPr>
      <w:bookmarkStart w:id="4" w:name="a263888"/>
      <w:r w:rsidRPr="00EA73CE">
        <w:t xml:space="preserve">How is </w:t>
      </w:r>
      <w:r>
        <w:t xml:space="preserve">your </w:t>
      </w:r>
      <w:r w:rsidRPr="00EA73CE">
        <w:t xml:space="preserve">personal </w:t>
      </w:r>
      <w:r>
        <w:t xml:space="preserve">information </w:t>
      </w:r>
      <w:r w:rsidRPr="00EA73CE">
        <w:t>collected?</w:t>
      </w:r>
      <w:bookmarkEnd w:id="4"/>
    </w:p>
    <w:p w:rsidR="002C0AA5" w:rsidRDefault="002E0A40" w:rsidP="002C0AA5">
      <w:pPr>
        <w:pStyle w:val="ParaClause"/>
      </w:pPr>
      <w:r>
        <w:t>We typically collect</w:t>
      </w:r>
      <w:r w:rsidRPr="00346B4B">
        <w:t xml:space="preserve"> </w:t>
      </w:r>
      <w:r>
        <w:t>personal information</w:t>
      </w:r>
      <w:r w:rsidRPr="00346B4B">
        <w:t xml:space="preserve"> </w:t>
      </w:r>
      <w:r>
        <w:t xml:space="preserve">about </w:t>
      </w:r>
      <w:r w:rsidR="002C0AA5">
        <w:t xml:space="preserve">passengers </w:t>
      </w:r>
      <w:r w:rsidRPr="00346B4B">
        <w:t xml:space="preserve">through the </w:t>
      </w:r>
      <w:r w:rsidR="002C0AA5">
        <w:t>registration process but also from time to time when your circumstances change and you inform</w:t>
      </w:r>
      <w:r w:rsidR="000B4CCE">
        <w:t xml:space="preserve"> </w:t>
      </w:r>
      <w:r w:rsidR="002C0AA5">
        <w:t>us we will update your record</w:t>
      </w:r>
    </w:p>
    <w:p w:rsidR="002E0A40" w:rsidRDefault="002E0A40" w:rsidP="002E0A40">
      <w:pPr>
        <w:pStyle w:val="NoNumTitle-Clause"/>
      </w:pPr>
      <w:bookmarkStart w:id="5" w:name="a599198"/>
      <w: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9016"/>
      </w:tblGrid>
      <w:tr w:rsidR="002E0A40" w:rsidRPr="00385DB5" w:rsidTr="002C0AA5">
        <w:tc>
          <w:tcPr>
            <w:tcW w:w="9016" w:type="dxa"/>
            <w:tcBorders>
              <w:top w:val="single" w:sz="4" w:space="0" w:color="auto"/>
              <w:left w:val="single" w:sz="4" w:space="0" w:color="auto"/>
              <w:bottom w:val="single" w:sz="4" w:space="0" w:color="auto"/>
              <w:right w:val="single" w:sz="4" w:space="0" w:color="auto"/>
            </w:tcBorders>
            <w:shd w:val="clear" w:color="auto" w:fill="EEECE1"/>
          </w:tcPr>
          <w:p w:rsidR="002E0A40" w:rsidRPr="00385DB5" w:rsidRDefault="002E0A40" w:rsidP="008512E0">
            <w:pPr>
              <w:pStyle w:val="Paragraph"/>
            </w:pPr>
            <w:r>
              <w:t>We will only use your personal information when the law allows us to. Most commonly, we will use your personal information in the following circumstances:</w:t>
            </w:r>
          </w:p>
          <w:p w:rsidR="002E0A40" w:rsidRPr="00385DB5" w:rsidRDefault="002E0A40" w:rsidP="008512E0">
            <w:pPr>
              <w:pStyle w:val="Paragraph"/>
            </w:pPr>
            <w:r>
              <w:t xml:space="preserve">1. </w:t>
            </w:r>
            <w:r w:rsidRPr="009E6D64">
              <w:t xml:space="preserve">Where </w:t>
            </w:r>
            <w:r>
              <w:t xml:space="preserve">we need to </w:t>
            </w:r>
            <w:r w:rsidR="002C0AA5">
              <w:t>carry out the service that you have registered to receive</w:t>
            </w:r>
          </w:p>
          <w:p w:rsidR="002E0A40" w:rsidRPr="00385DB5" w:rsidRDefault="002E0A40" w:rsidP="008512E0">
            <w:pPr>
              <w:pStyle w:val="Paragraph"/>
            </w:pPr>
            <w:r>
              <w:t xml:space="preserve">2. </w:t>
            </w:r>
            <w:r w:rsidRPr="009E6D64">
              <w:t xml:space="preserve">Where </w:t>
            </w:r>
            <w:r>
              <w:t>we need to</w:t>
            </w:r>
            <w:r w:rsidRPr="009E6D64">
              <w:t xml:space="preserve"> comply with a legal obligation.</w:t>
            </w:r>
          </w:p>
          <w:p w:rsidR="002E0A40" w:rsidRPr="00385DB5" w:rsidRDefault="002E0A40" w:rsidP="008512E0">
            <w:pPr>
              <w:pStyle w:val="Paragraph"/>
            </w:pPr>
            <w:r>
              <w:t>W</w:t>
            </w:r>
            <w:r w:rsidRPr="00CB4ED8">
              <w:t xml:space="preserve">e may also use your personal information </w:t>
            </w:r>
            <w:r>
              <w:t>in</w:t>
            </w:r>
            <w:r w:rsidRPr="009E6D64">
              <w:t xml:space="preserve"> </w:t>
            </w:r>
            <w:r>
              <w:t xml:space="preserve">the following </w:t>
            </w:r>
            <w:r w:rsidRPr="009E6D64">
              <w:t>situations, which are likely to be rare:</w:t>
            </w:r>
          </w:p>
          <w:p w:rsidR="002E0A40" w:rsidRPr="00385DB5" w:rsidRDefault="002E0A40" w:rsidP="008512E0">
            <w:pPr>
              <w:pStyle w:val="Paragraph"/>
            </w:pPr>
            <w:r>
              <w:t xml:space="preserve">1. </w:t>
            </w:r>
            <w:r w:rsidRPr="009E6D64">
              <w:t xml:space="preserve">Where </w:t>
            </w:r>
            <w:r>
              <w:t>we need</w:t>
            </w:r>
            <w:r w:rsidRPr="009E6D64">
              <w:t xml:space="preserve"> to protect your interests (or someone else's interests).</w:t>
            </w:r>
          </w:p>
          <w:p w:rsidR="002E0A40" w:rsidRPr="00385DB5" w:rsidRDefault="002E0A40" w:rsidP="008512E0">
            <w:pPr>
              <w:pStyle w:val="Paragraph"/>
            </w:pPr>
            <w:r>
              <w:t xml:space="preserve">2. </w:t>
            </w:r>
            <w:r w:rsidRPr="009E6D64">
              <w:t xml:space="preserve">Where it is </w:t>
            </w:r>
            <w:r>
              <w:t>needed</w:t>
            </w:r>
            <w:r w:rsidRPr="009E6D64">
              <w:t xml:space="preserve"> in the public interest [or for official purposes].</w:t>
            </w:r>
          </w:p>
        </w:tc>
      </w:tr>
    </w:tbl>
    <w:p w:rsidR="000B4CCE" w:rsidRDefault="000B4CCE" w:rsidP="000B4CCE">
      <w:pPr>
        <w:pStyle w:val="ParaClause"/>
        <w:ind w:left="0" w:firstLine="720"/>
        <w:rPr>
          <w:b/>
        </w:rPr>
      </w:pPr>
    </w:p>
    <w:p w:rsidR="002E0A40" w:rsidRPr="004C31ED" w:rsidRDefault="002E0A40" w:rsidP="000B4CCE">
      <w:pPr>
        <w:pStyle w:val="ParaClause"/>
        <w:ind w:left="0" w:firstLine="720"/>
        <w:rPr>
          <w:b/>
        </w:rPr>
      </w:pPr>
      <w:r w:rsidRPr="004C31ED">
        <w:rPr>
          <w:b/>
        </w:rPr>
        <w:lastRenderedPageBreak/>
        <w:t>Change of purpose</w:t>
      </w:r>
    </w:p>
    <w:p w:rsidR="002E0A40" w:rsidRDefault="002E0A40" w:rsidP="002E0A40">
      <w:pPr>
        <w:pStyle w:val="ParaClause"/>
      </w:pPr>
      <w:r w:rsidRPr="00411047">
        <w:t xml:space="preserve">We will only </w:t>
      </w:r>
      <w:r>
        <w:t>use</w:t>
      </w:r>
      <w:r w:rsidRPr="00411047">
        <w:t xml:space="preserve"> your personal </w:t>
      </w:r>
      <w:r>
        <w:t>information</w:t>
      </w:r>
      <w:r w:rsidRPr="00411047">
        <w:t xml:space="preserve"> for the purposes for which we collected it</w:t>
      </w:r>
      <w:r>
        <w:t>, unless we reasonably consider that we need to use it for another reason and that reason is compatible with the original purpose</w:t>
      </w:r>
      <w:r w:rsidRPr="00411047">
        <w:t xml:space="preserve">. If we need to </w:t>
      </w:r>
      <w:r>
        <w:t>use</w:t>
      </w:r>
      <w:r w:rsidRPr="00411047">
        <w:t xml:space="preserve"> your personal </w:t>
      </w:r>
      <w:r>
        <w:t>information</w:t>
      </w:r>
      <w:r w:rsidRPr="00411047">
        <w:t xml:space="preserve"> for an unrelated purpos</w:t>
      </w:r>
      <w:r>
        <w:t>e, we will notify you and we will explain the legal basis which allows us to do so</w:t>
      </w:r>
      <w:r w:rsidRPr="00411047">
        <w:t>.</w:t>
      </w:r>
      <w:r>
        <w:t xml:space="preserve"> </w:t>
      </w:r>
    </w:p>
    <w:p w:rsidR="002E0A40" w:rsidRDefault="002E0A40" w:rsidP="002E0A40">
      <w:pPr>
        <w:pStyle w:val="ParaClause"/>
      </w:pPr>
      <w:r>
        <w:t>Please note that w</w:t>
      </w:r>
      <w:r w:rsidRPr="003300F0">
        <w:t>e may process your personal information without your knowledge or consent</w:t>
      </w:r>
      <w:r>
        <w:t>, in compliance with the above rules,</w:t>
      </w:r>
      <w:r w:rsidRPr="003300F0">
        <w:t xml:space="preserve"> where </w:t>
      </w:r>
      <w:r>
        <w:t xml:space="preserve">this is </w:t>
      </w:r>
      <w:r w:rsidRPr="003300F0">
        <w:t>required or permitted by law.</w:t>
      </w:r>
    </w:p>
    <w:p w:rsidR="002E0A40" w:rsidRDefault="002E0A40" w:rsidP="002E0A40">
      <w:pPr>
        <w:pStyle w:val="NoNumTitle-Clause"/>
      </w:pPr>
      <w:bookmarkStart w:id="6" w:name="a431055"/>
      <w: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9016"/>
      </w:tblGrid>
      <w:tr w:rsidR="002E0A40" w:rsidRPr="00385DB5" w:rsidTr="008512E0">
        <w:tc>
          <w:tcPr>
            <w:tcW w:w="10683" w:type="dxa"/>
            <w:tcBorders>
              <w:top w:val="single" w:sz="4" w:space="0" w:color="auto"/>
              <w:left w:val="single" w:sz="4" w:space="0" w:color="auto"/>
              <w:bottom w:val="single" w:sz="4" w:space="0" w:color="auto"/>
              <w:right w:val="single" w:sz="4" w:space="0" w:color="auto"/>
            </w:tcBorders>
            <w:shd w:val="clear" w:color="auto" w:fill="EEECE1"/>
          </w:tcPr>
          <w:p w:rsidR="002E0A40" w:rsidRPr="00385DB5" w:rsidRDefault="002E0A40" w:rsidP="008512E0">
            <w:pPr>
              <w:pStyle w:val="Paragraph"/>
            </w:pPr>
            <w:r>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2E0A40" w:rsidRPr="00385DB5" w:rsidRDefault="002C0AA5" w:rsidP="008512E0">
            <w:pPr>
              <w:pStyle w:val="Paragraph"/>
            </w:pPr>
            <w:r>
              <w:t>1</w:t>
            </w:r>
            <w:r w:rsidR="002E0A40">
              <w:t xml:space="preserve">. </w:t>
            </w:r>
            <w:r w:rsidR="002E0A40" w:rsidRPr="009E6D64">
              <w:t xml:space="preserve">Where </w:t>
            </w:r>
            <w:r w:rsidR="002E0A40">
              <w:t>we need</w:t>
            </w:r>
            <w:r w:rsidR="002E0A40" w:rsidRPr="009E6D64">
              <w:t xml:space="preserve"> to carry out our </w:t>
            </w:r>
            <w:r w:rsidR="002E0A40">
              <w:t xml:space="preserve">legal </w:t>
            </w:r>
            <w:r w:rsidR="002E0A40" w:rsidRPr="009E6D64">
              <w:t xml:space="preserve">obligations and in line with our </w:t>
            </w:r>
            <w:r w:rsidR="002E0A40" w:rsidRPr="00951F2C">
              <w:t>data</w:t>
            </w:r>
            <w:r w:rsidR="005B5956">
              <w:t xml:space="preserve"> protection policy</w:t>
            </w:r>
            <w:r w:rsidR="002E0A40">
              <w:t>.</w:t>
            </w:r>
          </w:p>
          <w:p w:rsidR="002E0A40" w:rsidRPr="00385DB5" w:rsidRDefault="002C0AA5" w:rsidP="008512E0">
            <w:pPr>
              <w:pStyle w:val="Paragraph"/>
            </w:pPr>
            <w:r>
              <w:t>2</w:t>
            </w:r>
            <w:r w:rsidR="002E0A40">
              <w:t xml:space="preserve">. </w:t>
            </w:r>
            <w:r w:rsidR="002E0A40" w:rsidRPr="009E6D64">
              <w:t>Where it is ne</w:t>
            </w:r>
            <w:r w:rsidR="002E0A40">
              <w:t>eded</w:t>
            </w:r>
            <w:r w:rsidR="002E0A40" w:rsidRPr="009E6D64">
              <w:t xml:space="preserve"> to </w:t>
            </w:r>
            <w:r>
              <w:t>ensure we provide you with the support you need to access the service you have registered for</w:t>
            </w:r>
            <w:r w:rsidR="002E0A40" w:rsidRPr="009E6D64">
              <w:t>.</w:t>
            </w:r>
            <w:r>
              <w:t xml:space="preserve"> For example your health or mobility needs.</w:t>
            </w:r>
          </w:p>
        </w:tc>
      </w:tr>
    </w:tbl>
    <w:p w:rsidR="002E0A40" w:rsidRPr="00283A33" w:rsidRDefault="002E0A40" w:rsidP="002E0A40">
      <w:pPr>
        <w:pStyle w:val="NoNumTitle-Clause"/>
      </w:pPr>
      <w:bookmarkStart w:id="7" w:name="a831080"/>
      <w:r w:rsidRPr="00283A33">
        <w:t>Data sharing</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9016"/>
      </w:tblGrid>
      <w:tr w:rsidR="002E0A40" w:rsidRPr="00385DB5" w:rsidTr="008512E0">
        <w:tc>
          <w:tcPr>
            <w:tcW w:w="10683" w:type="dxa"/>
            <w:tcBorders>
              <w:top w:val="single" w:sz="4" w:space="0" w:color="auto"/>
              <w:left w:val="single" w:sz="4" w:space="0" w:color="auto"/>
              <w:bottom w:val="single" w:sz="4" w:space="0" w:color="auto"/>
              <w:right w:val="single" w:sz="4" w:space="0" w:color="auto"/>
            </w:tcBorders>
            <w:shd w:val="clear" w:color="auto" w:fill="EEECE1"/>
          </w:tcPr>
          <w:p w:rsidR="0018223C" w:rsidRDefault="0018223C" w:rsidP="0018223C">
            <w:pPr>
              <w:pStyle w:val="Paragraph"/>
            </w:pPr>
            <w:r>
              <w:t>We share your data with employees of Aspire Together who have the same robust policies in place to ensure the safety of your data. Aspire Together provide the staff</w:t>
            </w:r>
            <w:r w:rsidR="000B4CCE">
              <w:t xml:space="preserve"> team</w:t>
            </w:r>
            <w:r>
              <w:t xml:space="preserve"> to BSEVC to carry out our work, there are no direct employees of BSEVC</w:t>
            </w:r>
          </w:p>
          <w:p w:rsidR="0018223C" w:rsidRDefault="0018223C" w:rsidP="0018223C">
            <w:pPr>
              <w:pStyle w:val="Paragraph"/>
            </w:pPr>
            <w:r>
              <w:t>We share your data with volunteers of BSEVC who have a right to see such data in order to provide you with a service, such as your name, address, health needs and other contact information</w:t>
            </w:r>
          </w:p>
          <w:p w:rsidR="002E0A40" w:rsidRPr="00385DB5" w:rsidRDefault="002E0A40" w:rsidP="008512E0">
            <w:pPr>
              <w:pStyle w:val="Paragraph"/>
            </w:pPr>
            <w:r w:rsidRPr="009E6D64">
              <w:t>We</w:t>
            </w:r>
            <w:r w:rsidR="0018223C">
              <w:t xml:space="preserve"> do not share, sell or offer any of your personal data with any other third party.</w:t>
            </w:r>
            <w:r w:rsidRPr="009E6D64">
              <w:t xml:space="preserve"> </w:t>
            </w:r>
          </w:p>
        </w:tc>
      </w:tr>
    </w:tbl>
    <w:p w:rsidR="002E0A40" w:rsidRDefault="002E0A40" w:rsidP="000B4CCE">
      <w:pPr>
        <w:pStyle w:val="NoNumTitle-Clause"/>
        <w:ind w:left="0" w:firstLine="720"/>
      </w:pPr>
      <w:bookmarkStart w:id="8" w:name="a963338"/>
      <w:r>
        <w:t>Data security</w:t>
      </w:r>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9016"/>
      </w:tblGrid>
      <w:tr w:rsidR="002E0A40" w:rsidRPr="00385DB5" w:rsidTr="008512E0">
        <w:tc>
          <w:tcPr>
            <w:tcW w:w="10683" w:type="dxa"/>
            <w:tcBorders>
              <w:top w:val="single" w:sz="4" w:space="0" w:color="auto"/>
              <w:left w:val="single" w:sz="4" w:space="0" w:color="auto"/>
              <w:bottom w:val="single" w:sz="4" w:space="0" w:color="auto"/>
              <w:right w:val="single" w:sz="4" w:space="0" w:color="auto"/>
            </w:tcBorders>
            <w:shd w:val="clear" w:color="auto" w:fill="EEECE1"/>
          </w:tcPr>
          <w:p w:rsidR="002E0A40" w:rsidRPr="00385DB5" w:rsidRDefault="002E0A40" w:rsidP="008512E0">
            <w:pPr>
              <w:pStyle w:val="Paragraph"/>
            </w:pPr>
            <w:r w:rsidRPr="009E6D64">
              <w:t>We have put in place measures to protect the security of your information</w:t>
            </w:r>
            <w:r>
              <w:t xml:space="preserve">. </w:t>
            </w:r>
            <w:r w:rsidRPr="009E6D64">
              <w:t>Details of these measures are available upon request</w:t>
            </w:r>
            <w:r>
              <w:t>.</w:t>
            </w:r>
          </w:p>
          <w:p w:rsidR="002E0A40" w:rsidRPr="00385DB5" w:rsidRDefault="002E0A40" w:rsidP="008512E0">
            <w:pPr>
              <w:pStyle w:val="Paragraph"/>
            </w:pPr>
            <w:r w:rsidRPr="009E6D64">
              <w:t>Third parties will only process your personal information on our instructions</w:t>
            </w:r>
            <w:r>
              <w:t xml:space="preserve"> and where they have agreed to treat the information confidentially and to keep it secure.</w:t>
            </w:r>
          </w:p>
        </w:tc>
      </w:tr>
    </w:tbl>
    <w:p w:rsidR="002E0A40" w:rsidRDefault="002E0A40" w:rsidP="002E0A40">
      <w:pPr>
        <w:pStyle w:val="IgnoredSpacing"/>
      </w:pPr>
    </w:p>
    <w:p w:rsidR="002E0A40" w:rsidRDefault="002E0A40" w:rsidP="002E0A40">
      <w:pPr>
        <w:pStyle w:val="ParaClause"/>
      </w:pPr>
      <w:r>
        <w:t xml:space="preserve">We </w:t>
      </w:r>
      <w:r w:rsidRPr="001E07AB">
        <w:t xml:space="preserve">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t>
      </w:r>
      <w:r>
        <w:t xml:space="preserve">who have a business need to know. They </w:t>
      </w:r>
      <w:r w:rsidRPr="001E07AB">
        <w:t>will only process your personal information on our instructions</w:t>
      </w:r>
      <w:r>
        <w:t xml:space="preserve"> and they </w:t>
      </w:r>
      <w:r>
        <w:lastRenderedPageBreak/>
        <w:t xml:space="preserve">are subject to a duty of confidentiality. </w:t>
      </w:r>
      <w:r w:rsidR="005F1622">
        <w:t>Details of these m</w:t>
      </w:r>
      <w:r w:rsidR="000B4CCE">
        <w:t>easures may be obtained from our</w:t>
      </w:r>
      <w:r w:rsidR="005F1622">
        <w:t xml:space="preserve"> data protection officer (DPO).</w:t>
      </w:r>
    </w:p>
    <w:p w:rsidR="002E0A40" w:rsidRDefault="002E0A40" w:rsidP="002E0A40">
      <w:pPr>
        <w:pStyle w:val="ParaClause"/>
      </w:pPr>
      <w:r>
        <w:t>We have put in place procedures to deal with any suspected data security breach and will notify you and any applicable regulator of a suspected breach where we are legally required to do so.</w:t>
      </w:r>
    </w:p>
    <w:p w:rsidR="002E0A40" w:rsidRPr="000B4CCE" w:rsidRDefault="002E0A40" w:rsidP="000B4CCE">
      <w:pPr>
        <w:pStyle w:val="NoNumTitle-Clause"/>
      </w:pPr>
      <w:bookmarkStart w:id="9" w:name="a395052"/>
      <w:r>
        <w:t>Data retention</w:t>
      </w:r>
      <w:bookmarkEnd w:id="9"/>
      <w:r w:rsidR="000B4CCE">
        <w:t xml:space="preserve"> - </w:t>
      </w:r>
      <w:r w:rsidRPr="001E07AB">
        <w:t>How long will you use my information for?</w:t>
      </w:r>
    </w:p>
    <w:p w:rsidR="0018223C" w:rsidRDefault="002E0A40" w:rsidP="002E0A40">
      <w:pPr>
        <w:pStyle w:val="ParaClause"/>
      </w:pPr>
      <w:r w:rsidRPr="001E07AB">
        <w:t>We will only retain your personal information for as long as necessary to fulfil the purposes we collected it for, including for the purposes of satisfying any legal, accounting, or reporting requirements.</w:t>
      </w:r>
      <w:r>
        <w:t xml:space="preserve"> </w:t>
      </w:r>
    </w:p>
    <w:p w:rsidR="0018223C" w:rsidRDefault="0018223C" w:rsidP="002E0A40">
      <w:pPr>
        <w:pStyle w:val="ParaClause"/>
      </w:pPr>
      <w:r>
        <w:t>We delete your personal information when</w:t>
      </w:r>
    </w:p>
    <w:p w:rsidR="0018223C" w:rsidRDefault="0018223C" w:rsidP="0018223C">
      <w:pPr>
        <w:pStyle w:val="ParaClause"/>
        <w:numPr>
          <w:ilvl w:val="0"/>
          <w:numId w:val="3"/>
        </w:numPr>
      </w:pPr>
      <w:r>
        <w:t xml:space="preserve">You, or a </w:t>
      </w:r>
      <w:r w:rsidR="000B4CCE">
        <w:t xml:space="preserve">designated </w:t>
      </w:r>
      <w:r>
        <w:t>representative, instruct</w:t>
      </w:r>
      <w:r w:rsidR="003501A7">
        <w:t xml:space="preserve"> </w:t>
      </w:r>
      <w:r>
        <w:t>us to do so</w:t>
      </w:r>
    </w:p>
    <w:p w:rsidR="0018223C" w:rsidRDefault="0018223C" w:rsidP="0018223C">
      <w:pPr>
        <w:pStyle w:val="ParaClause"/>
        <w:numPr>
          <w:ilvl w:val="0"/>
          <w:numId w:val="3"/>
        </w:numPr>
      </w:pPr>
      <w:r>
        <w:t>When you have not used services for more than 2 years, although you can re-register at any time</w:t>
      </w:r>
    </w:p>
    <w:p w:rsidR="002E0A40" w:rsidRDefault="002E0A40" w:rsidP="000B4CCE">
      <w:pPr>
        <w:pStyle w:val="ParaClause"/>
      </w:pPr>
      <w:r>
        <w:t xml:space="preserve">In </w:t>
      </w:r>
      <w:r w:rsidRPr="001E07AB">
        <w:t xml:space="preserve">some circumstances we may anonymise your personal information so that it can no longer be associated with you, in which case we may use such information without further notice to you. Once you are no longer </w:t>
      </w:r>
      <w:r w:rsidR="000B4CCE">
        <w:t xml:space="preserve">registered with us </w:t>
      </w:r>
      <w:r w:rsidRPr="001E07AB">
        <w:t xml:space="preserve">we will retain and securely destroy your personal </w:t>
      </w:r>
      <w:r>
        <w:t xml:space="preserve">information in accordance with </w:t>
      </w:r>
      <w:r w:rsidRPr="001E07AB">
        <w:t>applicable laws and regulations.</w:t>
      </w:r>
    </w:p>
    <w:p w:rsidR="002E0A40" w:rsidRDefault="002E0A40" w:rsidP="002E0A40">
      <w:pPr>
        <w:pStyle w:val="NoNumTitle-Clause"/>
      </w:pPr>
      <w:bookmarkStart w:id="10" w:name="a754284"/>
      <w:r>
        <w:t xml:space="preserve">Rights of access, correction, erasure, and restriction </w:t>
      </w:r>
      <w:bookmarkEnd w:id="10"/>
    </w:p>
    <w:p w:rsidR="002E0A40" w:rsidRPr="001E07AB" w:rsidRDefault="002E0A40" w:rsidP="002E0A40">
      <w:pPr>
        <w:pStyle w:val="ParaClause"/>
        <w:ind w:left="0"/>
        <w:rPr>
          <w:b/>
        </w:rPr>
      </w:pPr>
      <w:r w:rsidRPr="001E07AB">
        <w:rPr>
          <w:b/>
        </w:rPr>
        <w:t>Your duty to inform us of changes</w:t>
      </w:r>
    </w:p>
    <w:p w:rsidR="002E0A40" w:rsidRPr="001E07AB" w:rsidRDefault="002E0A40" w:rsidP="002E0A40">
      <w:pPr>
        <w:pStyle w:val="ParaClause"/>
        <w:ind w:left="0"/>
      </w:pPr>
      <w:r w:rsidRPr="001E07AB">
        <w:t xml:space="preserve">It is important that the personal information we hold about you is accurate and current. Please keep us informed if your personal </w:t>
      </w:r>
      <w:r w:rsidR="000B4CCE">
        <w:t>information changes during your</w:t>
      </w:r>
      <w:r>
        <w:t xml:space="preserve"> relationship with us</w:t>
      </w:r>
      <w:r w:rsidRPr="001E07AB">
        <w:t xml:space="preserve">. </w:t>
      </w:r>
    </w:p>
    <w:p w:rsidR="002E0A40" w:rsidRPr="001E07AB" w:rsidRDefault="002E0A40" w:rsidP="002E0A40">
      <w:pPr>
        <w:pStyle w:val="ParaClause"/>
        <w:ind w:left="0"/>
        <w:rPr>
          <w:b/>
        </w:rPr>
      </w:pPr>
      <w:r w:rsidRPr="001E07AB">
        <w:rPr>
          <w:b/>
        </w:rPr>
        <w:t>Your rights in connection with personal information</w:t>
      </w:r>
    </w:p>
    <w:p w:rsidR="002E0A40" w:rsidRDefault="002E0A40" w:rsidP="002E0A40">
      <w:pPr>
        <w:pStyle w:val="ParaClause"/>
        <w:ind w:left="0"/>
      </w:pPr>
      <w:r w:rsidRPr="001E07AB">
        <w:t>Under certain circumstances</w:t>
      </w:r>
      <w:r>
        <w:t>, by law you have the right to:</w:t>
      </w:r>
    </w:p>
    <w:p w:rsidR="002E0A40" w:rsidRPr="001E07AB" w:rsidRDefault="002E0A40" w:rsidP="002E0A40">
      <w:pPr>
        <w:pStyle w:val="subclause1Bullet1"/>
      </w:pPr>
      <w:r w:rsidRPr="00D14043">
        <w:rPr>
          <w:b/>
        </w:rPr>
        <w:t xml:space="preserve">Request access </w:t>
      </w:r>
      <w:r w:rsidRPr="001E07AB">
        <w:t>to your personal information</w:t>
      </w:r>
      <w:r>
        <w:t xml:space="preserve"> (commonly known as a "data subject access request")</w:t>
      </w:r>
      <w:r w:rsidRPr="001E07AB">
        <w:t>.</w:t>
      </w:r>
      <w:r>
        <w:t xml:space="preserve"> This enables you to receive a copy of the personal information we hold about you and to check that we are lawfully processing it.</w:t>
      </w:r>
    </w:p>
    <w:p w:rsidR="002E0A40" w:rsidRPr="001E07AB" w:rsidRDefault="002E0A40" w:rsidP="002E0A40">
      <w:pPr>
        <w:pStyle w:val="subclause1Bullet1"/>
      </w:pPr>
      <w:r w:rsidRPr="00D14043">
        <w:rPr>
          <w:b/>
        </w:rPr>
        <w:t xml:space="preserve">Request correction </w:t>
      </w:r>
      <w:r w:rsidRPr="001E07AB">
        <w:t xml:space="preserve">of the personal information that we hold about you. </w:t>
      </w:r>
      <w:r>
        <w:t>This enables you to have any incomplete or inaccurate information we hold about you corrected.</w:t>
      </w:r>
    </w:p>
    <w:p w:rsidR="002E0A40" w:rsidRDefault="002E0A40" w:rsidP="002E0A40">
      <w:pPr>
        <w:pStyle w:val="subclause1Bullet1"/>
      </w:pPr>
      <w:r w:rsidRPr="00D14043">
        <w:rPr>
          <w:b/>
        </w:rPr>
        <w:t xml:space="preserve">Request erasure </w:t>
      </w:r>
      <w:r w:rsidRPr="001E07AB">
        <w:t>of your personal information.</w:t>
      </w:r>
      <w:r>
        <w:t xml:space="preserve">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2E0A40" w:rsidRPr="001E07AB" w:rsidRDefault="002E0A40" w:rsidP="002E0A40">
      <w:pPr>
        <w:pStyle w:val="subclause1Bullet1"/>
      </w:pPr>
      <w:r w:rsidRPr="00D14043">
        <w:rPr>
          <w:b/>
        </w:rPr>
        <w:lastRenderedPageBreak/>
        <w:t xml:space="preserve">Object to processing </w:t>
      </w:r>
      <w: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2E0A40" w:rsidRPr="001E07AB" w:rsidRDefault="002E0A40" w:rsidP="002E0A40">
      <w:pPr>
        <w:pStyle w:val="subclause1Bullet1"/>
      </w:pPr>
      <w:r w:rsidRPr="00D14043">
        <w:rPr>
          <w:b/>
        </w:rPr>
        <w:t xml:space="preserve">Request the restriction of processing </w:t>
      </w:r>
      <w:r w:rsidRPr="001E07AB">
        <w:t xml:space="preserve">of your personal information. </w:t>
      </w:r>
      <w:r>
        <w:t>This enables you to ask us to suspend the processing of personal information about you, for example if you want us to establish its accuracy or the reason for processing it.</w:t>
      </w:r>
    </w:p>
    <w:p w:rsidR="002E0A40" w:rsidRDefault="002E0A40" w:rsidP="002E0A40">
      <w:pPr>
        <w:pStyle w:val="ParaClause"/>
        <w:ind w:left="0"/>
      </w:pPr>
      <w:r w:rsidRPr="001E07AB">
        <w:t xml:space="preserve">If you want to review, verify, correct or request erasure of your personal information, object to the processing of your personal data, or request that we transfer a copy of your personal information to another </w:t>
      </w:r>
      <w:r w:rsidR="005B5956">
        <w:t>party, pleas</w:t>
      </w:r>
      <w:r w:rsidR="000B4CCE">
        <w:t xml:space="preserve">e contact the Data Protection Officer </w:t>
      </w:r>
      <w:r w:rsidRPr="001E07AB">
        <w:t>in writing.</w:t>
      </w:r>
    </w:p>
    <w:p w:rsidR="002E0A40" w:rsidRPr="001E07AB" w:rsidRDefault="002E0A40" w:rsidP="002E0A40">
      <w:pPr>
        <w:pStyle w:val="ParaClause"/>
        <w:ind w:left="0"/>
        <w:rPr>
          <w:b/>
        </w:rPr>
      </w:pPr>
      <w:r w:rsidRPr="001E07AB">
        <w:rPr>
          <w:b/>
        </w:rPr>
        <w:t>No fee usually required</w:t>
      </w:r>
    </w:p>
    <w:p w:rsidR="002E0A40" w:rsidRPr="001E07AB" w:rsidRDefault="002E0A40" w:rsidP="002E0A40">
      <w:pPr>
        <w:pStyle w:val="ParaClause"/>
        <w:ind w:left="0"/>
      </w:pPr>
      <w:r w:rsidRPr="001E07AB">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2E0A40" w:rsidRPr="001E07AB" w:rsidRDefault="002E0A40" w:rsidP="002E0A40">
      <w:pPr>
        <w:pStyle w:val="ParaClause"/>
        <w:ind w:left="0"/>
        <w:rPr>
          <w:b/>
        </w:rPr>
      </w:pPr>
      <w:r w:rsidRPr="001E07AB">
        <w:rPr>
          <w:b/>
        </w:rPr>
        <w:t>What we may need from you</w:t>
      </w:r>
    </w:p>
    <w:p w:rsidR="009C6073" w:rsidRDefault="002E0A40" w:rsidP="00E87100">
      <w:pPr>
        <w:pStyle w:val="ParaClause"/>
        <w:ind w:left="0"/>
      </w:pPr>
      <w:r w:rsidRPr="001E07AB">
        <w:t xml:space="preserve">We may </w:t>
      </w:r>
      <w:r>
        <w:t xml:space="preserve">need to </w:t>
      </w:r>
      <w:r w:rsidRPr="001E07AB">
        <w:t>request specific information from you to help us confirm your id</w:t>
      </w:r>
      <w:r>
        <w:t>entity and ensure your right to access the information (or to exercise any of your other rights)</w:t>
      </w:r>
      <w:r w:rsidRPr="001E07AB">
        <w:t xml:space="preserve">. </w:t>
      </w:r>
      <w:r>
        <w:t>This is another appropriate security measure to ensure that personal information is not disclosed to any person who has no right to receive it.</w:t>
      </w:r>
      <w:bookmarkStart w:id="11" w:name="a710573"/>
    </w:p>
    <w:p w:rsidR="002E0A40" w:rsidRDefault="002E0A40" w:rsidP="002E0A40">
      <w:pPr>
        <w:pStyle w:val="NoNumTitle-Clause"/>
      </w:pPr>
      <w:r>
        <w:t>Right to withdraw consent</w:t>
      </w:r>
      <w:bookmarkEnd w:id="11"/>
    </w:p>
    <w:p w:rsidR="002E0A40" w:rsidRDefault="002E0A40" w:rsidP="000B4CCE">
      <w:pPr>
        <w:pStyle w:val="ParaClause"/>
        <w:ind w:left="0"/>
      </w:pPr>
      <w:r>
        <w:t>In the limited circumstances w</w:t>
      </w:r>
      <w:r w:rsidRPr="00E465BC">
        <w:t xml:space="preserve">here </w:t>
      </w:r>
      <w:r w:rsidRPr="00862369">
        <w:t xml:space="preserve">you </w:t>
      </w:r>
      <w:r>
        <w:t xml:space="preserve">may </w:t>
      </w:r>
      <w:r w:rsidRPr="00862369">
        <w:t>have provided your consen</w:t>
      </w:r>
      <w:r>
        <w:t>t to the collection, processing</w:t>
      </w:r>
      <w:r w:rsidRPr="00862369">
        <w:t xml:space="preserve"> and transfer of your personal information</w:t>
      </w:r>
      <w:r>
        <w:t xml:space="preserve"> for a specific purpose</w:t>
      </w:r>
      <w:r w:rsidRPr="00862369">
        <w:t xml:space="preserve">, you have the right to withdraw your consent </w:t>
      </w:r>
      <w:r>
        <w:t xml:space="preserve">for that specific processing </w:t>
      </w:r>
      <w:r w:rsidRPr="00862369">
        <w:t>at any time. To withdraw your consent</w:t>
      </w:r>
      <w:r w:rsidR="005B5956">
        <w:t>, plea</w:t>
      </w:r>
      <w:r w:rsidR="000B4CCE">
        <w:t>se contact us</w:t>
      </w:r>
      <w:r w:rsidRPr="00862369">
        <w:t>. Once we have</w:t>
      </w:r>
      <w:r>
        <w:t xml:space="preserve"> received </w:t>
      </w:r>
      <w:r w:rsidR="003B2E0A">
        <w:t>notification</w:t>
      </w:r>
      <w:r>
        <w:t xml:space="preserve"> that you have withdrawn your</w:t>
      </w:r>
      <w:r w:rsidRPr="00862369">
        <w:t xml:space="preserve"> consent, we will no longer process your information for the purpose or purposes you originally agreed to, unless we have another legitimate basis for doing so in law.</w:t>
      </w:r>
    </w:p>
    <w:p w:rsidR="002E0A40" w:rsidRDefault="002E0A40" w:rsidP="002E0A40">
      <w:pPr>
        <w:pStyle w:val="NoNumTitle-Clause"/>
      </w:pPr>
      <w:bookmarkStart w:id="12" w:name="a676451"/>
      <w:r>
        <w:t>Data protection officer</w:t>
      </w:r>
      <w:bookmarkEnd w:id="12"/>
    </w:p>
    <w:p w:rsidR="002E0A40" w:rsidRDefault="002E0A40" w:rsidP="002E0A40">
      <w:pPr>
        <w:pStyle w:val="ParaClause"/>
      </w:pPr>
      <w:r w:rsidRPr="00862369">
        <w:t>We have appointed a data protection officer</w:t>
      </w:r>
      <w:r>
        <w:t xml:space="preserve"> (DPO)</w:t>
      </w:r>
      <w:r w:rsidR="000B4CCE">
        <w:t>, David Finn,</w:t>
      </w:r>
      <w:r>
        <w:t xml:space="preserve"> </w:t>
      </w:r>
      <w:r w:rsidRPr="00862369">
        <w:t>to oversee compliance with this privacy notice. If you have any questions about this privacy notice or how we ha</w:t>
      </w:r>
      <w:r>
        <w:t>ndle your personal information</w:t>
      </w:r>
      <w:r w:rsidRPr="00862369">
        <w:t xml:space="preserve">, please contact the </w:t>
      </w:r>
      <w:r w:rsidR="005B5956">
        <w:t>DPO</w:t>
      </w:r>
      <w:r w:rsidRPr="00862369">
        <w:t xml:space="preserve">. </w:t>
      </w:r>
      <w:r>
        <w:t>Y</w:t>
      </w:r>
      <w:r w:rsidRPr="00862369">
        <w:t xml:space="preserve">ou have the right to make a complaint </w:t>
      </w:r>
      <w:r>
        <w:t xml:space="preserve">at any time </w:t>
      </w:r>
      <w:r w:rsidRPr="00862369">
        <w:t>to the Information Commissioner</w:t>
      </w:r>
      <w:r>
        <w:t>'s Office (ICO)</w:t>
      </w:r>
      <w:r w:rsidRPr="00862369">
        <w:t xml:space="preserve">, the </w:t>
      </w:r>
      <w:r>
        <w:t xml:space="preserve">UK </w:t>
      </w:r>
      <w:r w:rsidRPr="00862369">
        <w:t>supervisory authority for data protection issues</w:t>
      </w:r>
      <w:r w:rsidRPr="00E465BC">
        <w:t>.</w:t>
      </w:r>
    </w:p>
    <w:p w:rsidR="002E0A40" w:rsidRDefault="002E0A40" w:rsidP="002E0A40">
      <w:pPr>
        <w:pStyle w:val="NoNumTitle-Clause"/>
      </w:pPr>
      <w:bookmarkStart w:id="13" w:name="a639415"/>
      <w:r>
        <w:t>Changes to this privacy notice</w:t>
      </w:r>
      <w:bookmarkEnd w:id="13"/>
    </w:p>
    <w:p w:rsidR="002E0A40" w:rsidRDefault="002E0A40" w:rsidP="000B4CCE">
      <w:pPr>
        <w:pStyle w:val="ParaClause"/>
        <w:ind w:left="0"/>
      </w:pPr>
      <w:r w:rsidRPr="00E465BC">
        <w:t>We re</w:t>
      </w:r>
      <w:r>
        <w:t>serve the right to update this privacy n</w:t>
      </w:r>
      <w:r w:rsidRPr="00E465BC">
        <w:t xml:space="preserve">otice at any time, and </w:t>
      </w:r>
      <w:r>
        <w:t>we will provide you with a new privacy n</w:t>
      </w:r>
      <w:r w:rsidRPr="00E465BC">
        <w:t xml:space="preserve">otice when we make any </w:t>
      </w:r>
      <w:r>
        <w:t xml:space="preserve">substantial </w:t>
      </w:r>
      <w:r w:rsidRPr="00E465BC">
        <w:t xml:space="preserve">updates. </w:t>
      </w:r>
      <w:r>
        <w:t>W</w:t>
      </w:r>
      <w:r w:rsidRPr="00DB5E44">
        <w:t xml:space="preserve">e may also notify you in other ways from time to time about the processing of your personal </w:t>
      </w:r>
      <w:r>
        <w:t>information</w:t>
      </w:r>
      <w:r w:rsidRPr="00DB5E44">
        <w:t>.</w:t>
      </w:r>
      <w:r>
        <w:t xml:space="preserve"> </w:t>
      </w:r>
    </w:p>
    <w:p w:rsidR="002E0A40" w:rsidRPr="009C6073" w:rsidRDefault="002E0A40" w:rsidP="003B2E0A">
      <w:pPr>
        <w:pStyle w:val="ParaClause"/>
      </w:pPr>
      <w:bookmarkStart w:id="14" w:name="_GoBack"/>
      <w:bookmarkEnd w:id="14"/>
    </w:p>
    <w:p w:rsidR="003B2E0A" w:rsidRPr="00895D4E" w:rsidRDefault="003B2E0A">
      <w:pPr>
        <w:rPr>
          <w:b/>
        </w:rPr>
      </w:pPr>
    </w:p>
    <w:p w:rsidR="003B2E0A" w:rsidRDefault="003B2E0A"/>
    <w:p w:rsidR="003B2E0A" w:rsidRDefault="003B2E0A"/>
    <w:p w:rsidR="003B2E0A" w:rsidRDefault="003B2E0A"/>
    <w:p w:rsidR="003B2E0A" w:rsidRDefault="003B2E0A"/>
    <w:p w:rsidR="003B2E0A" w:rsidRDefault="003B2E0A"/>
    <w:p w:rsidR="003B2E0A" w:rsidRDefault="003B2E0A"/>
    <w:p w:rsidR="003B2E0A" w:rsidRDefault="003B2E0A"/>
    <w:p w:rsidR="003B2E0A" w:rsidRDefault="003B2E0A"/>
    <w:p w:rsidR="003B2E0A" w:rsidRDefault="003B2E0A"/>
    <w:p w:rsidR="003B2E0A" w:rsidRDefault="003B2E0A"/>
    <w:p w:rsidR="003B2E0A" w:rsidRDefault="003B2E0A"/>
    <w:p w:rsidR="003B2E0A" w:rsidRDefault="003B2E0A"/>
    <w:p w:rsidR="003B2E0A" w:rsidRDefault="003B2E0A"/>
    <w:p w:rsidR="003B2E0A" w:rsidRDefault="003B2E0A"/>
    <w:p w:rsidR="003B2E0A" w:rsidRDefault="003B2E0A"/>
    <w:p w:rsidR="003B2E0A" w:rsidRDefault="003B2E0A"/>
    <w:p w:rsidR="003B2E0A" w:rsidRDefault="003B2E0A"/>
    <w:p w:rsidR="009C6073" w:rsidRDefault="003B2E0A">
      <w:r>
        <w:tab/>
      </w:r>
      <w:r>
        <w:tab/>
      </w:r>
      <w:r>
        <w:tab/>
      </w:r>
    </w:p>
    <w:p w:rsidR="009C6073" w:rsidRPr="009C6073" w:rsidRDefault="009C6073"/>
    <w:sectPr w:rsidR="009C6073" w:rsidRPr="009C60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B3689"/>
    <w:multiLevelType w:val="hybridMultilevel"/>
    <w:tmpl w:val="805E0B00"/>
    <w:lvl w:ilvl="0" w:tplc="40F0BF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7F42723"/>
    <w:multiLevelType w:val="hybridMultilevel"/>
    <w:tmpl w:val="C5A02EE6"/>
    <w:lvl w:ilvl="0" w:tplc="FFFFFFFF">
      <w:start w:val="1"/>
      <w:numFmt w:val="bullet"/>
      <w:pStyle w:val="subclause1Bullet1"/>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40"/>
    <w:rsid w:val="0005017E"/>
    <w:rsid w:val="000B4CCE"/>
    <w:rsid w:val="0018223C"/>
    <w:rsid w:val="00221DBB"/>
    <w:rsid w:val="002C0AA5"/>
    <w:rsid w:val="002E0A40"/>
    <w:rsid w:val="003501A7"/>
    <w:rsid w:val="003B2E0A"/>
    <w:rsid w:val="003B4AB6"/>
    <w:rsid w:val="00514E1B"/>
    <w:rsid w:val="005B5956"/>
    <w:rsid w:val="005F1622"/>
    <w:rsid w:val="00895D4E"/>
    <w:rsid w:val="009C6073"/>
    <w:rsid w:val="00C36DAC"/>
    <w:rsid w:val="00C54CF6"/>
    <w:rsid w:val="00E87100"/>
    <w:rsid w:val="00EC1428"/>
    <w:rsid w:val="00EC2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4ED58-B21E-418F-942D-DA9625941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A40"/>
    <w:pPr>
      <w:spacing w:after="200" w:line="240" w:lineRule="atLeast"/>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gnoredSpacing">
    <w:name w:val="Ignored Spacing"/>
    <w:link w:val="IgnoredSpacingChar"/>
    <w:rsid w:val="002E0A40"/>
    <w:pPr>
      <w:spacing w:after="120" w:line="240" w:lineRule="auto"/>
    </w:pPr>
    <w:rPr>
      <w:rFonts w:ascii="Arial" w:eastAsia="Times New Roman" w:hAnsi="Arial" w:cs="Times New Roman"/>
      <w:color w:val="000000"/>
      <w:sz w:val="24"/>
      <w:szCs w:val="24"/>
      <w:lang w:val="en-US"/>
    </w:rPr>
  </w:style>
  <w:style w:type="character" w:customStyle="1" w:styleId="IgnoredSpacingChar">
    <w:name w:val="Ignored Spacing Char"/>
    <w:link w:val="IgnoredSpacing"/>
    <w:rsid w:val="002E0A40"/>
    <w:rPr>
      <w:rFonts w:ascii="Arial" w:eastAsia="Times New Roman" w:hAnsi="Arial" w:cs="Times New Roman"/>
      <w:color w:val="000000"/>
      <w:sz w:val="24"/>
      <w:szCs w:val="24"/>
      <w:lang w:val="en-US"/>
    </w:rPr>
  </w:style>
  <w:style w:type="paragraph" w:customStyle="1" w:styleId="ParaClause">
    <w:name w:val="Para Clause"/>
    <w:basedOn w:val="Normal"/>
    <w:rsid w:val="002E0A40"/>
    <w:pPr>
      <w:spacing w:before="120" w:after="120" w:line="300" w:lineRule="atLeast"/>
      <w:ind w:left="720"/>
      <w:jc w:val="both"/>
    </w:pPr>
    <w:rPr>
      <w:rFonts w:eastAsia="Times New Roman" w:cs="Times New Roman"/>
      <w:szCs w:val="20"/>
      <w:lang w:eastAsia="en-US"/>
    </w:rPr>
  </w:style>
  <w:style w:type="paragraph" w:customStyle="1" w:styleId="Paragraph">
    <w:name w:val="Paragraph"/>
    <w:basedOn w:val="Normal"/>
    <w:link w:val="ParagraphChar"/>
    <w:qFormat/>
    <w:rsid w:val="002E0A40"/>
    <w:pPr>
      <w:spacing w:after="120" w:line="300" w:lineRule="atLeast"/>
      <w:jc w:val="both"/>
    </w:pPr>
    <w:rPr>
      <w:rFonts w:eastAsia="Times New Roman" w:cs="Times New Roman"/>
      <w:szCs w:val="20"/>
      <w:lang w:eastAsia="en-US"/>
    </w:rPr>
  </w:style>
  <w:style w:type="paragraph" w:customStyle="1" w:styleId="NoNumTitle-Clause">
    <w:name w:val="No Num Title - Clause"/>
    <w:basedOn w:val="Normal"/>
    <w:qFormat/>
    <w:rsid w:val="002E0A40"/>
    <w:pPr>
      <w:keepNext/>
      <w:spacing w:before="240" w:after="240" w:line="300" w:lineRule="atLeast"/>
      <w:ind w:left="720"/>
      <w:jc w:val="both"/>
      <w:outlineLvl w:val="0"/>
    </w:pPr>
    <w:rPr>
      <w:rFonts w:eastAsia="Times New Roman" w:cs="Times New Roman"/>
      <w:b/>
      <w:kern w:val="28"/>
      <w:szCs w:val="20"/>
      <w:lang w:eastAsia="en-US"/>
    </w:rPr>
  </w:style>
  <w:style w:type="character" w:customStyle="1" w:styleId="ParagraphChar">
    <w:name w:val="Paragraph Char"/>
    <w:link w:val="Paragraph"/>
    <w:rsid w:val="002E0A40"/>
    <w:rPr>
      <w:rFonts w:ascii="Arial" w:eastAsia="Times New Roman" w:hAnsi="Arial" w:cs="Times New Roman"/>
      <w:color w:val="000000"/>
      <w:szCs w:val="20"/>
    </w:rPr>
  </w:style>
  <w:style w:type="paragraph" w:customStyle="1" w:styleId="ClauseBullet1">
    <w:name w:val="Clause Bullet 1"/>
    <w:basedOn w:val="ParaClause"/>
    <w:qFormat/>
    <w:rsid w:val="002E0A40"/>
    <w:pPr>
      <w:numPr>
        <w:numId w:val="1"/>
      </w:numPr>
      <w:ind w:left="1077" w:hanging="357"/>
      <w:outlineLvl w:val="0"/>
    </w:pPr>
  </w:style>
  <w:style w:type="paragraph" w:customStyle="1" w:styleId="subclause1Bullet1">
    <w:name w:val="subclause 1 Bullet 1"/>
    <w:basedOn w:val="Normal"/>
    <w:qFormat/>
    <w:rsid w:val="002E0A40"/>
    <w:pPr>
      <w:numPr>
        <w:numId w:val="2"/>
      </w:numPr>
      <w:spacing w:before="240" w:after="120" w:line="300" w:lineRule="atLeast"/>
      <w:ind w:left="1077" w:hanging="357"/>
      <w:jc w:val="both"/>
    </w:pPr>
    <w:rPr>
      <w:rFonts w:eastAsia="Times New Roman" w:cs="Times New Roman"/>
      <w:szCs w:val="20"/>
      <w:lang w:eastAsia="en-US"/>
    </w:rPr>
  </w:style>
  <w:style w:type="paragraph" w:styleId="BalloonText">
    <w:name w:val="Balloon Text"/>
    <w:basedOn w:val="Normal"/>
    <w:link w:val="BalloonTextChar"/>
    <w:uiPriority w:val="99"/>
    <w:semiHidden/>
    <w:unhideWhenUsed/>
    <w:rsid w:val="009C6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073"/>
    <w:rPr>
      <w:rFonts w:ascii="Segoe UI" w:eastAsia="Arial"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6</Pages>
  <Words>1601</Words>
  <Characters>9131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Finn</dc:creator>
  <cp:keywords/>
  <dc:description/>
  <cp:lastModifiedBy>David Finn</cp:lastModifiedBy>
  <cp:revision>13</cp:revision>
  <cp:lastPrinted>2018-05-23T10:08:00Z</cp:lastPrinted>
  <dcterms:created xsi:type="dcterms:W3CDTF">2018-05-15T15:08:00Z</dcterms:created>
  <dcterms:modified xsi:type="dcterms:W3CDTF">2018-05-23T10:10:00Z</dcterms:modified>
</cp:coreProperties>
</file>