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535E5" w14:textId="77777777" w:rsidR="00232778" w:rsidRDefault="00290CEB" w:rsidP="00CA17CD">
      <w:pPr>
        <w:rPr>
          <w:rFonts w:cs="Arial"/>
        </w:rPr>
      </w:pPr>
    </w:p>
    <w:p w14:paraId="4961715A" w14:textId="77777777" w:rsidR="000C61FD" w:rsidRDefault="00620BA6" w:rsidP="00CA17CD">
      <w:pPr>
        <w:rPr>
          <w:rFonts w:cs="Arial"/>
        </w:rPr>
      </w:pPr>
      <w:r>
        <w:rPr>
          <w:rFonts w:cs="Arial"/>
        </w:rPr>
        <w:t xml:space="preserve">Samen maken we een bijzondere en soms ook lastige tijd door. De activiteiten die u normaal organiseert zijn lange tijd niet door kunnen gaan vanwege de maatregelen rondom Corona. Dat was moeilijk voor u en voor de deelnemers, het gemis aan sociaal contact raakt ons allemaal maar ouderen in het bijzonder. </w:t>
      </w:r>
    </w:p>
    <w:p w14:paraId="3A465766" w14:textId="77777777" w:rsidR="00620BA6" w:rsidRDefault="00620BA6" w:rsidP="00CA17CD">
      <w:pPr>
        <w:rPr>
          <w:rFonts w:cs="Arial"/>
        </w:rPr>
      </w:pPr>
    </w:p>
    <w:p w14:paraId="3793A565" w14:textId="77777777" w:rsidR="000C61FD" w:rsidRDefault="00620BA6" w:rsidP="00620BA6">
      <w:pPr>
        <w:rPr>
          <w:rFonts w:cs="Arial"/>
        </w:rPr>
      </w:pPr>
      <w:r>
        <w:rPr>
          <w:rFonts w:cs="Arial"/>
        </w:rPr>
        <w:t>Gelukkig zijn veel maatregelen rondom Corona versoepeld en is er weer een heleboel mogelijk in Roermond! We willen u dan ook vragen</w:t>
      </w:r>
      <w:r w:rsidR="000C61FD">
        <w:rPr>
          <w:rFonts w:cs="Arial"/>
        </w:rPr>
        <w:t xml:space="preserve"> om </w:t>
      </w:r>
      <w:r>
        <w:rPr>
          <w:rFonts w:cs="Arial"/>
        </w:rPr>
        <w:t xml:space="preserve">de </w:t>
      </w:r>
      <w:r w:rsidR="000C61FD">
        <w:rPr>
          <w:rFonts w:cs="Arial"/>
        </w:rPr>
        <w:t xml:space="preserve">activiteiten </w:t>
      </w:r>
      <w:r>
        <w:rPr>
          <w:rFonts w:cs="Arial"/>
        </w:rPr>
        <w:t xml:space="preserve">van uw vereniging weer zoveel mogelijk door te laten gaan, binnen de geldende richtlijnen. Juist in deze tijd is het belangrijk om elkaar te ontmoeten en samen te zijn. </w:t>
      </w:r>
    </w:p>
    <w:p w14:paraId="363CD627" w14:textId="77777777" w:rsidR="000C61FD" w:rsidRDefault="000C61FD" w:rsidP="00CA17CD">
      <w:pPr>
        <w:rPr>
          <w:rFonts w:cs="Arial"/>
        </w:rPr>
      </w:pPr>
    </w:p>
    <w:p w14:paraId="56F0746D" w14:textId="77777777" w:rsidR="00620BA6" w:rsidRDefault="000C61FD" w:rsidP="00CA17CD">
      <w:pPr>
        <w:rPr>
          <w:rFonts w:cs="Arial"/>
        </w:rPr>
      </w:pPr>
      <w:r>
        <w:rPr>
          <w:rFonts w:cs="Arial"/>
        </w:rPr>
        <w:t xml:space="preserve">Binnen de landelijke richtlijnen die op dit moment gelden, is veel mogelijk. Maar ik kan me ook voorstellen dat u veel vragen heeft over wat wel en niet mag. </w:t>
      </w:r>
    </w:p>
    <w:p w14:paraId="61AF66C4" w14:textId="77777777" w:rsidR="000C61FD" w:rsidRDefault="00765219" w:rsidP="00CA17CD">
      <w:r>
        <w:rPr>
          <w:rFonts w:cs="Arial"/>
        </w:rPr>
        <w:t>Via</w:t>
      </w:r>
      <w:r w:rsidR="00620BA6">
        <w:rPr>
          <w:rFonts w:cs="Arial"/>
        </w:rPr>
        <w:t xml:space="preserve"> </w:t>
      </w:r>
      <w:hyperlink r:id="rId6" w:history="1">
        <w:r w:rsidR="000C61FD" w:rsidRPr="00D77E4E">
          <w:rPr>
            <w:rStyle w:val="Hyperlink"/>
          </w:rPr>
          <w:t>www.rijksoverheid.nl/onderwerpen/coronavirus-covid-19</w:t>
        </w:r>
      </w:hyperlink>
      <w:r w:rsidR="000C61FD">
        <w:t xml:space="preserve"> </w:t>
      </w:r>
      <w:r w:rsidR="00620BA6">
        <w:t xml:space="preserve"> is </w:t>
      </w:r>
      <w:r w:rsidR="000C61FD">
        <w:t xml:space="preserve">actuele informatie te vinden over het coronavirus en de maatregelen die genomen worden. </w:t>
      </w:r>
    </w:p>
    <w:p w14:paraId="21065FFF" w14:textId="77777777" w:rsidR="000C61FD" w:rsidRDefault="000C61FD" w:rsidP="00CA17CD"/>
    <w:p w14:paraId="0C9D779B" w14:textId="77777777" w:rsidR="000C61FD" w:rsidRDefault="00F20E83" w:rsidP="00CA17CD">
      <w:pPr>
        <w:rPr>
          <w:rFonts w:cs="Arial"/>
        </w:rPr>
      </w:pPr>
      <w:r>
        <w:t xml:space="preserve">Kunt u de informatie die u zoekt niet vinden of heeft u andere vragen, neemt u dan contact op met de gemeente. Dat kan telefonisch via </w:t>
      </w:r>
      <w:r w:rsidR="009F682F">
        <w:t>0475 359 398</w:t>
      </w:r>
      <w:r>
        <w:t xml:space="preserve"> of </w:t>
      </w:r>
      <w:r w:rsidR="009F682F">
        <w:t xml:space="preserve">digitaal via </w:t>
      </w:r>
      <w:hyperlink r:id="rId7" w:history="1">
        <w:r w:rsidR="009F682F" w:rsidRPr="00E71196">
          <w:rPr>
            <w:rStyle w:val="Hyperlink"/>
          </w:rPr>
          <w:t>carolienvanderlinden@roermond.nl</w:t>
        </w:r>
      </w:hyperlink>
      <w:r w:rsidR="009F682F">
        <w:t xml:space="preserve">. </w:t>
      </w:r>
      <w:r w:rsidR="00620BA6">
        <w:t>Eventueel kunt u ook</w:t>
      </w:r>
      <w:r w:rsidR="006A5928">
        <w:t xml:space="preserve"> </w:t>
      </w:r>
      <w:r w:rsidR="00844CA9">
        <w:t xml:space="preserve">een financiële bijdrage aan te vragen om invulling te geven aan de 1,5 meter-samenleving. Meer informatie vindt u via </w:t>
      </w:r>
      <w:hyperlink r:id="rId8" w:history="1">
        <w:r w:rsidR="00844CA9" w:rsidRPr="00961C91">
          <w:rPr>
            <w:rStyle w:val="Hyperlink"/>
          </w:rPr>
          <w:t>www.roermond.nl/coronafonds</w:t>
        </w:r>
      </w:hyperlink>
      <w:r w:rsidR="008A36A8">
        <w:t xml:space="preserve">, hier treft u ook de voorwaarden aan waaraan een aanvraag moet voldoen. </w:t>
      </w:r>
    </w:p>
    <w:p w14:paraId="1002311B" w14:textId="77777777" w:rsidR="000C61FD" w:rsidRPr="001B6C62" w:rsidRDefault="000C61FD" w:rsidP="00CA17CD">
      <w:pPr>
        <w:rPr>
          <w:rFonts w:cs="Arial"/>
        </w:rPr>
      </w:pPr>
    </w:p>
    <w:p w14:paraId="3F228A56" w14:textId="77777777" w:rsidR="002059AE" w:rsidRDefault="00AA39EF" w:rsidP="00C21C5A">
      <w:pPr>
        <w:rPr>
          <w:rFonts w:cs="Arial"/>
          <w:szCs w:val="20"/>
        </w:rPr>
      </w:pPr>
      <w:r w:rsidRPr="003805F3">
        <w:rPr>
          <w:rFonts w:cs="Arial"/>
          <w:szCs w:val="20"/>
        </w:rPr>
        <w:t>Burgemeester en wethouders van Roermond,</w:t>
      </w:r>
    </w:p>
    <w:p w14:paraId="2B21E18E" w14:textId="77777777" w:rsidR="00D80598" w:rsidRDefault="00A821BD" w:rsidP="00D80598">
      <w:pPr>
        <w:rPr>
          <w:rFonts w:cs="Arial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6C143FBD" wp14:editId="5FDE27B3">
            <wp:simplePos x="0" y="0"/>
            <wp:positionH relativeFrom="column">
              <wp:posOffset>67310</wp:posOffset>
            </wp:positionH>
            <wp:positionV relativeFrom="paragraph">
              <wp:posOffset>32385</wp:posOffset>
            </wp:positionV>
            <wp:extent cx="2117090" cy="1292225"/>
            <wp:effectExtent l="0" t="0" r="0" b="3175"/>
            <wp:wrapNone/>
            <wp:docPr id="1" name="Afbeelding 1" descr="G:\Bestuur\Strategie en Bestuur\Kabinet en Bestuursondersteuning\Bestuurssecretariaat\BW\Handtekeningen + legitimatiebewijzen B&amp;W\handtekening Marianne Smitsm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stuur\Strategie en Bestuur\Kabinet en Bestuursondersteuning\Bestuurssecretariaat\BW\Handtekeningen + legitimatiebewijzen B&amp;W\handtekening Marianne Smitsma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99" w:rsidRPr="003805F3">
        <w:rPr>
          <w:rFonts w:cs="Arial"/>
          <w:szCs w:val="20"/>
        </w:rPr>
        <w:t>namens dezen,</w:t>
      </w:r>
      <w:r>
        <w:rPr>
          <w:rFonts w:cs="Arial"/>
          <w:szCs w:val="20"/>
        </w:rPr>
        <w:t xml:space="preserve"> </w:t>
      </w:r>
      <w:r w:rsidR="009C5399">
        <w:rPr>
          <w:rFonts w:cs="Arial"/>
        </w:rPr>
        <w:t xml:space="preserve">De wethouder </w:t>
      </w:r>
      <w:r w:rsidR="009C5399" w:rsidRPr="00F070AB">
        <w:rPr>
          <w:rFonts w:cs="Arial"/>
        </w:rPr>
        <w:t>voor het sociaal domein, communicatie en burgerparticipatie</w:t>
      </w:r>
    </w:p>
    <w:p w14:paraId="4DD6D608" w14:textId="77777777" w:rsidR="004356BE" w:rsidRDefault="00290CEB" w:rsidP="004356BE">
      <w:pPr>
        <w:rPr>
          <w:rFonts w:cs="Arial"/>
        </w:rPr>
      </w:pPr>
    </w:p>
    <w:p w14:paraId="45DDDBC1" w14:textId="77777777" w:rsidR="004356BE" w:rsidRDefault="00290CEB" w:rsidP="004356BE">
      <w:pPr>
        <w:rPr>
          <w:rFonts w:cs="Arial"/>
        </w:rPr>
      </w:pPr>
    </w:p>
    <w:p w14:paraId="6B4455B3" w14:textId="77777777" w:rsidR="004356BE" w:rsidRDefault="00290CEB" w:rsidP="004356BE">
      <w:pPr>
        <w:rPr>
          <w:rFonts w:cs="Arial"/>
        </w:rPr>
      </w:pPr>
    </w:p>
    <w:p w14:paraId="3798A505" w14:textId="77777777" w:rsidR="00A821BD" w:rsidRDefault="00A821BD" w:rsidP="004356BE">
      <w:pPr>
        <w:rPr>
          <w:rFonts w:cs="Arial"/>
        </w:rPr>
      </w:pPr>
    </w:p>
    <w:p w14:paraId="75FF875B" w14:textId="77777777" w:rsidR="00A821BD" w:rsidRDefault="00A821BD" w:rsidP="004356BE">
      <w:pPr>
        <w:rPr>
          <w:rFonts w:cs="Arial"/>
        </w:rPr>
      </w:pPr>
    </w:p>
    <w:p w14:paraId="66F8A664" w14:textId="77777777" w:rsidR="004356BE" w:rsidRPr="001E5E7E" w:rsidRDefault="009C5399" w:rsidP="004356BE">
      <w:r>
        <w:rPr>
          <w:rFonts w:cs="Arial"/>
        </w:rPr>
        <w:t>Marianne Smitsmans-Burhenne MSc.</w:t>
      </w:r>
    </w:p>
    <w:sectPr w:rsidR="004356BE" w:rsidRPr="001E5E7E" w:rsidSect="00844CA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567" w:footer="454" w:gutter="0"/>
      <w:paperSrc w:first="1" w:other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9FEEB" w14:textId="77777777" w:rsidR="00290CEB" w:rsidRDefault="00290CEB" w:rsidP="00840D65">
      <w:r>
        <w:separator/>
      </w:r>
    </w:p>
  </w:endnote>
  <w:endnote w:type="continuationSeparator" w:id="0">
    <w:p w14:paraId="69D48D7C" w14:textId="77777777" w:rsidR="00290CEB" w:rsidRDefault="00290CEB" w:rsidP="0084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AC82" w14:textId="77777777" w:rsidR="00F418A6" w:rsidRDefault="00491B1F">
    <w:pPr>
      <w:jc w:val="center"/>
      <w:rPr>
        <w:rFonts w:cs="Arial"/>
        <w:b/>
        <w:sz w:val="14"/>
        <w:szCs w:val="14"/>
      </w:rPr>
    </w:pPr>
    <w:r w:rsidRPr="002F28DF">
      <w:rPr>
        <w:rFonts w:cs="Arial"/>
        <w:b/>
        <w:sz w:val="14"/>
        <w:szCs w:val="14"/>
      </w:rPr>
      <w:t>Stadhuis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Markt 31  6041 EM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 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>Postbus 900  6040 AX Roermond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T </w:t>
    </w:r>
    <w:r>
      <w:rPr>
        <w:rFonts w:cs="Arial"/>
        <w:b/>
        <w:sz w:val="14"/>
        <w:szCs w:val="14"/>
      </w:rPr>
      <w:t xml:space="preserve">14 </w:t>
    </w:r>
    <w:r w:rsidRPr="002F28DF">
      <w:rPr>
        <w:rFonts w:cs="Arial"/>
        <w:b/>
        <w:sz w:val="14"/>
        <w:szCs w:val="14"/>
      </w:rPr>
      <w:t>0475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IBAN NL</w:t>
    </w:r>
    <w:r>
      <w:rPr>
        <w:rFonts w:cs="Arial"/>
        <w:b/>
        <w:sz w:val="14"/>
        <w:szCs w:val="14"/>
      </w:rPr>
      <w:t>75</w:t>
    </w:r>
    <w:r w:rsidRPr="002F28DF">
      <w:rPr>
        <w:rFonts w:cs="Arial"/>
        <w:b/>
        <w:sz w:val="14"/>
        <w:szCs w:val="14"/>
      </w:rPr>
      <w:t xml:space="preserve"> RABO 0127 2861 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9070"/>
    </w:tblGrid>
    <w:tr w:rsidR="00F418A6" w:rsidRPr="004716CC" w14:paraId="4A60AE66" w14:textId="77777777" w:rsidTr="0073089C">
      <w:tc>
        <w:tcPr>
          <w:tcW w:w="9210" w:type="dxa"/>
          <w:shd w:val="clear" w:color="auto" w:fill="auto"/>
        </w:tcPr>
        <w:p w14:paraId="4BC11C1F" w14:textId="77777777" w:rsidR="00F418A6" w:rsidRPr="0073089C" w:rsidRDefault="00F418A6" w:rsidP="0073089C">
          <w:pPr>
            <w:pStyle w:val="Voettekst"/>
            <w:spacing w:line="200" w:lineRule="exact"/>
            <w:jc w:val="center"/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 xml:space="preserve"> </w:t>
          </w:r>
        </w:p>
      </w:tc>
    </w:tr>
  </w:tbl>
  <w:p w14:paraId="7A0F506C" w14:textId="77777777" w:rsidR="00F418A6" w:rsidRPr="00F01463" w:rsidRDefault="00792627" w:rsidP="004716CC">
    <w:pPr>
      <w:jc w:val="center"/>
      <w:rPr>
        <w:rFonts w:cs="Arial"/>
        <w:b/>
        <w:sz w:val="14"/>
        <w:szCs w:val="14"/>
      </w:rPr>
    </w:pPr>
    <w:r w:rsidRPr="002F28DF">
      <w:rPr>
        <w:rFonts w:cs="Arial"/>
        <w:b/>
        <w:sz w:val="14"/>
        <w:szCs w:val="14"/>
      </w:rPr>
      <w:t>Stadhuis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Markt 31  6041 EM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 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>Postbus 900  6040 AX Roermond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T </w:t>
    </w:r>
    <w:r>
      <w:rPr>
        <w:rFonts w:cs="Arial"/>
        <w:b/>
        <w:sz w:val="14"/>
        <w:szCs w:val="14"/>
      </w:rPr>
      <w:t xml:space="preserve">14 </w:t>
    </w:r>
    <w:r w:rsidRPr="002F28DF">
      <w:rPr>
        <w:rFonts w:cs="Arial"/>
        <w:b/>
        <w:sz w:val="14"/>
        <w:szCs w:val="14"/>
      </w:rPr>
      <w:t>0475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|</w:t>
    </w:r>
    <w:r>
      <w:rPr>
        <w:rFonts w:cs="Arial"/>
        <w:b/>
        <w:sz w:val="14"/>
        <w:szCs w:val="14"/>
      </w:rPr>
      <w:t xml:space="preserve"> </w:t>
    </w:r>
    <w:r w:rsidRPr="002F28DF">
      <w:rPr>
        <w:rFonts w:cs="Arial"/>
        <w:b/>
        <w:sz w:val="14"/>
        <w:szCs w:val="14"/>
      </w:rPr>
      <w:t xml:space="preserve"> IBAN NL</w:t>
    </w:r>
    <w:r>
      <w:rPr>
        <w:rFonts w:cs="Arial"/>
        <w:b/>
        <w:sz w:val="14"/>
        <w:szCs w:val="14"/>
      </w:rPr>
      <w:t>75</w:t>
    </w:r>
    <w:r w:rsidRPr="002F28DF">
      <w:rPr>
        <w:rFonts w:cs="Arial"/>
        <w:b/>
        <w:sz w:val="14"/>
        <w:szCs w:val="14"/>
      </w:rPr>
      <w:t xml:space="preserve"> RABO 0127 2861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7ACD" w14:textId="77777777" w:rsidR="00290CEB" w:rsidRDefault="00290CEB" w:rsidP="00840D65">
      <w:r>
        <w:separator/>
      </w:r>
    </w:p>
  </w:footnote>
  <w:footnote w:type="continuationSeparator" w:id="0">
    <w:p w14:paraId="4E6EEE60" w14:textId="77777777" w:rsidR="00290CEB" w:rsidRDefault="00290CEB" w:rsidP="0084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AF55" w14:textId="77777777" w:rsidR="00F418A6" w:rsidRPr="001C4752" w:rsidRDefault="00F418A6" w:rsidP="001C4752">
    <w:pPr>
      <w:pStyle w:val="Koptekst"/>
      <w:spacing w:line="220" w:lineRule="exact"/>
      <w:rPr>
        <w:sz w:val="18"/>
        <w:szCs w:val="18"/>
      </w:rPr>
    </w:pPr>
    <w:r w:rsidRPr="001C4752">
      <w:rPr>
        <w:sz w:val="18"/>
        <w:szCs w:val="18"/>
      </w:rPr>
      <w:t xml:space="preserve">Ons nummer </w:t>
    </w:r>
    <w:r>
      <w:rPr>
        <w:sz w:val="18"/>
        <w:szCs w:val="18"/>
      </w:rPr>
      <w:t>-</w:t>
    </w:r>
  </w:p>
  <w:p w14:paraId="68EF0C45" w14:textId="77777777" w:rsidR="00F418A6" w:rsidRPr="001C4752" w:rsidRDefault="00F418A6" w:rsidP="001C4752">
    <w:pPr>
      <w:pStyle w:val="Koptekst"/>
      <w:spacing w:line="220" w:lineRule="exact"/>
      <w:rPr>
        <w:sz w:val="18"/>
        <w:szCs w:val="18"/>
      </w:rPr>
    </w:pPr>
    <w:r w:rsidRPr="001C4752">
      <w:rPr>
        <w:sz w:val="18"/>
        <w:szCs w:val="18"/>
      </w:rPr>
      <w:t xml:space="preserve">Pagina </w:t>
    </w:r>
    <w:r w:rsidRPr="001C4752">
      <w:rPr>
        <w:rStyle w:val="Paginanummer"/>
        <w:sz w:val="18"/>
        <w:szCs w:val="18"/>
      </w:rPr>
      <w:fldChar w:fldCharType="begin"/>
    </w:r>
    <w:r w:rsidRPr="001C4752">
      <w:rPr>
        <w:rStyle w:val="Paginanummer"/>
        <w:sz w:val="18"/>
        <w:szCs w:val="18"/>
      </w:rPr>
      <w:instrText xml:space="preserve"> PAGE </w:instrText>
    </w:r>
    <w:r w:rsidRPr="001C4752">
      <w:rPr>
        <w:rStyle w:val="Paginanummer"/>
        <w:sz w:val="18"/>
        <w:szCs w:val="18"/>
      </w:rPr>
      <w:fldChar w:fldCharType="separate"/>
    </w:r>
    <w:r w:rsidR="00844CA9">
      <w:rPr>
        <w:rStyle w:val="Paginanummer"/>
        <w:noProof/>
        <w:sz w:val="18"/>
        <w:szCs w:val="18"/>
      </w:rPr>
      <w:t>2</w:t>
    </w:r>
    <w:r w:rsidRPr="001C4752">
      <w:rPr>
        <w:rStyle w:val="Paginanummer"/>
        <w:sz w:val="18"/>
        <w:szCs w:val="18"/>
      </w:rPr>
      <w:fldChar w:fldCharType="end"/>
    </w:r>
  </w:p>
  <w:p w14:paraId="35B69C57" w14:textId="77777777" w:rsidR="00F418A6" w:rsidRDefault="00F418A6" w:rsidP="00840D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tblpX="1" w:tblpY="2836"/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40"/>
      <w:gridCol w:w="180"/>
      <w:gridCol w:w="3029"/>
      <w:gridCol w:w="4531"/>
    </w:tblGrid>
    <w:tr w:rsidR="00F418A6" w:rsidRPr="004716CC" w14:paraId="1A027A99" w14:textId="77777777" w:rsidTr="0073089C">
      <w:trPr>
        <w:gridAfter w:val="1"/>
        <w:wAfter w:w="4531" w:type="dxa"/>
        <w:trHeight w:hRule="exact" w:val="227"/>
      </w:trPr>
      <w:tc>
        <w:tcPr>
          <w:tcW w:w="1440" w:type="dxa"/>
          <w:shd w:val="clear" w:color="auto" w:fill="auto"/>
        </w:tcPr>
        <w:p w14:paraId="137BFE1F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uw nummer</w:t>
          </w:r>
        </w:p>
      </w:tc>
      <w:tc>
        <w:tcPr>
          <w:tcW w:w="180" w:type="dxa"/>
          <w:shd w:val="clear" w:color="auto" w:fill="auto"/>
        </w:tcPr>
        <w:p w14:paraId="16D09E84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5C5DEAB8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0AC16BE5" w14:textId="77777777" w:rsidTr="0073089C">
      <w:trPr>
        <w:gridAfter w:val="1"/>
        <w:wAfter w:w="4531" w:type="dxa"/>
        <w:trHeight w:val="227"/>
      </w:trPr>
      <w:tc>
        <w:tcPr>
          <w:tcW w:w="4649" w:type="dxa"/>
          <w:gridSpan w:val="3"/>
          <w:shd w:val="clear" w:color="auto" w:fill="auto"/>
        </w:tcPr>
        <w:p w14:paraId="6C260CAE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16CC5FE6" w14:textId="77777777" w:rsidTr="0073089C">
      <w:trPr>
        <w:gridAfter w:val="1"/>
        <w:wAfter w:w="4531" w:type="dxa"/>
        <w:trHeight w:hRule="exact" w:val="227"/>
      </w:trPr>
      <w:tc>
        <w:tcPr>
          <w:tcW w:w="1440" w:type="dxa"/>
          <w:shd w:val="clear" w:color="auto" w:fill="auto"/>
        </w:tcPr>
        <w:p w14:paraId="3954ED42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uw datum</w:t>
          </w:r>
        </w:p>
      </w:tc>
      <w:tc>
        <w:tcPr>
          <w:tcW w:w="180" w:type="dxa"/>
          <w:shd w:val="clear" w:color="auto" w:fill="auto"/>
        </w:tcPr>
        <w:p w14:paraId="0A1ED83E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5C5A7F24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247FC257" w14:textId="77777777" w:rsidTr="0073089C">
      <w:trPr>
        <w:gridAfter w:val="1"/>
        <w:wAfter w:w="4531" w:type="dxa"/>
        <w:trHeight w:val="227"/>
      </w:trPr>
      <w:tc>
        <w:tcPr>
          <w:tcW w:w="4649" w:type="dxa"/>
          <w:gridSpan w:val="3"/>
          <w:shd w:val="clear" w:color="auto" w:fill="auto"/>
        </w:tcPr>
        <w:p w14:paraId="3987A989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1D3E4407" w14:textId="77777777" w:rsidTr="0073089C">
      <w:trPr>
        <w:gridAfter w:val="1"/>
        <w:wAfter w:w="4531" w:type="dxa"/>
        <w:trHeight w:hRule="exact" w:val="252"/>
      </w:trPr>
      <w:tc>
        <w:tcPr>
          <w:tcW w:w="1440" w:type="dxa"/>
          <w:shd w:val="clear" w:color="auto" w:fill="auto"/>
        </w:tcPr>
        <w:p w14:paraId="544F47B7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ons nummer</w:t>
          </w:r>
        </w:p>
      </w:tc>
      <w:tc>
        <w:tcPr>
          <w:tcW w:w="180" w:type="dxa"/>
          <w:shd w:val="clear" w:color="auto" w:fill="auto"/>
        </w:tcPr>
        <w:p w14:paraId="007F1598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266C2117" w14:textId="77777777" w:rsidR="00F418A6" w:rsidRPr="0073089C" w:rsidRDefault="004B7722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-</w:t>
          </w:r>
        </w:p>
      </w:tc>
    </w:tr>
    <w:tr w:rsidR="00F418A6" w:rsidRPr="004716CC" w14:paraId="6FCAA91D" w14:textId="77777777" w:rsidTr="0073089C">
      <w:trPr>
        <w:gridAfter w:val="1"/>
        <w:wAfter w:w="4531" w:type="dxa"/>
        <w:trHeight w:hRule="exact" w:val="227"/>
      </w:trPr>
      <w:tc>
        <w:tcPr>
          <w:tcW w:w="1440" w:type="dxa"/>
          <w:shd w:val="clear" w:color="auto" w:fill="auto"/>
        </w:tcPr>
        <w:p w14:paraId="78C48942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onze datum</w:t>
          </w:r>
        </w:p>
      </w:tc>
      <w:tc>
        <w:tcPr>
          <w:tcW w:w="180" w:type="dxa"/>
          <w:shd w:val="clear" w:color="auto" w:fill="auto"/>
        </w:tcPr>
        <w:p w14:paraId="26D2A0D4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797099D6" w14:textId="77777777" w:rsidR="00F418A6" w:rsidRPr="0073089C" w:rsidRDefault="00765219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7</w:t>
          </w:r>
          <w:r w:rsidR="00F418A6">
            <w:rPr>
              <w:rFonts w:cs="Arial"/>
              <w:sz w:val="18"/>
              <w:szCs w:val="18"/>
            </w:rPr>
            <w:t xml:space="preserve"> juli 2020</w:t>
          </w:r>
        </w:p>
      </w:tc>
    </w:tr>
    <w:tr w:rsidR="00F418A6" w:rsidRPr="004716CC" w14:paraId="23B0C803" w14:textId="77777777" w:rsidTr="0073089C">
      <w:trPr>
        <w:gridAfter w:val="1"/>
        <w:wAfter w:w="4531" w:type="dxa"/>
        <w:trHeight w:hRule="exact" w:val="523"/>
      </w:trPr>
      <w:tc>
        <w:tcPr>
          <w:tcW w:w="1440" w:type="dxa"/>
          <w:shd w:val="clear" w:color="auto" w:fill="auto"/>
        </w:tcPr>
        <w:p w14:paraId="4CC6BFD6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verzonden</w:t>
          </w:r>
        </w:p>
      </w:tc>
      <w:tc>
        <w:tcPr>
          <w:tcW w:w="180" w:type="dxa"/>
          <w:shd w:val="clear" w:color="auto" w:fill="auto"/>
        </w:tcPr>
        <w:p w14:paraId="7FBA49C8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28AD8414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5C5869A6" w14:textId="77777777" w:rsidTr="0073089C">
      <w:trPr>
        <w:gridAfter w:val="1"/>
        <w:wAfter w:w="4531" w:type="dxa"/>
        <w:trHeight w:val="227"/>
      </w:trPr>
      <w:tc>
        <w:tcPr>
          <w:tcW w:w="1440" w:type="dxa"/>
          <w:shd w:val="clear" w:color="auto" w:fill="auto"/>
        </w:tcPr>
        <w:p w14:paraId="4FF5DF46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inlichtingen bij</w:t>
          </w:r>
        </w:p>
      </w:tc>
      <w:tc>
        <w:tcPr>
          <w:tcW w:w="180" w:type="dxa"/>
          <w:shd w:val="clear" w:color="auto" w:fill="auto"/>
        </w:tcPr>
        <w:p w14:paraId="26836583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19DA0758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C.</w:t>
          </w:r>
          <w:r w:rsidRPr="0073089C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van der Linden</w:t>
          </w:r>
        </w:p>
      </w:tc>
    </w:tr>
    <w:tr w:rsidR="00F418A6" w:rsidRPr="004716CC" w14:paraId="28008027" w14:textId="77777777" w:rsidTr="0073089C">
      <w:trPr>
        <w:gridAfter w:val="1"/>
        <w:wAfter w:w="4531" w:type="dxa"/>
        <w:trHeight w:val="227"/>
      </w:trPr>
      <w:tc>
        <w:tcPr>
          <w:tcW w:w="1440" w:type="dxa"/>
          <w:shd w:val="clear" w:color="auto" w:fill="auto"/>
        </w:tcPr>
        <w:p w14:paraId="46D9E55D" w14:textId="77777777" w:rsidR="00F418A6" w:rsidRPr="0073089C" w:rsidRDefault="00A5701E" w:rsidP="0073089C">
          <w:pPr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cluster</w:t>
          </w:r>
        </w:p>
      </w:tc>
      <w:tc>
        <w:tcPr>
          <w:tcW w:w="180" w:type="dxa"/>
          <w:shd w:val="clear" w:color="auto" w:fill="auto"/>
        </w:tcPr>
        <w:p w14:paraId="3040F561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471266D9" w14:textId="77777777" w:rsidR="00F418A6" w:rsidRPr="0073089C" w:rsidRDefault="00A5701E" w:rsidP="00A5701E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Bedrijfsvoering</w:t>
          </w:r>
        </w:p>
      </w:tc>
    </w:tr>
    <w:tr w:rsidR="00F418A6" w:rsidRPr="004716CC" w14:paraId="3B40F70F" w14:textId="77777777" w:rsidTr="0073089C">
      <w:trPr>
        <w:gridAfter w:val="1"/>
        <w:wAfter w:w="4531" w:type="dxa"/>
        <w:trHeight w:hRule="exact" w:val="227"/>
      </w:trPr>
      <w:tc>
        <w:tcPr>
          <w:tcW w:w="1440" w:type="dxa"/>
          <w:shd w:val="clear" w:color="auto" w:fill="auto"/>
        </w:tcPr>
        <w:p w14:paraId="36413288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doorkiesnr.</w:t>
          </w:r>
        </w:p>
      </w:tc>
      <w:tc>
        <w:tcPr>
          <w:tcW w:w="180" w:type="dxa"/>
          <w:shd w:val="clear" w:color="auto" w:fill="auto"/>
        </w:tcPr>
        <w:p w14:paraId="7E3C677D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3029" w:type="dxa"/>
          <w:shd w:val="clear" w:color="auto" w:fill="auto"/>
        </w:tcPr>
        <w:p w14:paraId="6E5B2FAD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 xml:space="preserve">0475 - </w:t>
          </w:r>
          <w:r>
            <w:rPr>
              <w:rFonts w:cs="Arial"/>
              <w:sz w:val="18"/>
              <w:szCs w:val="18"/>
            </w:rPr>
            <w:t>359 398</w:t>
          </w:r>
        </w:p>
      </w:tc>
    </w:tr>
    <w:tr w:rsidR="00F418A6" w:rsidRPr="004716CC" w14:paraId="729B6D12" w14:textId="77777777" w:rsidTr="0073089C">
      <w:trPr>
        <w:gridAfter w:val="1"/>
        <w:wAfter w:w="4531" w:type="dxa"/>
        <w:trHeight w:hRule="exact" w:val="227"/>
      </w:trPr>
      <w:tc>
        <w:tcPr>
          <w:tcW w:w="4649" w:type="dxa"/>
          <w:gridSpan w:val="3"/>
          <w:shd w:val="clear" w:color="auto" w:fill="auto"/>
        </w:tcPr>
        <w:p w14:paraId="4652D3FD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2CEA33C7" w14:textId="77777777" w:rsidTr="0073089C">
      <w:trPr>
        <w:trHeight w:hRule="exact" w:val="227"/>
      </w:trPr>
      <w:tc>
        <w:tcPr>
          <w:tcW w:w="1440" w:type="dxa"/>
          <w:shd w:val="clear" w:color="auto" w:fill="auto"/>
        </w:tcPr>
        <w:p w14:paraId="4FB4356A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bijlage(n)</w:t>
          </w:r>
        </w:p>
      </w:tc>
      <w:tc>
        <w:tcPr>
          <w:tcW w:w="180" w:type="dxa"/>
          <w:shd w:val="clear" w:color="auto" w:fill="auto"/>
        </w:tcPr>
        <w:p w14:paraId="4F71F04F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7560" w:type="dxa"/>
          <w:gridSpan w:val="2"/>
          <w:shd w:val="clear" w:color="auto" w:fill="auto"/>
        </w:tcPr>
        <w:p w14:paraId="611CE781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6EEF7B0F" w14:textId="77777777" w:rsidTr="0073089C">
      <w:trPr>
        <w:trHeight w:val="227"/>
      </w:trPr>
      <w:tc>
        <w:tcPr>
          <w:tcW w:w="1440" w:type="dxa"/>
          <w:shd w:val="clear" w:color="auto" w:fill="auto"/>
        </w:tcPr>
        <w:p w14:paraId="2FD1330F" w14:textId="77777777" w:rsidR="00F418A6" w:rsidRPr="0073089C" w:rsidRDefault="00F418A6" w:rsidP="0073089C">
          <w:pPr>
            <w:spacing w:line="220" w:lineRule="exact"/>
            <w:rPr>
              <w:rFonts w:cs="Arial"/>
              <w:sz w:val="18"/>
              <w:szCs w:val="18"/>
            </w:rPr>
          </w:pPr>
          <w:r w:rsidRPr="0073089C">
            <w:rPr>
              <w:rFonts w:cs="Arial"/>
              <w:sz w:val="18"/>
              <w:szCs w:val="18"/>
            </w:rPr>
            <w:t>betreffende</w:t>
          </w:r>
        </w:p>
      </w:tc>
      <w:tc>
        <w:tcPr>
          <w:tcW w:w="180" w:type="dxa"/>
          <w:shd w:val="clear" w:color="auto" w:fill="auto"/>
        </w:tcPr>
        <w:p w14:paraId="07A09128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  <w:tc>
        <w:tcPr>
          <w:tcW w:w="7560" w:type="dxa"/>
          <w:gridSpan w:val="2"/>
          <w:shd w:val="clear" w:color="auto" w:fill="auto"/>
        </w:tcPr>
        <w:p w14:paraId="35ED62AE" w14:textId="77777777" w:rsidR="00F418A6" w:rsidRPr="0073089C" w:rsidRDefault="000C61FD" w:rsidP="00765219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Zomeractiviteiten </w:t>
          </w:r>
          <w:r w:rsidR="00765219">
            <w:rPr>
              <w:rFonts w:cs="Arial"/>
              <w:sz w:val="18"/>
              <w:szCs w:val="18"/>
            </w:rPr>
            <w:t>voor senioren</w:t>
          </w:r>
          <w:r>
            <w:rPr>
              <w:rFonts w:cs="Arial"/>
              <w:sz w:val="18"/>
              <w:szCs w:val="18"/>
            </w:rPr>
            <w:t xml:space="preserve"> </w:t>
          </w:r>
        </w:p>
      </w:tc>
    </w:tr>
    <w:tr w:rsidR="00F418A6" w:rsidRPr="004716CC" w14:paraId="5E4B00B9" w14:textId="77777777" w:rsidTr="0073089C">
      <w:trPr>
        <w:gridAfter w:val="1"/>
        <w:wAfter w:w="4531" w:type="dxa"/>
        <w:trHeight w:hRule="exact" w:val="227"/>
      </w:trPr>
      <w:tc>
        <w:tcPr>
          <w:tcW w:w="4649" w:type="dxa"/>
          <w:gridSpan w:val="3"/>
          <w:shd w:val="clear" w:color="auto" w:fill="auto"/>
        </w:tcPr>
        <w:p w14:paraId="7450E415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6960E3EC" w14:textId="77777777" w:rsidTr="0073089C">
      <w:trPr>
        <w:gridAfter w:val="1"/>
        <w:wAfter w:w="4531" w:type="dxa"/>
        <w:trHeight w:hRule="exact" w:val="227"/>
      </w:trPr>
      <w:tc>
        <w:tcPr>
          <w:tcW w:w="4649" w:type="dxa"/>
          <w:gridSpan w:val="3"/>
          <w:shd w:val="clear" w:color="auto" w:fill="auto"/>
        </w:tcPr>
        <w:p w14:paraId="7E67A639" w14:textId="77777777" w:rsidR="00F418A6" w:rsidRPr="0073089C" w:rsidRDefault="00F418A6" w:rsidP="0073089C">
          <w:pPr>
            <w:pStyle w:val="Koptekst"/>
            <w:spacing w:line="220" w:lineRule="exact"/>
            <w:rPr>
              <w:rFonts w:cs="Arial"/>
              <w:sz w:val="18"/>
              <w:szCs w:val="18"/>
            </w:rPr>
          </w:pPr>
        </w:p>
      </w:tc>
    </w:tr>
    <w:tr w:rsidR="00F418A6" w:rsidRPr="004716CC" w14:paraId="484E6E7C" w14:textId="77777777" w:rsidTr="0073089C">
      <w:trPr>
        <w:trHeight w:val="227"/>
      </w:trPr>
      <w:tc>
        <w:tcPr>
          <w:tcW w:w="9180" w:type="dxa"/>
          <w:gridSpan w:val="4"/>
          <w:shd w:val="clear" w:color="auto" w:fill="auto"/>
        </w:tcPr>
        <w:p w14:paraId="4514C175" w14:textId="77777777" w:rsidR="00F418A6" w:rsidRPr="0073089C" w:rsidRDefault="000C61FD" w:rsidP="000C61FD">
          <w:pPr>
            <w:rPr>
              <w:rFonts w:cs="Arial"/>
            </w:rPr>
          </w:pPr>
          <w:r w:rsidRPr="000C61FD">
            <w:rPr>
              <w:rFonts w:cs="Arial"/>
            </w:rPr>
            <w:t>Beste vereniging</w:t>
          </w:r>
          <w:r w:rsidR="00F418A6" w:rsidRPr="003A3F43">
            <w:rPr>
              <w:rFonts w:cs="Arial"/>
            </w:rPr>
            <w:t>,</w:t>
          </w:r>
        </w:p>
      </w:tc>
    </w:tr>
  </w:tbl>
  <w:p w14:paraId="03F161BE" w14:textId="77777777" w:rsidR="0073089C" w:rsidRPr="0073089C" w:rsidRDefault="0073089C" w:rsidP="0073089C">
    <w:pPr>
      <w:rPr>
        <w:vanish/>
      </w:rPr>
    </w:pPr>
  </w:p>
  <w:tbl>
    <w:tblPr>
      <w:tblpPr w:leftFromText="142" w:rightFromText="142" w:vertAnchor="page" w:horzAnchor="margin" w:tblpXSpec="right" w:tblpY="2836"/>
      <w:tblW w:w="0" w:type="auto"/>
      <w:tblLayout w:type="fixed"/>
      <w:tblLook w:val="01E0" w:firstRow="1" w:lastRow="1" w:firstColumn="1" w:lastColumn="1" w:noHBand="0" w:noVBand="0"/>
    </w:tblPr>
    <w:tblGrid>
      <w:gridCol w:w="1158"/>
      <w:gridCol w:w="2924"/>
    </w:tblGrid>
    <w:tr w:rsidR="00F418A6" w:rsidRPr="004716CC" w14:paraId="42A7FAB2" w14:textId="77777777" w:rsidTr="0073089C">
      <w:tc>
        <w:tcPr>
          <w:tcW w:w="4082" w:type="dxa"/>
          <w:gridSpan w:val="2"/>
          <w:shd w:val="clear" w:color="auto" w:fill="auto"/>
        </w:tcPr>
        <w:p w14:paraId="5E3F6F91" w14:textId="77777777" w:rsidR="00F418A6" w:rsidRPr="0073089C" w:rsidRDefault="00F418A6" w:rsidP="0073089C">
          <w:pPr>
            <w:pStyle w:val="Koptekst"/>
            <w:rPr>
              <w:rFonts w:cs="Arial"/>
            </w:rPr>
          </w:pPr>
        </w:p>
      </w:tc>
    </w:tr>
    <w:tr w:rsidR="00F418A6" w:rsidRPr="004716CC" w14:paraId="377BAB86" w14:textId="77777777" w:rsidTr="0073089C">
      <w:tc>
        <w:tcPr>
          <w:tcW w:w="4082" w:type="dxa"/>
          <w:gridSpan w:val="2"/>
          <w:shd w:val="clear" w:color="auto" w:fill="auto"/>
        </w:tcPr>
        <w:p w14:paraId="41496385" w14:textId="77777777" w:rsidR="00F418A6" w:rsidRPr="0073089C" w:rsidRDefault="00F418A6" w:rsidP="0073089C">
          <w:pPr>
            <w:pStyle w:val="Koptekst"/>
            <w:rPr>
              <w:rFonts w:cs="Arial"/>
            </w:rPr>
          </w:pPr>
        </w:p>
      </w:tc>
    </w:tr>
    <w:tr w:rsidR="00F418A6" w:rsidRPr="004716CC" w14:paraId="26CD2242" w14:textId="77777777" w:rsidTr="0073089C">
      <w:tc>
        <w:tcPr>
          <w:tcW w:w="1158" w:type="dxa"/>
          <w:shd w:val="clear" w:color="auto" w:fill="auto"/>
        </w:tcPr>
        <w:p w14:paraId="1E701517" w14:textId="77777777" w:rsidR="00F418A6" w:rsidRPr="0073089C" w:rsidRDefault="00F418A6" w:rsidP="0073089C">
          <w:pPr>
            <w:pStyle w:val="Koptekst"/>
            <w:rPr>
              <w:rFonts w:cs="Arial"/>
            </w:rPr>
          </w:pPr>
        </w:p>
      </w:tc>
      <w:tc>
        <w:tcPr>
          <w:tcW w:w="2924" w:type="dxa"/>
          <w:shd w:val="clear" w:color="auto" w:fill="auto"/>
          <w:tcMar>
            <w:left w:w="0" w:type="dxa"/>
          </w:tcMar>
        </w:tcPr>
        <w:p w14:paraId="4CE5CBED" w14:textId="77777777" w:rsidR="00F418A6" w:rsidRPr="0073089C" w:rsidRDefault="00F418A6" w:rsidP="0073089C">
          <w:pPr>
            <w:pStyle w:val="Koptekst"/>
            <w:rPr>
              <w:rFonts w:cs="Arial"/>
              <w:caps/>
            </w:rPr>
          </w:pPr>
        </w:p>
      </w:tc>
    </w:tr>
  </w:tbl>
  <w:p w14:paraId="26A80BAE" w14:textId="77777777" w:rsidR="00F418A6" w:rsidRPr="004716CC" w:rsidRDefault="00F418A6" w:rsidP="004716CC">
    <w:pPr>
      <w:rPr>
        <w:b/>
        <w:w w:val="110"/>
        <w:position w:val="2"/>
        <w:sz w:val="21"/>
        <w:szCs w:val="21"/>
      </w:rPr>
    </w:pPr>
  </w:p>
  <w:p w14:paraId="17D4D38D" w14:textId="77777777" w:rsidR="001C2B24" w:rsidRPr="000F56E5" w:rsidRDefault="00290CEB" w:rsidP="001C2B24">
    <w:pPr>
      <w:rPr>
        <w:b/>
        <w:w w:val="110"/>
        <w:position w:val="2"/>
        <w:sz w:val="21"/>
        <w:szCs w:val="21"/>
      </w:rPr>
    </w:pPr>
  </w:p>
  <w:p w14:paraId="5AC48AAF" w14:textId="77777777" w:rsidR="001C2B24" w:rsidRPr="000F56E5" w:rsidRDefault="009C5399" w:rsidP="001C2B2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20"/>
      </w:tabs>
      <w:rPr>
        <w:b/>
        <w:w w:val="110"/>
        <w:position w:val="2"/>
        <w:sz w:val="21"/>
        <w:szCs w:val="21"/>
      </w:rPr>
    </w:pPr>
    <w:r w:rsidRPr="000F56E5">
      <w:rPr>
        <w:b/>
        <w:w w:val="110"/>
        <w:position w:val="2"/>
        <w:sz w:val="21"/>
        <w:szCs w:val="21"/>
      </w:rPr>
      <w:tab/>
    </w:r>
    <w:r w:rsidRPr="000F56E5">
      <w:rPr>
        <w:b/>
        <w:w w:val="110"/>
        <w:position w:val="2"/>
        <w:sz w:val="21"/>
        <w:szCs w:val="21"/>
      </w:rPr>
      <w:tab/>
    </w:r>
    <w:r w:rsidRPr="000F56E5">
      <w:rPr>
        <w:b/>
        <w:w w:val="110"/>
        <w:position w:val="2"/>
        <w:sz w:val="21"/>
        <w:szCs w:val="21"/>
      </w:rPr>
      <w:tab/>
    </w:r>
    <w:r w:rsidRPr="000F56E5">
      <w:rPr>
        <w:b/>
        <w:w w:val="110"/>
        <w:position w:val="2"/>
        <w:sz w:val="21"/>
        <w:szCs w:val="21"/>
      </w:rPr>
      <w:tab/>
    </w:r>
    <w:r w:rsidRPr="000F56E5">
      <w:rPr>
        <w:b/>
        <w:w w:val="110"/>
        <w:position w:val="2"/>
        <w:sz w:val="21"/>
        <w:szCs w:val="21"/>
      </w:rPr>
      <w:tab/>
    </w:r>
    <w:r w:rsidRPr="000F56E5">
      <w:rPr>
        <w:b/>
        <w:w w:val="110"/>
        <w:position w:val="2"/>
        <w:sz w:val="21"/>
        <w:szCs w:val="21"/>
      </w:rPr>
      <w:tab/>
    </w:r>
    <w:r w:rsidRPr="00820D8C">
      <w:rPr>
        <w:b/>
        <w:w w:val="110"/>
        <w:position w:val="8"/>
        <w:sz w:val="21"/>
        <w:szCs w:val="21"/>
      </w:rPr>
      <w:t xml:space="preserve">   </w:t>
    </w:r>
    <w:r w:rsidRPr="00454043">
      <w:rPr>
        <w:b/>
        <w:w w:val="110"/>
        <w:position w:val="8"/>
        <w:sz w:val="21"/>
        <w:szCs w:val="21"/>
      </w:rPr>
      <w:t xml:space="preserve">| </w:t>
    </w:r>
    <w:r w:rsidRPr="00B96EBE">
      <w:rPr>
        <w:b/>
        <w:w w:val="110"/>
        <w:position w:val="6"/>
        <w:sz w:val="21"/>
        <w:szCs w:val="21"/>
      </w:rPr>
      <w:t xml:space="preserve">  </w:t>
    </w:r>
    <w:r w:rsidRPr="000F56E5">
      <w:rPr>
        <w:b/>
        <w:w w:val="110"/>
        <w:position w:val="2"/>
        <w:sz w:val="21"/>
        <w:szCs w:val="21"/>
      </w:rPr>
      <w:t xml:space="preserve">  </w:t>
    </w:r>
    <w:r w:rsidRPr="00454043">
      <w:rPr>
        <w:b/>
        <w:spacing w:val="5"/>
        <w:w w:val="110"/>
        <w:position w:val="6"/>
        <w:sz w:val="21"/>
        <w:szCs w:val="21"/>
      </w:rPr>
      <w:t>WETHOUDER</w:t>
    </w:r>
    <w:r>
      <w:rPr>
        <w:b/>
        <w:spacing w:val="5"/>
        <w:w w:val="110"/>
        <w:position w:val="10"/>
        <w:sz w:val="21"/>
        <w:szCs w:val="21"/>
      </w:rPr>
      <w:tab/>
    </w:r>
  </w:p>
  <w:p w14:paraId="410939D6" w14:textId="77777777" w:rsidR="001C2B24" w:rsidRPr="000F56E5" w:rsidRDefault="00290CEB" w:rsidP="001C2B24">
    <w:pPr>
      <w:rPr>
        <w:b/>
        <w:w w:val="110"/>
        <w:position w:val="2"/>
        <w:sz w:val="21"/>
        <w:szCs w:val="21"/>
      </w:rPr>
    </w:pPr>
  </w:p>
  <w:p w14:paraId="19FC8D8D" w14:textId="77777777" w:rsidR="001C2B24" w:rsidRDefault="00290CEB" w:rsidP="001C2B24">
    <w:pPr>
      <w:rPr>
        <w:b/>
        <w:w w:val="110"/>
        <w:position w:val="2"/>
        <w:sz w:val="21"/>
        <w:szCs w:val="21"/>
      </w:rPr>
    </w:pPr>
  </w:p>
  <w:p w14:paraId="08CF26A7" w14:textId="77777777" w:rsidR="001C2B24" w:rsidRPr="000F56E5" w:rsidRDefault="00290CEB" w:rsidP="001C2B24">
    <w:pPr>
      <w:rPr>
        <w:b/>
        <w:w w:val="110"/>
        <w:position w:val="2"/>
        <w:sz w:val="21"/>
        <w:szCs w:val="21"/>
      </w:rPr>
    </w:pPr>
  </w:p>
  <w:p w14:paraId="0E0A92A3" w14:textId="77777777" w:rsidR="00F418A6" w:rsidRPr="006C7BEC" w:rsidRDefault="00F418A6" w:rsidP="004716CC">
    <w:pPr>
      <w:pStyle w:val="Koptekst"/>
      <w:spacing w:line="220" w:lineRule="exact"/>
      <w:rPr>
        <w:rFonts w:cs="Arial"/>
        <w:b/>
        <w:sz w:val="18"/>
      </w:rPr>
    </w:pPr>
  </w:p>
  <w:p w14:paraId="46A83302" w14:textId="77777777" w:rsidR="00F418A6" w:rsidRPr="004716CC" w:rsidRDefault="00F418A6" w:rsidP="004716CC">
    <w:pPr>
      <w:pStyle w:val="Koptekst"/>
      <w:spacing w:line="220" w:lineRule="exact"/>
      <w:rPr>
        <w:rFonts w:cs="Arial"/>
        <w:sz w:val="18"/>
      </w:rPr>
    </w:pPr>
  </w:p>
  <w:p w14:paraId="3DB9AB9E" w14:textId="77777777" w:rsidR="00F418A6" w:rsidRPr="004716CC" w:rsidRDefault="00F418A6" w:rsidP="004716CC">
    <w:pPr>
      <w:pStyle w:val="Koptekst"/>
      <w:spacing w:line="220" w:lineRule="exact"/>
      <w:rPr>
        <w:rFonts w:cs="Arial"/>
        <w:sz w:val="18"/>
      </w:rPr>
    </w:pPr>
  </w:p>
  <w:p w14:paraId="16F9A8B7" w14:textId="77777777" w:rsidR="00F418A6" w:rsidRDefault="00F418A6" w:rsidP="004716CC">
    <w:pPr>
      <w:pStyle w:val="Koptekst"/>
      <w:spacing w:line="220" w:lineRule="exact"/>
      <w:rPr>
        <w:rFonts w:cs="Arial"/>
        <w:sz w:val="18"/>
      </w:rPr>
    </w:pPr>
  </w:p>
  <w:p w14:paraId="02CA1F91" w14:textId="77777777" w:rsidR="00F418A6" w:rsidRDefault="00F418A6" w:rsidP="004716CC">
    <w:pPr>
      <w:pStyle w:val="Koptekst"/>
      <w:spacing w:line="220" w:lineRule="exact"/>
      <w:rPr>
        <w:rFonts w:cs="Arial"/>
        <w:sz w:val="18"/>
      </w:rPr>
    </w:pPr>
  </w:p>
  <w:p w14:paraId="1F29C22A" w14:textId="77777777" w:rsidR="00F418A6" w:rsidRPr="004716CC" w:rsidRDefault="00F418A6" w:rsidP="004716CC">
    <w:pPr>
      <w:pStyle w:val="Koptekst"/>
      <w:spacing w:line="220" w:lineRule="exact"/>
      <w:rPr>
        <w:rFonts w:cs="Arial"/>
        <w:sz w:val="18"/>
      </w:rPr>
    </w:pPr>
  </w:p>
  <w:p w14:paraId="200A797D" w14:textId="77777777" w:rsidR="00F418A6" w:rsidRPr="004716CC" w:rsidRDefault="00F418A6" w:rsidP="004716CC">
    <w:pPr>
      <w:pStyle w:val="Koptekst"/>
      <w:spacing w:line="220" w:lineRule="exact"/>
      <w:rPr>
        <w:rFonts w:cs="Arial"/>
        <w:sz w:val="18"/>
      </w:rPr>
    </w:pPr>
  </w:p>
  <w:p w14:paraId="4CE36BAE" w14:textId="77777777" w:rsidR="00F418A6" w:rsidRPr="004716CC" w:rsidRDefault="00F418A6" w:rsidP="004716CC">
    <w:pPr>
      <w:pStyle w:val="Koptekst"/>
      <w:spacing w:line="220" w:lineRule="exact"/>
      <w:rPr>
        <w:rFonts w:cs="Arial"/>
        <w:sz w:val="18"/>
      </w:rPr>
    </w:pPr>
  </w:p>
  <w:p w14:paraId="4BA6BFB0" w14:textId="77777777" w:rsidR="00F418A6" w:rsidRPr="004716CC" w:rsidRDefault="00F418A6" w:rsidP="004716CC">
    <w:pPr>
      <w:pStyle w:val="Koptekst"/>
      <w:spacing w:line="220" w:lineRule="exact"/>
      <w:rPr>
        <w:rFonts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957823"/>
    <w:rsid w:val="0001484A"/>
    <w:rsid w:val="00014D59"/>
    <w:rsid w:val="0002286B"/>
    <w:rsid w:val="000453E0"/>
    <w:rsid w:val="00045DD7"/>
    <w:rsid w:val="00046383"/>
    <w:rsid w:val="000476FC"/>
    <w:rsid w:val="00050A37"/>
    <w:rsid w:val="00051918"/>
    <w:rsid w:val="00052727"/>
    <w:rsid w:val="00052CF4"/>
    <w:rsid w:val="000539D3"/>
    <w:rsid w:val="00054CBE"/>
    <w:rsid w:val="000565BF"/>
    <w:rsid w:val="0006260D"/>
    <w:rsid w:val="000651B3"/>
    <w:rsid w:val="00087CF2"/>
    <w:rsid w:val="00091C21"/>
    <w:rsid w:val="000A0349"/>
    <w:rsid w:val="000B3351"/>
    <w:rsid w:val="000C0507"/>
    <w:rsid w:val="000C61FD"/>
    <w:rsid w:val="000D6132"/>
    <w:rsid w:val="000E52FB"/>
    <w:rsid w:val="000F2D17"/>
    <w:rsid w:val="000F6B98"/>
    <w:rsid w:val="000F6F93"/>
    <w:rsid w:val="00107370"/>
    <w:rsid w:val="00112A77"/>
    <w:rsid w:val="00117828"/>
    <w:rsid w:val="001200C6"/>
    <w:rsid w:val="00122AE4"/>
    <w:rsid w:val="00123F05"/>
    <w:rsid w:val="00142C07"/>
    <w:rsid w:val="00143A3C"/>
    <w:rsid w:val="0014404F"/>
    <w:rsid w:val="00144DA8"/>
    <w:rsid w:val="00173EB8"/>
    <w:rsid w:val="00183519"/>
    <w:rsid w:val="0019302A"/>
    <w:rsid w:val="001956A9"/>
    <w:rsid w:val="001A32D8"/>
    <w:rsid w:val="001A6CB2"/>
    <w:rsid w:val="001B0412"/>
    <w:rsid w:val="001B49D5"/>
    <w:rsid w:val="001C2828"/>
    <w:rsid w:val="001C4752"/>
    <w:rsid w:val="001E2618"/>
    <w:rsid w:val="001F7845"/>
    <w:rsid w:val="00202D16"/>
    <w:rsid w:val="002041CD"/>
    <w:rsid w:val="002059AE"/>
    <w:rsid w:val="002177D8"/>
    <w:rsid w:val="0022017D"/>
    <w:rsid w:val="0022257D"/>
    <w:rsid w:val="00230D44"/>
    <w:rsid w:val="00237D02"/>
    <w:rsid w:val="00242F71"/>
    <w:rsid w:val="002470E0"/>
    <w:rsid w:val="00265C7F"/>
    <w:rsid w:val="00272290"/>
    <w:rsid w:val="002731A9"/>
    <w:rsid w:val="00280AA5"/>
    <w:rsid w:val="00280BF0"/>
    <w:rsid w:val="00290CEB"/>
    <w:rsid w:val="002D5219"/>
    <w:rsid w:val="002E5398"/>
    <w:rsid w:val="002F00F0"/>
    <w:rsid w:val="002F4E2B"/>
    <w:rsid w:val="003015FB"/>
    <w:rsid w:val="00313A97"/>
    <w:rsid w:val="00317309"/>
    <w:rsid w:val="00324C21"/>
    <w:rsid w:val="003338A5"/>
    <w:rsid w:val="00342EAB"/>
    <w:rsid w:val="00350C4D"/>
    <w:rsid w:val="00351FBC"/>
    <w:rsid w:val="003561CC"/>
    <w:rsid w:val="00363C15"/>
    <w:rsid w:val="00365B03"/>
    <w:rsid w:val="0038160C"/>
    <w:rsid w:val="00384DD3"/>
    <w:rsid w:val="003A5C55"/>
    <w:rsid w:val="003A637E"/>
    <w:rsid w:val="003C7633"/>
    <w:rsid w:val="003D15A8"/>
    <w:rsid w:val="003D6DF6"/>
    <w:rsid w:val="003E4372"/>
    <w:rsid w:val="003F0AE7"/>
    <w:rsid w:val="003F16F6"/>
    <w:rsid w:val="003F4CE6"/>
    <w:rsid w:val="004024F5"/>
    <w:rsid w:val="004100BF"/>
    <w:rsid w:val="0041389A"/>
    <w:rsid w:val="00421742"/>
    <w:rsid w:val="004237AC"/>
    <w:rsid w:val="00451278"/>
    <w:rsid w:val="00457B0B"/>
    <w:rsid w:val="004716CC"/>
    <w:rsid w:val="00471745"/>
    <w:rsid w:val="00476DA0"/>
    <w:rsid w:val="00480372"/>
    <w:rsid w:val="0048182F"/>
    <w:rsid w:val="00481AD8"/>
    <w:rsid w:val="00491B1F"/>
    <w:rsid w:val="004932DD"/>
    <w:rsid w:val="004938F1"/>
    <w:rsid w:val="004B0231"/>
    <w:rsid w:val="004B35A7"/>
    <w:rsid w:val="004B7722"/>
    <w:rsid w:val="004B7D2F"/>
    <w:rsid w:val="004C6677"/>
    <w:rsid w:val="004D0C1D"/>
    <w:rsid w:val="004D60BC"/>
    <w:rsid w:val="004D6AE0"/>
    <w:rsid w:val="004E3CE2"/>
    <w:rsid w:val="004E42B3"/>
    <w:rsid w:val="004F2176"/>
    <w:rsid w:val="004F337F"/>
    <w:rsid w:val="004F5310"/>
    <w:rsid w:val="004F6A2C"/>
    <w:rsid w:val="00503F37"/>
    <w:rsid w:val="00510E03"/>
    <w:rsid w:val="00516515"/>
    <w:rsid w:val="00530566"/>
    <w:rsid w:val="00530FEF"/>
    <w:rsid w:val="00532581"/>
    <w:rsid w:val="005352DF"/>
    <w:rsid w:val="00535A7C"/>
    <w:rsid w:val="005360EE"/>
    <w:rsid w:val="00542690"/>
    <w:rsid w:val="00552E3E"/>
    <w:rsid w:val="00564750"/>
    <w:rsid w:val="00564DDE"/>
    <w:rsid w:val="005721D4"/>
    <w:rsid w:val="00573AE4"/>
    <w:rsid w:val="005B5314"/>
    <w:rsid w:val="005B692B"/>
    <w:rsid w:val="005B77EC"/>
    <w:rsid w:val="005D23E8"/>
    <w:rsid w:val="005E0B78"/>
    <w:rsid w:val="00603723"/>
    <w:rsid w:val="00604DC2"/>
    <w:rsid w:val="0060774B"/>
    <w:rsid w:val="00607F7A"/>
    <w:rsid w:val="00620BA6"/>
    <w:rsid w:val="00627F93"/>
    <w:rsid w:val="0065263B"/>
    <w:rsid w:val="006543B2"/>
    <w:rsid w:val="00661733"/>
    <w:rsid w:val="0066349D"/>
    <w:rsid w:val="006739D1"/>
    <w:rsid w:val="00686DC0"/>
    <w:rsid w:val="00690927"/>
    <w:rsid w:val="006A198D"/>
    <w:rsid w:val="006A5928"/>
    <w:rsid w:val="006A7EDC"/>
    <w:rsid w:val="006B21D2"/>
    <w:rsid w:val="006B730D"/>
    <w:rsid w:val="006C356B"/>
    <w:rsid w:val="006C7BEC"/>
    <w:rsid w:val="006D3C61"/>
    <w:rsid w:val="006E4371"/>
    <w:rsid w:val="006F5C01"/>
    <w:rsid w:val="006F5D66"/>
    <w:rsid w:val="00703AD3"/>
    <w:rsid w:val="00713474"/>
    <w:rsid w:val="007135EE"/>
    <w:rsid w:val="007145ED"/>
    <w:rsid w:val="0072208A"/>
    <w:rsid w:val="007230AC"/>
    <w:rsid w:val="0073089C"/>
    <w:rsid w:val="00733D6A"/>
    <w:rsid w:val="007374C3"/>
    <w:rsid w:val="00747FB7"/>
    <w:rsid w:val="00750225"/>
    <w:rsid w:val="007558ED"/>
    <w:rsid w:val="00761E71"/>
    <w:rsid w:val="00765219"/>
    <w:rsid w:val="00766417"/>
    <w:rsid w:val="00767ABC"/>
    <w:rsid w:val="007750E9"/>
    <w:rsid w:val="0078338C"/>
    <w:rsid w:val="007845A9"/>
    <w:rsid w:val="00786119"/>
    <w:rsid w:val="00786D2D"/>
    <w:rsid w:val="00792627"/>
    <w:rsid w:val="0079470E"/>
    <w:rsid w:val="007A3B21"/>
    <w:rsid w:val="007B2F22"/>
    <w:rsid w:val="007B3705"/>
    <w:rsid w:val="007D4442"/>
    <w:rsid w:val="007F4420"/>
    <w:rsid w:val="00810BBA"/>
    <w:rsid w:val="008344F8"/>
    <w:rsid w:val="00837495"/>
    <w:rsid w:val="00840D65"/>
    <w:rsid w:val="00842150"/>
    <w:rsid w:val="00844434"/>
    <w:rsid w:val="00844CA9"/>
    <w:rsid w:val="0085163E"/>
    <w:rsid w:val="00853927"/>
    <w:rsid w:val="008569DA"/>
    <w:rsid w:val="00863A45"/>
    <w:rsid w:val="008729D2"/>
    <w:rsid w:val="00874D2C"/>
    <w:rsid w:val="00886644"/>
    <w:rsid w:val="00895156"/>
    <w:rsid w:val="0089743C"/>
    <w:rsid w:val="008A36A8"/>
    <w:rsid w:val="008A4616"/>
    <w:rsid w:val="008A4EA1"/>
    <w:rsid w:val="008A6070"/>
    <w:rsid w:val="008C30F4"/>
    <w:rsid w:val="008C3845"/>
    <w:rsid w:val="008C7806"/>
    <w:rsid w:val="008D1FF0"/>
    <w:rsid w:val="008F1005"/>
    <w:rsid w:val="008F2B3E"/>
    <w:rsid w:val="008F5DC8"/>
    <w:rsid w:val="00900E86"/>
    <w:rsid w:val="00902431"/>
    <w:rsid w:val="00917FEC"/>
    <w:rsid w:val="009217A0"/>
    <w:rsid w:val="009239A4"/>
    <w:rsid w:val="00931664"/>
    <w:rsid w:val="00931E5C"/>
    <w:rsid w:val="0093485F"/>
    <w:rsid w:val="00934BCA"/>
    <w:rsid w:val="0094131A"/>
    <w:rsid w:val="0094216A"/>
    <w:rsid w:val="00944A81"/>
    <w:rsid w:val="00950678"/>
    <w:rsid w:val="00952406"/>
    <w:rsid w:val="009548AF"/>
    <w:rsid w:val="009575F9"/>
    <w:rsid w:val="00957823"/>
    <w:rsid w:val="00971323"/>
    <w:rsid w:val="00994BA8"/>
    <w:rsid w:val="00994D6E"/>
    <w:rsid w:val="009975F2"/>
    <w:rsid w:val="009A79E1"/>
    <w:rsid w:val="009B5418"/>
    <w:rsid w:val="009B595E"/>
    <w:rsid w:val="009C5399"/>
    <w:rsid w:val="009D0DEC"/>
    <w:rsid w:val="009E40DA"/>
    <w:rsid w:val="009E7861"/>
    <w:rsid w:val="009F682F"/>
    <w:rsid w:val="00A0008D"/>
    <w:rsid w:val="00A113E1"/>
    <w:rsid w:val="00A2456E"/>
    <w:rsid w:val="00A25693"/>
    <w:rsid w:val="00A25BAC"/>
    <w:rsid w:val="00A26F88"/>
    <w:rsid w:val="00A3625E"/>
    <w:rsid w:val="00A52352"/>
    <w:rsid w:val="00A56A43"/>
    <w:rsid w:val="00A5701E"/>
    <w:rsid w:val="00A57671"/>
    <w:rsid w:val="00A72CAF"/>
    <w:rsid w:val="00A742B7"/>
    <w:rsid w:val="00A744A6"/>
    <w:rsid w:val="00A76292"/>
    <w:rsid w:val="00A76E45"/>
    <w:rsid w:val="00A821BD"/>
    <w:rsid w:val="00AA39EF"/>
    <w:rsid w:val="00AA5C6E"/>
    <w:rsid w:val="00AB1D1C"/>
    <w:rsid w:val="00AC28E1"/>
    <w:rsid w:val="00AD1F17"/>
    <w:rsid w:val="00AE739A"/>
    <w:rsid w:val="00AF53A0"/>
    <w:rsid w:val="00B00DB9"/>
    <w:rsid w:val="00B15DAE"/>
    <w:rsid w:val="00B16CF6"/>
    <w:rsid w:val="00B170B7"/>
    <w:rsid w:val="00B17975"/>
    <w:rsid w:val="00B23397"/>
    <w:rsid w:val="00B24458"/>
    <w:rsid w:val="00B24991"/>
    <w:rsid w:val="00B25420"/>
    <w:rsid w:val="00B255D3"/>
    <w:rsid w:val="00B312A5"/>
    <w:rsid w:val="00B443C9"/>
    <w:rsid w:val="00B51068"/>
    <w:rsid w:val="00B55973"/>
    <w:rsid w:val="00B65486"/>
    <w:rsid w:val="00B859FE"/>
    <w:rsid w:val="00BB2C36"/>
    <w:rsid w:val="00BC260E"/>
    <w:rsid w:val="00BC6AFF"/>
    <w:rsid w:val="00BD3683"/>
    <w:rsid w:val="00BE072A"/>
    <w:rsid w:val="00BE0CBB"/>
    <w:rsid w:val="00C00B9F"/>
    <w:rsid w:val="00C01379"/>
    <w:rsid w:val="00C11872"/>
    <w:rsid w:val="00C21C5A"/>
    <w:rsid w:val="00C335DE"/>
    <w:rsid w:val="00C3492A"/>
    <w:rsid w:val="00C40C7A"/>
    <w:rsid w:val="00C4732B"/>
    <w:rsid w:val="00C5696A"/>
    <w:rsid w:val="00C6159E"/>
    <w:rsid w:val="00C710E3"/>
    <w:rsid w:val="00C738E5"/>
    <w:rsid w:val="00C74804"/>
    <w:rsid w:val="00C7644B"/>
    <w:rsid w:val="00C80C9E"/>
    <w:rsid w:val="00C80FED"/>
    <w:rsid w:val="00C8330C"/>
    <w:rsid w:val="00C864B6"/>
    <w:rsid w:val="00C87982"/>
    <w:rsid w:val="00C9781C"/>
    <w:rsid w:val="00CA03D4"/>
    <w:rsid w:val="00CB56B1"/>
    <w:rsid w:val="00CD274C"/>
    <w:rsid w:val="00CD6B34"/>
    <w:rsid w:val="00CE651E"/>
    <w:rsid w:val="00CF5319"/>
    <w:rsid w:val="00D005C1"/>
    <w:rsid w:val="00D05C85"/>
    <w:rsid w:val="00D307FE"/>
    <w:rsid w:val="00D31651"/>
    <w:rsid w:val="00D32542"/>
    <w:rsid w:val="00D33078"/>
    <w:rsid w:val="00D35C8F"/>
    <w:rsid w:val="00D50569"/>
    <w:rsid w:val="00D55EA7"/>
    <w:rsid w:val="00D62CB4"/>
    <w:rsid w:val="00D724D2"/>
    <w:rsid w:val="00D77DD1"/>
    <w:rsid w:val="00D865B9"/>
    <w:rsid w:val="00DA1549"/>
    <w:rsid w:val="00DB61BF"/>
    <w:rsid w:val="00DD0EF8"/>
    <w:rsid w:val="00DD1A09"/>
    <w:rsid w:val="00DD4951"/>
    <w:rsid w:val="00DE1016"/>
    <w:rsid w:val="00E000C0"/>
    <w:rsid w:val="00E0210A"/>
    <w:rsid w:val="00E050C2"/>
    <w:rsid w:val="00E155DC"/>
    <w:rsid w:val="00E2068D"/>
    <w:rsid w:val="00E530C0"/>
    <w:rsid w:val="00E56090"/>
    <w:rsid w:val="00E602AA"/>
    <w:rsid w:val="00E60B2C"/>
    <w:rsid w:val="00E71D2F"/>
    <w:rsid w:val="00E80A1F"/>
    <w:rsid w:val="00E80CE1"/>
    <w:rsid w:val="00E83975"/>
    <w:rsid w:val="00E91BF9"/>
    <w:rsid w:val="00E92CEA"/>
    <w:rsid w:val="00EA2781"/>
    <w:rsid w:val="00EA4155"/>
    <w:rsid w:val="00EC2AFD"/>
    <w:rsid w:val="00ED4DB2"/>
    <w:rsid w:val="00EE3027"/>
    <w:rsid w:val="00F01463"/>
    <w:rsid w:val="00F04266"/>
    <w:rsid w:val="00F11FE7"/>
    <w:rsid w:val="00F20E83"/>
    <w:rsid w:val="00F26444"/>
    <w:rsid w:val="00F41390"/>
    <w:rsid w:val="00F418A6"/>
    <w:rsid w:val="00F71982"/>
    <w:rsid w:val="00F77B05"/>
    <w:rsid w:val="00F901DF"/>
    <w:rsid w:val="00F90C6C"/>
    <w:rsid w:val="00F93856"/>
    <w:rsid w:val="00F96E7D"/>
    <w:rsid w:val="00FA2353"/>
    <w:rsid w:val="00FA333A"/>
    <w:rsid w:val="00FA40FF"/>
    <w:rsid w:val="00FC67D5"/>
    <w:rsid w:val="00FD6965"/>
    <w:rsid w:val="00FE1E70"/>
    <w:rsid w:val="00FE29B9"/>
    <w:rsid w:val="00FE64AE"/>
    <w:rsid w:val="00FF0609"/>
    <w:rsid w:val="00FF58E5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75DD8"/>
  <w15:docId w15:val="{28F6E72F-6725-4A1A-AB1E-97C07719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40D65"/>
    <w:pPr>
      <w:spacing w:line="280" w:lineRule="exact"/>
    </w:pPr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000C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E000C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0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690927"/>
  </w:style>
  <w:style w:type="paragraph" w:styleId="Ballontekst">
    <w:name w:val="Balloon Text"/>
    <w:basedOn w:val="Standaard"/>
    <w:link w:val="BallontekstChar"/>
    <w:rsid w:val="00AE7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739A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rsid w:val="000F6F9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9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9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ermond.nl/coronafond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arolienvanderlinden@roermond.n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jksoverheid.nl/onderwerpen/coronavirus-covid-1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Roermond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Roermond</dc:creator>
  <cp:lastModifiedBy>Els Verheugt</cp:lastModifiedBy>
  <cp:revision>2</cp:revision>
  <cp:lastPrinted>2006-02-15T13:46:00Z</cp:lastPrinted>
  <dcterms:created xsi:type="dcterms:W3CDTF">2020-07-08T17:42:00Z</dcterms:created>
  <dcterms:modified xsi:type="dcterms:W3CDTF">2020-07-08T17:42:00Z</dcterms:modified>
</cp:coreProperties>
</file>