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2D6" w:rsidRPr="009A40DA" w:rsidRDefault="00A462D6" w:rsidP="00A462D6">
      <w:pPr>
        <w:shd w:val="clear" w:color="auto" w:fill="FFFFFF"/>
        <w:spacing w:before="75" w:after="75" w:line="390" w:lineRule="atLeast"/>
        <w:ind w:firstLine="709"/>
        <w:jc w:val="both"/>
        <w:outlineLvl w:val="1"/>
        <w:rPr>
          <w:rFonts w:asciiTheme="majorHAnsi" w:eastAsia="Times New Roman" w:hAnsiTheme="majorHAnsi" w:cs="Arial"/>
          <w:b/>
          <w:bCs/>
          <w:sz w:val="28"/>
          <w:lang w:eastAsia="zh-CN"/>
        </w:rPr>
      </w:pPr>
      <w:r w:rsidRPr="009A40DA">
        <w:rPr>
          <w:rFonts w:asciiTheme="majorHAnsi" w:eastAsia="Times New Roman" w:hAnsiTheme="majorHAnsi" w:cs="Arial"/>
          <w:b/>
          <w:bCs/>
          <w:sz w:val="28"/>
          <w:lang w:eastAsia="zh-CN"/>
        </w:rPr>
        <w:t>Выставка "Осенний фейерверк</w:t>
      </w:r>
    </w:p>
    <w:p w:rsidR="00A462D6" w:rsidRPr="009A40DA" w:rsidRDefault="00A462D6" w:rsidP="00A462D6">
      <w:pPr>
        <w:shd w:val="clear" w:color="auto" w:fill="FFFFFF"/>
        <w:spacing w:before="100" w:beforeAutospacing="1" w:after="100" w:afterAutospacing="1" w:line="240" w:lineRule="atLeast"/>
        <w:ind w:firstLine="709"/>
        <w:jc w:val="both"/>
        <w:rPr>
          <w:rFonts w:asciiTheme="majorHAnsi" w:eastAsia="Times New Roman" w:hAnsiTheme="majorHAnsi" w:cs="Arial"/>
          <w:sz w:val="28"/>
          <w:lang w:eastAsia="zh-CN"/>
        </w:rPr>
      </w:pPr>
      <w:r>
        <w:rPr>
          <w:rFonts w:asciiTheme="majorHAnsi" w:eastAsia="Times New Roman" w:hAnsiTheme="majorHAnsi" w:cs="Arial"/>
          <w:sz w:val="28"/>
          <w:lang w:eastAsia="zh-CN"/>
        </w:rPr>
        <w:t>В</w:t>
      </w:r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нашей школе прошла ежегодная выставка поделок из природного материала «Осенний фейерверк», </w:t>
      </w:r>
      <w:proofErr w:type="gramStart"/>
      <w:r w:rsidRPr="009A40DA">
        <w:rPr>
          <w:rFonts w:asciiTheme="majorHAnsi" w:eastAsia="Times New Roman" w:hAnsiTheme="majorHAnsi" w:cs="Arial"/>
          <w:sz w:val="28"/>
          <w:lang w:eastAsia="zh-CN"/>
        </w:rPr>
        <w:t>в</w:t>
      </w:r>
      <w:proofErr w:type="gram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</w:t>
      </w:r>
      <w:proofErr w:type="gramStart"/>
      <w:r w:rsidRPr="009A40DA">
        <w:rPr>
          <w:rFonts w:asciiTheme="majorHAnsi" w:eastAsia="Times New Roman" w:hAnsiTheme="majorHAnsi" w:cs="Arial"/>
          <w:sz w:val="28"/>
          <w:lang w:eastAsia="zh-CN"/>
        </w:rPr>
        <w:t>которой</w:t>
      </w:r>
      <w:proofErr w:type="gram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приняли участие учащиеся школы вместе с родителями.</w:t>
      </w:r>
    </w:p>
    <w:p w:rsidR="00A462D6" w:rsidRPr="009A40DA" w:rsidRDefault="00A462D6" w:rsidP="00A462D6">
      <w:pPr>
        <w:shd w:val="clear" w:color="auto" w:fill="FFFFFF"/>
        <w:spacing w:before="100" w:beforeAutospacing="1" w:after="100" w:afterAutospacing="1" w:line="240" w:lineRule="atLeast"/>
        <w:ind w:firstLine="709"/>
        <w:jc w:val="both"/>
        <w:rPr>
          <w:rFonts w:asciiTheme="majorHAnsi" w:eastAsia="Times New Roman" w:hAnsiTheme="majorHAnsi" w:cs="Arial"/>
          <w:sz w:val="28"/>
          <w:lang w:eastAsia="zh-CN"/>
        </w:rPr>
      </w:pPr>
      <w:r w:rsidRPr="009A40DA">
        <w:rPr>
          <w:rFonts w:asciiTheme="majorHAnsi" w:eastAsia="Times New Roman" w:hAnsiTheme="majorHAnsi" w:cs="Arial"/>
          <w:sz w:val="28"/>
          <w:lang w:eastAsia="zh-CN"/>
        </w:rPr>
        <w:t>Цель выставки направлена на развитие творческих способностей ребят, и привитие им любви и бережного отношения к природе. Природные материалы помогают создать яркие, удивительные, неожиданные образы. Главное - научиться понимать красоту природы и…фантазировать! Мы порадуем вас фотографиями, на которых вы увидите поделки, сделанные ребятами нашей школы. Поделки сделаны из природного материала, а природный материал как вы знаете самый интересный и самый доступный материал для детского творчества. </w:t>
      </w:r>
    </w:p>
    <w:p w:rsidR="005E18E5" w:rsidRDefault="00A462D6">
      <w:r>
        <w:rPr>
          <w:noProof/>
          <w:lang w:eastAsia="zh-CN"/>
        </w:rPr>
        <w:drawing>
          <wp:inline distT="0" distB="0" distL="0" distR="0">
            <wp:extent cx="5940425" cy="4455319"/>
            <wp:effectExtent l="0" t="0" r="3175" b="2540"/>
            <wp:docPr id="1" name="Рисунок 1" descr="G:\ДЛЯ сайта\фото на сайт\Золотая осень\DSCN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фото на сайт\Золотая осень\DSCN7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D6" w:rsidRDefault="00A462D6">
      <w:r>
        <w:rPr>
          <w:noProof/>
          <w:lang w:eastAsia="zh-CN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G:\ДЛЯ сайта\фото на сайт\Золотая осень\DSCN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фото на сайт\Золотая осень\DSCN7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D6" w:rsidRDefault="00A462D6">
      <w:r>
        <w:rPr>
          <w:noProof/>
          <w:lang w:eastAsia="zh-CN"/>
        </w:rPr>
        <w:drawing>
          <wp:inline distT="0" distB="0" distL="0" distR="0">
            <wp:extent cx="5940425" cy="4455319"/>
            <wp:effectExtent l="0" t="0" r="3175" b="2540"/>
            <wp:docPr id="3" name="Рисунок 3" descr="G:\ДЛЯ сайта\фото на сайт\Золотая осень\DSCN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\фото на сайт\Золотая осень\DSCN7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D6" w:rsidRDefault="00A462D6">
      <w:r>
        <w:rPr>
          <w:noProof/>
          <w:lang w:eastAsia="zh-CN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G:\ДЛЯ сайта\фото на сайт\Золотая осень\DSCN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айта\фото на сайт\Золотая осень\DSCN7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D6" w:rsidRDefault="00A462D6">
      <w:r>
        <w:rPr>
          <w:noProof/>
          <w:lang w:eastAsia="zh-CN"/>
        </w:rPr>
        <w:drawing>
          <wp:inline distT="0" distB="0" distL="0" distR="0">
            <wp:extent cx="5940425" cy="4455319"/>
            <wp:effectExtent l="0" t="0" r="3175" b="2540"/>
            <wp:docPr id="5" name="Рисунок 5" descr="G:\ДЛЯ сайта\фото на сайт\Золотая осень\DSCN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сайта\фото на сайт\Золотая осень\DSCN7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D6" w:rsidRDefault="00A462D6">
      <w:r>
        <w:rPr>
          <w:noProof/>
          <w:lang w:eastAsia="zh-CN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G:\ДЛЯ сайта\фото на сайт\Золотая осень\DSCN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сайта\фото на сайт\Золотая осень\DSCN7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D6" w:rsidRDefault="00A462D6">
      <w:bookmarkStart w:id="0" w:name="_GoBack"/>
      <w:r>
        <w:rPr>
          <w:noProof/>
          <w:lang w:eastAsia="zh-CN"/>
        </w:rPr>
        <w:drawing>
          <wp:inline distT="0" distB="0" distL="0" distR="0">
            <wp:extent cx="5940425" cy="4455319"/>
            <wp:effectExtent l="0" t="0" r="3175" b="2540"/>
            <wp:docPr id="9" name="Рисунок 9" descr="G:\ДЛЯ сайта\фото на сайт\Золотая осень\DSCN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сайта\фото на сайт\Золотая осень\DSCN7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62D6" w:rsidRDefault="00A462D6"/>
    <w:sectPr w:rsidR="00A46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2D6"/>
    <w:rsid w:val="00191B41"/>
    <w:rsid w:val="005E18E5"/>
    <w:rsid w:val="00A4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2D6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A462D6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2D6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A462D6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</dc:creator>
  <cp:lastModifiedBy>класс</cp:lastModifiedBy>
  <cp:revision>2</cp:revision>
  <dcterms:created xsi:type="dcterms:W3CDTF">2017-03-08T15:15:00Z</dcterms:created>
  <dcterms:modified xsi:type="dcterms:W3CDTF">2017-03-08T15:15:00Z</dcterms:modified>
</cp:coreProperties>
</file>