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3D" w:rsidRPr="001C28F7" w:rsidRDefault="009E433D" w:rsidP="001C28F7">
      <w:pPr>
        <w:pStyle w:val="font8"/>
        <w:spacing w:line="384" w:lineRule="atLeast"/>
        <w:rPr>
          <w:rStyle w:val="color19"/>
          <w:b/>
          <w:bCs/>
        </w:rPr>
      </w:pPr>
      <w:proofErr w:type="spellStart"/>
      <w:r w:rsidRPr="001C28F7">
        <w:rPr>
          <w:rStyle w:val="color19"/>
          <w:b/>
          <w:bCs/>
        </w:rPr>
        <w:t>Банзаровские</w:t>
      </w:r>
      <w:proofErr w:type="spellEnd"/>
      <w:r w:rsidRPr="001C28F7">
        <w:rPr>
          <w:rStyle w:val="color19"/>
          <w:b/>
          <w:bCs/>
        </w:rPr>
        <w:t xml:space="preserve"> чтения</w:t>
      </w:r>
    </w:p>
    <w:p w:rsidR="009E433D" w:rsidRDefault="009E433D" w:rsidP="001C28F7">
      <w:pPr>
        <w:pStyle w:val="font8"/>
        <w:spacing w:line="384" w:lineRule="atLeast"/>
        <w:ind w:firstLine="709"/>
        <w:jc w:val="both"/>
      </w:pPr>
      <w:r>
        <w:rPr>
          <w:rStyle w:val="color19"/>
        </w:rPr>
        <w:t>2 декабря 2016 года на базе нашей школы была проведена научно-практическая конференция "</w:t>
      </w:r>
      <w:proofErr w:type="spellStart"/>
      <w:r>
        <w:rPr>
          <w:rStyle w:val="color19"/>
        </w:rPr>
        <w:t>Банзаровские</w:t>
      </w:r>
      <w:proofErr w:type="spellEnd"/>
      <w:r>
        <w:rPr>
          <w:rStyle w:val="color19"/>
        </w:rPr>
        <w:t xml:space="preserve"> чтения". Участвовали 10 школ нашего района в количестве 77 </w:t>
      </w:r>
      <w:proofErr w:type="spellStart"/>
      <w:r>
        <w:rPr>
          <w:rStyle w:val="color19"/>
        </w:rPr>
        <w:t>учеников</w:t>
      </w:r>
      <w:proofErr w:type="gramStart"/>
      <w:r>
        <w:rPr>
          <w:rStyle w:val="color19"/>
        </w:rPr>
        <w:t>.П</w:t>
      </w:r>
      <w:proofErr w:type="gramEnd"/>
      <w:r>
        <w:rPr>
          <w:rStyle w:val="color19"/>
        </w:rPr>
        <w:t>о</w:t>
      </w:r>
      <w:proofErr w:type="spellEnd"/>
      <w:r>
        <w:rPr>
          <w:rStyle w:val="color19"/>
        </w:rPr>
        <w:t xml:space="preserve"> итогам проведения конференции, учащиеся нашей школы заняли места в следующих секциях: под руководством Балдановой Б.Д. "Из детства моего" с социально-образовательным проектом выступил ученик 9-го класса </w:t>
      </w:r>
      <w:proofErr w:type="spellStart"/>
      <w:r>
        <w:rPr>
          <w:rStyle w:val="color19"/>
        </w:rPr>
        <w:t>Данзанов</w:t>
      </w:r>
      <w:proofErr w:type="spellEnd"/>
      <w:r>
        <w:rPr>
          <w:rStyle w:val="color19"/>
        </w:rPr>
        <w:t xml:space="preserve"> </w:t>
      </w:r>
      <w:proofErr w:type="spellStart"/>
      <w:r>
        <w:rPr>
          <w:rStyle w:val="color19"/>
        </w:rPr>
        <w:t>Баяр</w:t>
      </w:r>
      <w:proofErr w:type="spellEnd"/>
      <w:r>
        <w:rPr>
          <w:rStyle w:val="color19"/>
        </w:rPr>
        <w:t>, занял I место. В секции "Лучший гид-экскурсовод" -I место заняла</w:t>
      </w:r>
      <w:proofErr w:type="gramStart"/>
      <w:r>
        <w:rPr>
          <w:rStyle w:val="color19"/>
        </w:rPr>
        <w:t xml:space="preserve"> Л</w:t>
      </w:r>
      <w:proofErr w:type="gramEnd"/>
      <w:r>
        <w:rPr>
          <w:rStyle w:val="color19"/>
        </w:rPr>
        <w:t xml:space="preserve">и </w:t>
      </w:r>
      <w:proofErr w:type="spellStart"/>
      <w:r>
        <w:rPr>
          <w:rStyle w:val="color19"/>
        </w:rPr>
        <w:t>Мунхэ-Зула</w:t>
      </w:r>
      <w:proofErr w:type="spellEnd"/>
      <w:r>
        <w:rPr>
          <w:rStyle w:val="color19"/>
        </w:rPr>
        <w:t xml:space="preserve">, ученица 10 класса. В секции "Не хлебом единым жив человек" также  I место заняла </w:t>
      </w:r>
      <w:proofErr w:type="spellStart"/>
      <w:r>
        <w:rPr>
          <w:rStyle w:val="color19"/>
        </w:rPr>
        <w:t>Аюшеева</w:t>
      </w:r>
      <w:proofErr w:type="spellEnd"/>
      <w:r>
        <w:rPr>
          <w:rStyle w:val="color19"/>
        </w:rPr>
        <w:t xml:space="preserve"> </w:t>
      </w:r>
      <w:proofErr w:type="spellStart"/>
      <w:r>
        <w:rPr>
          <w:rStyle w:val="color19"/>
        </w:rPr>
        <w:t>Бимбацу</w:t>
      </w:r>
      <w:proofErr w:type="spellEnd"/>
      <w:r>
        <w:rPr>
          <w:rStyle w:val="color19"/>
        </w:rPr>
        <w:t>, ученица 6 класса. </w:t>
      </w:r>
    </w:p>
    <w:p w:rsidR="009E433D" w:rsidRDefault="009E433D" w:rsidP="001C28F7">
      <w:pPr>
        <w:pStyle w:val="font8"/>
        <w:spacing w:line="384" w:lineRule="atLeast"/>
        <w:ind w:firstLine="709"/>
        <w:jc w:val="both"/>
        <w:rPr>
          <w:rStyle w:val="color19"/>
        </w:rPr>
      </w:pPr>
      <w:r>
        <w:rPr>
          <w:rStyle w:val="color19"/>
        </w:rPr>
        <w:t xml:space="preserve">Виртуальная экскурсия "Приходите к нам в музей"  I место - </w:t>
      </w:r>
      <w:proofErr w:type="spellStart"/>
      <w:r>
        <w:rPr>
          <w:rStyle w:val="color19"/>
        </w:rPr>
        <w:t>Гармаева</w:t>
      </w:r>
      <w:proofErr w:type="spellEnd"/>
      <w:r>
        <w:rPr>
          <w:rStyle w:val="color19"/>
        </w:rPr>
        <w:t xml:space="preserve"> </w:t>
      </w:r>
      <w:proofErr w:type="spellStart"/>
      <w:r>
        <w:rPr>
          <w:rStyle w:val="color19"/>
        </w:rPr>
        <w:t>Аюна</w:t>
      </w:r>
      <w:proofErr w:type="spellEnd"/>
      <w:r>
        <w:rPr>
          <w:rStyle w:val="color19"/>
        </w:rPr>
        <w:t xml:space="preserve">, ученица 11 класса, руководитель Шарапова А.С. "Нет в России семьи такой, </w:t>
      </w:r>
      <w:proofErr w:type="gramStart"/>
      <w:r>
        <w:rPr>
          <w:rStyle w:val="color19"/>
        </w:rPr>
        <w:t>где б не</w:t>
      </w:r>
      <w:proofErr w:type="gramEnd"/>
      <w:r>
        <w:rPr>
          <w:rStyle w:val="color19"/>
        </w:rPr>
        <w:t xml:space="preserve"> памятен был свой герой. Матери героини" II место - Шарапова </w:t>
      </w:r>
      <w:proofErr w:type="spellStart"/>
      <w:r>
        <w:rPr>
          <w:rStyle w:val="color19"/>
        </w:rPr>
        <w:t>Дулма</w:t>
      </w:r>
      <w:proofErr w:type="spellEnd"/>
      <w:r>
        <w:rPr>
          <w:rStyle w:val="color19"/>
        </w:rPr>
        <w:t xml:space="preserve">, ученица 6 класса, руководитель Шарапова Е.П. и III местом удостоилась самая младшая участница нашей школы Шарапова </w:t>
      </w:r>
      <w:proofErr w:type="spellStart"/>
      <w:r>
        <w:rPr>
          <w:rStyle w:val="color19"/>
        </w:rPr>
        <w:t>Номин-Туяа</w:t>
      </w:r>
      <w:proofErr w:type="spellEnd"/>
      <w:r>
        <w:rPr>
          <w:rStyle w:val="color19"/>
        </w:rPr>
        <w:t>, ученица 3 класса под руководством Шараповой Н.Ц. Поздравляем наших победителей! Спасибо нашим учителям!</w:t>
      </w:r>
    </w:p>
    <w:p w:rsidR="001C28F7" w:rsidRDefault="001C28F7" w:rsidP="001C28F7">
      <w:pPr>
        <w:pStyle w:val="font8"/>
        <w:spacing w:line="384" w:lineRule="atLeast"/>
        <w:jc w:val="both"/>
      </w:pPr>
      <w:r>
        <w:rPr>
          <w:noProof/>
        </w:rPr>
        <w:drawing>
          <wp:inline distT="0" distB="0" distL="0" distR="0">
            <wp:extent cx="5940425" cy="4456267"/>
            <wp:effectExtent l="0" t="0" r="3175" b="1905"/>
            <wp:docPr id="1" name="Рисунок 1" descr="G:\ДЛЯ сайта\фото на сайт\Банзаровские чтения\DSCN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фото на сайт\Банзаровские чтения\DSCN8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F7" w:rsidRDefault="001C28F7" w:rsidP="001C28F7">
      <w:pPr>
        <w:pStyle w:val="font8"/>
        <w:spacing w:line="384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6267"/>
            <wp:effectExtent l="0" t="0" r="3175" b="1905"/>
            <wp:docPr id="2" name="Рисунок 2" descr="G:\ДЛЯ сайта\фото на сайт\Банзаровские чтения\DSCN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фото на сайт\Банзаровские чтения\DSCN8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F7" w:rsidRDefault="001C28F7" w:rsidP="001C28F7">
      <w:pPr>
        <w:pStyle w:val="font8"/>
        <w:spacing w:line="384" w:lineRule="atLeast"/>
        <w:jc w:val="both"/>
      </w:pPr>
      <w:r>
        <w:rPr>
          <w:noProof/>
        </w:rPr>
        <w:drawing>
          <wp:inline distT="0" distB="0" distL="0" distR="0">
            <wp:extent cx="5940425" cy="4456267"/>
            <wp:effectExtent l="0" t="0" r="3175" b="1905"/>
            <wp:docPr id="3" name="Рисунок 3" descr="G:\ДЛЯ сайта\фото на сайт\Банзаровские чтения\DSCN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фото на сайт\Банзаровские чтения\DSCN8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F7" w:rsidRDefault="001C28F7" w:rsidP="001C28F7">
      <w:pPr>
        <w:pStyle w:val="font8"/>
        <w:spacing w:line="384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940425" cy="4456267"/>
            <wp:effectExtent l="0" t="0" r="3175" b="1905"/>
            <wp:docPr id="4" name="Рисунок 4" descr="G:\ДЛЯ сайта\фото на сайт\Банзаровские чтения\DSCN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фото на сайт\Банзаровские чтения\DSCN8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F7" w:rsidRDefault="001C28F7" w:rsidP="001C28F7">
      <w:pPr>
        <w:pStyle w:val="font8"/>
        <w:spacing w:line="384" w:lineRule="atLeast"/>
        <w:jc w:val="both"/>
      </w:pPr>
      <w:r>
        <w:rPr>
          <w:noProof/>
        </w:rPr>
        <w:drawing>
          <wp:inline distT="0" distB="0" distL="0" distR="0">
            <wp:extent cx="5940425" cy="4456267"/>
            <wp:effectExtent l="0" t="0" r="3175" b="1905"/>
            <wp:docPr id="5" name="Рисунок 5" descr="G:\ДЛЯ сайта\фото на сайт\Банзаровские чтения\DSCN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фото на сайт\Банзаровские чтения\DSCN8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8F7" w:rsidRDefault="001C28F7" w:rsidP="001C28F7">
      <w:pPr>
        <w:pStyle w:val="font8"/>
        <w:spacing w:line="384" w:lineRule="atLeast"/>
        <w:jc w:val="both"/>
      </w:pPr>
    </w:p>
    <w:p w:rsidR="00E60A33" w:rsidRDefault="00E60A33"/>
    <w:sectPr w:rsidR="00E60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3D"/>
    <w:rsid w:val="001C28F7"/>
    <w:rsid w:val="009E433D"/>
    <w:rsid w:val="00E6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9E4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lor19">
    <w:name w:val="color_19"/>
    <w:basedOn w:val="a0"/>
    <w:rsid w:val="009E433D"/>
  </w:style>
  <w:style w:type="paragraph" w:styleId="a3">
    <w:name w:val="Balloon Text"/>
    <w:basedOn w:val="a"/>
    <w:link w:val="a4"/>
    <w:uiPriority w:val="99"/>
    <w:semiHidden/>
    <w:unhideWhenUsed/>
    <w:rsid w:val="001C28F7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1C28F7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9E4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lor19">
    <w:name w:val="color_19"/>
    <w:basedOn w:val="a0"/>
    <w:rsid w:val="009E433D"/>
  </w:style>
  <w:style w:type="paragraph" w:styleId="a3">
    <w:name w:val="Balloon Text"/>
    <w:basedOn w:val="a"/>
    <w:link w:val="a4"/>
    <w:uiPriority w:val="99"/>
    <w:semiHidden/>
    <w:unhideWhenUsed/>
    <w:rsid w:val="001C28F7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1C28F7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2</cp:revision>
  <dcterms:created xsi:type="dcterms:W3CDTF">2017-03-08T15:36:00Z</dcterms:created>
  <dcterms:modified xsi:type="dcterms:W3CDTF">2017-03-08T15:36:00Z</dcterms:modified>
</cp:coreProperties>
</file>