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2A" w:rsidRDefault="0096033C" w:rsidP="00DE6D0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5165695" wp14:editId="6504460E">
            <wp:simplePos x="0" y="0"/>
            <wp:positionH relativeFrom="page">
              <wp:posOffset>247650</wp:posOffset>
            </wp:positionH>
            <wp:positionV relativeFrom="paragraph">
              <wp:posOffset>-621665</wp:posOffset>
            </wp:positionV>
            <wp:extent cx="550800" cy="615600"/>
            <wp:effectExtent l="0" t="0" r="1905" b="0"/>
            <wp:wrapNone/>
            <wp:docPr id="3" name="Picture 3" descr="http://vector-magz.com/wp-content/uploads/2013/10/sharing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10/sharing-clip-ar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4822" wp14:editId="5210158B">
                <wp:simplePos x="0" y="0"/>
                <wp:positionH relativeFrom="column">
                  <wp:posOffset>-390525</wp:posOffset>
                </wp:positionH>
                <wp:positionV relativeFrom="paragraph">
                  <wp:posOffset>-542925</wp:posOffset>
                </wp:positionV>
                <wp:extent cx="3155950" cy="155257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90" w:rsidRDefault="00CC3290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151F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6B60FD" w:rsidRDefault="006B60FD" w:rsidP="0034782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34782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The children will be learning …</w:t>
                            </w:r>
                          </w:p>
                          <w:p w:rsidR="00FB0262" w:rsidRPr="00FB0262" w:rsidRDefault="0096033C" w:rsidP="00FB026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discuss and record their personal ‘Wants and Wishes’ for 2020.</w:t>
                            </w:r>
                          </w:p>
                          <w:p w:rsidR="00FB0262" w:rsidRPr="00FB0262" w:rsidRDefault="0096033C" w:rsidP="00FB026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…to share and celebrate what they think they </w:t>
                            </w:r>
                            <w:r w:rsidR="00FB0262" w:rsidRPr="00FB026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are good at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0262" w:rsidRPr="00FB0262" w:rsidRDefault="0096033C" w:rsidP="00FB0262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make a c</w:t>
                            </w:r>
                            <w:r w:rsidR="00FB0262" w:rsidRPr="00FB026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lass c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harter of the things that we </w:t>
                            </w:r>
                            <w:r w:rsidR="00FB0262" w:rsidRPr="00FB026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can do together to look after the environment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0262" w:rsidRPr="00FB0262" w:rsidRDefault="00FB0262" w:rsidP="00FB0262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44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42.75pt;width:248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9tIAIAAB4EAAAOAAAAZHJzL2Uyb0RvYy54bWysU81u2zAMvg/YOwi6L3bSZG2MOEWXLsOA&#10;7gdo9wC0LMfCJNGTlNjZ04+S0zT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" stroked="f">
                <v:textbox>
                  <w:txbxContent>
                    <w:p w:rsidR="00CC3290" w:rsidRDefault="00CC3290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C151F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6B60FD" w:rsidRDefault="006B60FD" w:rsidP="0034782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34782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The children will be learning …</w:t>
                      </w:r>
                    </w:p>
                    <w:p w:rsidR="00FB0262" w:rsidRPr="00FB0262" w:rsidRDefault="0096033C" w:rsidP="00FB0262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discuss and record their personal ‘Wants and Wishes’ for 2020.</w:t>
                      </w:r>
                    </w:p>
                    <w:p w:rsidR="00FB0262" w:rsidRPr="00FB0262" w:rsidRDefault="0096033C" w:rsidP="00FB0262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…to share and celebrate what they think they </w:t>
                      </w:r>
                      <w:r w:rsidR="00FB0262" w:rsidRPr="00FB026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are good at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  <w:p w:rsidR="00FB0262" w:rsidRPr="00FB0262" w:rsidRDefault="0096033C" w:rsidP="00FB0262">
                      <w:pPr>
                        <w:pStyle w:val="NoSpacing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make a c</w:t>
                      </w:r>
                      <w:r w:rsidR="00FB0262" w:rsidRPr="00FB026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lass c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harter of the things that we </w:t>
                      </w:r>
                      <w:r w:rsidR="00FB0262" w:rsidRPr="00FB026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can do together to look after the environment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  <w:p w:rsidR="00FB0262" w:rsidRPr="00FB0262" w:rsidRDefault="00FB0262" w:rsidP="00FB0262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62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5DD88" wp14:editId="331079AE">
                <wp:simplePos x="0" y="0"/>
                <wp:positionH relativeFrom="margin">
                  <wp:posOffset>3095625</wp:posOffset>
                </wp:positionH>
                <wp:positionV relativeFrom="paragraph">
                  <wp:posOffset>-485775</wp:posOffset>
                </wp:positionV>
                <wp:extent cx="2876550" cy="22574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16" w:rsidRPr="0034782B" w:rsidRDefault="00CD2716" w:rsidP="00FB026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782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6B60FD" w:rsidRDefault="006B60FD" w:rsidP="0096033C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34782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The children will be learning …</w:t>
                            </w:r>
                          </w:p>
                          <w:p w:rsidR="00FB0262" w:rsidRPr="00FB0262" w:rsidRDefault="00FB0262" w:rsidP="00FB026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FB026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generate a simple list of all the ways we can look after ourselves, care for our bodies and minds and keep ourselves healthy.</w:t>
                            </w:r>
                          </w:p>
                          <w:p w:rsidR="00FB0262" w:rsidRPr="00FB0262" w:rsidRDefault="00FB0262" w:rsidP="00FB026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FB026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make good food choices and select fresh ingredients to make their own healthy wrap or sandwich.</w:t>
                            </w:r>
                          </w:p>
                          <w:p w:rsidR="00FB0262" w:rsidRPr="00FB0262" w:rsidRDefault="00FB0262" w:rsidP="00FB026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FB026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…to sew simple stitches on batik material using large needles and thread. </w:t>
                            </w:r>
                          </w:p>
                          <w:p w:rsidR="00FB0262" w:rsidRPr="00FB0262" w:rsidRDefault="00FB0262" w:rsidP="00FB026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FB026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…travel around the large apparatus in the hall and develop an awareness of safety and space.</w:t>
                            </w:r>
                          </w:p>
                          <w:p w:rsidR="00FB0262" w:rsidRPr="00FB0262" w:rsidRDefault="00FB0262" w:rsidP="00FB0262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DD88" id="_x0000_s1027" type="#_x0000_t202" style="position:absolute;margin-left:243.75pt;margin-top:-38.25pt;width:226.5pt;height:1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KRIQIAACM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" stroked="f">
                <v:textbox>
                  <w:txbxContent>
                    <w:p w:rsidR="00CD2716" w:rsidRPr="0034782B" w:rsidRDefault="00CD2716" w:rsidP="00FB026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782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6B60FD" w:rsidRDefault="006B60FD" w:rsidP="0096033C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34782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The children will be learning …</w:t>
                      </w:r>
                    </w:p>
                    <w:p w:rsidR="00FB0262" w:rsidRPr="00FB0262" w:rsidRDefault="00FB0262" w:rsidP="00FB0262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FB026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generate a simple list of all the ways we can look after ourselves, care for our bodies and minds and keep ourselves healthy.</w:t>
                      </w:r>
                    </w:p>
                    <w:p w:rsidR="00FB0262" w:rsidRPr="00FB0262" w:rsidRDefault="00FB0262" w:rsidP="00FB0262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FB026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make good food choices and select fresh ingredients to make their own healthy wrap or sandwich.</w:t>
                      </w:r>
                    </w:p>
                    <w:p w:rsidR="00FB0262" w:rsidRPr="00FB0262" w:rsidRDefault="00FB0262" w:rsidP="00FB0262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FB026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…to sew simple stitches on batik material using large needles and thread. </w:t>
                      </w:r>
                    </w:p>
                    <w:p w:rsidR="00FB0262" w:rsidRPr="00FB0262" w:rsidRDefault="00FB0262" w:rsidP="00FB026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FB026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…travel around the large apparatus in the hall and develop an awareness of safety and space.</w:t>
                      </w:r>
                    </w:p>
                    <w:p w:rsidR="00FB0262" w:rsidRPr="00FB0262" w:rsidRDefault="00FB0262" w:rsidP="00FB0262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26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59F46" wp14:editId="049C2D61">
                <wp:simplePos x="0" y="0"/>
                <wp:positionH relativeFrom="margin">
                  <wp:posOffset>2990850</wp:posOffset>
                </wp:positionH>
                <wp:positionV relativeFrom="paragraph">
                  <wp:posOffset>-638175</wp:posOffset>
                </wp:positionV>
                <wp:extent cx="3086100" cy="25622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62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546ED" id="Rounded Rectangle 8" o:spid="_x0000_s1026" style="position:absolute;margin-left:235.5pt;margin-top:-50.25pt;width:243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" fillcolor="white [3212]" strokecolor="#243f60 [1604]" strokeweight="2pt">
                <w10:wrap anchorx="margin"/>
              </v:roundrect>
            </w:pict>
          </mc:Fallback>
        </mc:AlternateContent>
      </w:r>
      <w:r w:rsidR="00FB0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56FDB" wp14:editId="4940EDC3">
                <wp:simplePos x="0" y="0"/>
                <wp:positionH relativeFrom="column">
                  <wp:posOffset>6057900</wp:posOffset>
                </wp:positionH>
                <wp:positionV relativeFrom="paragraph">
                  <wp:posOffset>-704850</wp:posOffset>
                </wp:positionV>
                <wp:extent cx="781050" cy="381000"/>
                <wp:effectExtent l="0" t="0" r="19050" b="20955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81000"/>
                        </a:xfrm>
                        <a:prstGeom prst="wedgeEllipseCallout">
                          <a:avLst>
                            <a:gd name="adj1" fmla="val 21851"/>
                            <a:gd name="adj2" fmla="val 980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716" w:rsidRDefault="00CD2716" w:rsidP="00CD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6F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8" type="#_x0000_t63" style="position:absolute;margin-left:477pt;margin-top:-55.5pt;width:6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" adj="15520,31980" fillcolor="#4f81bd [3204]" strokecolor="#243f60 [1604]" strokeweight="2pt">
                <v:textbox>
                  <w:txbxContent>
                    <w:p w:rsidR="00CD2716" w:rsidRDefault="00CD2716" w:rsidP="00CD2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0262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D4C40" wp14:editId="5552FF3A">
                <wp:simplePos x="0" y="0"/>
                <wp:positionH relativeFrom="column">
                  <wp:posOffset>6467475</wp:posOffset>
                </wp:positionH>
                <wp:positionV relativeFrom="paragraph">
                  <wp:posOffset>-571500</wp:posOffset>
                </wp:positionV>
                <wp:extent cx="2790825" cy="21812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90" w:rsidRDefault="00CC3290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151F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6B60FD" w:rsidRDefault="0096033C" w:rsidP="0034782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The children will be learning</w:t>
                            </w:r>
                            <w:r w:rsidR="006B60FD" w:rsidRPr="0034782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96033C" w:rsidRPr="0096033C" w:rsidRDefault="0096033C" w:rsidP="0096033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…lo l</w:t>
                            </w:r>
                            <w:r w:rsidRPr="0096033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earn stories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from memory and </w:t>
                            </w:r>
                            <w:r w:rsidRPr="0096033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perform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them.</w:t>
                            </w:r>
                          </w:p>
                          <w:p w:rsidR="0096033C" w:rsidRDefault="0096033C" w:rsidP="0096033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…express and share their opinions and ideas with others in whole class and small group discussions.</w:t>
                            </w:r>
                          </w:p>
                          <w:p w:rsidR="0096033C" w:rsidRPr="0096033C" w:rsidRDefault="0096033C" w:rsidP="0096033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understand ‘how’ and ’why’ questions and answer them.</w:t>
                            </w:r>
                          </w:p>
                          <w:p w:rsidR="0096033C" w:rsidRPr="0096033C" w:rsidRDefault="0096033C" w:rsidP="0096033C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A36CE1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e</w:t>
                            </w:r>
                            <w:r w:rsidRPr="0096033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xplore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the meaning of and use </w:t>
                            </w:r>
                            <w:r w:rsidRPr="0096033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vocabulary such as ‘</w:t>
                            </w:r>
                            <w:r w:rsidRPr="0096033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recycle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’ and</w:t>
                            </w:r>
                            <w:r w:rsidRPr="0096033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‘</w:t>
                            </w:r>
                            <w:r w:rsidRPr="0096033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biodegradable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’.</w:t>
                            </w:r>
                          </w:p>
                          <w:p w:rsidR="0096033C" w:rsidRPr="0096033C" w:rsidRDefault="0096033C" w:rsidP="0096033C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B047F9" w:rsidRDefault="00B047F9" w:rsidP="00DE6D0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after="57" w:line="227" w:lineRule="atLeast"/>
                              <w:ind w:left="360" w:right="57"/>
                              <w:jc w:val="both"/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B471B" w:rsidRPr="007B471B" w:rsidRDefault="007B471B" w:rsidP="007B471B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7B471B" w:rsidRPr="00A60060" w:rsidRDefault="007B471B" w:rsidP="00DE6D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after="57" w:line="227" w:lineRule="atLeast"/>
                              <w:ind w:left="360" w:right="57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:rsidR="007B471B" w:rsidRPr="007B471B" w:rsidRDefault="007B471B" w:rsidP="007B471B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8C67CC" w:rsidRPr="009C151F" w:rsidRDefault="008C67CC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4C40" id="_x0000_s1029" type="#_x0000_t202" style="position:absolute;margin-left:509.25pt;margin-top:-45pt;width:219.7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" stroked="f">
                <v:textbox>
                  <w:txbxContent>
                    <w:p w:rsidR="00CC3290" w:rsidRDefault="00CC3290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C151F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6B60FD" w:rsidRDefault="0096033C" w:rsidP="0034782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The children will be learning</w:t>
                      </w:r>
                      <w:r w:rsidR="006B60FD" w:rsidRPr="0034782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...</w:t>
                      </w:r>
                    </w:p>
                    <w:p w:rsidR="0096033C" w:rsidRPr="0096033C" w:rsidRDefault="0096033C" w:rsidP="0096033C">
                      <w:pPr>
                        <w:pStyle w:val="NoSpacing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…lo l</w:t>
                      </w:r>
                      <w:r w:rsidRPr="0096033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earn stories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from memory and </w:t>
                      </w:r>
                      <w:r w:rsidRPr="0096033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perform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them.</w:t>
                      </w:r>
                    </w:p>
                    <w:p w:rsidR="0096033C" w:rsidRDefault="0096033C" w:rsidP="0096033C">
                      <w:pPr>
                        <w:pStyle w:val="NoSpacing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…express and share their opinions and ideas with others in whole class and small group discussions.</w:t>
                      </w:r>
                    </w:p>
                    <w:p w:rsidR="0096033C" w:rsidRPr="0096033C" w:rsidRDefault="0096033C" w:rsidP="0096033C">
                      <w:pPr>
                        <w:pStyle w:val="NoSpacing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understand ‘how’ and ’why’ questions and answer them.</w:t>
                      </w:r>
                    </w:p>
                    <w:p w:rsidR="0096033C" w:rsidRPr="0096033C" w:rsidRDefault="0096033C" w:rsidP="0096033C">
                      <w:pPr>
                        <w:pStyle w:val="NoSpacing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A36CE1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e</w:t>
                      </w:r>
                      <w:r w:rsidRPr="0096033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xplore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the meaning of and use </w:t>
                      </w:r>
                      <w:r w:rsidRPr="0096033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vocabulary such as ‘</w:t>
                      </w:r>
                      <w:r w:rsidRPr="0096033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recycle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’ and</w:t>
                      </w:r>
                      <w:r w:rsidRPr="0096033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‘</w:t>
                      </w:r>
                      <w:r w:rsidRPr="0096033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biodegradable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’.</w:t>
                      </w:r>
                    </w:p>
                    <w:p w:rsidR="0096033C" w:rsidRPr="0096033C" w:rsidRDefault="0096033C" w:rsidP="0096033C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B047F9" w:rsidRDefault="00B047F9" w:rsidP="00DE6D0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before="57" w:after="57" w:line="227" w:lineRule="atLeast"/>
                        <w:ind w:left="360" w:right="57"/>
                        <w:jc w:val="both"/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0"/>
                          <w:szCs w:val="20"/>
                        </w:rPr>
                        <w:t>.</w:t>
                      </w:r>
                    </w:p>
                    <w:p w:rsidR="007B471B" w:rsidRPr="007B471B" w:rsidRDefault="007B471B" w:rsidP="007B471B">
                      <w:pPr>
                        <w:pStyle w:val="ListParagraph"/>
                        <w:ind w:left="360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7B471B" w:rsidRPr="00A60060" w:rsidRDefault="007B471B" w:rsidP="00DE6D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7" w:after="57" w:line="227" w:lineRule="atLeast"/>
                        <w:ind w:left="360" w:right="57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:rsidR="007B471B" w:rsidRPr="007B471B" w:rsidRDefault="007B471B" w:rsidP="007B471B">
                      <w:p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8C67CC" w:rsidRPr="009C151F" w:rsidRDefault="008C67CC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26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8887" wp14:editId="09195E04">
                <wp:simplePos x="0" y="0"/>
                <wp:positionH relativeFrom="margin">
                  <wp:posOffset>6145530</wp:posOffset>
                </wp:positionH>
                <wp:positionV relativeFrom="paragraph">
                  <wp:posOffset>-685800</wp:posOffset>
                </wp:positionV>
                <wp:extent cx="3341370" cy="2381250"/>
                <wp:effectExtent l="0" t="0" r="1143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2381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51A4" id="Rounded Rectangle 2" o:spid="_x0000_s1026" style="position:absolute;margin-left:483.9pt;margin-top:-54pt;width:263.1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" fillcolor="white [3212]" strokecolor="#243f60 [1604]" strokeweight="2pt">
                <w10:wrap anchorx="margin"/>
              </v:roundrect>
            </w:pict>
          </mc:Fallback>
        </mc:AlternateContent>
      </w:r>
      <w:r w:rsidR="00D600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F8605" wp14:editId="74352DA7">
                <wp:simplePos x="0" y="0"/>
                <wp:positionH relativeFrom="column">
                  <wp:posOffset>-600075</wp:posOffset>
                </wp:positionH>
                <wp:positionV relativeFrom="paragraph">
                  <wp:posOffset>-657225</wp:posOffset>
                </wp:positionV>
                <wp:extent cx="3524250" cy="1711325"/>
                <wp:effectExtent l="0" t="0" r="1905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711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866D0" id="Rounded Rectangle 1" o:spid="_x0000_s1026" style="position:absolute;margin-left:-47.25pt;margin-top:-51.75pt;width:277.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" fillcolor="white [3212]" strokecolor="#243f60 [1604]" strokeweight="2pt"/>
            </w:pict>
          </mc:Fallback>
        </mc:AlternateContent>
      </w:r>
    </w:p>
    <w:p w:rsidR="00BC5EA6" w:rsidRDefault="00BC5EA6" w:rsidP="00BC5EA6">
      <w:pPr>
        <w:rPr>
          <w:rFonts w:ascii="Comic Sans MS" w:hAnsi="Comic Sans MS"/>
        </w:rPr>
      </w:pPr>
    </w:p>
    <w:p w:rsidR="00BC5EA6" w:rsidRPr="00BC5EA6" w:rsidRDefault="00A36CE1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2B1CC" wp14:editId="586BAB16">
                <wp:simplePos x="0" y="0"/>
                <wp:positionH relativeFrom="column">
                  <wp:posOffset>-571500</wp:posOffset>
                </wp:positionH>
                <wp:positionV relativeFrom="paragraph">
                  <wp:posOffset>450849</wp:posOffset>
                </wp:positionV>
                <wp:extent cx="3337560" cy="3000375"/>
                <wp:effectExtent l="0" t="0" r="1524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3000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01E27" id="Rounded Rectangle 12" o:spid="_x0000_s1026" style="position:absolute;margin-left:-45pt;margin-top:35.5pt;width:262.8pt;height:2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96033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E01CAEF" wp14:editId="55D33785">
            <wp:simplePos x="0" y="0"/>
            <wp:positionH relativeFrom="column">
              <wp:posOffset>5887720</wp:posOffset>
            </wp:positionH>
            <wp:positionV relativeFrom="paragraph">
              <wp:posOffset>142875</wp:posOffset>
            </wp:positionV>
            <wp:extent cx="628118" cy="903767"/>
            <wp:effectExtent l="0" t="0" r="635" b="0"/>
            <wp:wrapNone/>
            <wp:docPr id="10" name="Picture 10" descr="Girl Playing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Playing Socc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18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B8E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BD4E3DC" wp14:editId="11365FB1">
            <wp:simplePos x="0" y="0"/>
            <wp:positionH relativeFrom="leftMargin">
              <wp:posOffset>3476404</wp:posOffset>
            </wp:positionH>
            <wp:positionV relativeFrom="paragraph">
              <wp:posOffset>116486</wp:posOffset>
            </wp:positionV>
            <wp:extent cx="483625" cy="691117"/>
            <wp:effectExtent l="0" t="0" r="0" b="0"/>
            <wp:wrapNone/>
            <wp:docPr id="11" name="Picture 11" descr="Boy Holding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Holding a Big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5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A47D87" w:rsidP="00BC5EA6">
      <w:pPr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47384" wp14:editId="3140438E">
                <wp:simplePos x="0" y="0"/>
                <wp:positionH relativeFrom="margin">
                  <wp:posOffset>-285750</wp:posOffset>
                </wp:positionH>
                <wp:positionV relativeFrom="paragraph">
                  <wp:posOffset>166370</wp:posOffset>
                </wp:positionV>
                <wp:extent cx="2724150" cy="28479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E1" w:rsidRDefault="00BC5EA6" w:rsidP="00A36CE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60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A36CE1" w:rsidRPr="00A36CE1" w:rsidRDefault="00DC498D" w:rsidP="00A36CE1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 w:rsidRPr="00A36CE1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The children will </w:t>
                            </w:r>
                            <w:r w:rsidR="003755F7" w:rsidRPr="00A36CE1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be learning</w:t>
                            </w:r>
                            <w:r w:rsidRPr="00A36CE1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0F788B" w:rsidRPr="00A36CE1" w:rsidRDefault="000F788B" w:rsidP="00A36CE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36CE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…to listen and respond to a range of stories which include</w:t>
                            </w:r>
                            <w:r w:rsidR="00A36CE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,</w:t>
                            </w:r>
                            <w:r w:rsidRPr="00A36CE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788B" w:rsidRPr="00A36CE1" w:rsidRDefault="000F788B" w:rsidP="00A36CE1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36CE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‘Brown Bear, Brown Bear, what do you see?’ </w:t>
                            </w:r>
                          </w:p>
                          <w:p w:rsidR="000F788B" w:rsidRPr="00A36CE1" w:rsidRDefault="000F788B" w:rsidP="00A36CE1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36CE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‘Polar Bear, Polar Bear, what do you hear?’</w:t>
                            </w:r>
                          </w:p>
                          <w:p w:rsidR="000F788B" w:rsidRPr="00A36CE1" w:rsidRDefault="000F788B" w:rsidP="00A36CE1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A36CE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‘The Polar Bear’s Home’</w:t>
                            </w:r>
                          </w:p>
                          <w:p w:rsidR="000F788B" w:rsidRPr="000F788B" w:rsidRDefault="000F788B" w:rsidP="00A36CE1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‘</w:t>
                            </w:r>
                            <w:r w:rsidRPr="000F78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George Saves the World by lunch time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:rsidR="000F788B" w:rsidRPr="000F788B" w:rsidRDefault="000F788B" w:rsidP="000F788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contribute to our c</w:t>
                            </w:r>
                            <w:r w:rsidRPr="000F78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lass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charter</w:t>
                            </w:r>
                          </w:p>
                          <w:p w:rsidR="000F788B" w:rsidRPr="000F788B" w:rsidRDefault="000F788B" w:rsidP="000F788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…to write simple </w:t>
                            </w:r>
                            <w:r w:rsidRPr="000F78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letters</w:t>
                            </w:r>
                          </w:p>
                          <w:p w:rsidR="000F788B" w:rsidRPr="000F788B" w:rsidRDefault="000F788B" w:rsidP="000F788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make p</w:t>
                            </w:r>
                            <w:r w:rsidRPr="000F78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oster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</w:t>
                            </w:r>
                            <w:r w:rsidRPr="000F788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788B" w:rsidRDefault="000F788B" w:rsidP="000F788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…phase 3 sounds and tricky words</w:t>
                            </w:r>
                          </w:p>
                          <w:p w:rsidR="000F788B" w:rsidRDefault="000F788B" w:rsidP="000F788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write simple sentences using their phonic knowledge</w:t>
                            </w:r>
                            <w:r w:rsidR="00A36CE1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6CE1" w:rsidRPr="00A36CE1" w:rsidRDefault="00A36CE1" w:rsidP="00AC422E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</w:t>
                            </w:r>
                            <w:r w:rsidRPr="00A36CE1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apply their phonic knowledge to read harder texts with accuracy and fluency.</w:t>
                            </w:r>
                          </w:p>
                          <w:p w:rsidR="00A36CE1" w:rsidRDefault="00A36CE1" w:rsidP="000F788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6CE1" w:rsidRPr="000F788B" w:rsidRDefault="00A36CE1" w:rsidP="000F788B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384" id="_x0000_s1030" type="#_x0000_t202" style="position:absolute;margin-left:-22.5pt;margin-top:13.1pt;width:214.5pt;height:2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6JIwIAACQEAAAOAAAAZHJzL2Uyb0RvYy54bWysU8GO2yAQvVfqPyDujRPL2S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" stroked="f">
                <v:textbox>
                  <w:txbxContent>
                    <w:p w:rsidR="00A36CE1" w:rsidRDefault="00BC5EA6" w:rsidP="00A36CE1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60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A36CE1" w:rsidRPr="00A36CE1" w:rsidRDefault="00DC498D" w:rsidP="00A36CE1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 w:rsidRPr="00A36CE1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The children will </w:t>
                      </w:r>
                      <w:r w:rsidR="003755F7" w:rsidRPr="00A36CE1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be learning</w:t>
                      </w:r>
                      <w:r w:rsidRPr="00A36CE1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...</w:t>
                      </w:r>
                    </w:p>
                    <w:p w:rsidR="000F788B" w:rsidRPr="00A36CE1" w:rsidRDefault="000F788B" w:rsidP="00A36CE1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SassoonCRInfant" w:hAnsi="SassoonCRInfant"/>
                          <w:sz w:val="20"/>
                          <w:szCs w:val="20"/>
                          <w:u w:val="single"/>
                        </w:rPr>
                      </w:pPr>
                      <w:r w:rsidRPr="00A36CE1">
                        <w:rPr>
                          <w:rFonts w:ascii="SassoonCRInfant" w:hAnsi="SassoonCRInfant"/>
                          <w:sz w:val="20"/>
                          <w:szCs w:val="20"/>
                        </w:rPr>
                        <w:t>…to listen and respond to a range of stories which include</w:t>
                      </w:r>
                      <w:r w:rsidR="00A36CE1">
                        <w:rPr>
                          <w:rFonts w:ascii="SassoonCRInfant" w:hAnsi="SassoonCRInfant"/>
                          <w:sz w:val="20"/>
                          <w:szCs w:val="20"/>
                        </w:rPr>
                        <w:t>,</w:t>
                      </w:r>
                      <w:r w:rsidRPr="00A36CE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F788B" w:rsidRPr="00A36CE1" w:rsidRDefault="000F788B" w:rsidP="00A36CE1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36CE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‘Brown Bear, Brown Bear, what do you see?’ </w:t>
                      </w:r>
                    </w:p>
                    <w:p w:rsidR="000F788B" w:rsidRPr="00A36CE1" w:rsidRDefault="000F788B" w:rsidP="00A36CE1">
                      <w:pPr>
                        <w:pStyle w:val="NoSpacing"/>
                        <w:ind w:left="360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36CE1">
                        <w:rPr>
                          <w:rFonts w:ascii="SassoonCRInfant" w:hAnsi="SassoonCRInfant"/>
                          <w:sz w:val="20"/>
                          <w:szCs w:val="20"/>
                        </w:rPr>
                        <w:t>‘Polar Bear, Polar Bear, what do you hear?’</w:t>
                      </w:r>
                    </w:p>
                    <w:p w:rsidR="000F788B" w:rsidRPr="00A36CE1" w:rsidRDefault="000F788B" w:rsidP="00A36CE1">
                      <w:pPr>
                        <w:pStyle w:val="NoSpacing"/>
                        <w:ind w:left="360"/>
                        <w:jc w:val="bot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A36CE1">
                        <w:rPr>
                          <w:rFonts w:ascii="SassoonCRInfant" w:hAnsi="SassoonCRInfant"/>
                          <w:sz w:val="20"/>
                          <w:szCs w:val="20"/>
                        </w:rPr>
                        <w:t>‘The Polar Bear’s Home’</w:t>
                      </w:r>
                    </w:p>
                    <w:p w:rsidR="000F788B" w:rsidRPr="000F788B" w:rsidRDefault="000F788B" w:rsidP="00A36CE1">
                      <w:pPr>
                        <w:pStyle w:val="NoSpacing"/>
                        <w:ind w:left="360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‘</w:t>
                      </w:r>
                      <w:r w:rsidRPr="000F78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George Saves the World by lunch time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’</w:t>
                      </w:r>
                    </w:p>
                    <w:p w:rsidR="000F788B" w:rsidRPr="000F788B" w:rsidRDefault="000F788B" w:rsidP="000F788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contribute to our c</w:t>
                      </w:r>
                      <w:r w:rsidRPr="000F78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lass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charter</w:t>
                      </w:r>
                    </w:p>
                    <w:p w:rsidR="000F788B" w:rsidRPr="000F788B" w:rsidRDefault="000F788B" w:rsidP="000F788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…to write simple </w:t>
                      </w:r>
                      <w:r w:rsidRPr="000F78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letters</w:t>
                      </w:r>
                    </w:p>
                    <w:p w:rsidR="000F788B" w:rsidRPr="000F788B" w:rsidRDefault="000F788B" w:rsidP="000F788B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make p</w:t>
                      </w:r>
                      <w:r w:rsidRPr="000F78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oster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</w:t>
                      </w:r>
                      <w:r w:rsidRPr="000F788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F788B" w:rsidRDefault="000F788B" w:rsidP="000F788B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…phase 3 sounds and tricky words</w:t>
                      </w:r>
                    </w:p>
                    <w:p w:rsidR="000F788B" w:rsidRDefault="000F788B" w:rsidP="000F788B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write simple sentences using their phonic knowledge</w:t>
                      </w:r>
                      <w:r w:rsidR="00A36CE1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  <w:p w:rsidR="00A36CE1" w:rsidRPr="00A36CE1" w:rsidRDefault="00A36CE1" w:rsidP="00AC422E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</w:t>
                      </w:r>
                      <w:r w:rsidRPr="00A36CE1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apply their phonic knowledge to read harder texts with accuracy and fluency.</w:t>
                      </w:r>
                    </w:p>
                    <w:p w:rsidR="00A36CE1" w:rsidRDefault="00A36CE1" w:rsidP="000F788B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  <w:p w:rsidR="00A36CE1" w:rsidRPr="000F788B" w:rsidRDefault="00A36CE1" w:rsidP="000F788B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A36CE1" w:rsidP="00BC5EA6">
      <w:pPr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5602F5" wp14:editId="7ABC467E">
                <wp:simplePos x="0" y="0"/>
                <wp:positionH relativeFrom="margin">
                  <wp:posOffset>3028950</wp:posOffset>
                </wp:positionH>
                <wp:positionV relativeFrom="paragraph">
                  <wp:posOffset>302894</wp:posOffset>
                </wp:positionV>
                <wp:extent cx="2524125" cy="1743075"/>
                <wp:effectExtent l="0" t="0" r="9525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763" w:rsidRPr="000F1E4F" w:rsidRDefault="002178D2" w:rsidP="000360B3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0F1E4F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Our </w:t>
                            </w:r>
                            <w:r w:rsidR="00DC498D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theme </w:t>
                            </w:r>
                            <w:r w:rsidRPr="000F1E4F">
                              <w:rPr>
                                <w:rFonts w:ascii="SassoonPrimaryInfant" w:hAnsi="SassoonPrimaryInfant"/>
                                <w:b/>
                              </w:rPr>
                              <w:t>this term is</w:t>
                            </w:r>
                          </w:p>
                          <w:p w:rsidR="00FB7763" w:rsidRDefault="002178D2" w:rsidP="000F1E4F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0F1E4F">
                              <w:rPr>
                                <w:rFonts w:ascii="SassoonPrimaryInfant" w:hAnsi="SassoonPrimaryInfant"/>
                                <w:b/>
                              </w:rPr>
                              <w:t>‘</w:t>
                            </w:r>
                            <w:r w:rsidR="00105187">
                              <w:rPr>
                                <w:rFonts w:ascii="SassoonPrimaryInfant" w:hAnsi="SassoonPrimaryInfant"/>
                                <w:b/>
                              </w:rPr>
                              <w:t>Wants and Wishes</w:t>
                            </w:r>
                            <w:r w:rsidR="003A2ED3" w:rsidRPr="000F1E4F">
                              <w:rPr>
                                <w:rFonts w:ascii="SassoonPrimaryInfant" w:hAnsi="SassoonPrimaryInfant"/>
                                <w:b/>
                              </w:rPr>
                              <w:t>’</w:t>
                            </w:r>
                          </w:p>
                          <w:p w:rsidR="00F66369" w:rsidRDefault="00F66369" w:rsidP="00105187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1E4F" w:rsidRPr="000F1E4F" w:rsidRDefault="00105187" w:rsidP="00105187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10518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We will begin the year by talking about </w:t>
                            </w:r>
                            <w:r w:rsidR="00FB026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what we would like </w:t>
                            </w:r>
                            <w:r w:rsidRPr="0010518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to getter better at</w:t>
                            </w:r>
                            <w:r w:rsidR="00FB026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this year.</w:t>
                            </w:r>
                            <w:r w:rsidRPr="0010518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262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10518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then think of </w:t>
                            </w:r>
                            <w:r w:rsidR="00104F2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what we can do to get better at looking after our world. </w:t>
                            </w:r>
                            <w:r w:rsidRPr="0010518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read stories about our </w:t>
                            </w:r>
                            <w:r w:rsidRPr="0010518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amazing world and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create a class charter of </w:t>
                            </w:r>
                            <w:r w:rsidRPr="00105187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how we can take care of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 it.</w:t>
                            </w:r>
                          </w:p>
                          <w:p w:rsidR="0029078E" w:rsidRDefault="0029078E" w:rsidP="0029078E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078E" w:rsidRDefault="0029078E" w:rsidP="0029078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BC4" w:rsidRDefault="00DD7BC4" w:rsidP="00DD7BC4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02F5" id="_x0000_s1031" type="#_x0000_t202" style="position:absolute;margin-left:238.5pt;margin-top:23.85pt;width:198.75pt;height:1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uSJAIAACU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" stroked="f">
                <v:textbox>
                  <w:txbxContent>
                    <w:p w:rsidR="00FB7763" w:rsidRPr="000F1E4F" w:rsidRDefault="002178D2" w:rsidP="000360B3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0F1E4F">
                        <w:rPr>
                          <w:rFonts w:ascii="SassoonPrimaryInfant" w:hAnsi="SassoonPrimaryInfant"/>
                          <w:b/>
                        </w:rPr>
                        <w:t xml:space="preserve">Our </w:t>
                      </w:r>
                      <w:r w:rsidR="00DC498D">
                        <w:rPr>
                          <w:rFonts w:ascii="SassoonPrimaryInfant" w:hAnsi="SassoonPrimaryInfant"/>
                          <w:b/>
                        </w:rPr>
                        <w:t xml:space="preserve">theme </w:t>
                      </w:r>
                      <w:r w:rsidRPr="000F1E4F">
                        <w:rPr>
                          <w:rFonts w:ascii="SassoonPrimaryInfant" w:hAnsi="SassoonPrimaryInfant"/>
                          <w:b/>
                        </w:rPr>
                        <w:t>this term is</w:t>
                      </w:r>
                    </w:p>
                    <w:p w:rsidR="00FB7763" w:rsidRDefault="002178D2" w:rsidP="000F1E4F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0F1E4F">
                        <w:rPr>
                          <w:rFonts w:ascii="SassoonPrimaryInfant" w:hAnsi="SassoonPrimaryInfant"/>
                          <w:b/>
                        </w:rPr>
                        <w:t>‘</w:t>
                      </w:r>
                      <w:r w:rsidR="00105187">
                        <w:rPr>
                          <w:rFonts w:ascii="SassoonPrimaryInfant" w:hAnsi="SassoonPrimaryInfant"/>
                          <w:b/>
                        </w:rPr>
                        <w:t>Wants and Wishes</w:t>
                      </w:r>
                      <w:r w:rsidR="003A2ED3" w:rsidRPr="000F1E4F">
                        <w:rPr>
                          <w:rFonts w:ascii="SassoonPrimaryInfant" w:hAnsi="SassoonPrimaryInfant"/>
                          <w:b/>
                        </w:rPr>
                        <w:t>’</w:t>
                      </w:r>
                    </w:p>
                    <w:p w:rsidR="00F66369" w:rsidRDefault="00F66369" w:rsidP="00105187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</w:p>
                    <w:p w:rsidR="000F1E4F" w:rsidRPr="000F1E4F" w:rsidRDefault="00105187" w:rsidP="00105187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b/>
                        </w:rPr>
                      </w:pPr>
                      <w:r w:rsidRPr="0010518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We will begin the year by talking about </w:t>
                      </w:r>
                      <w:r w:rsidR="00FB026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what we would like </w:t>
                      </w:r>
                      <w:r w:rsidRPr="0010518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to getter better at</w:t>
                      </w:r>
                      <w:r w:rsidR="00FB026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this year.</w:t>
                      </w:r>
                      <w:r w:rsidRPr="0010518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B0262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We will </w:t>
                      </w:r>
                      <w:r w:rsidRPr="0010518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then think of </w:t>
                      </w:r>
                      <w:r w:rsidR="00104F2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what we can do to get better at looking after our world. </w:t>
                      </w:r>
                      <w:r w:rsidRPr="0010518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We will 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read stories about our </w:t>
                      </w:r>
                      <w:r w:rsidRPr="0010518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amazing world and 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create a class charter of </w:t>
                      </w:r>
                      <w:r w:rsidRPr="00105187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how we can take care of</w:t>
                      </w:r>
                      <w:r>
                        <w:rPr>
                          <w:rFonts w:ascii="SassoonPrimaryInfant" w:hAnsi="SassoonPrimaryInfant"/>
                          <w:b/>
                        </w:rPr>
                        <w:t xml:space="preserve"> it.</w:t>
                      </w:r>
                    </w:p>
                    <w:p w:rsidR="0029078E" w:rsidRDefault="0029078E" w:rsidP="0029078E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9078E" w:rsidRDefault="0029078E" w:rsidP="0029078E">
                      <w:pPr>
                        <w:pStyle w:val="ListParagraph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D7BC4" w:rsidRDefault="00DD7BC4" w:rsidP="00DD7BC4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B60CEB" wp14:editId="681A6E08">
                <wp:simplePos x="0" y="0"/>
                <wp:positionH relativeFrom="margin">
                  <wp:posOffset>2867025</wp:posOffset>
                </wp:positionH>
                <wp:positionV relativeFrom="paragraph">
                  <wp:posOffset>217170</wp:posOffset>
                </wp:positionV>
                <wp:extent cx="2955290" cy="1952625"/>
                <wp:effectExtent l="0" t="0" r="1651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952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C6613" id="Rounded Rectangle 31" o:spid="_x0000_s1026" style="position:absolute;margin-left:225.75pt;margin-top:17.1pt;width:232.7pt;height:15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" fillcolor="white [3212]" strokecolor="#243f60 [1604]" strokeweight="2pt">
                <w10:wrap anchorx="margin"/>
              </v:roundrect>
            </w:pict>
          </mc:Fallback>
        </mc:AlternateContent>
      </w:r>
      <w:r w:rsidR="001D68D8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6E0C9" wp14:editId="58EA50B1">
                <wp:simplePos x="0" y="0"/>
                <wp:positionH relativeFrom="column">
                  <wp:posOffset>6029325</wp:posOffset>
                </wp:positionH>
                <wp:positionV relativeFrom="paragraph">
                  <wp:posOffset>150495</wp:posOffset>
                </wp:positionV>
                <wp:extent cx="3409950" cy="1866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Default="00BC5EA6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72DB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DC498D" w:rsidRPr="00DC498D" w:rsidRDefault="00DC498D" w:rsidP="00DC498D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DC498D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The children will be learning …</w:t>
                            </w:r>
                          </w:p>
                          <w:p w:rsidR="007272A3" w:rsidRDefault="007272A3" w:rsidP="007272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understand the value and importance of zero.</w:t>
                            </w:r>
                          </w:p>
                          <w:p w:rsidR="007272A3" w:rsidRDefault="007272A3" w:rsidP="007272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investigate ‘</w:t>
                            </w:r>
                            <w:r w:rsidRPr="007272A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five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’, ‘six’, ‘seven’, ‘eight’ and ‘nine’.</w:t>
                            </w:r>
                          </w:p>
                          <w:p w:rsidR="007272A3" w:rsidRPr="007272A3" w:rsidRDefault="007272A3" w:rsidP="007272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engage in practical activities to find out which smaller numbers combine to make five, six, seven, eight and nine.</w:t>
                            </w:r>
                          </w:p>
                          <w:p w:rsidR="007272A3" w:rsidRDefault="007272A3" w:rsidP="007272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understand the concept of more than and fewer than.</w:t>
                            </w:r>
                          </w:p>
                          <w:p w:rsidR="007272A3" w:rsidRPr="007272A3" w:rsidRDefault="007272A3" w:rsidP="007272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…to compare</w:t>
                            </w:r>
                            <w:r w:rsidRPr="007272A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groups of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up to ten </w:t>
                            </w:r>
                            <w:r w:rsidRPr="007272A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objects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and say which group has fewer than and/or more than.</w:t>
                            </w:r>
                          </w:p>
                          <w:p w:rsidR="007272A3" w:rsidRPr="007272A3" w:rsidRDefault="007272A3" w:rsidP="007272A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7272A3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Use picture books for counting activities</w:t>
                            </w:r>
                          </w:p>
                          <w:p w:rsidR="00411A1E" w:rsidRPr="000360B3" w:rsidRDefault="00411A1E" w:rsidP="000360B3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E0C9" id="_x0000_s1032" type="#_x0000_t202" style="position:absolute;margin-left:474.75pt;margin-top:11.85pt;width:268.5pt;height:1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" stroked="f">
                <v:textbox>
                  <w:txbxContent>
                    <w:p w:rsidR="00BC5EA6" w:rsidRDefault="00BC5EA6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72DB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DC498D" w:rsidRPr="00DC498D" w:rsidRDefault="00DC498D" w:rsidP="00DC498D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DC498D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The children will be learning …</w:t>
                      </w:r>
                    </w:p>
                    <w:p w:rsidR="007272A3" w:rsidRDefault="007272A3" w:rsidP="007272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understand the value and importance of zero.</w:t>
                      </w:r>
                    </w:p>
                    <w:p w:rsidR="007272A3" w:rsidRDefault="007272A3" w:rsidP="007272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investigate ‘</w:t>
                      </w:r>
                      <w:r w:rsidRPr="007272A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five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’, ‘six’, ‘seven’, ‘eight’ and ‘nine’.</w:t>
                      </w:r>
                    </w:p>
                    <w:p w:rsidR="007272A3" w:rsidRPr="007272A3" w:rsidRDefault="007272A3" w:rsidP="007272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engage in practical activities to find out which smaller numbers combine to make five, six, seven, eight and nine.</w:t>
                      </w:r>
                    </w:p>
                    <w:p w:rsidR="007272A3" w:rsidRDefault="007272A3" w:rsidP="007272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understand the concept of more than and fewer than.</w:t>
                      </w:r>
                    </w:p>
                    <w:p w:rsidR="007272A3" w:rsidRPr="007272A3" w:rsidRDefault="007272A3" w:rsidP="007272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…to compare</w:t>
                      </w:r>
                      <w:r w:rsidRPr="007272A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groups of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up to ten </w:t>
                      </w:r>
                      <w:r w:rsidRPr="007272A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objects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and say which group has fewer than and/or more than.</w:t>
                      </w:r>
                    </w:p>
                    <w:p w:rsidR="007272A3" w:rsidRPr="007272A3" w:rsidRDefault="007272A3" w:rsidP="007272A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7272A3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Use picture books for counting activities</w:t>
                      </w:r>
                    </w:p>
                    <w:p w:rsidR="00411A1E" w:rsidRPr="000360B3" w:rsidRDefault="00411A1E" w:rsidP="000360B3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8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66FB1" wp14:editId="4D97A787">
                <wp:simplePos x="0" y="0"/>
                <wp:positionH relativeFrom="column">
                  <wp:posOffset>5876925</wp:posOffset>
                </wp:positionH>
                <wp:positionV relativeFrom="paragraph">
                  <wp:posOffset>7620</wp:posOffset>
                </wp:positionV>
                <wp:extent cx="3714750" cy="2108200"/>
                <wp:effectExtent l="0" t="0" r="1905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10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7F770" id="Rounded Rectangle 13" o:spid="_x0000_s1026" style="position:absolute;margin-left:462.75pt;margin-top:.6pt;width:292.5pt;height:16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" fillcolor="white [3212]" strokecolor="#243f60 [1604]" strokeweight="2pt"/>
            </w:pict>
          </mc:Fallback>
        </mc:AlternateContent>
      </w:r>
      <w:r w:rsidR="00DC498D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BB1E060" wp14:editId="11F98F9B">
            <wp:simplePos x="0" y="0"/>
            <wp:positionH relativeFrom="rightMargin">
              <wp:posOffset>-25472</wp:posOffset>
            </wp:positionH>
            <wp:positionV relativeFrom="paragraph">
              <wp:posOffset>163830</wp:posOffset>
            </wp:positionV>
            <wp:extent cx="616688" cy="536519"/>
            <wp:effectExtent l="0" t="0" r="0" b="0"/>
            <wp:wrapNone/>
            <wp:docPr id="24" name="Picture 24" descr="http://images.clipartpanda.com/tape-clipart-free-vector-measuring-tape-clip-art_115938_Measuring_Tape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tape-clipart-free-vector-measuring-tape-clip-art_115938_Measuring_Tape_clip_art_h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5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A36CE1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FE32BA5" wp14:editId="090E2EAA">
            <wp:simplePos x="0" y="0"/>
            <wp:positionH relativeFrom="column">
              <wp:posOffset>2019935</wp:posOffset>
            </wp:positionH>
            <wp:positionV relativeFrom="paragraph">
              <wp:posOffset>100330</wp:posOffset>
            </wp:positionV>
            <wp:extent cx="935666" cy="630989"/>
            <wp:effectExtent l="0" t="0" r="0" b="0"/>
            <wp:wrapNone/>
            <wp:docPr id="20" name="Picture 20" descr="http://2.bp.blogspot.com/-Kw1obd8ZaM4/URGa8pOtpjI/AAAAAAAAAb4/11QqUJveOwg/s1600/kids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w1obd8ZaM4/URGa8pOtpjI/AAAAAAAAAb4/11QqUJveOwg/s1600/kids-read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6" cy="63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626B8E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EA57953" wp14:editId="2D2C6881">
            <wp:simplePos x="0" y="0"/>
            <wp:positionH relativeFrom="rightMargin">
              <wp:posOffset>257175</wp:posOffset>
            </wp:positionH>
            <wp:positionV relativeFrom="paragraph">
              <wp:posOffset>378228</wp:posOffset>
            </wp:positionV>
            <wp:extent cx="405114" cy="639609"/>
            <wp:effectExtent l="19050" t="57150" r="33655" b="8255"/>
            <wp:wrapNone/>
            <wp:docPr id="22" name="Picture 22" descr="Cartoon Number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Number F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536">
                      <a:off x="0" y="0"/>
                      <a:ext cx="405114" cy="63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7272A3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6EDEBF8C" wp14:editId="72675C09">
            <wp:simplePos x="0" y="0"/>
            <wp:positionH relativeFrom="column">
              <wp:posOffset>5308067</wp:posOffset>
            </wp:positionH>
            <wp:positionV relativeFrom="paragraph">
              <wp:posOffset>13335</wp:posOffset>
            </wp:positionV>
            <wp:extent cx="754912" cy="703536"/>
            <wp:effectExtent l="0" t="0" r="7620" b="1905"/>
            <wp:wrapNone/>
            <wp:docPr id="30" name="Picture 30" descr="Kids Painting on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Painting on Eas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2" cy="7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E1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5AEE3D70" wp14:editId="00B7C53D">
            <wp:simplePos x="0" y="0"/>
            <wp:positionH relativeFrom="leftMargin">
              <wp:posOffset>554355</wp:posOffset>
            </wp:positionH>
            <wp:positionV relativeFrom="paragraph">
              <wp:posOffset>357505</wp:posOffset>
            </wp:positionV>
            <wp:extent cx="468102" cy="701748"/>
            <wp:effectExtent l="0" t="0" r="8255" b="3175"/>
            <wp:wrapNone/>
            <wp:docPr id="7" name="Picture 7" descr="http://www.grancanariawalkingfestival.com/images/corp/girl-pi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canariawalkingfestival.com/images/corp/girl-pirat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2" cy="70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F7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6C497B7" wp14:editId="4EFD23F1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638959" cy="882502"/>
            <wp:effectExtent l="0" t="0" r="8890" b="0"/>
            <wp:wrapNone/>
            <wp:docPr id="29" name="Picture 29" descr="Girl Jumping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Jumping in Leav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9" cy="8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49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4FC50" wp14:editId="22E053B1">
                <wp:simplePos x="0" y="0"/>
                <wp:positionH relativeFrom="column">
                  <wp:posOffset>5019675</wp:posOffset>
                </wp:positionH>
                <wp:positionV relativeFrom="paragraph">
                  <wp:posOffset>130810</wp:posOffset>
                </wp:positionV>
                <wp:extent cx="4479925" cy="2447925"/>
                <wp:effectExtent l="0" t="0" r="158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925" cy="2447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B2328" id="Rounded Rectangle 15" o:spid="_x0000_s1026" style="position:absolute;margin-left:395.25pt;margin-top:10.3pt;width:352.75pt;height:19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" fillcolor="white [3212]" strokecolor="#243f60 [1604]" strokeweight="2pt"/>
            </w:pict>
          </mc:Fallback>
        </mc:AlternateContent>
      </w:r>
    </w:p>
    <w:p w:rsidR="00BC5EA6" w:rsidRPr="00BC5EA6" w:rsidRDefault="006E7B07" w:rsidP="00BC5EA6">
      <w:pPr>
        <w:rPr>
          <w:rFonts w:ascii="Comic Sans MS" w:hAnsi="Comic Sans MS"/>
        </w:rPr>
      </w:pPr>
      <w:bookmarkStart w:id="0" w:name="_GoBack"/>
      <w:bookmarkEnd w:id="0"/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2C0FB" wp14:editId="55F20C76">
                <wp:simplePos x="0" y="0"/>
                <wp:positionH relativeFrom="column">
                  <wp:posOffset>5124450</wp:posOffset>
                </wp:positionH>
                <wp:positionV relativeFrom="paragraph">
                  <wp:posOffset>8889</wp:posOffset>
                </wp:positionV>
                <wp:extent cx="4288790" cy="19716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Default="00F936AA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151F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:rsidR="007F14E1" w:rsidRDefault="007F14E1" w:rsidP="007F14E1">
                            <w:pPr>
                              <w:pStyle w:val="NoSpacing"/>
                              <w:jc w:val="center"/>
                            </w:pPr>
                            <w:r w:rsidRPr="007F14E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The children will be learning </w:t>
                            </w:r>
                            <w:r w:rsidRPr="007F14E1">
                              <w:t>…</w:t>
                            </w:r>
                          </w:p>
                          <w:p w:rsidR="00A36CE1" w:rsidRDefault="00A36CE1" w:rsidP="003A460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…</w:t>
                            </w:r>
                            <w:r w:rsidRPr="00A36CE1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build and construct using our eco bricks.</w:t>
                            </w:r>
                          </w:p>
                          <w:p w:rsidR="006E7B07" w:rsidRDefault="006E7B07" w:rsidP="00B10C5B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…t</w:t>
                            </w:r>
                            <w:r w:rsidRPr="006E7B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o learn new </w:t>
                            </w:r>
                            <w:r w:rsidR="00A36CE1" w:rsidRPr="006E7B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song</w:t>
                            </w:r>
                            <w:r w:rsidRPr="006E7B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6CE1" w:rsidRPr="006E7B07" w:rsidRDefault="006E7B07" w:rsidP="00B10C5B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…t</w:t>
                            </w:r>
                            <w:r w:rsidR="00A36CE1" w:rsidRPr="006E7B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o enjoy engaging with a range of tools and resources to create their own </w:t>
                            </w:r>
                            <w:r w:rsidRPr="006E7B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artwork.</w:t>
                            </w:r>
                          </w:p>
                          <w:p w:rsidR="006E7B07" w:rsidRDefault="006E7B07" w:rsidP="003A460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…to engage in pretend play imaginatively and purposefully in our ‘recycling centre’ role-play area.</w:t>
                            </w:r>
                          </w:p>
                          <w:p w:rsidR="00A36CE1" w:rsidRDefault="006E7B07" w:rsidP="00B72CC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6E7B07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…to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make models and musical instruments from used boxes and containers.</w:t>
                            </w:r>
                          </w:p>
                          <w:p w:rsidR="006E7B07" w:rsidRPr="006E7B07" w:rsidRDefault="006E7B07" w:rsidP="00B72CC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….to perform stories to an audience with confidence and expression.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C0FB" id="_x0000_s1033" type="#_x0000_t202" style="position:absolute;margin-left:403.5pt;margin-top:.7pt;width:337.7pt;height:15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HqIwIAACQ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" stroked="f">
                <v:textbox>
                  <w:txbxContent>
                    <w:p w:rsidR="00BC5EA6" w:rsidRDefault="00F936AA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C151F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:rsidR="007F14E1" w:rsidRDefault="007F14E1" w:rsidP="007F14E1">
                      <w:pPr>
                        <w:pStyle w:val="NoSpacing"/>
                        <w:jc w:val="center"/>
                      </w:pPr>
                      <w:r w:rsidRPr="007F14E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The children will be learning </w:t>
                      </w:r>
                      <w:r w:rsidRPr="007F14E1">
                        <w:t>…</w:t>
                      </w:r>
                    </w:p>
                    <w:p w:rsidR="00A36CE1" w:rsidRDefault="00A36CE1" w:rsidP="003A460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…</w:t>
                      </w:r>
                      <w:r w:rsidRPr="00A36CE1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build and construct using our eco bricks.</w:t>
                      </w:r>
                    </w:p>
                    <w:p w:rsidR="006E7B07" w:rsidRDefault="006E7B07" w:rsidP="00B10C5B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…t</w:t>
                      </w:r>
                      <w:r w:rsidRPr="006E7B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o learn new </w:t>
                      </w:r>
                      <w:r w:rsidR="00A36CE1" w:rsidRPr="006E7B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song</w:t>
                      </w:r>
                      <w:r w:rsidRPr="006E7B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.</w:t>
                      </w:r>
                    </w:p>
                    <w:p w:rsidR="00A36CE1" w:rsidRPr="006E7B07" w:rsidRDefault="006E7B07" w:rsidP="00B10C5B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…t</w:t>
                      </w:r>
                      <w:r w:rsidR="00A36CE1" w:rsidRPr="006E7B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o enjoy engaging with a range of tools and resources to create their own </w:t>
                      </w:r>
                      <w:r w:rsidRPr="006E7B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>artwork.</w:t>
                      </w:r>
                    </w:p>
                    <w:p w:rsidR="006E7B07" w:rsidRDefault="006E7B07" w:rsidP="003A460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…to engage in pretend play imaginatively and purposefully in our ‘recycling centre’ role-play area.</w:t>
                      </w:r>
                    </w:p>
                    <w:p w:rsidR="00A36CE1" w:rsidRDefault="006E7B07" w:rsidP="00B72CCF">
                      <w:pPr>
                        <w:pStyle w:val="NoSpacing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6E7B07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…to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make models and musical instruments from used boxes and containers.</w:t>
                      </w:r>
                    </w:p>
                    <w:p w:rsidR="006E7B07" w:rsidRPr="006E7B07" w:rsidRDefault="006E7B07" w:rsidP="00B72CCF">
                      <w:pPr>
                        <w:pStyle w:val="NoSpacing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….to perform stories to an audience with confidence and expression.</w:t>
                      </w:r>
                    </w:p>
                  </w:txbxContent>
                </v:textbox>
              </v:shape>
            </w:pict>
          </mc:Fallback>
        </mc:AlternateContent>
      </w:r>
      <w:r w:rsidR="00A36CE1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EB6D4" wp14:editId="7FE8B50F">
                <wp:simplePos x="0" y="0"/>
                <wp:positionH relativeFrom="margin">
                  <wp:posOffset>-266700</wp:posOffset>
                </wp:positionH>
                <wp:positionV relativeFrom="paragraph">
                  <wp:posOffset>189865</wp:posOffset>
                </wp:positionV>
                <wp:extent cx="4610100" cy="17716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Default="008D6D7C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4DAA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104F2D" w:rsidRDefault="000360B3" w:rsidP="00104F2D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0360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The children will be learning …</w:t>
                            </w:r>
                          </w:p>
                          <w:p w:rsidR="00104F2D" w:rsidRDefault="00FB0262" w:rsidP="005C435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104F2D" w:rsidRP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04F2D" w:rsidRP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why</w:t>
                            </w:r>
                            <w:proofErr w:type="gramEnd"/>
                            <w:r w:rsidR="00104F2D" w:rsidRP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the World is an amazing place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04F2D" w:rsidRPr="00104F2D" w:rsidRDefault="00FB0262" w:rsidP="005C435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E7B0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6E7B0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 of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animals</w:t>
                            </w:r>
                            <w:r w:rsidR="006E7B07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in our stories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and find out where they live in the world using a world map.</w:t>
                            </w:r>
                          </w:p>
                          <w:p w:rsidR="00104F2D" w:rsidRDefault="00FB0262" w:rsidP="003B513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the reasons why </w:t>
                            </w:r>
                            <w:r w:rsidR="00104F2D" w:rsidRP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Christians believe that God is 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so important.</w:t>
                            </w:r>
                          </w:p>
                          <w:p w:rsidR="00104F2D" w:rsidRDefault="00FB0262" w:rsidP="0000405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ways we </w:t>
                            </w:r>
                            <w:r w:rsidR="00104F2D" w:rsidRP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can we take good care of our world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04F2D" w:rsidRPr="00104F2D" w:rsidRDefault="00FB0262" w:rsidP="0000405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to m</w:t>
                            </w:r>
                            <w:r w:rsidR="00104F2D" w:rsidRP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ake a class charter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of the things we will do to </w:t>
                            </w:r>
                            <w:r w:rsidR="00104F2D" w:rsidRP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look after 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104F2D" w:rsidRP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world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04F2D" w:rsidRDefault="00FB0262" w:rsidP="00104F2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to sort, group and classify objects according to the material they are made of.</w:t>
                            </w:r>
                          </w:p>
                          <w:p w:rsidR="00104F2D" w:rsidRPr="00104F2D" w:rsidRDefault="00FB0262" w:rsidP="00104F2D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…</w:t>
                            </w:r>
                            <w:r w:rsidR="00104F2D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investigate the properties of water by freezing it and melting ice</w:t>
                            </w:r>
                          </w:p>
                          <w:p w:rsidR="00104F2D" w:rsidRPr="00104F2D" w:rsidRDefault="00104F2D" w:rsidP="00104F2D">
                            <w:pPr>
                              <w:pStyle w:val="NoSpacing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B6D4" id="_x0000_s1034" type="#_x0000_t202" style="position:absolute;margin-left:-21pt;margin-top:14.95pt;width:363pt;height:13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" stroked="f">
                <v:textbox>
                  <w:txbxContent>
                    <w:p w:rsidR="00BC5EA6" w:rsidRDefault="008D6D7C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74DAA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104F2D" w:rsidRDefault="000360B3" w:rsidP="00104F2D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0360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The children will be learning …</w:t>
                      </w:r>
                    </w:p>
                    <w:p w:rsidR="00104F2D" w:rsidRDefault="00FB0262" w:rsidP="005C4350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104F2D" w:rsidRP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04F2D" w:rsidRP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why</w:t>
                      </w:r>
                      <w:proofErr w:type="gramEnd"/>
                      <w:r w:rsidR="00104F2D" w:rsidRP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the World is an amazing place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  <w:p w:rsidR="00104F2D" w:rsidRPr="00104F2D" w:rsidRDefault="00FB0262" w:rsidP="005C4350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E7B0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6E7B0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 of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animals</w:t>
                      </w:r>
                      <w:r w:rsidR="006E7B07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in our stories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and find out where they live in the world using a world map.</w:t>
                      </w:r>
                    </w:p>
                    <w:p w:rsidR="00104F2D" w:rsidRDefault="00FB0262" w:rsidP="003B513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the reasons why </w:t>
                      </w:r>
                      <w:r w:rsidR="00104F2D" w:rsidRP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Christians believe that God is 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so important.</w:t>
                      </w:r>
                    </w:p>
                    <w:p w:rsidR="00104F2D" w:rsidRDefault="00FB0262" w:rsidP="0000405A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ways we </w:t>
                      </w:r>
                      <w:r w:rsidR="00104F2D" w:rsidRP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can we take good care of our world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  <w:p w:rsidR="00104F2D" w:rsidRPr="00104F2D" w:rsidRDefault="00FB0262" w:rsidP="0000405A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to m</w:t>
                      </w:r>
                      <w:r w:rsidR="00104F2D" w:rsidRP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ake a class charter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of the things we will do to </w:t>
                      </w:r>
                      <w:r w:rsidR="00104F2D" w:rsidRP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look after 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our </w:t>
                      </w:r>
                      <w:r w:rsidR="00104F2D" w:rsidRP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world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.</w:t>
                      </w:r>
                    </w:p>
                    <w:p w:rsidR="00104F2D" w:rsidRDefault="00FB0262" w:rsidP="00104F2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to sort, group and classify objects according to the material they are made of.</w:t>
                      </w:r>
                    </w:p>
                    <w:p w:rsidR="00104F2D" w:rsidRPr="00104F2D" w:rsidRDefault="00FB0262" w:rsidP="00104F2D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…</w:t>
                      </w:r>
                      <w:r w:rsidR="00104F2D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investigate the properties of water by freezing it and melting ice</w:t>
                      </w:r>
                    </w:p>
                    <w:p w:rsidR="00104F2D" w:rsidRPr="00104F2D" w:rsidRDefault="00104F2D" w:rsidP="00104F2D">
                      <w:pPr>
                        <w:pStyle w:val="NoSpacing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CE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508F4" wp14:editId="18253662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5067300" cy="19240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57B3E" id="Rounded Rectangle 14" o:spid="_x0000_s1026" style="position:absolute;margin-left:-36pt;margin-top:9.7pt;width:399pt;height:1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" fillcolor="white [3212]" strokecolor="#243f60 [1604]" strokeweight="2pt"/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CC3290" w:rsidRDefault="00CC3290" w:rsidP="00BC5EA6">
      <w:pPr>
        <w:tabs>
          <w:tab w:val="left" w:pos="10215"/>
        </w:tabs>
        <w:rPr>
          <w:rFonts w:ascii="Comic Sans MS" w:hAnsi="Comic Sans MS"/>
        </w:rPr>
      </w:pPr>
    </w:p>
    <w:sectPr w:rsidR="00CC3290" w:rsidSect="00CC3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5F0" w:rsidRDefault="003E55F0" w:rsidP="00BC5EA6">
      <w:pPr>
        <w:spacing w:after="0" w:line="240" w:lineRule="auto"/>
      </w:pPr>
      <w:r>
        <w:separator/>
      </w:r>
    </w:p>
  </w:endnote>
  <w:endnote w:type="continuationSeparator" w:id="0">
    <w:p w:rsidR="003E55F0" w:rsidRDefault="003E55F0" w:rsidP="00BC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5F0" w:rsidRDefault="003E55F0" w:rsidP="00BC5EA6">
      <w:pPr>
        <w:spacing w:after="0" w:line="240" w:lineRule="auto"/>
      </w:pPr>
      <w:r>
        <w:separator/>
      </w:r>
    </w:p>
  </w:footnote>
  <w:footnote w:type="continuationSeparator" w:id="0">
    <w:p w:rsidR="003E55F0" w:rsidRDefault="003E55F0" w:rsidP="00BC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DC9"/>
    <w:multiLevelType w:val="hybridMultilevel"/>
    <w:tmpl w:val="E07C7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C103E"/>
    <w:multiLevelType w:val="hybridMultilevel"/>
    <w:tmpl w:val="CF50C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44EA0"/>
    <w:multiLevelType w:val="hybridMultilevel"/>
    <w:tmpl w:val="4F02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E4B"/>
    <w:multiLevelType w:val="hybridMultilevel"/>
    <w:tmpl w:val="A128E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34FA8"/>
    <w:multiLevelType w:val="hybridMultilevel"/>
    <w:tmpl w:val="F18E7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3543C"/>
    <w:multiLevelType w:val="hybridMultilevel"/>
    <w:tmpl w:val="BB40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029D"/>
    <w:multiLevelType w:val="hybridMultilevel"/>
    <w:tmpl w:val="C5002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A521D"/>
    <w:multiLevelType w:val="hybridMultilevel"/>
    <w:tmpl w:val="D006F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20306"/>
    <w:multiLevelType w:val="hybridMultilevel"/>
    <w:tmpl w:val="AC023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2192D"/>
    <w:multiLevelType w:val="hybridMultilevel"/>
    <w:tmpl w:val="31F00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7700B"/>
    <w:multiLevelType w:val="hybridMultilevel"/>
    <w:tmpl w:val="AE86D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50BF2"/>
    <w:multiLevelType w:val="hybridMultilevel"/>
    <w:tmpl w:val="03BEF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5B1318"/>
    <w:multiLevelType w:val="hybridMultilevel"/>
    <w:tmpl w:val="E616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845DB"/>
    <w:multiLevelType w:val="hybridMultilevel"/>
    <w:tmpl w:val="3CF63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25389"/>
    <w:multiLevelType w:val="hybridMultilevel"/>
    <w:tmpl w:val="E866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66363"/>
    <w:multiLevelType w:val="hybridMultilevel"/>
    <w:tmpl w:val="2700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24E8A"/>
    <w:multiLevelType w:val="hybridMultilevel"/>
    <w:tmpl w:val="6AD61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03970"/>
    <w:multiLevelType w:val="hybridMultilevel"/>
    <w:tmpl w:val="9718F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37210"/>
    <w:multiLevelType w:val="hybridMultilevel"/>
    <w:tmpl w:val="48F0A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590856"/>
    <w:multiLevelType w:val="hybridMultilevel"/>
    <w:tmpl w:val="03F2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57211"/>
    <w:multiLevelType w:val="hybridMultilevel"/>
    <w:tmpl w:val="716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04725"/>
    <w:multiLevelType w:val="hybridMultilevel"/>
    <w:tmpl w:val="2B3A9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0A5E4E"/>
    <w:multiLevelType w:val="hybridMultilevel"/>
    <w:tmpl w:val="4C0E2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17667"/>
    <w:multiLevelType w:val="hybridMultilevel"/>
    <w:tmpl w:val="79120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006F76"/>
    <w:multiLevelType w:val="hybridMultilevel"/>
    <w:tmpl w:val="1AAA4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15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2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2"/>
  </w:num>
  <w:num w:numId="15">
    <w:abstractNumId w:val="14"/>
  </w:num>
  <w:num w:numId="16">
    <w:abstractNumId w:val="21"/>
  </w:num>
  <w:num w:numId="17">
    <w:abstractNumId w:val="12"/>
  </w:num>
  <w:num w:numId="18">
    <w:abstractNumId w:val="9"/>
  </w:num>
  <w:num w:numId="19">
    <w:abstractNumId w:val="1"/>
  </w:num>
  <w:num w:numId="20">
    <w:abstractNumId w:val="6"/>
  </w:num>
  <w:num w:numId="21">
    <w:abstractNumId w:val="16"/>
  </w:num>
  <w:num w:numId="22">
    <w:abstractNumId w:val="10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0"/>
    <w:rsid w:val="000002FA"/>
    <w:rsid w:val="0001148D"/>
    <w:rsid w:val="00024F2A"/>
    <w:rsid w:val="000360B3"/>
    <w:rsid w:val="000558A1"/>
    <w:rsid w:val="00073190"/>
    <w:rsid w:val="00084A5F"/>
    <w:rsid w:val="000927AF"/>
    <w:rsid w:val="00094255"/>
    <w:rsid w:val="00095F5A"/>
    <w:rsid w:val="000963B7"/>
    <w:rsid w:val="000A1096"/>
    <w:rsid w:val="000F1E4F"/>
    <w:rsid w:val="000F211F"/>
    <w:rsid w:val="000F788B"/>
    <w:rsid w:val="00104F2D"/>
    <w:rsid w:val="00105187"/>
    <w:rsid w:val="001074BD"/>
    <w:rsid w:val="00125B0D"/>
    <w:rsid w:val="001507BE"/>
    <w:rsid w:val="00153BEE"/>
    <w:rsid w:val="0016314D"/>
    <w:rsid w:val="00184CE4"/>
    <w:rsid w:val="00195B37"/>
    <w:rsid w:val="00195DC1"/>
    <w:rsid w:val="001969E5"/>
    <w:rsid w:val="001A6A5F"/>
    <w:rsid w:val="001B0CB0"/>
    <w:rsid w:val="001B2A6D"/>
    <w:rsid w:val="001C4E49"/>
    <w:rsid w:val="001C6A9E"/>
    <w:rsid w:val="001D68D8"/>
    <w:rsid w:val="001F32ED"/>
    <w:rsid w:val="001F7356"/>
    <w:rsid w:val="002178D2"/>
    <w:rsid w:val="00221C58"/>
    <w:rsid w:val="002228D5"/>
    <w:rsid w:val="00232E0A"/>
    <w:rsid w:val="00262E7E"/>
    <w:rsid w:val="00274739"/>
    <w:rsid w:val="0029078E"/>
    <w:rsid w:val="00296138"/>
    <w:rsid w:val="002A4260"/>
    <w:rsid w:val="002B50EB"/>
    <w:rsid w:val="002C06DB"/>
    <w:rsid w:val="002C081D"/>
    <w:rsid w:val="002D047D"/>
    <w:rsid w:val="002D7211"/>
    <w:rsid w:val="002E19B0"/>
    <w:rsid w:val="002F0AFB"/>
    <w:rsid w:val="002F3803"/>
    <w:rsid w:val="002F3A20"/>
    <w:rsid w:val="00313083"/>
    <w:rsid w:val="003303E6"/>
    <w:rsid w:val="003378C9"/>
    <w:rsid w:val="003457FD"/>
    <w:rsid w:val="0034782B"/>
    <w:rsid w:val="003521C5"/>
    <w:rsid w:val="00372A96"/>
    <w:rsid w:val="00374DAA"/>
    <w:rsid w:val="00375183"/>
    <w:rsid w:val="003755F7"/>
    <w:rsid w:val="0037650A"/>
    <w:rsid w:val="003821AF"/>
    <w:rsid w:val="003A1A16"/>
    <w:rsid w:val="003A2EC5"/>
    <w:rsid w:val="003A2ED3"/>
    <w:rsid w:val="003A6BB9"/>
    <w:rsid w:val="003B08CB"/>
    <w:rsid w:val="003C47F0"/>
    <w:rsid w:val="003C7683"/>
    <w:rsid w:val="003D72DE"/>
    <w:rsid w:val="003E3E07"/>
    <w:rsid w:val="003E55F0"/>
    <w:rsid w:val="003F0F3D"/>
    <w:rsid w:val="004013E0"/>
    <w:rsid w:val="00403B5A"/>
    <w:rsid w:val="00411A1E"/>
    <w:rsid w:val="00421846"/>
    <w:rsid w:val="004273C0"/>
    <w:rsid w:val="00436F49"/>
    <w:rsid w:val="00443AD0"/>
    <w:rsid w:val="00444828"/>
    <w:rsid w:val="00470C9D"/>
    <w:rsid w:val="00472A17"/>
    <w:rsid w:val="004906FE"/>
    <w:rsid w:val="004A48C3"/>
    <w:rsid w:val="004B40C9"/>
    <w:rsid w:val="004D6F20"/>
    <w:rsid w:val="004E093F"/>
    <w:rsid w:val="00520E1C"/>
    <w:rsid w:val="00533DF3"/>
    <w:rsid w:val="00554BDE"/>
    <w:rsid w:val="00565962"/>
    <w:rsid w:val="005A0538"/>
    <w:rsid w:val="005B2536"/>
    <w:rsid w:val="005C004A"/>
    <w:rsid w:val="005E21FD"/>
    <w:rsid w:val="00600930"/>
    <w:rsid w:val="00600A6D"/>
    <w:rsid w:val="00605BE5"/>
    <w:rsid w:val="00614505"/>
    <w:rsid w:val="00620133"/>
    <w:rsid w:val="00626B8E"/>
    <w:rsid w:val="00631400"/>
    <w:rsid w:val="00635830"/>
    <w:rsid w:val="00637E9E"/>
    <w:rsid w:val="006544DC"/>
    <w:rsid w:val="00677780"/>
    <w:rsid w:val="00680396"/>
    <w:rsid w:val="006937F7"/>
    <w:rsid w:val="00697954"/>
    <w:rsid w:val="006A29A2"/>
    <w:rsid w:val="006A49BB"/>
    <w:rsid w:val="006B2577"/>
    <w:rsid w:val="006B60FD"/>
    <w:rsid w:val="006D6A2E"/>
    <w:rsid w:val="006E7B07"/>
    <w:rsid w:val="006F22DC"/>
    <w:rsid w:val="006F4482"/>
    <w:rsid w:val="006F49A0"/>
    <w:rsid w:val="00700F78"/>
    <w:rsid w:val="00710B18"/>
    <w:rsid w:val="00712753"/>
    <w:rsid w:val="00716C55"/>
    <w:rsid w:val="007211D7"/>
    <w:rsid w:val="007272A3"/>
    <w:rsid w:val="00744443"/>
    <w:rsid w:val="00752917"/>
    <w:rsid w:val="00780064"/>
    <w:rsid w:val="0079253C"/>
    <w:rsid w:val="007B471B"/>
    <w:rsid w:val="007B7934"/>
    <w:rsid w:val="007C3F02"/>
    <w:rsid w:val="007E4592"/>
    <w:rsid w:val="007F14E1"/>
    <w:rsid w:val="00807884"/>
    <w:rsid w:val="00807D4F"/>
    <w:rsid w:val="00825039"/>
    <w:rsid w:val="00830EF8"/>
    <w:rsid w:val="00842132"/>
    <w:rsid w:val="008522F2"/>
    <w:rsid w:val="008836E8"/>
    <w:rsid w:val="00887EF7"/>
    <w:rsid w:val="008A23C5"/>
    <w:rsid w:val="008A6F0C"/>
    <w:rsid w:val="008C67CC"/>
    <w:rsid w:val="008C7C4B"/>
    <w:rsid w:val="008D6D7C"/>
    <w:rsid w:val="008E619C"/>
    <w:rsid w:val="008E7CDB"/>
    <w:rsid w:val="0092576C"/>
    <w:rsid w:val="00934824"/>
    <w:rsid w:val="00936543"/>
    <w:rsid w:val="00947370"/>
    <w:rsid w:val="00952807"/>
    <w:rsid w:val="0095712C"/>
    <w:rsid w:val="0096033C"/>
    <w:rsid w:val="009652AB"/>
    <w:rsid w:val="00967E79"/>
    <w:rsid w:val="00972142"/>
    <w:rsid w:val="00972A85"/>
    <w:rsid w:val="0099251B"/>
    <w:rsid w:val="00996302"/>
    <w:rsid w:val="009B24E3"/>
    <w:rsid w:val="009C151F"/>
    <w:rsid w:val="009C5AD4"/>
    <w:rsid w:val="009D4315"/>
    <w:rsid w:val="009E6182"/>
    <w:rsid w:val="009F207C"/>
    <w:rsid w:val="009F21B0"/>
    <w:rsid w:val="00A05499"/>
    <w:rsid w:val="00A1635C"/>
    <w:rsid w:val="00A31B69"/>
    <w:rsid w:val="00A33B63"/>
    <w:rsid w:val="00A366BA"/>
    <w:rsid w:val="00A36CE1"/>
    <w:rsid w:val="00A47D87"/>
    <w:rsid w:val="00A528D2"/>
    <w:rsid w:val="00A52F11"/>
    <w:rsid w:val="00A93410"/>
    <w:rsid w:val="00AC61AF"/>
    <w:rsid w:val="00AD6778"/>
    <w:rsid w:val="00AF08E1"/>
    <w:rsid w:val="00AF279F"/>
    <w:rsid w:val="00B047F9"/>
    <w:rsid w:val="00B11D6B"/>
    <w:rsid w:val="00B1682E"/>
    <w:rsid w:val="00B209F4"/>
    <w:rsid w:val="00B5096B"/>
    <w:rsid w:val="00B510A3"/>
    <w:rsid w:val="00B5195C"/>
    <w:rsid w:val="00B53CDE"/>
    <w:rsid w:val="00B551F8"/>
    <w:rsid w:val="00B5708C"/>
    <w:rsid w:val="00B6519F"/>
    <w:rsid w:val="00B72761"/>
    <w:rsid w:val="00B73B15"/>
    <w:rsid w:val="00B75F20"/>
    <w:rsid w:val="00B75FD6"/>
    <w:rsid w:val="00B8255C"/>
    <w:rsid w:val="00B826D3"/>
    <w:rsid w:val="00BA3019"/>
    <w:rsid w:val="00BA3DEA"/>
    <w:rsid w:val="00BA4241"/>
    <w:rsid w:val="00BC0A33"/>
    <w:rsid w:val="00BC5EA6"/>
    <w:rsid w:val="00BE3361"/>
    <w:rsid w:val="00BF1F00"/>
    <w:rsid w:val="00C078A3"/>
    <w:rsid w:val="00C111D3"/>
    <w:rsid w:val="00C25FD3"/>
    <w:rsid w:val="00C42548"/>
    <w:rsid w:val="00C5154C"/>
    <w:rsid w:val="00C659B5"/>
    <w:rsid w:val="00C70BD0"/>
    <w:rsid w:val="00C716B7"/>
    <w:rsid w:val="00C72A20"/>
    <w:rsid w:val="00C74ADF"/>
    <w:rsid w:val="00C80851"/>
    <w:rsid w:val="00C82225"/>
    <w:rsid w:val="00C96617"/>
    <w:rsid w:val="00CB6D08"/>
    <w:rsid w:val="00CC1326"/>
    <w:rsid w:val="00CC29D8"/>
    <w:rsid w:val="00CC3290"/>
    <w:rsid w:val="00CC5A80"/>
    <w:rsid w:val="00CC7E76"/>
    <w:rsid w:val="00CD2716"/>
    <w:rsid w:val="00CD7EB5"/>
    <w:rsid w:val="00CE0D4E"/>
    <w:rsid w:val="00CF1CC4"/>
    <w:rsid w:val="00D14D3B"/>
    <w:rsid w:val="00D31616"/>
    <w:rsid w:val="00D3248F"/>
    <w:rsid w:val="00D60015"/>
    <w:rsid w:val="00D9427D"/>
    <w:rsid w:val="00D947C1"/>
    <w:rsid w:val="00DA1403"/>
    <w:rsid w:val="00DC27BA"/>
    <w:rsid w:val="00DC498D"/>
    <w:rsid w:val="00DD7BC4"/>
    <w:rsid w:val="00DD7F83"/>
    <w:rsid w:val="00DE5037"/>
    <w:rsid w:val="00DE604D"/>
    <w:rsid w:val="00DE6D0C"/>
    <w:rsid w:val="00DF2BB8"/>
    <w:rsid w:val="00E016B2"/>
    <w:rsid w:val="00E07464"/>
    <w:rsid w:val="00E07551"/>
    <w:rsid w:val="00E134D7"/>
    <w:rsid w:val="00E13B9E"/>
    <w:rsid w:val="00E14BC7"/>
    <w:rsid w:val="00E638AC"/>
    <w:rsid w:val="00E67687"/>
    <w:rsid w:val="00E67D1B"/>
    <w:rsid w:val="00E729AD"/>
    <w:rsid w:val="00E819F2"/>
    <w:rsid w:val="00E86443"/>
    <w:rsid w:val="00E94A20"/>
    <w:rsid w:val="00EA0EF2"/>
    <w:rsid w:val="00EA7FA0"/>
    <w:rsid w:val="00EB4C3A"/>
    <w:rsid w:val="00EB5548"/>
    <w:rsid w:val="00EB72DB"/>
    <w:rsid w:val="00EC0F0C"/>
    <w:rsid w:val="00EC3036"/>
    <w:rsid w:val="00EC52A8"/>
    <w:rsid w:val="00ED33D6"/>
    <w:rsid w:val="00EE2902"/>
    <w:rsid w:val="00EE7E10"/>
    <w:rsid w:val="00F20450"/>
    <w:rsid w:val="00F218E1"/>
    <w:rsid w:val="00F55C62"/>
    <w:rsid w:val="00F5652D"/>
    <w:rsid w:val="00F62F26"/>
    <w:rsid w:val="00F6363C"/>
    <w:rsid w:val="00F66369"/>
    <w:rsid w:val="00F936AA"/>
    <w:rsid w:val="00F94BBB"/>
    <w:rsid w:val="00FA29FF"/>
    <w:rsid w:val="00FA51D4"/>
    <w:rsid w:val="00FB0262"/>
    <w:rsid w:val="00FB7763"/>
    <w:rsid w:val="00FC5293"/>
    <w:rsid w:val="00FC7544"/>
    <w:rsid w:val="00FC7FD1"/>
    <w:rsid w:val="00FD4DA5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D3E6"/>
  <w15:docId w15:val="{0F9455EF-8D26-4C41-8515-2ADF581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A6"/>
  </w:style>
  <w:style w:type="paragraph" w:styleId="Footer">
    <w:name w:val="footer"/>
    <w:basedOn w:val="Normal"/>
    <w:link w:val="Foot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A6"/>
  </w:style>
  <w:style w:type="paragraph" w:styleId="NoSpacing">
    <w:name w:val="No Spacing"/>
    <w:uiPriority w:val="1"/>
    <w:qFormat/>
    <w:rsid w:val="00374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Louise BROWN</cp:lastModifiedBy>
  <cp:revision>29</cp:revision>
  <dcterms:created xsi:type="dcterms:W3CDTF">2016-01-05T12:43:00Z</dcterms:created>
  <dcterms:modified xsi:type="dcterms:W3CDTF">2020-01-05T18:42:00Z</dcterms:modified>
</cp:coreProperties>
</file>