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146C" w14:textId="77777777" w:rsidR="00AD2085" w:rsidRPr="00D4196D" w:rsidRDefault="00913B23">
      <w:pPr>
        <w:pStyle w:val="Normal1"/>
        <w:jc w:val="center"/>
        <w:rPr>
          <w:color w:val="auto"/>
          <w:sz w:val="36"/>
          <w:szCs w:val="36"/>
        </w:rPr>
      </w:pPr>
      <w:bookmarkStart w:id="0" w:name="_GoBack"/>
      <w:bookmarkEnd w:id="0"/>
      <w:r w:rsidRPr="00D4196D">
        <w:rPr>
          <w:b/>
          <w:color w:val="auto"/>
          <w:sz w:val="36"/>
          <w:szCs w:val="36"/>
          <w:u w:val="single"/>
        </w:rPr>
        <w:t>Proposal to the Mayor &amp; Council</w:t>
      </w:r>
    </w:p>
    <w:p w14:paraId="618233F8" w14:textId="77777777" w:rsidR="00AD2085" w:rsidRPr="00D4196D" w:rsidRDefault="00913B23">
      <w:pPr>
        <w:pStyle w:val="Normal1"/>
        <w:jc w:val="center"/>
        <w:rPr>
          <w:color w:val="auto"/>
          <w:sz w:val="52"/>
          <w:szCs w:val="52"/>
        </w:rPr>
      </w:pPr>
      <w:r w:rsidRPr="00D4196D">
        <w:rPr>
          <w:color w:val="auto"/>
          <w:sz w:val="52"/>
          <w:szCs w:val="52"/>
        </w:rPr>
        <w:t>Integrated Community Development Plan</w:t>
      </w:r>
    </w:p>
    <w:p w14:paraId="5B10AEE6" w14:textId="77777777" w:rsidR="00AD2085" w:rsidRPr="00D4196D" w:rsidRDefault="00913B23">
      <w:pPr>
        <w:pStyle w:val="Normal1"/>
        <w:spacing w:after="0"/>
        <w:jc w:val="center"/>
        <w:rPr>
          <w:color w:val="auto"/>
          <w:sz w:val="32"/>
          <w:szCs w:val="32"/>
        </w:rPr>
      </w:pPr>
      <w:r w:rsidRPr="00D4196D">
        <w:rPr>
          <w:color w:val="auto"/>
          <w:sz w:val="32"/>
          <w:szCs w:val="32"/>
        </w:rPr>
        <w:t>Date: _________________</w:t>
      </w:r>
    </w:p>
    <w:p w14:paraId="2A12866C" w14:textId="77777777" w:rsidR="00AD2085" w:rsidRPr="00D4196D" w:rsidRDefault="00AD2085">
      <w:pPr>
        <w:pStyle w:val="Normal1"/>
        <w:rPr>
          <w:color w:val="auto"/>
          <w:sz w:val="32"/>
          <w:szCs w:val="32"/>
          <w:u w:val="single"/>
        </w:rPr>
      </w:pPr>
    </w:p>
    <w:p w14:paraId="23BBA10C" w14:textId="77777777" w:rsidR="00AD2085" w:rsidRPr="00D4196D" w:rsidRDefault="00913B23">
      <w:pPr>
        <w:pStyle w:val="Normal1"/>
        <w:jc w:val="center"/>
        <w:rPr>
          <w:color w:val="auto"/>
          <w:sz w:val="36"/>
          <w:szCs w:val="36"/>
          <w:u w:val="single"/>
        </w:rPr>
      </w:pPr>
      <w:r w:rsidRPr="00D4196D">
        <w:rPr>
          <w:b/>
          <w:color w:val="auto"/>
          <w:sz w:val="36"/>
          <w:szCs w:val="36"/>
          <w:u w:val="single"/>
        </w:rPr>
        <w:t>Our Proposal Includes:</w:t>
      </w:r>
    </w:p>
    <w:p w14:paraId="701E0B98" w14:textId="77777777" w:rsidR="00AD2085" w:rsidRPr="00D4196D" w:rsidRDefault="00913B23">
      <w:pPr>
        <w:pStyle w:val="Normal1"/>
        <w:numPr>
          <w:ilvl w:val="0"/>
          <w:numId w:val="5"/>
        </w:numPr>
        <w:rPr>
          <w:color w:val="auto"/>
          <w:sz w:val="32"/>
          <w:szCs w:val="32"/>
        </w:rPr>
      </w:pPr>
      <w:r w:rsidRPr="00D4196D">
        <w:rPr>
          <w:color w:val="auto"/>
          <w:sz w:val="32"/>
          <w:szCs w:val="32"/>
        </w:rPr>
        <w:t>REJUVENATION OF ENTIRE MUNICIPAL DISTRICT</w:t>
      </w:r>
    </w:p>
    <w:p w14:paraId="4BAFB5F0" w14:textId="77777777" w:rsidR="00AD2085" w:rsidRPr="00D4196D" w:rsidRDefault="00913B23">
      <w:pPr>
        <w:pStyle w:val="Normal1"/>
        <w:numPr>
          <w:ilvl w:val="0"/>
          <w:numId w:val="5"/>
        </w:numPr>
        <w:rPr>
          <w:color w:val="auto"/>
          <w:sz w:val="32"/>
          <w:szCs w:val="32"/>
        </w:rPr>
      </w:pPr>
      <w:r w:rsidRPr="00D4196D">
        <w:rPr>
          <w:color w:val="auto"/>
          <w:sz w:val="32"/>
          <w:szCs w:val="32"/>
        </w:rPr>
        <w:t>ACTIVATION OF IDLE INDUSTRY AND AGRICULTURE</w:t>
      </w:r>
    </w:p>
    <w:p w14:paraId="2EE38B6F" w14:textId="77777777" w:rsidR="00AD2085" w:rsidRPr="00D4196D" w:rsidRDefault="00913B23">
      <w:pPr>
        <w:pStyle w:val="Normal1"/>
        <w:numPr>
          <w:ilvl w:val="0"/>
          <w:numId w:val="5"/>
        </w:numPr>
        <w:rPr>
          <w:color w:val="auto"/>
          <w:sz w:val="32"/>
          <w:szCs w:val="32"/>
        </w:rPr>
      </w:pPr>
      <w:r w:rsidRPr="00D4196D">
        <w:rPr>
          <w:color w:val="auto"/>
          <w:sz w:val="32"/>
          <w:szCs w:val="32"/>
        </w:rPr>
        <w:t>LARGE-SCALE WORK CREATION FOR COMMUNITY</w:t>
      </w:r>
    </w:p>
    <w:p w14:paraId="6A68F398" w14:textId="77777777" w:rsidR="00AD2085" w:rsidRPr="00D4196D" w:rsidRDefault="00913B23">
      <w:pPr>
        <w:pStyle w:val="Normal1"/>
        <w:numPr>
          <w:ilvl w:val="0"/>
          <w:numId w:val="5"/>
        </w:numPr>
        <w:rPr>
          <w:color w:val="auto"/>
          <w:sz w:val="32"/>
          <w:szCs w:val="32"/>
        </w:rPr>
      </w:pPr>
      <w:r w:rsidRPr="00D4196D">
        <w:rPr>
          <w:color w:val="auto"/>
          <w:sz w:val="32"/>
          <w:szCs w:val="32"/>
        </w:rPr>
        <w:t>INSTALLATION OF OUR OWN ELECTRICITY SUPPLY</w:t>
      </w:r>
    </w:p>
    <w:p w14:paraId="5755F8FE" w14:textId="77777777" w:rsidR="00AD2085" w:rsidRPr="00D4196D" w:rsidRDefault="00913B23">
      <w:pPr>
        <w:pStyle w:val="Normal1"/>
        <w:numPr>
          <w:ilvl w:val="0"/>
          <w:numId w:val="5"/>
        </w:numPr>
        <w:rPr>
          <w:color w:val="auto"/>
          <w:sz w:val="32"/>
          <w:szCs w:val="32"/>
        </w:rPr>
      </w:pPr>
      <w:r w:rsidRPr="00D4196D">
        <w:rPr>
          <w:color w:val="auto"/>
          <w:sz w:val="32"/>
          <w:szCs w:val="32"/>
        </w:rPr>
        <w:t>LARGE-SCALE INVESTMENT OPPORTUNITY FOR CONSCIOUS INVESTORS</w:t>
      </w:r>
    </w:p>
    <w:p w14:paraId="183DFBE5" w14:textId="77777777" w:rsidR="00AD2085" w:rsidRPr="00D4196D" w:rsidRDefault="00913B23">
      <w:pPr>
        <w:pStyle w:val="Normal1"/>
        <w:numPr>
          <w:ilvl w:val="0"/>
          <w:numId w:val="5"/>
        </w:numPr>
        <w:spacing w:line="240" w:lineRule="auto"/>
        <w:rPr>
          <w:color w:val="auto"/>
          <w:sz w:val="32"/>
          <w:szCs w:val="32"/>
        </w:rPr>
      </w:pPr>
      <w:r w:rsidRPr="00D4196D">
        <w:rPr>
          <w:color w:val="auto"/>
          <w:sz w:val="32"/>
          <w:szCs w:val="32"/>
        </w:rPr>
        <w:t>UNLIMITED ECONOMIC GROWTH POTENTIAL</w:t>
      </w:r>
    </w:p>
    <w:p w14:paraId="1CF54EF2" w14:textId="77777777" w:rsidR="00AD2085" w:rsidRPr="00D4196D" w:rsidRDefault="00913B23">
      <w:pPr>
        <w:pStyle w:val="Normal1"/>
        <w:numPr>
          <w:ilvl w:val="0"/>
          <w:numId w:val="5"/>
        </w:numPr>
        <w:rPr>
          <w:color w:val="auto"/>
          <w:sz w:val="32"/>
          <w:szCs w:val="32"/>
        </w:rPr>
      </w:pPr>
      <w:r w:rsidRPr="00D4196D">
        <w:rPr>
          <w:color w:val="auto"/>
          <w:sz w:val="32"/>
          <w:szCs w:val="32"/>
        </w:rPr>
        <w:t xml:space="preserve">UNSHAKABLE SELF-SUSTAINABILITY </w:t>
      </w:r>
    </w:p>
    <w:p w14:paraId="09E249B9" w14:textId="77777777" w:rsidR="00AD2085" w:rsidRPr="00D4196D" w:rsidRDefault="00AD2085">
      <w:pPr>
        <w:pStyle w:val="Normal1"/>
        <w:jc w:val="center"/>
        <w:rPr>
          <w:color w:val="auto"/>
          <w:sz w:val="24"/>
          <w:szCs w:val="24"/>
        </w:rPr>
      </w:pPr>
    </w:p>
    <w:p w14:paraId="4932ED56" w14:textId="77777777" w:rsidR="00AD2085" w:rsidRPr="00D4196D" w:rsidRDefault="00913B23">
      <w:pPr>
        <w:pStyle w:val="Normal1"/>
        <w:rPr>
          <w:color w:val="auto"/>
          <w:sz w:val="32"/>
          <w:szCs w:val="32"/>
          <w:u w:val="single"/>
        </w:rPr>
      </w:pPr>
      <w:r w:rsidRPr="00D4196D">
        <w:rPr>
          <w:b/>
          <w:color w:val="auto"/>
          <w:sz w:val="32"/>
          <w:szCs w:val="32"/>
          <w:u w:val="single"/>
        </w:rPr>
        <w:t xml:space="preserve">IMPORTANT NOTICE: </w:t>
      </w:r>
    </w:p>
    <w:p w14:paraId="41C7DFBF" w14:textId="77777777" w:rsidR="00AD2085" w:rsidRPr="00D4196D" w:rsidRDefault="00913B23">
      <w:pPr>
        <w:pStyle w:val="Normal1"/>
        <w:rPr>
          <w:color w:val="auto"/>
          <w:sz w:val="32"/>
          <w:szCs w:val="32"/>
        </w:rPr>
      </w:pPr>
      <w:r w:rsidRPr="00D4196D">
        <w:rPr>
          <w:color w:val="auto"/>
          <w:sz w:val="32"/>
          <w:szCs w:val="32"/>
        </w:rPr>
        <w:t xml:space="preserve">No financial input is required from the municipality. All that is required to make this a success is the agreement and willingness by the Mayor and Council to proceed with this upliftment strategy. </w:t>
      </w:r>
    </w:p>
    <w:p w14:paraId="2BDF849F" w14:textId="77777777" w:rsidR="00AD2085" w:rsidRPr="00D4196D" w:rsidRDefault="00AD2085">
      <w:pPr>
        <w:pStyle w:val="Normal1"/>
        <w:rPr>
          <w:color w:val="auto"/>
          <w:sz w:val="24"/>
          <w:szCs w:val="24"/>
        </w:rPr>
      </w:pPr>
    </w:p>
    <w:p w14:paraId="38EF8042" w14:textId="77777777" w:rsidR="00AD2085" w:rsidRPr="00D4196D" w:rsidRDefault="00AD2085">
      <w:pPr>
        <w:pStyle w:val="Normal1"/>
        <w:rPr>
          <w:color w:val="auto"/>
          <w:sz w:val="24"/>
          <w:szCs w:val="24"/>
        </w:rPr>
      </w:pPr>
    </w:p>
    <w:p w14:paraId="57183C2B" w14:textId="77777777" w:rsidR="00AD2085" w:rsidRPr="00D4196D" w:rsidRDefault="00AD2085">
      <w:pPr>
        <w:pStyle w:val="Normal1"/>
        <w:rPr>
          <w:color w:val="auto"/>
          <w:sz w:val="24"/>
          <w:szCs w:val="24"/>
        </w:rPr>
      </w:pPr>
    </w:p>
    <w:p w14:paraId="57C90F71" w14:textId="77777777" w:rsidR="00AD2085" w:rsidRPr="00D4196D" w:rsidRDefault="00913B23">
      <w:pPr>
        <w:pStyle w:val="Normal1"/>
        <w:spacing w:after="0"/>
        <w:rPr>
          <w:color w:val="auto"/>
          <w:sz w:val="32"/>
          <w:szCs w:val="32"/>
        </w:rPr>
      </w:pPr>
      <w:r w:rsidRPr="00D4196D">
        <w:rPr>
          <w:color w:val="auto"/>
          <w:sz w:val="32"/>
          <w:szCs w:val="32"/>
        </w:rPr>
        <w:t>Proposal made by UBUNTU Planet (NPC)</w:t>
      </w:r>
    </w:p>
    <w:p w14:paraId="57624960" w14:textId="77777777" w:rsidR="00AD2085" w:rsidRPr="00D4196D" w:rsidRDefault="00913B23">
      <w:pPr>
        <w:pStyle w:val="Normal1"/>
        <w:spacing w:after="0"/>
        <w:rPr>
          <w:color w:val="auto"/>
          <w:sz w:val="24"/>
          <w:szCs w:val="24"/>
        </w:rPr>
      </w:pPr>
      <w:r w:rsidRPr="00D4196D">
        <w:rPr>
          <w:color w:val="auto"/>
          <w:sz w:val="24"/>
          <w:szCs w:val="24"/>
        </w:rPr>
        <w:t xml:space="preserve">A Community development non-profit company. </w:t>
      </w:r>
    </w:p>
    <w:p w14:paraId="70A5D438" w14:textId="77777777" w:rsidR="00AD2085" w:rsidRPr="00D4196D" w:rsidRDefault="00913B23">
      <w:pPr>
        <w:pStyle w:val="Normal1"/>
        <w:spacing w:after="0"/>
        <w:rPr>
          <w:color w:val="auto"/>
          <w:sz w:val="24"/>
          <w:szCs w:val="24"/>
        </w:rPr>
      </w:pPr>
      <w:r w:rsidRPr="00D4196D">
        <w:rPr>
          <w:color w:val="auto"/>
        </w:rPr>
        <w:t>Reg: 2014/158534/08</w:t>
      </w:r>
    </w:p>
    <w:p w14:paraId="24CB5B36" w14:textId="77777777" w:rsidR="00AD2085" w:rsidRPr="00D4196D" w:rsidRDefault="00913B23">
      <w:pPr>
        <w:pStyle w:val="Normal1"/>
        <w:spacing w:after="0"/>
        <w:rPr>
          <w:color w:val="auto"/>
          <w:sz w:val="24"/>
          <w:szCs w:val="24"/>
        </w:rPr>
      </w:pPr>
      <w:r w:rsidRPr="00D4196D">
        <w:rPr>
          <w:color w:val="auto"/>
          <w:sz w:val="24"/>
          <w:szCs w:val="24"/>
        </w:rPr>
        <w:t>Represented by Michael Tellinger</w:t>
      </w:r>
    </w:p>
    <w:p w14:paraId="2876EBA1" w14:textId="77777777" w:rsidR="00AD2085" w:rsidRPr="00D4196D" w:rsidRDefault="00913B23">
      <w:pPr>
        <w:pStyle w:val="Normal1"/>
        <w:spacing w:after="0"/>
        <w:rPr>
          <w:color w:val="auto"/>
          <w:sz w:val="24"/>
          <w:szCs w:val="24"/>
        </w:rPr>
      </w:pPr>
      <w:r w:rsidRPr="00D4196D">
        <w:rPr>
          <w:color w:val="auto"/>
          <w:sz w:val="24"/>
          <w:szCs w:val="24"/>
        </w:rPr>
        <w:t>Contact: _______________________</w:t>
      </w:r>
    </w:p>
    <w:p w14:paraId="753A3E20" w14:textId="77777777" w:rsidR="00AD2085" w:rsidRPr="00D4196D" w:rsidRDefault="00913B23">
      <w:pPr>
        <w:pStyle w:val="Normal1"/>
        <w:spacing w:after="0"/>
        <w:rPr>
          <w:color w:val="auto"/>
          <w:sz w:val="28"/>
          <w:szCs w:val="28"/>
        </w:rPr>
      </w:pPr>
      <w:r w:rsidRPr="00D4196D">
        <w:rPr>
          <w:color w:val="auto"/>
          <w:sz w:val="24"/>
          <w:szCs w:val="24"/>
        </w:rPr>
        <w:t xml:space="preserve">Email: </w:t>
      </w:r>
      <w:r w:rsidRPr="00D4196D">
        <w:rPr>
          <w:color w:val="auto"/>
        </w:rPr>
        <w:t>contact @ubuntuplanet.org</w:t>
      </w:r>
    </w:p>
    <w:p w14:paraId="566E4C22" w14:textId="77777777" w:rsidR="00AD2085" w:rsidRPr="00D4196D" w:rsidRDefault="00AD2085">
      <w:pPr>
        <w:pStyle w:val="Normal1"/>
        <w:rPr>
          <w:color w:val="auto"/>
          <w:sz w:val="24"/>
          <w:szCs w:val="24"/>
        </w:rPr>
      </w:pPr>
    </w:p>
    <w:p w14:paraId="606B8D97" w14:textId="77777777" w:rsidR="00AD2085" w:rsidRPr="00D4196D" w:rsidRDefault="00913B23">
      <w:pPr>
        <w:pStyle w:val="Normal1"/>
        <w:jc w:val="center"/>
        <w:rPr>
          <w:color w:val="auto"/>
          <w:sz w:val="32"/>
          <w:szCs w:val="32"/>
          <w:u w:val="single"/>
        </w:rPr>
      </w:pPr>
      <w:r w:rsidRPr="00D4196D">
        <w:rPr>
          <w:b/>
          <w:color w:val="auto"/>
          <w:sz w:val="32"/>
          <w:szCs w:val="32"/>
          <w:u w:val="single"/>
        </w:rPr>
        <w:lastRenderedPageBreak/>
        <w:t>OUR PLAN IS CALLED:</w:t>
      </w:r>
    </w:p>
    <w:p w14:paraId="1923C083" w14:textId="77777777" w:rsidR="00AD2085" w:rsidRPr="00D4196D" w:rsidRDefault="00913B23">
      <w:pPr>
        <w:pStyle w:val="Normal1"/>
        <w:jc w:val="center"/>
        <w:rPr>
          <w:color w:val="auto"/>
          <w:sz w:val="32"/>
          <w:szCs w:val="32"/>
        </w:rPr>
      </w:pPr>
      <w:r w:rsidRPr="00D4196D">
        <w:rPr>
          <w:b/>
          <w:color w:val="auto"/>
          <w:sz w:val="32"/>
          <w:szCs w:val="32"/>
        </w:rPr>
        <w:t>ONE SMALL TOWN - CAN CHANGE THE WORLD</w:t>
      </w:r>
    </w:p>
    <w:p w14:paraId="0B9D0F3A" w14:textId="77777777" w:rsidR="00AD2085" w:rsidRPr="00D4196D" w:rsidRDefault="00AD2085">
      <w:pPr>
        <w:pStyle w:val="Normal1"/>
        <w:jc w:val="center"/>
        <w:rPr>
          <w:color w:val="auto"/>
          <w:sz w:val="32"/>
          <w:szCs w:val="32"/>
          <w:u w:val="single"/>
        </w:rPr>
      </w:pPr>
    </w:p>
    <w:p w14:paraId="235DC8F0" w14:textId="77777777" w:rsidR="00AD2085" w:rsidRPr="00D4196D" w:rsidRDefault="00913B23">
      <w:pPr>
        <w:pStyle w:val="Normal1"/>
        <w:jc w:val="center"/>
        <w:rPr>
          <w:color w:val="auto"/>
          <w:sz w:val="32"/>
          <w:szCs w:val="32"/>
          <w:u w:val="single"/>
        </w:rPr>
      </w:pPr>
      <w:r w:rsidRPr="00D4196D">
        <w:rPr>
          <w:color w:val="auto"/>
          <w:sz w:val="32"/>
          <w:szCs w:val="32"/>
          <w:u w:val="single"/>
        </w:rPr>
        <w:t>MOTIVATION</w:t>
      </w:r>
    </w:p>
    <w:p w14:paraId="5FF260C0" w14:textId="77777777" w:rsidR="00AD2085" w:rsidRPr="00D4196D" w:rsidRDefault="00913B23">
      <w:pPr>
        <w:pStyle w:val="Normal1"/>
        <w:spacing w:line="240" w:lineRule="auto"/>
        <w:rPr>
          <w:rFonts w:ascii="Times" w:eastAsia="Times" w:hAnsi="Times" w:cs="Times"/>
          <w:color w:val="auto"/>
          <w:sz w:val="28"/>
          <w:szCs w:val="28"/>
        </w:rPr>
      </w:pPr>
      <w:r w:rsidRPr="00D4196D">
        <w:rPr>
          <w:color w:val="auto"/>
          <w:sz w:val="28"/>
          <w:szCs w:val="28"/>
        </w:rPr>
        <w:t xml:space="preserve">This proposal is the product of 12 years of research and involvement in various international activities, community projects, strategies, funding models, and deep analysis of the failings of our current socio-economic system. </w:t>
      </w:r>
    </w:p>
    <w:p w14:paraId="70767D1D" w14:textId="77777777" w:rsidR="00AD2085" w:rsidRPr="00D4196D" w:rsidRDefault="00913B23">
      <w:pPr>
        <w:pStyle w:val="Normal1"/>
        <w:spacing w:line="240" w:lineRule="auto"/>
        <w:rPr>
          <w:rFonts w:ascii="Times" w:eastAsia="Times" w:hAnsi="Times" w:cs="Times"/>
          <w:color w:val="auto"/>
          <w:sz w:val="28"/>
          <w:szCs w:val="28"/>
        </w:rPr>
      </w:pPr>
      <w:r w:rsidRPr="00D4196D">
        <w:rPr>
          <w:color w:val="auto"/>
          <w:sz w:val="28"/>
          <w:szCs w:val="28"/>
        </w:rPr>
        <w:t xml:space="preserve">Mayors and town councils all over the world face the same challenges – how to manage and sustain their towns; how to deal with increasing costs on every level; how to provide adequate services to their community; and how to keep things moving forwards against seemingly insurmountable odds, and the constant stream of new challenges facing Mayors and councils everyday. </w:t>
      </w:r>
    </w:p>
    <w:p w14:paraId="0CAAB9CC" w14:textId="77777777" w:rsidR="00AD2085" w:rsidRPr="00D4196D" w:rsidRDefault="00913B23">
      <w:pPr>
        <w:pStyle w:val="Normal1"/>
        <w:spacing w:line="240" w:lineRule="auto"/>
        <w:rPr>
          <w:rFonts w:ascii="Times" w:eastAsia="Times" w:hAnsi="Times" w:cs="Times"/>
          <w:color w:val="auto"/>
          <w:sz w:val="28"/>
          <w:szCs w:val="28"/>
        </w:rPr>
      </w:pPr>
      <w:r w:rsidRPr="00D4196D">
        <w:rPr>
          <w:color w:val="auto"/>
          <w:sz w:val="28"/>
          <w:szCs w:val="28"/>
        </w:rPr>
        <w:t xml:space="preserve">The current socio-economic system is failing us all and will not provide the solutions we need to solve the desperate situation and the increasing poverty faced by our people. We can all see the steady decay in our communities. There is never enough money to do what needs to be done whilst factories, farms and warehouses are standing empty and deserted. These are all wasted opportunities that could be transformed and used for the benefit the community. </w:t>
      </w:r>
    </w:p>
    <w:p w14:paraId="0CA68F1E" w14:textId="77777777" w:rsidR="00AD2085" w:rsidRPr="00D4196D" w:rsidRDefault="00913B23">
      <w:pPr>
        <w:pStyle w:val="Normal1"/>
        <w:spacing w:line="240" w:lineRule="auto"/>
        <w:rPr>
          <w:rFonts w:ascii="Times" w:eastAsia="Times" w:hAnsi="Times" w:cs="Times"/>
          <w:color w:val="auto"/>
          <w:sz w:val="28"/>
          <w:szCs w:val="28"/>
        </w:rPr>
      </w:pPr>
      <w:r w:rsidRPr="00D4196D">
        <w:rPr>
          <w:color w:val="auto"/>
          <w:sz w:val="28"/>
          <w:szCs w:val="28"/>
        </w:rPr>
        <w:t xml:space="preserve">Currently people do what they can to survive. We compete against each other on every level to get our individual share of the “pie”, but the “pie” keeps getting smaller every year. This “competition” model is only good for the few who succeed, at the expense of the rest of the community. The more desperate the people become, the more desperate the measures they take to survive. This is extremely detrimental for the morale and future of our communities.  </w:t>
      </w:r>
    </w:p>
    <w:p w14:paraId="6CCD3ABA" w14:textId="74A3C36E" w:rsidR="00AD2085" w:rsidRPr="00D4196D" w:rsidRDefault="00913B23">
      <w:pPr>
        <w:pStyle w:val="Normal1"/>
        <w:spacing w:line="240" w:lineRule="auto"/>
        <w:rPr>
          <w:rFonts w:ascii="Times" w:eastAsia="Times" w:hAnsi="Times" w:cs="Times"/>
          <w:color w:val="auto"/>
          <w:sz w:val="28"/>
          <w:szCs w:val="28"/>
        </w:rPr>
      </w:pPr>
      <w:r w:rsidRPr="00D4196D">
        <w:rPr>
          <w:color w:val="auto"/>
          <w:sz w:val="28"/>
          <w:szCs w:val="28"/>
        </w:rPr>
        <w:t xml:space="preserve">The </w:t>
      </w:r>
      <w:r w:rsidRPr="00D4196D">
        <w:rPr>
          <w:b/>
          <w:color w:val="auto"/>
          <w:sz w:val="28"/>
          <w:szCs w:val="28"/>
        </w:rPr>
        <w:t>“ONE SMALL TOWN”</w:t>
      </w:r>
      <w:r w:rsidRPr="00D4196D">
        <w:rPr>
          <w:color w:val="auto"/>
          <w:sz w:val="28"/>
          <w:szCs w:val="28"/>
        </w:rPr>
        <w:t xml:space="preserve"> strategy takes an entirely new approach towards reviving our towns and economies. It is a community lead structure presenting a viable economic model that benefits all </w:t>
      </w:r>
      <w:r w:rsidR="000045ED" w:rsidRPr="00D4196D">
        <w:rPr>
          <w:color w:val="auto"/>
          <w:sz w:val="28"/>
          <w:szCs w:val="28"/>
        </w:rPr>
        <w:t>participants</w:t>
      </w:r>
      <w:r w:rsidRPr="00D4196D">
        <w:rPr>
          <w:color w:val="auto"/>
          <w:sz w:val="28"/>
          <w:szCs w:val="28"/>
        </w:rPr>
        <w:t xml:space="preserve">. A model that unifies entire communities towards a common goal and fosters exponential economic growth potential. When implemented, it will result in community-focused, financially-abundant towns with maximum employment and total security for all its inhabitants. It has recently been implemented by Mayor Ron Higgins in North Frontenac, Canada, with </w:t>
      </w:r>
      <w:r w:rsidR="000045ED" w:rsidRPr="00D4196D">
        <w:rPr>
          <w:color w:val="auto"/>
          <w:sz w:val="28"/>
          <w:szCs w:val="28"/>
        </w:rPr>
        <w:t xml:space="preserve">immediate benefits to the community. The concept is spreading rapidly and </w:t>
      </w:r>
      <w:r w:rsidRPr="00D4196D">
        <w:rPr>
          <w:color w:val="auto"/>
          <w:sz w:val="28"/>
          <w:szCs w:val="28"/>
        </w:rPr>
        <w:t xml:space="preserve">we are in communication with a growing </w:t>
      </w:r>
      <w:r w:rsidRPr="00D4196D">
        <w:rPr>
          <w:color w:val="auto"/>
          <w:sz w:val="28"/>
          <w:szCs w:val="28"/>
        </w:rPr>
        <w:lastRenderedPageBreak/>
        <w:t xml:space="preserve">number of mayors in Canada, USA, UK, South Africa, Australia, Brazil, Germany, Austria and Madagascar. </w:t>
      </w:r>
    </w:p>
    <w:p w14:paraId="1852E0B1" w14:textId="40A73357" w:rsidR="00AD2085" w:rsidRPr="00D4196D" w:rsidRDefault="00913B23">
      <w:pPr>
        <w:pStyle w:val="Normal1"/>
        <w:spacing w:line="240" w:lineRule="auto"/>
        <w:rPr>
          <w:color w:val="auto"/>
          <w:sz w:val="28"/>
          <w:szCs w:val="28"/>
        </w:rPr>
      </w:pPr>
      <w:bookmarkStart w:id="1" w:name="_gjdgxs" w:colFirst="0" w:colLast="0"/>
      <w:bookmarkEnd w:id="1"/>
      <w:r w:rsidRPr="00D4196D">
        <w:rPr>
          <w:color w:val="auto"/>
          <w:sz w:val="28"/>
          <w:szCs w:val="28"/>
        </w:rPr>
        <w:t xml:space="preserve">The </w:t>
      </w:r>
      <w:r w:rsidRPr="00D4196D">
        <w:rPr>
          <w:b/>
          <w:color w:val="auto"/>
          <w:sz w:val="28"/>
          <w:szCs w:val="28"/>
        </w:rPr>
        <w:t>“ONE SMALL TOWN”</w:t>
      </w:r>
      <w:r w:rsidRPr="00D4196D">
        <w:rPr>
          <w:color w:val="auto"/>
          <w:sz w:val="28"/>
          <w:szCs w:val="28"/>
        </w:rPr>
        <w:t xml:space="preserve"> strategy requires no financial input from the Mayor or the Council. The funding is generated by the actions, intent and implementation of the plan. This will be explained in detail in the implementation plans to follow. On further examination of </w:t>
      </w:r>
      <w:r w:rsidR="000045ED" w:rsidRPr="00D4196D">
        <w:rPr>
          <w:color w:val="auto"/>
          <w:sz w:val="28"/>
          <w:szCs w:val="28"/>
        </w:rPr>
        <w:t>this</w:t>
      </w:r>
      <w:r w:rsidRPr="00D4196D">
        <w:rPr>
          <w:color w:val="auto"/>
          <w:sz w:val="28"/>
          <w:szCs w:val="28"/>
        </w:rPr>
        <w:t xml:space="preserve"> </w:t>
      </w:r>
      <w:r w:rsidR="000045ED" w:rsidRPr="00D4196D">
        <w:rPr>
          <w:color w:val="auto"/>
          <w:sz w:val="28"/>
          <w:szCs w:val="28"/>
        </w:rPr>
        <w:t>strategy,</w:t>
      </w:r>
      <w:r w:rsidRPr="00D4196D">
        <w:rPr>
          <w:color w:val="auto"/>
          <w:sz w:val="28"/>
          <w:szCs w:val="28"/>
        </w:rPr>
        <w:t xml:space="preserve"> I am confident you will quickly </w:t>
      </w:r>
      <w:r w:rsidR="000045ED" w:rsidRPr="00D4196D">
        <w:rPr>
          <w:color w:val="auto"/>
          <w:sz w:val="28"/>
          <w:szCs w:val="28"/>
        </w:rPr>
        <w:t>recognise</w:t>
      </w:r>
      <w:r w:rsidRPr="00D4196D">
        <w:rPr>
          <w:color w:val="auto"/>
          <w:sz w:val="28"/>
          <w:szCs w:val="28"/>
        </w:rPr>
        <w:t xml:space="preserve"> that there are no DOWN-SIDES to this plan, only an UP-SIDE, that rapidly stimulates and rejuvenates our communities. </w:t>
      </w:r>
    </w:p>
    <w:p w14:paraId="3E82A82A" w14:textId="33BE02C3" w:rsidR="00AD2085" w:rsidRPr="00D4196D" w:rsidRDefault="00AD2085">
      <w:pPr>
        <w:pStyle w:val="Normal1"/>
        <w:rPr>
          <w:color w:val="auto"/>
          <w:sz w:val="28"/>
          <w:szCs w:val="28"/>
        </w:rPr>
      </w:pPr>
    </w:p>
    <w:p w14:paraId="1B7CC99C" w14:textId="77777777" w:rsidR="00AB49E1" w:rsidRPr="00D4196D" w:rsidRDefault="00AB49E1">
      <w:pPr>
        <w:pStyle w:val="Normal1"/>
        <w:rPr>
          <w:color w:val="auto"/>
          <w:sz w:val="28"/>
          <w:szCs w:val="28"/>
        </w:rPr>
      </w:pPr>
    </w:p>
    <w:p w14:paraId="357A2023" w14:textId="77777777" w:rsidR="00AD2085" w:rsidRPr="00D4196D" w:rsidRDefault="00913B23">
      <w:pPr>
        <w:pStyle w:val="Normal1"/>
        <w:jc w:val="center"/>
        <w:rPr>
          <w:color w:val="auto"/>
          <w:sz w:val="28"/>
          <w:szCs w:val="28"/>
          <w:u w:val="single"/>
        </w:rPr>
      </w:pPr>
      <w:r w:rsidRPr="00D4196D">
        <w:rPr>
          <w:b/>
          <w:color w:val="auto"/>
          <w:sz w:val="28"/>
          <w:szCs w:val="28"/>
          <w:u w:val="single"/>
        </w:rPr>
        <w:t>PROPOSED ACTIVITY</w:t>
      </w:r>
    </w:p>
    <w:p w14:paraId="292FA021" w14:textId="77777777" w:rsidR="00AD2085" w:rsidRPr="00D4196D" w:rsidRDefault="00913B23">
      <w:pPr>
        <w:pStyle w:val="Normal1"/>
        <w:rPr>
          <w:color w:val="auto"/>
          <w:sz w:val="28"/>
          <w:szCs w:val="28"/>
        </w:rPr>
      </w:pPr>
      <w:r w:rsidRPr="00D4196D">
        <w:rPr>
          <w:color w:val="auto"/>
          <w:sz w:val="28"/>
          <w:szCs w:val="28"/>
        </w:rPr>
        <w:t xml:space="preserve">Our strategy includes some of the major areas on industry and commerce. </w:t>
      </w:r>
    </w:p>
    <w:p w14:paraId="231EDB6C"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Electricity Supply</w:t>
      </w:r>
    </w:p>
    <w:p w14:paraId="71D47202"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Tourism</w:t>
      </w:r>
    </w:p>
    <w:p w14:paraId="7E26A445"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Nature Conservation</w:t>
      </w:r>
    </w:p>
    <w:p w14:paraId="2B78DA7D"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Agriculture</w:t>
      </w:r>
    </w:p>
    <w:p w14:paraId="5662A4C8"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 xml:space="preserve">Specialised Growing of Food </w:t>
      </w:r>
    </w:p>
    <w:p w14:paraId="21586F6A"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Seed Bank – GMO reversal – Future food security</w:t>
      </w:r>
    </w:p>
    <w:p w14:paraId="58B6F86B"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Engineering</w:t>
      </w:r>
    </w:p>
    <w:p w14:paraId="7E650293"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Technology</w:t>
      </w:r>
    </w:p>
    <w:p w14:paraId="0420BC37"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Healthcare</w:t>
      </w:r>
    </w:p>
    <w:p w14:paraId="76E1325D"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Forestry</w:t>
      </w:r>
    </w:p>
    <w:p w14:paraId="38561651"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Building industry &amp; Housing</w:t>
      </w:r>
    </w:p>
    <w:p w14:paraId="59A2F711" w14:textId="77777777" w:rsidR="00AD2085" w:rsidRPr="00D4196D" w:rsidRDefault="00913B23">
      <w:pPr>
        <w:pStyle w:val="Normal1"/>
        <w:numPr>
          <w:ilvl w:val="0"/>
          <w:numId w:val="1"/>
        </w:numPr>
        <w:spacing w:after="0" w:line="240" w:lineRule="auto"/>
        <w:rPr>
          <w:color w:val="auto"/>
          <w:sz w:val="28"/>
          <w:szCs w:val="28"/>
        </w:rPr>
      </w:pPr>
      <w:r w:rsidRPr="00D4196D">
        <w:rPr>
          <w:color w:val="auto"/>
          <w:sz w:val="28"/>
          <w:szCs w:val="28"/>
        </w:rPr>
        <w:t>Education &amp; Training</w:t>
      </w:r>
    </w:p>
    <w:p w14:paraId="5BED389E" w14:textId="65586158" w:rsidR="00AD2085" w:rsidRPr="00D4196D" w:rsidRDefault="00AD2085">
      <w:pPr>
        <w:pStyle w:val="Normal1"/>
        <w:spacing w:after="0" w:line="240" w:lineRule="auto"/>
        <w:rPr>
          <w:color w:val="auto"/>
          <w:sz w:val="28"/>
          <w:szCs w:val="28"/>
        </w:rPr>
      </w:pPr>
    </w:p>
    <w:p w14:paraId="0A9B5ECA" w14:textId="2D3DB4F1" w:rsidR="00AB49E1" w:rsidRPr="00D4196D" w:rsidRDefault="00AB49E1">
      <w:pPr>
        <w:pStyle w:val="Normal1"/>
        <w:spacing w:after="0" w:line="240" w:lineRule="auto"/>
        <w:rPr>
          <w:color w:val="auto"/>
          <w:sz w:val="28"/>
          <w:szCs w:val="28"/>
        </w:rPr>
      </w:pPr>
    </w:p>
    <w:p w14:paraId="36A1DF63" w14:textId="6E624331" w:rsidR="00AD2085" w:rsidRPr="00D4196D" w:rsidRDefault="00913B23">
      <w:pPr>
        <w:pStyle w:val="Normal1"/>
        <w:spacing w:after="0" w:line="240" w:lineRule="auto"/>
        <w:rPr>
          <w:color w:val="auto"/>
          <w:sz w:val="28"/>
          <w:szCs w:val="28"/>
        </w:rPr>
      </w:pPr>
      <w:r w:rsidRPr="00D4196D">
        <w:rPr>
          <w:b/>
          <w:color w:val="auto"/>
          <w:sz w:val="28"/>
          <w:szCs w:val="28"/>
          <w:u w:val="single"/>
        </w:rPr>
        <w:t>IMPORTANT:</w:t>
      </w:r>
      <w:r w:rsidRPr="00D4196D">
        <w:rPr>
          <w:color w:val="auto"/>
          <w:sz w:val="28"/>
          <w:szCs w:val="28"/>
        </w:rPr>
        <w:t xml:space="preserve"> Each of these sectors will be funded by investors keen to invest because of our collaborative efforts and the </w:t>
      </w:r>
      <w:r w:rsidRPr="00D4196D">
        <w:rPr>
          <w:color w:val="auto"/>
          <w:sz w:val="28"/>
          <w:szCs w:val="28"/>
          <w:u w:val="single"/>
        </w:rPr>
        <w:t>UNIQUE investment opportunity</w:t>
      </w:r>
      <w:r w:rsidRPr="00D4196D">
        <w:rPr>
          <w:color w:val="auto"/>
          <w:sz w:val="28"/>
          <w:szCs w:val="28"/>
        </w:rPr>
        <w:t xml:space="preserve"> we have created. As predicted, this situation has already started to develop in North Frontenac, where investors are contacting Mayor Higgins, enquiring about investment opportunities</w:t>
      </w:r>
      <w:r w:rsidR="000045ED" w:rsidRPr="00D4196D">
        <w:rPr>
          <w:color w:val="auto"/>
          <w:sz w:val="28"/>
          <w:szCs w:val="28"/>
        </w:rPr>
        <w:t>,</w:t>
      </w:r>
      <w:r w:rsidRPr="00D4196D">
        <w:rPr>
          <w:color w:val="auto"/>
          <w:sz w:val="28"/>
          <w:szCs w:val="28"/>
        </w:rPr>
        <w:t xml:space="preserve"> because of what the ONE SMALL TOWN strategy</w:t>
      </w:r>
      <w:r w:rsidR="000045ED" w:rsidRPr="00D4196D">
        <w:rPr>
          <w:color w:val="auto"/>
          <w:sz w:val="28"/>
          <w:szCs w:val="28"/>
        </w:rPr>
        <w:t xml:space="preserve"> offers.</w:t>
      </w:r>
      <w:r w:rsidRPr="00D4196D">
        <w:rPr>
          <w:color w:val="auto"/>
          <w:sz w:val="28"/>
          <w:szCs w:val="28"/>
        </w:rPr>
        <w:t xml:space="preserve"> </w:t>
      </w:r>
    </w:p>
    <w:p w14:paraId="7B03B892" w14:textId="2262A168" w:rsidR="00AD2085" w:rsidRPr="00D4196D" w:rsidRDefault="00AD2085">
      <w:pPr>
        <w:pStyle w:val="Normal1"/>
        <w:spacing w:after="0" w:line="240" w:lineRule="auto"/>
        <w:rPr>
          <w:color w:val="auto"/>
          <w:sz w:val="28"/>
          <w:szCs w:val="28"/>
        </w:rPr>
      </w:pPr>
    </w:p>
    <w:p w14:paraId="3CD6C91B" w14:textId="18A220A8" w:rsidR="00AB49E1" w:rsidRPr="00D4196D" w:rsidRDefault="00AB49E1">
      <w:pPr>
        <w:pStyle w:val="Normal1"/>
        <w:spacing w:after="0" w:line="240" w:lineRule="auto"/>
        <w:rPr>
          <w:color w:val="auto"/>
          <w:sz w:val="28"/>
          <w:szCs w:val="28"/>
        </w:rPr>
      </w:pPr>
    </w:p>
    <w:p w14:paraId="1ECB9005" w14:textId="77777777" w:rsidR="00AB49E1" w:rsidRPr="00D4196D" w:rsidRDefault="00AB49E1">
      <w:pPr>
        <w:pStyle w:val="Normal1"/>
        <w:spacing w:after="0" w:line="240" w:lineRule="auto"/>
        <w:rPr>
          <w:color w:val="auto"/>
          <w:sz w:val="28"/>
          <w:szCs w:val="28"/>
        </w:rPr>
      </w:pPr>
    </w:p>
    <w:p w14:paraId="58CCB08C" w14:textId="77777777" w:rsidR="00AD2085" w:rsidRPr="00D4196D" w:rsidRDefault="00AD2085">
      <w:pPr>
        <w:pStyle w:val="Normal1"/>
        <w:spacing w:after="0" w:line="240" w:lineRule="auto"/>
        <w:jc w:val="center"/>
        <w:rPr>
          <w:color w:val="auto"/>
          <w:sz w:val="28"/>
          <w:szCs w:val="28"/>
          <w:u w:val="single"/>
        </w:rPr>
      </w:pPr>
    </w:p>
    <w:p w14:paraId="3F9DE046" w14:textId="77777777" w:rsidR="00AD2085" w:rsidRPr="00D4196D" w:rsidRDefault="00913B23">
      <w:pPr>
        <w:pStyle w:val="Normal1"/>
        <w:jc w:val="center"/>
        <w:rPr>
          <w:color w:val="auto"/>
          <w:sz w:val="28"/>
          <w:szCs w:val="28"/>
        </w:rPr>
      </w:pPr>
      <w:r w:rsidRPr="00D4196D">
        <w:rPr>
          <w:b/>
          <w:color w:val="auto"/>
          <w:sz w:val="28"/>
          <w:szCs w:val="28"/>
        </w:rPr>
        <w:lastRenderedPageBreak/>
        <w:t>INSTALLATION OF OUR OWN ELECTRICITY SUPPLY</w:t>
      </w:r>
    </w:p>
    <w:p w14:paraId="26B1A91C" w14:textId="77777777" w:rsidR="00AD2085" w:rsidRPr="00D4196D" w:rsidRDefault="00913B23">
      <w:pPr>
        <w:pStyle w:val="Normal1"/>
        <w:jc w:val="center"/>
        <w:rPr>
          <w:color w:val="auto"/>
          <w:sz w:val="28"/>
          <w:szCs w:val="28"/>
          <w:u w:val="single"/>
        </w:rPr>
      </w:pPr>
      <w:r w:rsidRPr="00D4196D">
        <w:rPr>
          <w:color w:val="auto"/>
          <w:sz w:val="28"/>
          <w:szCs w:val="28"/>
          <w:u w:val="single"/>
        </w:rPr>
        <w:t>The foundation of our plan.</w:t>
      </w:r>
    </w:p>
    <w:p w14:paraId="08B15C2F" w14:textId="77777777" w:rsidR="00AD2085" w:rsidRPr="00D4196D" w:rsidRDefault="00913B23">
      <w:pPr>
        <w:pStyle w:val="Normal1"/>
        <w:rPr>
          <w:color w:val="auto"/>
          <w:sz w:val="28"/>
          <w:szCs w:val="28"/>
        </w:rPr>
      </w:pPr>
      <w:r w:rsidRPr="00D4196D">
        <w:rPr>
          <w:color w:val="auto"/>
          <w:sz w:val="28"/>
          <w:szCs w:val="28"/>
        </w:rPr>
        <w:t xml:space="preserve">UBUNTU Planet has a unique agreement with a German/USA technology partner with highly advanced technology to generate clean, environmentally friendly, non-toxic and non-polluting electricity. We can install any size generator that we require. From 2 Mw to 200Mw. Installation period is between 6-12 months. </w:t>
      </w:r>
    </w:p>
    <w:p w14:paraId="172A35B8" w14:textId="3B066E0C" w:rsidR="00AD2085" w:rsidRPr="00D4196D" w:rsidRDefault="00913B23">
      <w:pPr>
        <w:pStyle w:val="Normal1"/>
        <w:rPr>
          <w:color w:val="auto"/>
          <w:sz w:val="28"/>
          <w:szCs w:val="28"/>
        </w:rPr>
      </w:pPr>
      <w:r w:rsidRPr="00D4196D">
        <w:rPr>
          <w:b/>
          <w:color w:val="auto"/>
          <w:sz w:val="28"/>
          <w:szCs w:val="28"/>
        </w:rPr>
        <w:t xml:space="preserve">In Addition: </w:t>
      </w:r>
      <w:r w:rsidRPr="00D4196D">
        <w:rPr>
          <w:color w:val="auto"/>
          <w:sz w:val="28"/>
          <w:szCs w:val="28"/>
        </w:rPr>
        <w:t>This installation will process all sewage, converting it to clean structured and energised water</w:t>
      </w:r>
      <w:r w:rsidR="0059113D" w:rsidRPr="00D4196D">
        <w:rPr>
          <w:color w:val="auto"/>
          <w:sz w:val="28"/>
          <w:szCs w:val="28"/>
        </w:rPr>
        <w:t>,</w:t>
      </w:r>
      <w:r w:rsidRPr="00D4196D">
        <w:rPr>
          <w:color w:val="auto"/>
          <w:sz w:val="28"/>
          <w:szCs w:val="28"/>
        </w:rPr>
        <w:t xml:space="preserve"> and clean non-toxic compost that can be use in our agriculture or sold on the open market. </w:t>
      </w:r>
    </w:p>
    <w:p w14:paraId="3D3C337B" w14:textId="1F93119A" w:rsidR="0059113D" w:rsidRPr="00D4196D" w:rsidRDefault="00913B23">
      <w:pPr>
        <w:pStyle w:val="Normal1"/>
        <w:rPr>
          <w:color w:val="auto"/>
          <w:sz w:val="28"/>
          <w:szCs w:val="28"/>
        </w:rPr>
      </w:pPr>
      <w:r w:rsidRPr="00D4196D">
        <w:rPr>
          <w:b/>
          <w:color w:val="auto"/>
          <w:sz w:val="28"/>
          <w:szCs w:val="28"/>
        </w:rPr>
        <w:t>Furthermore</w:t>
      </w:r>
      <w:r w:rsidR="0059113D" w:rsidRPr="00D4196D">
        <w:rPr>
          <w:color w:val="auto"/>
          <w:sz w:val="28"/>
          <w:szCs w:val="28"/>
        </w:rPr>
        <w:t>:</w:t>
      </w:r>
      <w:r w:rsidRPr="00D4196D">
        <w:rPr>
          <w:color w:val="auto"/>
          <w:sz w:val="28"/>
          <w:szCs w:val="28"/>
        </w:rPr>
        <w:t xml:space="preserve"> Our energy technology has the capacity to clean up rivers, dams and any other polluted areas and convert seawater to clean drinking water. This is particularly important for coastal towns and communities.  </w:t>
      </w:r>
    </w:p>
    <w:p w14:paraId="495B81A0" w14:textId="1538746E" w:rsidR="00AD2085" w:rsidRPr="00D4196D" w:rsidRDefault="0059113D">
      <w:pPr>
        <w:pStyle w:val="Normal1"/>
        <w:rPr>
          <w:b/>
          <w:color w:val="auto"/>
          <w:sz w:val="28"/>
          <w:szCs w:val="28"/>
        </w:rPr>
      </w:pPr>
      <w:r w:rsidRPr="00D4196D">
        <w:rPr>
          <w:b/>
          <w:color w:val="auto"/>
          <w:sz w:val="28"/>
          <w:szCs w:val="28"/>
        </w:rPr>
        <w:t>Toxic Waste:</w:t>
      </w:r>
      <w:r w:rsidRPr="00D4196D">
        <w:rPr>
          <w:color w:val="auto"/>
          <w:sz w:val="28"/>
          <w:szCs w:val="28"/>
        </w:rPr>
        <w:t xml:space="preserve"> Our energy technology can also be used to discard and neutralise toxic waste and other hazardous materials from mines and hospitals. </w:t>
      </w:r>
      <w:r w:rsidR="00913B23" w:rsidRPr="00D4196D">
        <w:rPr>
          <w:color w:val="auto"/>
          <w:sz w:val="28"/>
          <w:szCs w:val="28"/>
        </w:rPr>
        <w:t xml:space="preserve"> </w:t>
      </w:r>
      <w:r w:rsidRPr="00D4196D">
        <w:rPr>
          <w:color w:val="auto"/>
          <w:sz w:val="28"/>
          <w:szCs w:val="28"/>
        </w:rPr>
        <w:t>This presents a very lucrative income opportunity for the municipality/community.</w:t>
      </w:r>
      <w:r w:rsidR="00913B23" w:rsidRPr="00D4196D">
        <w:rPr>
          <w:color w:val="auto"/>
          <w:sz w:val="28"/>
          <w:szCs w:val="28"/>
        </w:rPr>
        <w:br/>
      </w:r>
    </w:p>
    <w:p w14:paraId="5688B04A" w14:textId="77777777" w:rsidR="00AD2085" w:rsidRPr="00D4196D" w:rsidRDefault="00913B23">
      <w:pPr>
        <w:pStyle w:val="Normal1"/>
        <w:rPr>
          <w:color w:val="auto"/>
          <w:sz w:val="28"/>
          <w:szCs w:val="28"/>
        </w:rPr>
      </w:pPr>
      <w:r w:rsidRPr="00D4196D">
        <w:rPr>
          <w:b/>
          <w:color w:val="auto"/>
          <w:sz w:val="28"/>
          <w:szCs w:val="28"/>
        </w:rPr>
        <w:t xml:space="preserve">COST OF INSTALLING THE GENERATOR: </w:t>
      </w:r>
    </w:p>
    <w:p w14:paraId="54DFE691" w14:textId="77777777" w:rsidR="00AD2085" w:rsidRPr="00D4196D" w:rsidRDefault="00913B23">
      <w:pPr>
        <w:pStyle w:val="Normal1"/>
        <w:rPr>
          <w:color w:val="auto"/>
          <w:sz w:val="28"/>
          <w:szCs w:val="28"/>
        </w:rPr>
      </w:pPr>
      <w:r w:rsidRPr="00D4196D">
        <w:rPr>
          <w:color w:val="auto"/>
          <w:sz w:val="28"/>
          <w:szCs w:val="28"/>
        </w:rPr>
        <w:t xml:space="preserve">The generator will be installed at NO COST to the municipality as long as the municipality, Mayor and Council agree to the basic implementation points of the ONE SMALL TOWN strategy.  </w:t>
      </w:r>
    </w:p>
    <w:p w14:paraId="2C9D20CB" w14:textId="77777777" w:rsidR="00AD2085" w:rsidRPr="00D4196D" w:rsidRDefault="00913B23">
      <w:pPr>
        <w:pStyle w:val="Normal1"/>
        <w:rPr>
          <w:color w:val="auto"/>
          <w:sz w:val="28"/>
          <w:szCs w:val="28"/>
        </w:rPr>
      </w:pPr>
      <w:r w:rsidRPr="00D4196D">
        <w:rPr>
          <w:color w:val="auto"/>
          <w:sz w:val="28"/>
          <w:szCs w:val="28"/>
        </w:rPr>
        <w:t xml:space="preserve">The value of the generator can range between $5 million - $30 million – based on the size required. All the initial cost of inspection/analysis and planning, by our energy partner, will be funded by private investors, who have already expressed interest to do so. </w:t>
      </w:r>
    </w:p>
    <w:p w14:paraId="22FFD69A" w14:textId="77777777" w:rsidR="00AD2085" w:rsidRPr="00D4196D" w:rsidRDefault="00913B23">
      <w:pPr>
        <w:pStyle w:val="Normal1"/>
        <w:rPr>
          <w:color w:val="auto"/>
          <w:sz w:val="28"/>
          <w:szCs w:val="28"/>
        </w:rPr>
      </w:pPr>
      <w:r w:rsidRPr="00D4196D">
        <w:rPr>
          <w:color w:val="auto"/>
          <w:sz w:val="28"/>
          <w:szCs w:val="28"/>
        </w:rPr>
        <w:t xml:space="preserve">There is a small fee of $250,000 to complete a feasibility study to explore the territory and identify the most suitable location for the generator and any other potential obstacles that need to be dealt with. This fee will also be paid by potential investment partners. </w:t>
      </w:r>
    </w:p>
    <w:p w14:paraId="4BD89707" w14:textId="49559B62" w:rsidR="00AD2085" w:rsidRPr="00D4196D" w:rsidRDefault="00913B23">
      <w:pPr>
        <w:pStyle w:val="Normal1"/>
        <w:rPr>
          <w:color w:val="auto"/>
          <w:sz w:val="28"/>
          <w:szCs w:val="28"/>
        </w:rPr>
      </w:pPr>
      <w:r w:rsidRPr="00D4196D">
        <w:rPr>
          <w:color w:val="auto"/>
          <w:sz w:val="28"/>
          <w:szCs w:val="28"/>
        </w:rPr>
        <w:t xml:space="preserve">Our own electricity supply will provide the foundation for the launch of any kind of industrial or business activity and an immediate benefit to those who participate in the community projects. </w:t>
      </w:r>
    </w:p>
    <w:p w14:paraId="4F26D384" w14:textId="77777777" w:rsidR="00AD2085" w:rsidRPr="00D4196D" w:rsidRDefault="00AD2085">
      <w:pPr>
        <w:pStyle w:val="Normal1"/>
        <w:rPr>
          <w:color w:val="auto"/>
          <w:sz w:val="28"/>
          <w:szCs w:val="28"/>
        </w:rPr>
      </w:pPr>
    </w:p>
    <w:p w14:paraId="1F8D3EFB" w14:textId="77777777" w:rsidR="00AD2085" w:rsidRPr="00D4196D" w:rsidRDefault="00913B23">
      <w:pPr>
        <w:pStyle w:val="Normal1"/>
        <w:jc w:val="center"/>
        <w:rPr>
          <w:color w:val="auto"/>
          <w:sz w:val="32"/>
          <w:szCs w:val="32"/>
        </w:rPr>
      </w:pPr>
      <w:r w:rsidRPr="00D4196D">
        <w:rPr>
          <w:b/>
          <w:color w:val="auto"/>
          <w:sz w:val="32"/>
          <w:szCs w:val="32"/>
          <w:u w:val="single"/>
        </w:rPr>
        <w:t>Brief Outline of Implementation &amp; Strategy</w:t>
      </w:r>
    </w:p>
    <w:p w14:paraId="5C6A0D5A" w14:textId="77777777" w:rsidR="00AB49E1" w:rsidRPr="00D4196D" w:rsidRDefault="00AB49E1">
      <w:pPr>
        <w:pStyle w:val="Normal1"/>
        <w:rPr>
          <w:color w:val="auto"/>
          <w:sz w:val="28"/>
          <w:szCs w:val="28"/>
          <w:u w:val="single"/>
        </w:rPr>
      </w:pPr>
    </w:p>
    <w:p w14:paraId="08B5D65D" w14:textId="1B1DAC5C" w:rsidR="00AD2085" w:rsidRPr="00D4196D" w:rsidRDefault="00913B23">
      <w:pPr>
        <w:pStyle w:val="Normal1"/>
        <w:rPr>
          <w:color w:val="auto"/>
          <w:sz w:val="28"/>
          <w:szCs w:val="28"/>
          <w:u w:val="single"/>
        </w:rPr>
      </w:pPr>
      <w:r w:rsidRPr="00D4196D">
        <w:rPr>
          <w:color w:val="auto"/>
          <w:sz w:val="28"/>
          <w:szCs w:val="28"/>
          <w:u w:val="single"/>
        </w:rPr>
        <w:t>Analysing our Industrial / Agricultural / Business Potential</w:t>
      </w:r>
    </w:p>
    <w:p w14:paraId="42ED6395" w14:textId="77777777" w:rsidR="00AD2085" w:rsidRPr="00D4196D" w:rsidRDefault="00913B23">
      <w:pPr>
        <w:pStyle w:val="Normal1"/>
        <w:rPr>
          <w:color w:val="auto"/>
          <w:sz w:val="28"/>
          <w:szCs w:val="28"/>
        </w:rPr>
      </w:pPr>
      <w:r w:rsidRPr="00D4196D">
        <w:rPr>
          <w:color w:val="auto"/>
          <w:sz w:val="28"/>
          <w:szCs w:val="28"/>
        </w:rPr>
        <w:t xml:space="preserve">First - we analyse the industrial, agricultural and specialised business potential of our community. We see what farms are standing idle; what factories are empty; what warehouses are vacant – and we identify the potential role they can play in reactivating our economy and creating abundance. </w:t>
      </w:r>
    </w:p>
    <w:p w14:paraId="28123501" w14:textId="77777777" w:rsidR="00AD2085" w:rsidRPr="00D4196D" w:rsidRDefault="00913B23">
      <w:pPr>
        <w:pStyle w:val="Normal1"/>
        <w:rPr>
          <w:color w:val="auto"/>
          <w:sz w:val="28"/>
          <w:szCs w:val="28"/>
        </w:rPr>
      </w:pPr>
      <w:r w:rsidRPr="00D4196D">
        <w:rPr>
          <w:color w:val="auto"/>
          <w:sz w:val="28"/>
          <w:szCs w:val="28"/>
        </w:rPr>
        <w:t xml:space="preserve">This can include hospitals, schools, dairies, bakeries and other buildings or facilities that have been abandoned or downsized due to economic hardship. </w:t>
      </w:r>
    </w:p>
    <w:p w14:paraId="5D883417" w14:textId="77777777" w:rsidR="00AD2085" w:rsidRPr="00D4196D" w:rsidRDefault="00913B23">
      <w:pPr>
        <w:pStyle w:val="Normal1"/>
        <w:rPr>
          <w:color w:val="auto"/>
          <w:sz w:val="28"/>
          <w:szCs w:val="28"/>
          <w:u w:val="single"/>
        </w:rPr>
      </w:pPr>
      <w:r w:rsidRPr="00D4196D">
        <w:rPr>
          <w:color w:val="auto"/>
          <w:sz w:val="28"/>
          <w:szCs w:val="28"/>
          <w:u w:val="single"/>
        </w:rPr>
        <w:t>Identifying the People Skills and Abilities</w:t>
      </w:r>
    </w:p>
    <w:p w14:paraId="4D433032" w14:textId="77777777" w:rsidR="00AD2085" w:rsidRPr="00D4196D" w:rsidRDefault="00913B23">
      <w:pPr>
        <w:pStyle w:val="Normal1"/>
        <w:rPr>
          <w:color w:val="auto"/>
          <w:sz w:val="28"/>
          <w:szCs w:val="28"/>
        </w:rPr>
      </w:pPr>
      <w:r w:rsidRPr="00D4196D">
        <w:rPr>
          <w:color w:val="auto"/>
          <w:sz w:val="28"/>
          <w:szCs w:val="28"/>
        </w:rPr>
        <w:t xml:space="preserve">We do a detailed analysis of our people, their skills and their abilities, to recognise where our community holds untapped potential. We match these skills to existing industrial / business potential. There are many skilled people in our communities that are not working because they simply cannot find a job. We will find these people and give them an opportunity in one of the many proposed projects. </w:t>
      </w:r>
    </w:p>
    <w:p w14:paraId="259CBFD6" w14:textId="77777777" w:rsidR="00AD2085" w:rsidRPr="00D4196D" w:rsidRDefault="00AD2085">
      <w:pPr>
        <w:pStyle w:val="Normal1"/>
        <w:rPr>
          <w:color w:val="auto"/>
          <w:sz w:val="28"/>
          <w:szCs w:val="28"/>
        </w:rPr>
      </w:pPr>
    </w:p>
    <w:p w14:paraId="09784E23" w14:textId="77777777" w:rsidR="00AD2085" w:rsidRPr="00D4196D" w:rsidRDefault="00913B23">
      <w:pPr>
        <w:pStyle w:val="Normal1"/>
        <w:rPr>
          <w:color w:val="auto"/>
          <w:sz w:val="28"/>
          <w:szCs w:val="28"/>
          <w:u w:val="single"/>
        </w:rPr>
      </w:pPr>
      <w:r w:rsidRPr="00D4196D">
        <w:rPr>
          <w:b/>
          <w:color w:val="auto"/>
          <w:sz w:val="28"/>
          <w:szCs w:val="28"/>
          <w:u w:val="single"/>
        </w:rPr>
        <w:t>COOPERATIVE OWNERSHIP</w:t>
      </w:r>
    </w:p>
    <w:p w14:paraId="675A3C93" w14:textId="77777777" w:rsidR="00AD2085" w:rsidRPr="00D4196D" w:rsidRDefault="00913B23">
      <w:pPr>
        <w:pStyle w:val="Normal1"/>
        <w:rPr>
          <w:color w:val="auto"/>
          <w:sz w:val="28"/>
          <w:szCs w:val="28"/>
        </w:rPr>
      </w:pPr>
      <w:r w:rsidRPr="00D4196D">
        <w:rPr>
          <w:color w:val="auto"/>
          <w:sz w:val="28"/>
          <w:szCs w:val="28"/>
        </w:rPr>
        <w:t xml:space="preserve">Our plan is based on collaboration and cooperation between the Mayor, the Council, the people, and the investors, to launch and manage a large number of integrated, cooperative projects in the town or municipality. </w:t>
      </w:r>
    </w:p>
    <w:p w14:paraId="0BD2C586" w14:textId="77777777" w:rsidR="00AD2085" w:rsidRPr="00D4196D" w:rsidRDefault="00913B23">
      <w:pPr>
        <w:pStyle w:val="Normal1"/>
        <w:rPr>
          <w:color w:val="auto"/>
          <w:sz w:val="28"/>
          <w:szCs w:val="28"/>
        </w:rPr>
      </w:pPr>
      <w:r w:rsidRPr="00D4196D">
        <w:rPr>
          <w:color w:val="auto"/>
          <w:sz w:val="28"/>
          <w:szCs w:val="28"/>
        </w:rPr>
        <w:t xml:space="preserve">The projects/business will be well planned, managed and operated by the best possible people, who have been appointed for their skills and expertise in every role. </w:t>
      </w:r>
    </w:p>
    <w:p w14:paraId="2FF04B4C" w14:textId="2CFFC04B" w:rsidR="00AD2085" w:rsidRPr="00D4196D" w:rsidRDefault="00913B23">
      <w:pPr>
        <w:pStyle w:val="Normal1"/>
        <w:rPr>
          <w:color w:val="auto"/>
          <w:sz w:val="28"/>
          <w:szCs w:val="28"/>
        </w:rPr>
      </w:pPr>
      <w:r w:rsidRPr="00D4196D">
        <w:rPr>
          <w:color w:val="auto"/>
          <w:sz w:val="28"/>
          <w:szCs w:val="28"/>
          <w:u w:val="single"/>
        </w:rPr>
        <w:t>The projects/businesses will belong collectively to the investors and the people</w:t>
      </w:r>
      <w:r w:rsidRPr="00D4196D">
        <w:rPr>
          <w:color w:val="auto"/>
          <w:sz w:val="28"/>
          <w:szCs w:val="28"/>
        </w:rPr>
        <w:t>.</w:t>
      </w:r>
      <w:r w:rsidR="00476313" w:rsidRPr="00D4196D">
        <w:rPr>
          <w:color w:val="auto"/>
          <w:sz w:val="28"/>
          <w:szCs w:val="28"/>
        </w:rPr>
        <w:t xml:space="preserve"> </w:t>
      </w:r>
      <w:r w:rsidRPr="00D4196D">
        <w:rPr>
          <w:color w:val="auto"/>
          <w:sz w:val="28"/>
          <w:szCs w:val="28"/>
        </w:rPr>
        <w:t xml:space="preserve">A detailed structure and agreements will be drawn for this. </w:t>
      </w:r>
    </w:p>
    <w:p w14:paraId="30855D21" w14:textId="77777777" w:rsidR="00AD2085" w:rsidRPr="00D4196D" w:rsidRDefault="00913B23">
      <w:pPr>
        <w:pStyle w:val="Normal1"/>
        <w:rPr>
          <w:color w:val="auto"/>
          <w:sz w:val="28"/>
          <w:szCs w:val="28"/>
        </w:rPr>
      </w:pPr>
      <w:r w:rsidRPr="00D4196D">
        <w:rPr>
          <w:color w:val="auto"/>
          <w:sz w:val="28"/>
          <w:szCs w:val="28"/>
        </w:rPr>
        <w:t xml:space="preserve">Highly experienced project managers will be appointed and, with the oversight of the Mayor and Council, will oversee the smooth management of the projects on behalf of the people and investors. </w:t>
      </w:r>
      <w:r w:rsidRPr="00D4196D">
        <w:rPr>
          <w:color w:val="auto"/>
          <w:sz w:val="28"/>
          <w:szCs w:val="28"/>
        </w:rPr>
        <w:br/>
      </w:r>
    </w:p>
    <w:p w14:paraId="07528F83" w14:textId="77777777" w:rsidR="00AD2085" w:rsidRPr="00D4196D" w:rsidRDefault="00913B23">
      <w:pPr>
        <w:pStyle w:val="Normal1"/>
        <w:rPr>
          <w:color w:val="auto"/>
          <w:sz w:val="28"/>
          <w:szCs w:val="28"/>
        </w:rPr>
      </w:pPr>
      <w:r w:rsidRPr="00D4196D">
        <w:rPr>
          <w:b/>
          <w:color w:val="auto"/>
          <w:sz w:val="28"/>
          <w:szCs w:val="28"/>
        </w:rPr>
        <w:lastRenderedPageBreak/>
        <w:t>Creating a Powerful Labour Force - Community Contribution of Time</w:t>
      </w:r>
    </w:p>
    <w:p w14:paraId="055843E0" w14:textId="77777777" w:rsidR="00AD2085" w:rsidRPr="00D4196D" w:rsidRDefault="00913B23">
      <w:pPr>
        <w:pStyle w:val="Normal1"/>
        <w:rPr>
          <w:color w:val="auto"/>
          <w:sz w:val="28"/>
          <w:szCs w:val="28"/>
        </w:rPr>
      </w:pPr>
      <w:r w:rsidRPr="00D4196D">
        <w:rPr>
          <w:color w:val="auto"/>
          <w:sz w:val="28"/>
          <w:szCs w:val="28"/>
        </w:rPr>
        <w:t xml:space="preserve">The ONE SMALL TOWN plan is based on large-scale community participation, in which members of the community each contribute THREE hours per week towards the projects. </w:t>
      </w:r>
    </w:p>
    <w:p w14:paraId="26308D17" w14:textId="77777777" w:rsidR="00AD2085" w:rsidRPr="00D4196D" w:rsidRDefault="00913B23">
      <w:pPr>
        <w:pStyle w:val="Normal1"/>
        <w:rPr>
          <w:color w:val="auto"/>
          <w:sz w:val="28"/>
          <w:szCs w:val="28"/>
        </w:rPr>
      </w:pPr>
      <w:r w:rsidRPr="00D4196D">
        <w:rPr>
          <w:color w:val="auto"/>
          <w:sz w:val="28"/>
          <w:szCs w:val="28"/>
        </w:rPr>
        <w:t xml:space="preserve">We call this CONTRIBUTIONISM. </w:t>
      </w:r>
    </w:p>
    <w:p w14:paraId="2FA18558" w14:textId="77777777" w:rsidR="00AD2085" w:rsidRPr="00D4196D" w:rsidRDefault="00913B23">
      <w:pPr>
        <w:pStyle w:val="Normal1"/>
        <w:rPr>
          <w:color w:val="auto"/>
          <w:sz w:val="28"/>
          <w:szCs w:val="28"/>
        </w:rPr>
      </w:pPr>
      <w:r w:rsidRPr="00D4196D">
        <w:rPr>
          <w:color w:val="auto"/>
          <w:sz w:val="28"/>
          <w:szCs w:val="28"/>
        </w:rPr>
        <w:t xml:space="preserve">The projects will be managed by a centralised project management team, who will allocate the people to the projects where they are needed. </w:t>
      </w:r>
    </w:p>
    <w:p w14:paraId="62856093" w14:textId="77777777" w:rsidR="00AD2085" w:rsidRPr="00D4196D" w:rsidRDefault="00913B23">
      <w:pPr>
        <w:pStyle w:val="Normal1"/>
        <w:rPr>
          <w:color w:val="auto"/>
          <w:sz w:val="28"/>
          <w:szCs w:val="28"/>
        </w:rPr>
      </w:pPr>
      <w:r w:rsidRPr="00D4196D">
        <w:rPr>
          <w:color w:val="auto"/>
          <w:sz w:val="28"/>
          <w:szCs w:val="28"/>
        </w:rPr>
        <w:t>In return for their contribution time and labour, they receive benefits and profit-share of all kinds in the form of food, services and more - including free electricity, from our own electricity supply.</w:t>
      </w:r>
    </w:p>
    <w:p w14:paraId="31D6DEEA" w14:textId="77777777" w:rsidR="00AD2085" w:rsidRPr="00D4196D" w:rsidRDefault="00913B23">
      <w:pPr>
        <w:pStyle w:val="Normal1"/>
        <w:rPr>
          <w:color w:val="auto"/>
          <w:sz w:val="28"/>
          <w:szCs w:val="28"/>
        </w:rPr>
      </w:pPr>
      <w:r w:rsidRPr="00D4196D">
        <w:rPr>
          <w:color w:val="auto"/>
          <w:sz w:val="28"/>
          <w:szCs w:val="28"/>
        </w:rPr>
        <w:t xml:space="preserve">This generates a powerful free labour force that can create anything we choose to - as a community. </w:t>
      </w:r>
    </w:p>
    <w:p w14:paraId="1B3285FC" w14:textId="77777777" w:rsidR="00AD2085" w:rsidRPr="00D4196D" w:rsidRDefault="00AD2085">
      <w:pPr>
        <w:pStyle w:val="Normal1"/>
        <w:rPr>
          <w:color w:val="auto"/>
          <w:sz w:val="28"/>
          <w:szCs w:val="28"/>
        </w:rPr>
      </w:pPr>
    </w:p>
    <w:p w14:paraId="7C4AD941" w14:textId="77777777" w:rsidR="00AD2085" w:rsidRPr="00D4196D" w:rsidRDefault="00913B23">
      <w:pPr>
        <w:pStyle w:val="Normal1"/>
        <w:rPr>
          <w:color w:val="auto"/>
          <w:sz w:val="28"/>
          <w:szCs w:val="28"/>
        </w:rPr>
      </w:pPr>
      <w:r w:rsidRPr="00D4196D">
        <w:rPr>
          <w:b/>
          <w:color w:val="auto"/>
          <w:sz w:val="28"/>
          <w:szCs w:val="28"/>
        </w:rPr>
        <w:t>Profit Distribution &amp; Benefits to Council and Community</w:t>
      </w:r>
    </w:p>
    <w:p w14:paraId="5E7D821B" w14:textId="477D434F" w:rsidR="00AD2085" w:rsidRPr="00D4196D" w:rsidRDefault="00476313">
      <w:pPr>
        <w:pStyle w:val="Normal1"/>
        <w:rPr>
          <w:b/>
          <w:color w:val="auto"/>
          <w:sz w:val="28"/>
          <w:szCs w:val="28"/>
        </w:rPr>
      </w:pPr>
      <w:r w:rsidRPr="00D4196D">
        <w:rPr>
          <w:color w:val="auto"/>
          <w:sz w:val="28"/>
          <w:szCs w:val="28"/>
        </w:rPr>
        <w:t>Our plan is to start as many projects as is manageable every year. The conditions of e</w:t>
      </w:r>
      <w:r w:rsidR="00913B23" w:rsidRPr="00D4196D">
        <w:rPr>
          <w:color w:val="auto"/>
          <w:sz w:val="28"/>
          <w:szCs w:val="28"/>
        </w:rPr>
        <w:t xml:space="preserve">ach </w:t>
      </w:r>
      <w:r w:rsidRPr="00D4196D">
        <w:rPr>
          <w:color w:val="auto"/>
          <w:sz w:val="28"/>
          <w:szCs w:val="28"/>
        </w:rPr>
        <w:t>town or location</w:t>
      </w:r>
      <w:r w:rsidR="00913B23" w:rsidRPr="00D4196D">
        <w:rPr>
          <w:color w:val="auto"/>
          <w:sz w:val="28"/>
          <w:szCs w:val="28"/>
        </w:rPr>
        <w:t xml:space="preserve"> will</w:t>
      </w:r>
      <w:r w:rsidRPr="00D4196D">
        <w:rPr>
          <w:color w:val="auto"/>
          <w:sz w:val="28"/>
          <w:szCs w:val="28"/>
        </w:rPr>
        <w:t xml:space="preserve"> differ, and </w:t>
      </w:r>
      <w:r w:rsidR="00913B23" w:rsidRPr="00D4196D">
        <w:rPr>
          <w:color w:val="auto"/>
          <w:sz w:val="28"/>
          <w:szCs w:val="28"/>
        </w:rPr>
        <w:t xml:space="preserve">dictate how many businesses or projects </w:t>
      </w:r>
      <w:r w:rsidRPr="00D4196D">
        <w:rPr>
          <w:color w:val="auto"/>
          <w:sz w:val="28"/>
          <w:szCs w:val="28"/>
        </w:rPr>
        <w:t xml:space="preserve">we </w:t>
      </w:r>
      <w:r w:rsidR="00913B23" w:rsidRPr="00D4196D">
        <w:rPr>
          <w:color w:val="auto"/>
          <w:sz w:val="28"/>
          <w:szCs w:val="28"/>
        </w:rPr>
        <w:t xml:space="preserve">will be </w:t>
      </w:r>
      <w:r w:rsidRPr="00D4196D">
        <w:rPr>
          <w:color w:val="auto"/>
          <w:sz w:val="28"/>
          <w:szCs w:val="28"/>
        </w:rPr>
        <w:t xml:space="preserve">able to </w:t>
      </w:r>
      <w:r w:rsidR="00913B23" w:rsidRPr="00D4196D">
        <w:rPr>
          <w:color w:val="auto"/>
          <w:sz w:val="28"/>
          <w:szCs w:val="28"/>
        </w:rPr>
        <w:t xml:space="preserve">launched within the first year. We will then enjoy maximum growth in scale and number, year on year, due to the collaborative efforts of a united workforce. There are few limits to what can be achieved, and the collective income from these projects will be substantial. </w:t>
      </w:r>
      <w:r w:rsidR="00913B23" w:rsidRPr="00D4196D">
        <w:rPr>
          <w:color w:val="auto"/>
          <w:sz w:val="28"/>
          <w:szCs w:val="28"/>
        </w:rPr>
        <w:br/>
      </w:r>
    </w:p>
    <w:p w14:paraId="0FF52A71" w14:textId="77777777" w:rsidR="00AD2085" w:rsidRPr="00D4196D" w:rsidRDefault="00913B23">
      <w:pPr>
        <w:pStyle w:val="Normal1"/>
        <w:rPr>
          <w:color w:val="auto"/>
          <w:sz w:val="28"/>
          <w:szCs w:val="28"/>
          <w:u w:val="single"/>
        </w:rPr>
      </w:pPr>
      <w:r w:rsidRPr="00D4196D">
        <w:rPr>
          <w:color w:val="auto"/>
          <w:sz w:val="28"/>
          <w:szCs w:val="28"/>
          <w:u w:val="single"/>
        </w:rPr>
        <w:t xml:space="preserve">Profits will be shared as follows: </w:t>
      </w:r>
    </w:p>
    <w:p w14:paraId="4B69E25A" w14:textId="77777777" w:rsidR="00AD2085" w:rsidRPr="00D4196D" w:rsidRDefault="00913B23">
      <w:pPr>
        <w:pStyle w:val="Normal1"/>
        <w:rPr>
          <w:color w:val="auto"/>
          <w:sz w:val="28"/>
          <w:szCs w:val="28"/>
        </w:rPr>
      </w:pPr>
      <w:r w:rsidRPr="00D4196D">
        <w:rPr>
          <w:color w:val="auto"/>
          <w:sz w:val="28"/>
          <w:szCs w:val="28"/>
        </w:rPr>
        <w:t>1/3 (one third) to the Investor</w:t>
      </w:r>
    </w:p>
    <w:p w14:paraId="381D8477" w14:textId="77777777" w:rsidR="00AD2085" w:rsidRPr="00D4196D" w:rsidRDefault="00913B23">
      <w:pPr>
        <w:pStyle w:val="Normal1"/>
        <w:rPr>
          <w:color w:val="auto"/>
          <w:sz w:val="28"/>
          <w:szCs w:val="28"/>
        </w:rPr>
      </w:pPr>
      <w:r w:rsidRPr="00D4196D">
        <w:rPr>
          <w:color w:val="auto"/>
          <w:sz w:val="28"/>
          <w:szCs w:val="28"/>
        </w:rPr>
        <w:t>1/3 (one third) shared equally between all the people who contribute 3 hours per week</w:t>
      </w:r>
    </w:p>
    <w:p w14:paraId="5F6FA70A" w14:textId="77777777" w:rsidR="00AD2085" w:rsidRPr="00D4196D" w:rsidRDefault="00913B23">
      <w:pPr>
        <w:pStyle w:val="Normal1"/>
        <w:rPr>
          <w:color w:val="auto"/>
          <w:sz w:val="28"/>
          <w:szCs w:val="28"/>
        </w:rPr>
      </w:pPr>
      <w:r w:rsidRPr="00D4196D">
        <w:rPr>
          <w:color w:val="auto"/>
          <w:sz w:val="28"/>
          <w:szCs w:val="28"/>
        </w:rPr>
        <w:t xml:space="preserve">1/3 (one third) to the Council / municipality for operating costs of the council and for the implementation of new projects on a regular basis. </w:t>
      </w:r>
    </w:p>
    <w:p w14:paraId="5968145B" w14:textId="77777777" w:rsidR="00AD2085" w:rsidRPr="00D4196D" w:rsidRDefault="00AD2085">
      <w:pPr>
        <w:pStyle w:val="Normal1"/>
        <w:rPr>
          <w:color w:val="auto"/>
          <w:sz w:val="28"/>
          <w:szCs w:val="28"/>
        </w:rPr>
      </w:pPr>
    </w:p>
    <w:p w14:paraId="08E1CC37" w14:textId="77777777" w:rsidR="00AD2085" w:rsidRPr="00D4196D" w:rsidRDefault="00913B23">
      <w:pPr>
        <w:pStyle w:val="Normal1"/>
        <w:rPr>
          <w:color w:val="auto"/>
          <w:sz w:val="28"/>
          <w:szCs w:val="28"/>
        </w:rPr>
      </w:pPr>
      <w:r w:rsidRPr="00D4196D">
        <w:rPr>
          <w:b/>
          <w:color w:val="auto"/>
          <w:sz w:val="28"/>
          <w:szCs w:val="28"/>
        </w:rPr>
        <w:t>SHORT-TERM to LONG-TERM PLANS</w:t>
      </w:r>
    </w:p>
    <w:p w14:paraId="596415B2" w14:textId="77777777" w:rsidR="00AD2085" w:rsidRPr="00D4196D" w:rsidRDefault="00913B23">
      <w:pPr>
        <w:pStyle w:val="Normal1"/>
        <w:rPr>
          <w:color w:val="auto"/>
          <w:sz w:val="28"/>
          <w:szCs w:val="28"/>
          <w:u w:val="single"/>
        </w:rPr>
      </w:pPr>
      <w:r w:rsidRPr="00D4196D">
        <w:rPr>
          <w:color w:val="auto"/>
          <w:sz w:val="28"/>
          <w:szCs w:val="28"/>
          <w:u w:val="single"/>
        </w:rPr>
        <w:t>Identifying the Most Obvious Projects for Short-term Success</w:t>
      </w:r>
    </w:p>
    <w:p w14:paraId="6FA144F3" w14:textId="77777777" w:rsidR="00AD2085" w:rsidRPr="00D4196D" w:rsidRDefault="00913B23">
      <w:pPr>
        <w:pStyle w:val="Normal1"/>
        <w:rPr>
          <w:color w:val="auto"/>
          <w:sz w:val="28"/>
          <w:szCs w:val="28"/>
        </w:rPr>
      </w:pPr>
      <w:r w:rsidRPr="00D4196D">
        <w:rPr>
          <w:color w:val="auto"/>
          <w:sz w:val="28"/>
          <w:szCs w:val="28"/>
        </w:rPr>
        <w:lastRenderedPageBreak/>
        <w:t xml:space="preserve">A detailed plan which will include many projects/businesses will be developed once we have reached an agreement with the Mayor and Council. </w:t>
      </w:r>
    </w:p>
    <w:p w14:paraId="18DEFEB6" w14:textId="329393DC" w:rsidR="00AD2085" w:rsidRPr="00D4196D" w:rsidRDefault="00913B23">
      <w:pPr>
        <w:pStyle w:val="Normal1"/>
        <w:rPr>
          <w:color w:val="auto"/>
          <w:sz w:val="28"/>
          <w:szCs w:val="28"/>
        </w:rPr>
      </w:pPr>
      <w:r w:rsidRPr="00D4196D">
        <w:rPr>
          <w:color w:val="auto"/>
          <w:sz w:val="28"/>
          <w:szCs w:val="28"/>
        </w:rPr>
        <w:t xml:space="preserve">We will start with the most obvious and easy-to-launch projects to </w:t>
      </w:r>
      <w:r w:rsidR="00AA48A3" w:rsidRPr="00D4196D">
        <w:rPr>
          <w:color w:val="auto"/>
          <w:sz w:val="28"/>
          <w:szCs w:val="28"/>
        </w:rPr>
        <w:t xml:space="preserve">stimulate the people and </w:t>
      </w:r>
      <w:r w:rsidRPr="00D4196D">
        <w:rPr>
          <w:color w:val="auto"/>
          <w:sz w:val="28"/>
          <w:szCs w:val="28"/>
        </w:rPr>
        <w:t xml:space="preserve">create a return on investment as soon as possible for the satisfaction of investors and especially the people. </w:t>
      </w:r>
    </w:p>
    <w:p w14:paraId="3DDE5D44" w14:textId="77777777" w:rsidR="00AD2085" w:rsidRPr="00D4196D" w:rsidRDefault="00913B23">
      <w:pPr>
        <w:pStyle w:val="Normal1"/>
        <w:rPr>
          <w:color w:val="auto"/>
          <w:sz w:val="28"/>
          <w:szCs w:val="28"/>
        </w:rPr>
      </w:pPr>
      <w:r w:rsidRPr="00D4196D">
        <w:rPr>
          <w:color w:val="auto"/>
          <w:sz w:val="28"/>
          <w:szCs w:val="28"/>
        </w:rPr>
        <w:t xml:space="preserve">The first benefit to the people will be much cheaper electricity or even FREE ELECTRICITY – because the electricity supply now belongs to the people. </w:t>
      </w:r>
    </w:p>
    <w:p w14:paraId="16ACC8AE" w14:textId="77777777" w:rsidR="00AD2085" w:rsidRPr="00D4196D" w:rsidRDefault="00913B23">
      <w:pPr>
        <w:pStyle w:val="Normal1"/>
        <w:rPr>
          <w:color w:val="auto"/>
          <w:sz w:val="28"/>
          <w:szCs w:val="28"/>
        </w:rPr>
      </w:pPr>
      <w:r w:rsidRPr="00D4196D">
        <w:rPr>
          <w:color w:val="auto"/>
          <w:sz w:val="28"/>
          <w:szCs w:val="28"/>
        </w:rPr>
        <w:t xml:space="preserve">Each one of the projects will have many sub-projects, which will also generate an income. Examples below. </w:t>
      </w:r>
    </w:p>
    <w:p w14:paraId="7D9B7FEB"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Electricity Supply</w:t>
      </w:r>
    </w:p>
    <w:p w14:paraId="518749DD"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Agriculture</w:t>
      </w:r>
    </w:p>
    <w:p w14:paraId="4E2987EA"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Specialised Growing of Food – e.g. Mushrooms</w:t>
      </w:r>
    </w:p>
    <w:p w14:paraId="2A4FF3AD"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Seed Bank – GMO reversal – Future food security</w:t>
      </w:r>
    </w:p>
    <w:p w14:paraId="5843FB41"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Tourism</w:t>
      </w:r>
    </w:p>
    <w:p w14:paraId="430ACA6C"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Nature Conservation – endangered species breeding</w:t>
      </w:r>
    </w:p>
    <w:p w14:paraId="10047AF6"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Engineering</w:t>
      </w:r>
    </w:p>
    <w:p w14:paraId="16EDEE29"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Technology – new materials</w:t>
      </w:r>
    </w:p>
    <w:p w14:paraId="40D6569D"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Healthcare – new technology</w:t>
      </w:r>
    </w:p>
    <w:p w14:paraId="79C595F4"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Forestry – wood factory</w:t>
      </w:r>
    </w:p>
    <w:p w14:paraId="2C16B870"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Building industry &amp; Housing</w:t>
      </w:r>
    </w:p>
    <w:p w14:paraId="7EAE71D5" w14:textId="77777777" w:rsidR="00AD2085" w:rsidRPr="00D4196D" w:rsidRDefault="00913B23">
      <w:pPr>
        <w:pStyle w:val="Normal1"/>
        <w:numPr>
          <w:ilvl w:val="0"/>
          <w:numId w:val="2"/>
        </w:numPr>
        <w:spacing w:after="0" w:line="240" w:lineRule="auto"/>
        <w:rPr>
          <w:color w:val="auto"/>
          <w:sz w:val="28"/>
          <w:szCs w:val="28"/>
        </w:rPr>
      </w:pPr>
      <w:r w:rsidRPr="00D4196D">
        <w:rPr>
          <w:color w:val="auto"/>
          <w:sz w:val="28"/>
          <w:szCs w:val="28"/>
        </w:rPr>
        <w:t>Education &amp; Training</w:t>
      </w:r>
    </w:p>
    <w:p w14:paraId="0551EDB8" w14:textId="77777777" w:rsidR="00AD2085" w:rsidRPr="00D4196D" w:rsidRDefault="00AD2085">
      <w:pPr>
        <w:pStyle w:val="Normal1"/>
        <w:rPr>
          <w:color w:val="auto"/>
          <w:sz w:val="28"/>
          <w:szCs w:val="28"/>
        </w:rPr>
      </w:pPr>
    </w:p>
    <w:p w14:paraId="331970B4" w14:textId="77777777" w:rsidR="00AD2085" w:rsidRPr="00D4196D" w:rsidRDefault="00913B23">
      <w:pPr>
        <w:pStyle w:val="Normal1"/>
        <w:rPr>
          <w:color w:val="auto"/>
          <w:sz w:val="28"/>
          <w:szCs w:val="28"/>
        </w:rPr>
      </w:pPr>
      <w:r w:rsidRPr="00D4196D">
        <w:rPr>
          <w:b/>
          <w:color w:val="auto"/>
          <w:sz w:val="28"/>
          <w:szCs w:val="28"/>
        </w:rPr>
        <w:t>MARKETING &amp; PUBLICITY</w:t>
      </w:r>
    </w:p>
    <w:p w14:paraId="72058074" w14:textId="77777777" w:rsidR="00AD2085" w:rsidRPr="00D4196D" w:rsidRDefault="00913B23">
      <w:pPr>
        <w:pStyle w:val="Normal1"/>
        <w:rPr>
          <w:color w:val="auto"/>
          <w:sz w:val="28"/>
          <w:szCs w:val="28"/>
        </w:rPr>
      </w:pPr>
      <w:r w:rsidRPr="00D4196D">
        <w:rPr>
          <w:color w:val="auto"/>
          <w:sz w:val="28"/>
          <w:szCs w:val="28"/>
        </w:rPr>
        <w:t xml:space="preserve">The </w:t>
      </w:r>
      <w:r w:rsidRPr="00D4196D">
        <w:rPr>
          <w:color w:val="auto"/>
          <w:sz w:val="28"/>
          <w:szCs w:val="28"/>
          <w:u w:val="single"/>
        </w:rPr>
        <w:t>Mayor must be the face and the messenger of the good news</w:t>
      </w:r>
      <w:r w:rsidRPr="00D4196D">
        <w:rPr>
          <w:color w:val="auto"/>
          <w:sz w:val="28"/>
          <w:szCs w:val="28"/>
        </w:rPr>
        <w:t xml:space="preserve"> to the world every week – in all the local media, and online social media– especially Facebook and YouTube. The Mayor will release a 5 min update every week, to share the exciting progress and success. This needs to be compiled as professionally as possible, well edited and produced. </w:t>
      </w:r>
    </w:p>
    <w:p w14:paraId="581DE4E4" w14:textId="77777777" w:rsidR="00AD2085" w:rsidRPr="00D4196D" w:rsidRDefault="00913B23">
      <w:pPr>
        <w:pStyle w:val="Normal1"/>
        <w:rPr>
          <w:color w:val="auto"/>
          <w:sz w:val="28"/>
          <w:szCs w:val="28"/>
        </w:rPr>
      </w:pPr>
      <w:r w:rsidRPr="00D4196D">
        <w:rPr>
          <w:b/>
          <w:color w:val="auto"/>
          <w:sz w:val="28"/>
          <w:szCs w:val="28"/>
        </w:rPr>
        <w:t>IMPORTANT</w:t>
      </w:r>
      <w:r w:rsidRPr="00D4196D">
        <w:rPr>
          <w:color w:val="auto"/>
          <w:sz w:val="28"/>
          <w:szCs w:val="28"/>
        </w:rPr>
        <w:t xml:space="preserve">: These messages have the potential to be seen by millions of people around the world – including conscious millionaires who are looking for exciting investment opportunities. </w:t>
      </w:r>
    </w:p>
    <w:p w14:paraId="0DE2D752" w14:textId="77777777" w:rsidR="00AD2085" w:rsidRPr="00D4196D" w:rsidRDefault="00913B23">
      <w:pPr>
        <w:pStyle w:val="Normal1"/>
        <w:rPr>
          <w:color w:val="auto"/>
          <w:sz w:val="28"/>
          <w:szCs w:val="28"/>
          <w:u w:val="single"/>
        </w:rPr>
      </w:pPr>
      <w:r w:rsidRPr="00D4196D">
        <w:rPr>
          <w:color w:val="auto"/>
          <w:sz w:val="28"/>
          <w:szCs w:val="28"/>
          <w:u w:val="single"/>
        </w:rPr>
        <w:t>Inviting New Talent to Our Town</w:t>
      </w:r>
    </w:p>
    <w:p w14:paraId="526B2C1F" w14:textId="77777777" w:rsidR="00AD2085" w:rsidRPr="00D4196D" w:rsidRDefault="00913B23">
      <w:pPr>
        <w:pStyle w:val="Normal1"/>
        <w:rPr>
          <w:color w:val="auto"/>
          <w:sz w:val="28"/>
          <w:szCs w:val="28"/>
        </w:rPr>
      </w:pPr>
      <w:r w:rsidRPr="00D4196D">
        <w:rPr>
          <w:color w:val="auto"/>
          <w:sz w:val="28"/>
          <w:szCs w:val="28"/>
        </w:rPr>
        <w:t xml:space="preserve">The Mayor will use this marketing platform to invite inventors, scientist, engineers, healers, artists, designers, food growers, and more – to come share </w:t>
      </w:r>
      <w:r w:rsidRPr="00D4196D">
        <w:rPr>
          <w:color w:val="auto"/>
          <w:sz w:val="28"/>
          <w:szCs w:val="28"/>
        </w:rPr>
        <w:lastRenderedPageBreak/>
        <w:t>their skills with our people and teach our people. This will be part of the PR and marketing publicity campaign.</w:t>
      </w:r>
    </w:p>
    <w:p w14:paraId="7488781A" w14:textId="77777777" w:rsidR="00AD2085" w:rsidRPr="00D4196D" w:rsidRDefault="00913B23">
      <w:pPr>
        <w:pStyle w:val="Normal1"/>
        <w:rPr>
          <w:color w:val="auto"/>
          <w:sz w:val="28"/>
          <w:szCs w:val="28"/>
          <w:u w:val="single"/>
        </w:rPr>
      </w:pPr>
      <w:r w:rsidRPr="00D4196D">
        <w:rPr>
          <w:color w:val="auto"/>
          <w:sz w:val="28"/>
          <w:szCs w:val="28"/>
          <w:u w:val="single"/>
        </w:rPr>
        <w:t>Inviting Conscious Investors</w:t>
      </w:r>
    </w:p>
    <w:p w14:paraId="32746B4B" w14:textId="77777777" w:rsidR="00AD2085" w:rsidRPr="00D4196D" w:rsidRDefault="00913B23">
      <w:pPr>
        <w:pStyle w:val="Normal1"/>
        <w:rPr>
          <w:color w:val="auto"/>
          <w:sz w:val="28"/>
          <w:szCs w:val="28"/>
        </w:rPr>
      </w:pPr>
      <w:r w:rsidRPr="00D4196D">
        <w:rPr>
          <w:color w:val="auto"/>
          <w:sz w:val="28"/>
          <w:szCs w:val="28"/>
        </w:rPr>
        <w:t xml:space="preserve">The Mayor will invite conscious investors who resonate with our plan – highlighting the unique investment benefits that do not exist anywhere else. These are: </w:t>
      </w:r>
    </w:p>
    <w:p w14:paraId="3744DAD0" w14:textId="77777777" w:rsidR="00AD2085" w:rsidRPr="00D4196D" w:rsidRDefault="00913B23">
      <w:pPr>
        <w:pStyle w:val="Normal1"/>
        <w:numPr>
          <w:ilvl w:val="0"/>
          <w:numId w:val="3"/>
        </w:numPr>
        <w:rPr>
          <w:color w:val="auto"/>
          <w:sz w:val="28"/>
          <w:szCs w:val="28"/>
        </w:rPr>
      </w:pPr>
      <w:r w:rsidRPr="00D4196D">
        <w:rPr>
          <w:color w:val="auto"/>
          <w:sz w:val="28"/>
          <w:szCs w:val="28"/>
        </w:rPr>
        <w:t xml:space="preserve">Free Labour Force – (bulk manual labour) </w:t>
      </w:r>
    </w:p>
    <w:p w14:paraId="678B2ABD" w14:textId="77777777" w:rsidR="00AD2085" w:rsidRPr="00D4196D" w:rsidRDefault="00913B23">
      <w:pPr>
        <w:pStyle w:val="Normal1"/>
        <w:numPr>
          <w:ilvl w:val="0"/>
          <w:numId w:val="3"/>
        </w:numPr>
        <w:rPr>
          <w:color w:val="auto"/>
          <w:sz w:val="28"/>
          <w:szCs w:val="28"/>
        </w:rPr>
      </w:pPr>
      <w:r w:rsidRPr="00D4196D">
        <w:rPr>
          <w:color w:val="auto"/>
          <w:sz w:val="28"/>
          <w:szCs w:val="28"/>
        </w:rPr>
        <w:t>Free Electricity/or very cheap electricity</w:t>
      </w:r>
    </w:p>
    <w:p w14:paraId="60F371F2" w14:textId="77777777" w:rsidR="00AD2085" w:rsidRPr="00D4196D" w:rsidRDefault="00913B23">
      <w:pPr>
        <w:pStyle w:val="Normal1"/>
        <w:numPr>
          <w:ilvl w:val="0"/>
          <w:numId w:val="3"/>
        </w:numPr>
        <w:rPr>
          <w:color w:val="auto"/>
          <w:sz w:val="28"/>
          <w:szCs w:val="28"/>
        </w:rPr>
      </w:pPr>
      <w:r w:rsidRPr="00D4196D">
        <w:rPr>
          <w:color w:val="auto"/>
          <w:sz w:val="28"/>
          <w:szCs w:val="28"/>
        </w:rPr>
        <w:t xml:space="preserve">No competition from other players in the same business – because we all work together and all the projects now belong to the people and investors. </w:t>
      </w:r>
    </w:p>
    <w:p w14:paraId="76673038" w14:textId="77777777" w:rsidR="00AD2085" w:rsidRPr="00D4196D" w:rsidRDefault="00913B23">
      <w:pPr>
        <w:pStyle w:val="Normal1"/>
        <w:numPr>
          <w:ilvl w:val="0"/>
          <w:numId w:val="3"/>
        </w:numPr>
        <w:rPr>
          <w:color w:val="auto"/>
          <w:sz w:val="28"/>
          <w:szCs w:val="28"/>
        </w:rPr>
      </w:pPr>
      <w:r w:rsidRPr="00D4196D">
        <w:rPr>
          <w:color w:val="auto"/>
          <w:sz w:val="28"/>
          <w:szCs w:val="28"/>
        </w:rPr>
        <w:t>Everyone is on your side, as the investor, to make the project a great success – because everyone benefits from the success.</w:t>
      </w:r>
    </w:p>
    <w:p w14:paraId="6FB1D657" w14:textId="77777777" w:rsidR="00AD2085" w:rsidRPr="00D4196D" w:rsidRDefault="00913B23">
      <w:pPr>
        <w:pStyle w:val="Normal1"/>
        <w:numPr>
          <w:ilvl w:val="0"/>
          <w:numId w:val="3"/>
        </w:numPr>
        <w:rPr>
          <w:color w:val="auto"/>
          <w:sz w:val="28"/>
          <w:szCs w:val="28"/>
        </w:rPr>
      </w:pPr>
      <w:r w:rsidRPr="00D4196D">
        <w:rPr>
          <w:color w:val="auto"/>
          <w:sz w:val="28"/>
          <w:szCs w:val="28"/>
        </w:rPr>
        <w:t xml:space="preserve">Free components from the integrated projects that we create, providing the components where possible. </w:t>
      </w:r>
    </w:p>
    <w:p w14:paraId="1478CD81" w14:textId="77777777" w:rsidR="00AD2085" w:rsidRPr="00D4196D" w:rsidRDefault="00913B23">
      <w:pPr>
        <w:pStyle w:val="Normal1"/>
        <w:numPr>
          <w:ilvl w:val="0"/>
          <w:numId w:val="3"/>
        </w:numPr>
        <w:rPr>
          <w:color w:val="auto"/>
          <w:sz w:val="28"/>
          <w:szCs w:val="28"/>
        </w:rPr>
      </w:pPr>
      <w:r w:rsidRPr="00D4196D">
        <w:rPr>
          <w:color w:val="auto"/>
          <w:sz w:val="28"/>
          <w:szCs w:val="28"/>
        </w:rPr>
        <w:t>Retain 1/3 rd of the profits – a far healthier return on investment than most opportunities in the world today.</w:t>
      </w:r>
    </w:p>
    <w:p w14:paraId="0389BEAB" w14:textId="77777777" w:rsidR="009141FF" w:rsidRPr="00D4196D" w:rsidRDefault="009141FF">
      <w:pPr>
        <w:pStyle w:val="Normal1"/>
        <w:ind w:left="360"/>
        <w:rPr>
          <w:b/>
          <w:color w:val="auto"/>
          <w:sz w:val="28"/>
          <w:szCs w:val="28"/>
        </w:rPr>
      </w:pPr>
    </w:p>
    <w:p w14:paraId="7970981D" w14:textId="015DB8DE" w:rsidR="00AD2085" w:rsidRPr="00D4196D" w:rsidRDefault="00913B23">
      <w:pPr>
        <w:pStyle w:val="Normal1"/>
        <w:ind w:left="360"/>
        <w:rPr>
          <w:color w:val="auto"/>
          <w:sz w:val="28"/>
          <w:szCs w:val="28"/>
        </w:rPr>
      </w:pPr>
      <w:r w:rsidRPr="00D4196D">
        <w:rPr>
          <w:b/>
          <w:color w:val="auto"/>
          <w:sz w:val="28"/>
          <w:szCs w:val="28"/>
        </w:rPr>
        <w:t>FUTURE GROWTH POTENTIAL</w:t>
      </w:r>
    </w:p>
    <w:p w14:paraId="6F8890F6" w14:textId="77777777" w:rsidR="00AD2085" w:rsidRPr="00D4196D" w:rsidRDefault="00913B23">
      <w:pPr>
        <w:pStyle w:val="Normal1"/>
        <w:ind w:left="360"/>
        <w:rPr>
          <w:color w:val="auto"/>
          <w:sz w:val="28"/>
          <w:szCs w:val="28"/>
        </w:rPr>
      </w:pPr>
      <w:r w:rsidRPr="00D4196D">
        <w:rPr>
          <w:color w:val="auto"/>
          <w:sz w:val="28"/>
          <w:szCs w:val="28"/>
        </w:rPr>
        <w:t>Once established our community will no longer require any outside investment as we will be generating enough income from our own community run projects to fund all future growth.</w:t>
      </w:r>
    </w:p>
    <w:p w14:paraId="652E1418" w14:textId="77777777" w:rsidR="00AD2085" w:rsidRPr="00D4196D" w:rsidRDefault="00913B23">
      <w:pPr>
        <w:pStyle w:val="Normal1"/>
        <w:ind w:left="360"/>
        <w:rPr>
          <w:color w:val="auto"/>
          <w:sz w:val="28"/>
          <w:szCs w:val="28"/>
        </w:rPr>
      </w:pPr>
      <w:r w:rsidRPr="00D4196D">
        <w:rPr>
          <w:color w:val="auto"/>
          <w:sz w:val="28"/>
          <w:szCs w:val="28"/>
        </w:rPr>
        <w:t xml:space="preserve">This cycle will keep expanding and influencing other towns, Mayors and Councils to follow the same simple path to success. Our ONE SMALL TOWN will lead by example to thousands of others. </w:t>
      </w:r>
    </w:p>
    <w:p w14:paraId="33C5B7C2" w14:textId="77777777" w:rsidR="00AD2085" w:rsidRPr="00D4196D" w:rsidRDefault="00AD2085">
      <w:pPr>
        <w:pStyle w:val="Normal1"/>
        <w:rPr>
          <w:color w:val="auto"/>
          <w:sz w:val="28"/>
          <w:szCs w:val="28"/>
          <w:u w:val="single"/>
        </w:rPr>
      </w:pPr>
    </w:p>
    <w:p w14:paraId="43275B8D" w14:textId="77777777" w:rsidR="00AD2085" w:rsidRPr="00D4196D" w:rsidRDefault="00913B23">
      <w:pPr>
        <w:pStyle w:val="Normal1"/>
        <w:rPr>
          <w:color w:val="auto"/>
          <w:sz w:val="24"/>
          <w:szCs w:val="24"/>
        </w:rPr>
      </w:pPr>
      <w:r w:rsidRPr="00D4196D">
        <w:rPr>
          <w:color w:val="auto"/>
          <w:sz w:val="28"/>
          <w:szCs w:val="28"/>
          <w:u w:val="single"/>
        </w:rPr>
        <w:t>Some potential spin-off community projects connected to the main projects:</w:t>
      </w:r>
    </w:p>
    <w:p w14:paraId="57F01467" w14:textId="77777777" w:rsidR="00AD2085" w:rsidRPr="00D4196D" w:rsidRDefault="00913B23">
      <w:pPr>
        <w:pStyle w:val="Normal1"/>
        <w:numPr>
          <w:ilvl w:val="0"/>
          <w:numId w:val="4"/>
        </w:numPr>
        <w:rPr>
          <w:color w:val="auto"/>
          <w:sz w:val="24"/>
          <w:szCs w:val="24"/>
        </w:rPr>
      </w:pPr>
      <w:r w:rsidRPr="00D4196D">
        <w:rPr>
          <w:color w:val="auto"/>
          <w:sz w:val="24"/>
          <w:szCs w:val="24"/>
        </w:rPr>
        <w:t>Community vegetable gardens</w:t>
      </w:r>
    </w:p>
    <w:p w14:paraId="304B87A3" w14:textId="77777777" w:rsidR="00AD2085" w:rsidRPr="00D4196D" w:rsidRDefault="00913B23">
      <w:pPr>
        <w:pStyle w:val="Normal1"/>
        <w:numPr>
          <w:ilvl w:val="0"/>
          <w:numId w:val="4"/>
        </w:numPr>
        <w:rPr>
          <w:color w:val="auto"/>
          <w:sz w:val="24"/>
          <w:szCs w:val="24"/>
        </w:rPr>
      </w:pPr>
      <w:r w:rsidRPr="00D4196D">
        <w:rPr>
          <w:color w:val="auto"/>
          <w:sz w:val="24"/>
          <w:szCs w:val="24"/>
        </w:rPr>
        <w:t>Variety of food processing and packaging</w:t>
      </w:r>
    </w:p>
    <w:p w14:paraId="5C9F5859" w14:textId="77777777" w:rsidR="00AD2085" w:rsidRPr="00D4196D" w:rsidRDefault="00913B23">
      <w:pPr>
        <w:pStyle w:val="Normal1"/>
        <w:numPr>
          <w:ilvl w:val="0"/>
          <w:numId w:val="4"/>
        </w:numPr>
        <w:rPr>
          <w:color w:val="auto"/>
          <w:sz w:val="24"/>
          <w:szCs w:val="24"/>
        </w:rPr>
      </w:pPr>
      <w:r w:rsidRPr="00D4196D">
        <w:rPr>
          <w:color w:val="auto"/>
          <w:sz w:val="24"/>
          <w:szCs w:val="24"/>
        </w:rPr>
        <w:t>Community kitchen</w:t>
      </w:r>
    </w:p>
    <w:p w14:paraId="680D29E4" w14:textId="77777777" w:rsidR="00AD2085" w:rsidRPr="00D4196D" w:rsidRDefault="00913B23">
      <w:pPr>
        <w:pStyle w:val="Normal1"/>
        <w:numPr>
          <w:ilvl w:val="0"/>
          <w:numId w:val="4"/>
        </w:numPr>
        <w:rPr>
          <w:color w:val="auto"/>
          <w:sz w:val="24"/>
          <w:szCs w:val="24"/>
        </w:rPr>
      </w:pPr>
      <w:r w:rsidRPr="00D4196D">
        <w:rPr>
          <w:color w:val="auto"/>
          <w:sz w:val="24"/>
          <w:szCs w:val="24"/>
        </w:rPr>
        <w:lastRenderedPageBreak/>
        <w:t>Growing seedlings and nursery – with school children</w:t>
      </w:r>
    </w:p>
    <w:p w14:paraId="5C0D0EAE" w14:textId="77777777" w:rsidR="00AD2085" w:rsidRPr="00D4196D" w:rsidRDefault="00913B23">
      <w:pPr>
        <w:pStyle w:val="Normal1"/>
        <w:numPr>
          <w:ilvl w:val="0"/>
          <w:numId w:val="4"/>
        </w:numPr>
        <w:rPr>
          <w:color w:val="auto"/>
          <w:sz w:val="24"/>
          <w:szCs w:val="24"/>
        </w:rPr>
      </w:pPr>
      <w:r w:rsidRPr="00D4196D">
        <w:rPr>
          <w:color w:val="auto"/>
          <w:sz w:val="24"/>
          <w:szCs w:val="24"/>
        </w:rPr>
        <w:t>Growing food trees on a large scale</w:t>
      </w:r>
    </w:p>
    <w:p w14:paraId="7BF916E7" w14:textId="77777777" w:rsidR="00AD2085" w:rsidRPr="00D4196D" w:rsidRDefault="00913B23">
      <w:pPr>
        <w:pStyle w:val="Normal1"/>
        <w:numPr>
          <w:ilvl w:val="0"/>
          <w:numId w:val="4"/>
        </w:numPr>
        <w:rPr>
          <w:color w:val="auto"/>
          <w:sz w:val="24"/>
          <w:szCs w:val="24"/>
        </w:rPr>
      </w:pPr>
      <w:r w:rsidRPr="00D4196D">
        <w:rPr>
          <w:color w:val="auto"/>
          <w:sz w:val="24"/>
          <w:szCs w:val="24"/>
        </w:rPr>
        <w:t>Recycling of the rubbish dump – using the income for community projects</w:t>
      </w:r>
    </w:p>
    <w:p w14:paraId="1DF09920" w14:textId="77777777" w:rsidR="00AD2085" w:rsidRPr="00D4196D" w:rsidRDefault="00913B23">
      <w:pPr>
        <w:pStyle w:val="Normal1"/>
        <w:numPr>
          <w:ilvl w:val="0"/>
          <w:numId w:val="4"/>
        </w:numPr>
        <w:rPr>
          <w:color w:val="auto"/>
          <w:sz w:val="24"/>
          <w:szCs w:val="24"/>
        </w:rPr>
      </w:pPr>
      <w:r w:rsidRPr="00D4196D">
        <w:rPr>
          <w:color w:val="auto"/>
          <w:sz w:val="24"/>
          <w:szCs w:val="24"/>
        </w:rPr>
        <w:t>Toxic and hazardous waste disposal</w:t>
      </w:r>
    </w:p>
    <w:p w14:paraId="322F282F" w14:textId="77777777" w:rsidR="00AD2085" w:rsidRPr="00D4196D" w:rsidRDefault="00913B23">
      <w:pPr>
        <w:pStyle w:val="Normal1"/>
        <w:numPr>
          <w:ilvl w:val="0"/>
          <w:numId w:val="4"/>
        </w:numPr>
        <w:rPr>
          <w:color w:val="auto"/>
          <w:sz w:val="24"/>
          <w:szCs w:val="24"/>
        </w:rPr>
      </w:pPr>
      <w:r w:rsidRPr="00D4196D">
        <w:rPr>
          <w:color w:val="auto"/>
          <w:sz w:val="24"/>
          <w:szCs w:val="24"/>
        </w:rPr>
        <w:t>Dairy – production of milk; cream; butter and cheese</w:t>
      </w:r>
    </w:p>
    <w:p w14:paraId="56255875" w14:textId="77777777" w:rsidR="00AD2085" w:rsidRPr="00D4196D" w:rsidRDefault="00913B23">
      <w:pPr>
        <w:pStyle w:val="Normal1"/>
        <w:numPr>
          <w:ilvl w:val="0"/>
          <w:numId w:val="4"/>
        </w:numPr>
        <w:rPr>
          <w:color w:val="auto"/>
          <w:sz w:val="24"/>
          <w:szCs w:val="24"/>
        </w:rPr>
      </w:pPr>
      <w:r w:rsidRPr="00D4196D">
        <w:rPr>
          <w:color w:val="auto"/>
          <w:sz w:val="24"/>
          <w:szCs w:val="24"/>
        </w:rPr>
        <w:t>Bakery – supply to homes, retail, and hospitality industry</w:t>
      </w:r>
    </w:p>
    <w:p w14:paraId="71BF61FC" w14:textId="77777777" w:rsidR="00AD2085" w:rsidRPr="00D4196D" w:rsidRDefault="00913B23">
      <w:pPr>
        <w:pStyle w:val="Normal1"/>
        <w:numPr>
          <w:ilvl w:val="0"/>
          <w:numId w:val="4"/>
        </w:numPr>
        <w:rPr>
          <w:color w:val="auto"/>
          <w:sz w:val="24"/>
          <w:szCs w:val="24"/>
        </w:rPr>
      </w:pPr>
      <w:r w:rsidRPr="00D4196D">
        <w:rPr>
          <w:color w:val="auto"/>
          <w:sz w:val="24"/>
          <w:szCs w:val="24"/>
        </w:rPr>
        <w:t>Learning Centre for adults and children – including computer programming</w:t>
      </w:r>
    </w:p>
    <w:p w14:paraId="561EE673" w14:textId="77777777" w:rsidR="00AD2085" w:rsidRPr="00D4196D" w:rsidRDefault="00913B23">
      <w:pPr>
        <w:pStyle w:val="Normal1"/>
        <w:numPr>
          <w:ilvl w:val="0"/>
          <w:numId w:val="4"/>
        </w:numPr>
        <w:rPr>
          <w:color w:val="auto"/>
          <w:sz w:val="24"/>
          <w:szCs w:val="24"/>
        </w:rPr>
      </w:pPr>
      <w:r w:rsidRPr="00D4196D">
        <w:rPr>
          <w:color w:val="auto"/>
          <w:sz w:val="24"/>
          <w:szCs w:val="24"/>
        </w:rPr>
        <w:t xml:space="preserve">Arts &amp; Crafts Studio  </w:t>
      </w:r>
    </w:p>
    <w:p w14:paraId="7A7BA4D0" w14:textId="77777777" w:rsidR="00AD2085" w:rsidRPr="00D4196D" w:rsidRDefault="00913B23">
      <w:pPr>
        <w:pStyle w:val="Normal1"/>
        <w:numPr>
          <w:ilvl w:val="0"/>
          <w:numId w:val="4"/>
        </w:numPr>
        <w:rPr>
          <w:color w:val="auto"/>
          <w:sz w:val="24"/>
          <w:szCs w:val="24"/>
        </w:rPr>
      </w:pPr>
      <w:r w:rsidRPr="00D4196D">
        <w:rPr>
          <w:color w:val="auto"/>
          <w:sz w:val="24"/>
          <w:szCs w:val="24"/>
        </w:rPr>
        <w:t>Music School – with a variety of instruments available for students</w:t>
      </w:r>
    </w:p>
    <w:p w14:paraId="746EB400" w14:textId="77777777" w:rsidR="00AD2085" w:rsidRPr="00D4196D" w:rsidRDefault="00913B23">
      <w:pPr>
        <w:pStyle w:val="Normal1"/>
        <w:numPr>
          <w:ilvl w:val="0"/>
          <w:numId w:val="4"/>
        </w:numPr>
        <w:rPr>
          <w:color w:val="auto"/>
          <w:sz w:val="24"/>
          <w:szCs w:val="24"/>
        </w:rPr>
      </w:pPr>
      <w:r w:rsidRPr="00D4196D">
        <w:rPr>
          <w:color w:val="auto"/>
          <w:sz w:val="24"/>
          <w:szCs w:val="24"/>
        </w:rPr>
        <w:t>Using the town hall for educational film screenings – Musical performances – Theatrical shows, and more</w:t>
      </w:r>
    </w:p>
    <w:p w14:paraId="55FC4854" w14:textId="77777777" w:rsidR="00AD2085" w:rsidRPr="00D4196D" w:rsidRDefault="00913B23">
      <w:pPr>
        <w:pStyle w:val="Normal1"/>
        <w:numPr>
          <w:ilvl w:val="0"/>
          <w:numId w:val="4"/>
        </w:numPr>
        <w:rPr>
          <w:color w:val="auto"/>
          <w:sz w:val="24"/>
          <w:szCs w:val="24"/>
        </w:rPr>
      </w:pPr>
      <w:r w:rsidRPr="00D4196D">
        <w:rPr>
          <w:color w:val="auto"/>
          <w:sz w:val="24"/>
          <w:szCs w:val="24"/>
        </w:rPr>
        <w:t>Wood and timber factory – incorporating a training facility – creating building materials, furniture and more.</w:t>
      </w:r>
    </w:p>
    <w:p w14:paraId="4A6FA0BF" w14:textId="77777777" w:rsidR="00AD2085" w:rsidRPr="00D4196D" w:rsidRDefault="00913B23">
      <w:pPr>
        <w:pStyle w:val="Normal1"/>
        <w:numPr>
          <w:ilvl w:val="0"/>
          <w:numId w:val="4"/>
        </w:numPr>
        <w:rPr>
          <w:color w:val="auto"/>
          <w:sz w:val="24"/>
          <w:szCs w:val="24"/>
        </w:rPr>
      </w:pPr>
      <w:r w:rsidRPr="00D4196D">
        <w:rPr>
          <w:color w:val="auto"/>
          <w:sz w:val="24"/>
          <w:szCs w:val="24"/>
        </w:rPr>
        <w:t>Metal factory - incorporating a training facility – creating building materials, furniture and more.</w:t>
      </w:r>
    </w:p>
    <w:p w14:paraId="37769E3F" w14:textId="77777777" w:rsidR="00AD2085" w:rsidRPr="00D4196D" w:rsidRDefault="00913B23">
      <w:pPr>
        <w:pStyle w:val="Normal1"/>
        <w:numPr>
          <w:ilvl w:val="0"/>
          <w:numId w:val="4"/>
        </w:numPr>
        <w:rPr>
          <w:color w:val="auto"/>
          <w:sz w:val="24"/>
          <w:szCs w:val="24"/>
        </w:rPr>
      </w:pPr>
      <w:r w:rsidRPr="00D4196D">
        <w:rPr>
          <w:color w:val="auto"/>
          <w:sz w:val="24"/>
          <w:szCs w:val="24"/>
        </w:rPr>
        <w:t>Manufacturing of other new building materials – new inventions – new science</w:t>
      </w:r>
    </w:p>
    <w:p w14:paraId="5CA1AF13" w14:textId="77777777" w:rsidR="00AD2085" w:rsidRPr="00D4196D" w:rsidRDefault="00913B23">
      <w:pPr>
        <w:pStyle w:val="Normal1"/>
        <w:numPr>
          <w:ilvl w:val="0"/>
          <w:numId w:val="4"/>
        </w:numPr>
        <w:rPr>
          <w:color w:val="auto"/>
          <w:sz w:val="24"/>
          <w:szCs w:val="24"/>
        </w:rPr>
      </w:pPr>
      <w:r w:rsidRPr="00D4196D">
        <w:rPr>
          <w:color w:val="auto"/>
          <w:sz w:val="24"/>
          <w:szCs w:val="24"/>
        </w:rPr>
        <w:t>Creation of public parks and recreational areas along the river - including the upgrading and activation of the trout dams – stimulating tourism.</w:t>
      </w:r>
    </w:p>
    <w:p w14:paraId="41C66416" w14:textId="77777777" w:rsidR="00AD2085" w:rsidRPr="00D4196D" w:rsidRDefault="00913B23">
      <w:pPr>
        <w:pStyle w:val="Normal1"/>
        <w:numPr>
          <w:ilvl w:val="0"/>
          <w:numId w:val="4"/>
        </w:numPr>
        <w:rPr>
          <w:color w:val="auto"/>
          <w:sz w:val="24"/>
          <w:szCs w:val="24"/>
        </w:rPr>
      </w:pPr>
      <w:r w:rsidRPr="00D4196D">
        <w:rPr>
          <w:color w:val="auto"/>
          <w:sz w:val="24"/>
          <w:szCs w:val="24"/>
        </w:rPr>
        <w:t>Upgrading and maintaining all the sporting facilities – including the swimming pool. Creating a healthy environment of sport and recreation with regular competition between teams for public participation and enjoyment.</w:t>
      </w:r>
    </w:p>
    <w:p w14:paraId="72FA8751" w14:textId="77777777" w:rsidR="00AD2085" w:rsidRPr="00D4196D" w:rsidRDefault="00913B23">
      <w:pPr>
        <w:pStyle w:val="Normal1"/>
        <w:numPr>
          <w:ilvl w:val="0"/>
          <w:numId w:val="4"/>
        </w:numPr>
        <w:rPr>
          <w:color w:val="auto"/>
          <w:sz w:val="24"/>
          <w:szCs w:val="24"/>
        </w:rPr>
      </w:pPr>
      <w:r w:rsidRPr="00D4196D">
        <w:rPr>
          <w:color w:val="auto"/>
          <w:sz w:val="24"/>
          <w:szCs w:val="24"/>
        </w:rPr>
        <w:t>Upgrading our game reserve and accommodation and facilities</w:t>
      </w:r>
    </w:p>
    <w:p w14:paraId="10261AC6" w14:textId="77777777" w:rsidR="00AD2085" w:rsidRPr="00D4196D" w:rsidRDefault="00913B23">
      <w:pPr>
        <w:pStyle w:val="Normal1"/>
        <w:numPr>
          <w:ilvl w:val="0"/>
          <w:numId w:val="4"/>
        </w:numPr>
        <w:rPr>
          <w:color w:val="auto"/>
          <w:sz w:val="24"/>
          <w:szCs w:val="24"/>
        </w:rPr>
      </w:pPr>
      <w:r w:rsidRPr="00D4196D">
        <w:rPr>
          <w:color w:val="auto"/>
          <w:sz w:val="24"/>
          <w:szCs w:val="24"/>
        </w:rPr>
        <w:t>Many more.</w:t>
      </w:r>
    </w:p>
    <w:p w14:paraId="20DDEA95" w14:textId="77777777" w:rsidR="00AD2085" w:rsidRPr="00D4196D" w:rsidRDefault="00AD2085">
      <w:pPr>
        <w:pStyle w:val="Normal1"/>
        <w:rPr>
          <w:color w:val="auto"/>
          <w:sz w:val="28"/>
          <w:szCs w:val="28"/>
        </w:rPr>
      </w:pPr>
    </w:p>
    <w:p w14:paraId="7C7D28FF" w14:textId="77777777" w:rsidR="00AD2085" w:rsidRPr="00D4196D" w:rsidRDefault="00913B23">
      <w:pPr>
        <w:pStyle w:val="Normal1"/>
        <w:rPr>
          <w:color w:val="auto"/>
          <w:sz w:val="28"/>
          <w:szCs w:val="28"/>
        </w:rPr>
      </w:pPr>
      <w:r w:rsidRPr="00D4196D">
        <w:rPr>
          <w:b/>
          <w:color w:val="auto"/>
          <w:sz w:val="28"/>
          <w:szCs w:val="28"/>
        </w:rPr>
        <w:t>POTENTIAL INCOME GENERATION</w:t>
      </w:r>
    </w:p>
    <w:p w14:paraId="689ABACA" w14:textId="77777777" w:rsidR="00AD2085" w:rsidRPr="00D4196D" w:rsidRDefault="00913B23">
      <w:pPr>
        <w:pStyle w:val="Normal1"/>
        <w:rPr>
          <w:color w:val="auto"/>
          <w:sz w:val="28"/>
          <w:szCs w:val="28"/>
        </w:rPr>
      </w:pPr>
      <w:r w:rsidRPr="00D4196D">
        <w:rPr>
          <w:color w:val="auto"/>
          <w:sz w:val="28"/>
          <w:szCs w:val="28"/>
        </w:rPr>
        <w:t xml:space="preserve">A detailed profit and loss projection will be drafted as soon as we have agreed to move forward. </w:t>
      </w:r>
    </w:p>
    <w:p w14:paraId="12FCD6D7" w14:textId="2B536CA9" w:rsidR="00AD2085" w:rsidRPr="00D4196D" w:rsidRDefault="00913B23">
      <w:pPr>
        <w:pStyle w:val="Normal1"/>
        <w:rPr>
          <w:color w:val="auto"/>
          <w:sz w:val="28"/>
          <w:szCs w:val="28"/>
        </w:rPr>
      </w:pPr>
      <w:r w:rsidRPr="00D4196D">
        <w:rPr>
          <w:color w:val="auto"/>
          <w:sz w:val="28"/>
          <w:szCs w:val="28"/>
        </w:rPr>
        <w:t>Each project holds the potential to generate a very sizable income, which will then be reinvested into the community and future projects. Our localised agricultural and healthcare industries alone have the potential to generate a vast income, as our model allows for far greater profit margins than the industry standard due to our cooperative, low cost, labour force.</w:t>
      </w:r>
    </w:p>
    <w:p w14:paraId="08CAA876" w14:textId="77777777" w:rsidR="00AD2085" w:rsidRPr="00D4196D" w:rsidRDefault="00913B23">
      <w:pPr>
        <w:pStyle w:val="Normal1"/>
        <w:rPr>
          <w:color w:val="auto"/>
          <w:sz w:val="28"/>
          <w:szCs w:val="28"/>
        </w:rPr>
      </w:pPr>
      <w:r w:rsidRPr="00D4196D">
        <w:rPr>
          <w:color w:val="auto"/>
          <w:sz w:val="28"/>
          <w:szCs w:val="28"/>
        </w:rPr>
        <w:lastRenderedPageBreak/>
        <w:t xml:space="preserve">Once projects are fully established we can count on millions of dollars of profit per month for our town, the Council, the investors and the people who participate. </w:t>
      </w:r>
    </w:p>
    <w:p w14:paraId="61AD6CBD" w14:textId="77777777" w:rsidR="00AD2085" w:rsidRPr="00D4196D" w:rsidRDefault="00913B23">
      <w:pPr>
        <w:pStyle w:val="Normal1"/>
        <w:rPr>
          <w:color w:val="auto"/>
          <w:sz w:val="28"/>
          <w:szCs w:val="28"/>
        </w:rPr>
      </w:pPr>
      <w:r w:rsidRPr="00D4196D">
        <w:rPr>
          <w:color w:val="auto"/>
          <w:sz w:val="28"/>
          <w:szCs w:val="28"/>
        </w:rPr>
        <w:t xml:space="preserve">This will give the Mayor and Council a very generous annual budget to work with, and will transform our town into a thriving, abundant example of what can be achieved when we work together for the benefit of all. </w:t>
      </w:r>
    </w:p>
    <w:p w14:paraId="209ADAFE" w14:textId="77777777" w:rsidR="009141FF" w:rsidRPr="00D4196D" w:rsidRDefault="009141FF">
      <w:pPr>
        <w:pStyle w:val="Normal1"/>
        <w:rPr>
          <w:b/>
          <w:color w:val="auto"/>
          <w:sz w:val="28"/>
          <w:szCs w:val="28"/>
        </w:rPr>
      </w:pPr>
    </w:p>
    <w:p w14:paraId="55317F80" w14:textId="3D8E8BED" w:rsidR="00AD2085" w:rsidRPr="00D4196D" w:rsidRDefault="00913B23">
      <w:pPr>
        <w:pStyle w:val="Normal1"/>
        <w:rPr>
          <w:color w:val="auto"/>
          <w:sz w:val="28"/>
          <w:szCs w:val="28"/>
        </w:rPr>
      </w:pPr>
      <w:r w:rsidRPr="00D4196D">
        <w:rPr>
          <w:b/>
          <w:color w:val="auto"/>
          <w:sz w:val="28"/>
          <w:szCs w:val="28"/>
        </w:rPr>
        <w:t>In Closing</w:t>
      </w:r>
    </w:p>
    <w:p w14:paraId="66F54077" w14:textId="77777777" w:rsidR="00AD2085" w:rsidRPr="00D4196D" w:rsidRDefault="00913B23">
      <w:pPr>
        <w:pStyle w:val="Normal1"/>
        <w:rPr>
          <w:color w:val="auto"/>
          <w:sz w:val="28"/>
          <w:szCs w:val="28"/>
        </w:rPr>
      </w:pPr>
      <w:r w:rsidRPr="00D4196D">
        <w:rPr>
          <w:color w:val="auto"/>
          <w:sz w:val="28"/>
          <w:szCs w:val="28"/>
        </w:rPr>
        <w:t xml:space="preserve">I trust that you find out short introductory proposal inspiring and I look forward to your feedback. There are hundreds of thousands of people around the world who will support our initiative in many unpredictable ways. The Mayor and Council will become heroes to the people because of their positive and proactive actions towards the collective good. </w:t>
      </w:r>
    </w:p>
    <w:p w14:paraId="69B715CE" w14:textId="77777777" w:rsidR="00AD2085" w:rsidRPr="00D4196D" w:rsidRDefault="00AD2085">
      <w:pPr>
        <w:pStyle w:val="Normal1"/>
        <w:rPr>
          <w:color w:val="auto"/>
          <w:sz w:val="28"/>
          <w:szCs w:val="28"/>
        </w:rPr>
      </w:pPr>
    </w:p>
    <w:p w14:paraId="2FCC745A" w14:textId="77777777" w:rsidR="00AD2085" w:rsidRPr="00D4196D" w:rsidRDefault="00913B23">
      <w:pPr>
        <w:pStyle w:val="Normal1"/>
        <w:spacing w:after="0" w:line="240" w:lineRule="auto"/>
        <w:jc w:val="both"/>
        <w:rPr>
          <w:color w:val="auto"/>
          <w:sz w:val="28"/>
          <w:szCs w:val="28"/>
        </w:rPr>
      </w:pPr>
      <w:r w:rsidRPr="00D4196D">
        <w:rPr>
          <w:color w:val="auto"/>
          <w:sz w:val="28"/>
          <w:szCs w:val="28"/>
        </w:rPr>
        <w:t>In unity &amp; resonance</w:t>
      </w:r>
    </w:p>
    <w:p w14:paraId="5198657B" w14:textId="77777777" w:rsidR="00AD2085" w:rsidRPr="00D4196D" w:rsidRDefault="00AD2085">
      <w:pPr>
        <w:pStyle w:val="Normal1"/>
        <w:spacing w:after="0" w:line="240" w:lineRule="auto"/>
        <w:jc w:val="both"/>
        <w:rPr>
          <w:color w:val="auto"/>
          <w:sz w:val="28"/>
          <w:szCs w:val="28"/>
        </w:rPr>
      </w:pPr>
    </w:p>
    <w:p w14:paraId="5E79EFC8" w14:textId="6F76FD02" w:rsidR="00AD2085" w:rsidRPr="00D4196D" w:rsidRDefault="00913B23">
      <w:pPr>
        <w:pStyle w:val="Normal1"/>
        <w:spacing w:after="0" w:line="240" w:lineRule="auto"/>
        <w:jc w:val="both"/>
        <w:rPr>
          <w:b/>
          <w:color w:val="auto"/>
          <w:sz w:val="28"/>
          <w:szCs w:val="28"/>
        </w:rPr>
      </w:pPr>
      <w:r w:rsidRPr="00D4196D">
        <w:rPr>
          <w:b/>
          <w:color w:val="auto"/>
          <w:sz w:val="28"/>
          <w:szCs w:val="28"/>
        </w:rPr>
        <w:t xml:space="preserve">Michael Tellinger </w:t>
      </w:r>
    </w:p>
    <w:p w14:paraId="42D534A8" w14:textId="308A3875" w:rsidR="009141FF" w:rsidRPr="00D4196D" w:rsidRDefault="009141FF">
      <w:pPr>
        <w:pStyle w:val="Normal1"/>
        <w:spacing w:after="0" w:line="240" w:lineRule="auto"/>
        <w:jc w:val="both"/>
        <w:rPr>
          <w:color w:val="auto"/>
          <w:sz w:val="28"/>
          <w:szCs w:val="28"/>
        </w:rPr>
      </w:pPr>
      <w:r w:rsidRPr="00D4196D">
        <w:rPr>
          <w:color w:val="auto"/>
          <w:sz w:val="28"/>
          <w:szCs w:val="28"/>
        </w:rPr>
        <w:t xml:space="preserve">Founder of the UBUNTU Movement. </w:t>
      </w:r>
    </w:p>
    <w:p w14:paraId="06F0AC2B" w14:textId="77777777" w:rsidR="00AD2085" w:rsidRPr="00D4196D" w:rsidRDefault="00913B23">
      <w:pPr>
        <w:pStyle w:val="Normal1"/>
        <w:spacing w:after="0" w:line="240" w:lineRule="auto"/>
        <w:jc w:val="both"/>
        <w:rPr>
          <w:color w:val="auto"/>
          <w:sz w:val="28"/>
          <w:szCs w:val="28"/>
        </w:rPr>
      </w:pPr>
      <w:r w:rsidRPr="00D4196D">
        <w:rPr>
          <w:color w:val="auto"/>
          <w:sz w:val="28"/>
          <w:szCs w:val="28"/>
        </w:rPr>
        <w:t xml:space="preserve">Cell: _________________   </w:t>
      </w:r>
    </w:p>
    <w:p w14:paraId="5A099F4C" w14:textId="77777777" w:rsidR="00AD2085" w:rsidRPr="00D4196D" w:rsidRDefault="00913B23">
      <w:pPr>
        <w:pStyle w:val="Normal1"/>
        <w:spacing w:after="0" w:line="240" w:lineRule="auto"/>
        <w:jc w:val="both"/>
        <w:rPr>
          <w:color w:val="auto"/>
        </w:rPr>
      </w:pPr>
      <w:r w:rsidRPr="00D4196D">
        <w:rPr>
          <w:color w:val="auto"/>
          <w:sz w:val="28"/>
          <w:szCs w:val="28"/>
        </w:rPr>
        <w:t>contact@ubuntuplanet.org</w:t>
      </w:r>
    </w:p>
    <w:sectPr w:rsidR="00AD2085" w:rsidRPr="00D4196D">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F780" w14:textId="77777777" w:rsidR="00521FD2" w:rsidRDefault="00521FD2">
      <w:pPr>
        <w:spacing w:after="0" w:line="240" w:lineRule="auto"/>
      </w:pPr>
      <w:r>
        <w:separator/>
      </w:r>
    </w:p>
  </w:endnote>
  <w:endnote w:type="continuationSeparator" w:id="0">
    <w:p w14:paraId="78030D60" w14:textId="77777777" w:rsidR="00521FD2" w:rsidRDefault="0052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A79" w14:textId="4D370410" w:rsidR="00AD2085" w:rsidRDefault="00913B23">
    <w:pPr>
      <w:pStyle w:val="Normal1"/>
      <w:tabs>
        <w:tab w:val="center" w:pos="4513"/>
        <w:tab w:val="right" w:pos="9026"/>
      </w:tabs>
      <w:jc w:val="center"/>
    </w:pPr>
    <w:r>
      <w:fldChar w:fldCharType="begin"/>
    </w:r>
    <w:r>
      <w:instrText>PAGE</w:instrText>
    </w:r>
    <w:r>
      <w:fldChar w:fldCharType="separate"/>
    </w:r>
    <w:r w:rsidR="007A58B6">
      <w:rPr>
        <w:noProof/>
      </w:rPr>
      <w:t>4</w:t>
    </w:r>
    <w:r>
      <w:fldChar w:fldCharType="end"/>
    </w:r>
  </w:p>
  <w:p w14:paraId="4788C118" w14:textId="77777777" w:rsidR="00AD2085" w:rsidRDefault="00AD2085">
    <w:pPr>
      <w:pStyle w:val="Normal1"/>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2755" w14:textId="77777777" w:rsidR="00521FD2" w:rsidRDefault="00521FD2">
      <w:pPr>
        <w:spacing w:after="0" w:line="240" w:lineRule="auto"/>
      </w:pPr>
      <w:r>
        <w:separator/>
      </w:r>
    </w:p>
  </w:footnote>
  <w:footnote w:type="continuationSeparator" w:id="0">
    <w:p w14:paraId="7FF02246" w14:textId="77777777" w:rsidR="00521FD2" w:rsidRDefault="00521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725"/>
    <w:multiLevelType w:val="multilevel"/>
    <w:tmpl w:val="66D2E49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4DF6123A"/>
    <w:multiLevelType w:val="multilevel"/>
    <w:tmpl w:val="E05227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 w15:restartNumberingAfterBreak="0">
    <w:nsid w:val="52E2013F"/>
    <w:multiLevelType w:val="multilevel"/>
    <w:tmpl w:val="0C963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112350E"/>
    <w:multiLevelType w:val="multilevel"/>
    <w:tmpl w:val="50A8A4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96D142D"/>
    <w:multiLevelType w:val="multilevel"/>
    <w:tmpl w:val="62DE64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85"/>
    <w:rsid w:val="000045ED"/>
    <w:rsid w:val="00026B01"/>
    <w:rsid w:val="002F60EC"/>
    <w:rsid w:val="00476313"/>
    <w:rsid w:val="00521FD2"/>
    <w:rsid w:val="0059113D"/>
    <w:rsid w:val="007A58B6"/>
    <w:rsid w:val="00913B23"/>
    <w:rsid w:val="009141FF"/>
    <w:rsid w:val="00AA48A3"/>
    <w:rsid w:val="00AB49E1"/>
    <w:rsid w:val="00AD2085"/>
    <w:rsid w:val="00D4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5A7A"/>
  <w15:docId w15:val="{B7A0912F-4590-4DDD-BB93-3BE70AF9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Tellinger</cp:lastModifiedBy>
  <cp:revision>2</cp:revision>
  <dcterms:created xsi:type="dcterms:W3CDTF">2018-01-20T08:28:00Z</dcterms:created>
  <dcterms:modified xsi:type="dcterms:W3CDTF">2018-01-20T08:28:00Z</dcterms:modified>
</cp:coreProperties>
</file>