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1" w:rsidRPr="005E2CAA" w:rsidRDefault="0014391C" w:rsidP="00007721">
      <w:pPr>
        <w:jc w:val="center"/>
        <w:rPr>
          <w:b/>
          <w:sz w:val="40"/>
          <w:szCs w:val="28"/>
        </w:rPr>
      </w:pPr>
      <w:r w:rsidRPr="005E2CAA">
        <w:rPr>
          <w:b/>
          <w:sz w:val="40"/>
          <w:szCs w:val="28"/>
        </w:rPr>
        <w:t xml:space="preserve">Earthlings </w:t>
      </w:r>
      <w:r w:rsidR="00007721" w:rsidRPr="005E2CAA">
        <w:rPr>
          <w:b/>
          <w:sz w:val="40"/>
          <w:szCs w:val="28"/>
        </w:rPr>
        <w:t>Youth Theatre Workshops and Performance</w:t>
      </w:r>
    </w:p>
    <w:p w:rsidR="00007721" w:rsidRPr="0014391C" w:rsidRDefault="00007721" w:rsidP="00007721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Fonts w:asciiTheme="majorHAnsi" w:hAnsiTheme="majorHAnsi"/>
        </w:rPr>
      </w:pPr>
      <w:r w:rsidRPr="0014391C">
        <w:rPr>
          <w:rFonts w:asciiTheme="majorHAnsi" w:hAnsiTheme="majorHAnsi"/>
        </w:rPr>
        <w:t>No previous acting experience necessary</w:t>
      </w:r>
    </w:p>
    <w:p w:rsidR="00007721" w:rsidRPr="0014391C" w:rsidRDefault="0014391C" w:rsidP="00007721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Fonts w:asciiTheme="majorHAnsi" w:hAnsiTheme="majorHAnsi"/>
        </w:rPr>
      </w:pPr>
      <w:r w:rsidRPr="0014391C">
        <w:rPr>
          <w:rFonts w:asciiTheme="majorHAnsi" w:hAnsiTheme="majorHAnsi"/>
        </w:rPr>
        <w:t>A free theatre and music group for young people from multicultural backgrounds, aged between 13 and 18</w:t>
      </w:r>
      <w:r w:rsidR="00007721" w:rsidRPr="0014391C">
        <w:rPr>
          <w:rFonts w:asciiTheme="majorHAnsi" w:hAnsiTheme="majorHAnsi"/>
        </w:rPr>
        <w:t>.</w:t>
      </w:r>
    </w:p>
    <w:p w:rsidR="00F71E82" w:rsidRPr="0014391C" w:rsidRDefault="00F71E82" w:rsidP="00F71E82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Fonts w:asciiTheme="majorHAnsi" w:hAnsiTheme="majorHAnsi"/>
        </w:rPr>
      </w:pPr>
      <w:r w:rsidRPr="0014391C">
        <w:rPr>
          <w:rFonts w:asciiTheme="majorHAnsi" w:hAnsiTheme="majorHAnsi"/>
        </w:rPr>
        <w:t>Commitment to attending all workshops and final performance</w:t>
      </w:r>
      <w:r w:rsidR="005E2CAA">
        <w:rPr>
          <w:rFonts w:asciiTheme="majorHAnsi" w:hAnsiTheme="majorHAnsi"/>
        </w:rPr>
        <w:t xml:space="preserve"> within reason</w:t>
      </w:r>
    </w:p>
    <w:p w:rsidR="00007721" w:rsidRPr="0014391C" w:rsidRDefault="00007721" w:rsidP="00007721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Fonts w:asciiTheme="majorHAnsi" w:hAnsiTheme="majorHAnsi"/>
        </w:rPr>
      </w:pPr>
      <w:r w:rsidRPr="0014391C">
        <w:rPr>
          <w:rFonts w:asciiTheme="majorHAnsi" w:hAnsiTheme="majorHAnsi"/>
        </w:rPr>
        <w:t xml:space="preserve">Places are limited </w:t>
      </w:r>
    </w:p>
    <w:p w:rsidR="00007721" w:rsidRDefault="00007721" w:rsidP="000077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1956"/>
        <w:gridCol w:w="1588"/>
        <w:gridCol w:w="2410"/>
      </w:tblGrid>
      <w:tr w:rsidR="00007721" w:rsidRPr="00931135">
        <w:trPr>
          <w:jc w:val="center"/>
        </w:trPr>
        <w:tc>
          <w:tcPr>
            <w:tcW w:w="1838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007721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 March</w:t>
            </w:r>
          </w:p>
        </w:tc>
        <w:tc>
          <w:tcPr>
            <w:tcW w:w="1588" w:type="dxa"/>
          </w:tcPr>
          <w:p w:rsidR="00007721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1135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007721" w:rsidRPr="00931135">
        <w:trPr>
          <w:jc w:val="center"/>
        </w:trPr>
        <w:tc>
          <w:tcPr>
            <w:tcW w:w="1838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007721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 March</w:t>
            </w:r>
          </w:p>
        </w:tc>
        <w:tc>
          <w:tcPr>
            <w:tcW w:w="1588" w:type="dxa"/>
          </w:tcPr>
          <w:p w:rsidR="00007721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1135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007721" w:rsidRPr="00931135">
        <w:trPr>
          <w:jc w:val="center"/>
        </w:trPr>
        <w:tc>
          <w:tcPr>
            <w:tcW w:w="1838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007721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April</w:t>
            </w:r>
          </w:p>
        </w:tc>
        <w:tc>
          <w:tcPr>
            <w:tcW w:w="1588" w:type="dxa"/>
          </w:tcPr>
          <w:p w:rsidR="00007721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1135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007721" w:rsidRPr="00931135">
        <w:trPr>
          <w:jc w:val="center"/>
        </w:trPr>
        <w:tc>
          <w:tcPr>
            <w:tcW w:w="1838" w:type="dxa"/>
          </w:tcPr>
          <w:p w:rsidR="00007721" w:rsidRPr="00931135" w:rsidRDefault="0000772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007721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10-25 April</w:t>
            </w:r>
          </w:p>
        </w:tc>
        <w:tc>
          <w:tcPr>
            <w:tcW w:w="1588" w:type="dxa"/>
          </w:tcPr>
          <w:p w:rsidR="00007721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10" w:type="dxa"/>
          </w:tcPr>
          <w:p w:rsidR="00007721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Holidays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 April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10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Holidays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 April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10" w:type="dxa"/>
          </w:tcPr>
          <w:p w:rsidR="0014391C" w:rsidRPr="00931135" w:rsidRDefault="00C23CA1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School </w:t>
            </w:r>
            <w:r w:rsidR="0014391C">
              <w:rPr>
                <w:rFonts w:ascii="Calibri" w:hAnsi="Calibri" w:cs="Calibri"/>
                <w:color w:val="000000"/>
                <w:sz w:val="24"/>
                <w:szCs w:val="24"/>
              </w:rPr>
              <w:t>Holiday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May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1135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Pr="00931135" w:rsidRDefault="0014391C" w:rsidP="001439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 May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 w:rsidRPr="00142D5B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 May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 w:rsidRPr="00142D5B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 May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 w:rsidRPr="00142D5B">
              <w:rPr>
                <w:rFonts w:ascii="Calibri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 May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Rehearsal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 June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 w:rsidRPr="00C4099D">
              <w:rPr>
                <w:rFonts w:ascii="Calibri" w:hAnsi="Calibri" w:cs="Calibri"/>
                <w:color w:val="000000"/>
                <w:sz w:val="24"/>
                <w:szCs w:val="24"/>
              </w:rPr>
              <w:t>Rehearsal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 June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 w:rsidRPr="00C4099D">
              <w:rPr>
                <w:rFonts w:ascii="Calibri" w:hAnsi="Calibri" w:cs="Calibri"/>
                <w:color w:val="000000"/>
                <w:sz w:val="24"/>
                <w:szCs w:val="24"/>
              </w:rPr>
              <w:t>Rehearsal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 June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 w:rsidRPr="00C4099D">
              <w:rPr>
                <w:rFonts w:ascii="Calibri" w:hAnsi="Calibri" w:cs="Calibri"/>
                <w:color w:val="000000"/>
                <w:sz w:val="24"/>
                <w:szCs w:val="24"/>
              </w:rPr>
              <w:t>Rehearsal</w:t>
            </w:r>
          </w:p>
        </w:tc>
      </w:tr>
      <w:tr w:rsidR="0014391C" w:rsidRPr="00931135">
        <w:trPr>
          <w:jc w:val="center"/>
        </w:trPr>
        <w:tc>
          <w:tcPr>
            <w:tcW w:w="1838" w:type="dxa"/>
          </w:tcPr>
          <w:p w:rsidR="0014391C" w:rsidRPr="00931135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56" w:type="dxa"/>
          </w:tcPr>
          <w:p w:rsidR="0014391C" w:rsidRDefault="0014391C" w:rsidP="001439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 June</w:t>
            </w:r>
          </w:p>
        </w:tc>
        <w:tc>
          <w:tcPr>
            <w:tcW w:w="1588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4:30-6:30pm</w:t>
            </w:r>
          </w:p>
        </w:tc>
        <w:tc>
          <w:tcPr>
            <w:tcW w:w="2410" w:type="dxa"/>
          </w:tcPr>
          <w:p w:rsidR="0014391C" w:rsidRDefault="0014391C" w:rsidP="0014391C">
            <w:r>
              <w:rPr>
                <w:rFonts w:ascii="Calibri" w:hAnsi="Calibri" w:cs="Calibri"/>
                <w:color w:val="000000"/>
                <w:sz w:val="24"/>
                <w:szCs w:val="24"/>
              </w:rPr>
              <w:t>Friends and Family Showing</w:t>
            </w:r>
          </w:p>
        </w:tc>
      </w:tr>
    </w:tbl>
    <w:p w:rsidR="00007721" w:rsidRDefault="00007721" w:rsidP="00007721"/>
    <w:p w:rsidR="00007721" w:rsidRPr="00980F5A" w:rsidRDefault="00007721" w:rsidP="00007721">
      <w:pPr>
        <w:rPr>
          <w:b/>
        </w:rPr>
      </w:pPr>
      <w:r w:rsidRPr="00980F5A">
        <w:rPr>
          <w:b/>
        </w:rPr>
        <w:lastRenderedPageBreak/>
        <w:t xml:space="preserve">Application Form </w:t>
      </w:r>
    </w:p>
    <w:tbl>
      <w:tblPr>
        <w:tblStyle w:val="TableGrid"/>
        <w:tblW w:w="10485" w:type="dxa"/>
        <w:tblLook w:val="04A0"/>
      </w:tblPr>
      <w:tblGrid>
        <w:gridCol w:w="1911"/>
        <w:gridCol w:w="1912"/>
        <w:gridCol w:w="6662"/>
      </w:tblGrid>
      <w:tr w:rsidR="00007721" w:rsidRPr="00931135">
        <w:tc>
          <w:tcPr>
            <w:tcW w:w="3823" w:type="dxa"/>
            <w:gridSpan w:val="2"/>
          </w:tcPr>
          <w:p w:rsidR="00007721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n</w:t>
            </w:r>
            <w:r w:rsidR="00007721" w:rsidRPr="00007721">
              <w:rPr>
                <w:rFonts w:asciiTheme="majorHAnsi" w:hAnsiTheme="majorHAnsi"/>
                <w:sz w:val="24"/>
                <w:szCs w:val="24"/>
              </w:rPr>
              <w:t>ame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E82" w:rsidRPr="00931135">
        <w:tc>
          <w:tcPr>
            <w:tcW w:w="3823" w:type="dxa"/>
            <w:gridSpan w:val="2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Preferred name</w:t>
            </w:r>
          </w:p>
        </w:tc>
        <w:tc>
          <w:tcPr>
            <w:tcW w:w="6662" w:type="dxa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rPr>
          <w:trHeight w:val="260"/>
        </w:trPr>
        <w:tc>
          <w:tcPr>
            <w:tcW w:w="3823" w:type="dxa"/>
            <w:gridSpan w:val="2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c>
          <w:tcPr>
            <w:tcW w:w="3823" w:type="dxa"/>
            <w:gridSpan w:val="2"/>
          </w:tcPr>
          <w:p w:rsidR="00007721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>Email address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c>
          <w:tcPr>
            <w:tcW w:w="3823" w:type="dxa"/>
            <w:gridSpan w:val="2"/>
          </w:tcPr>
          <w:p w:rsidR="00007721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Age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E82" w:rsidRPr="00931135">
        <w:tc>
          <w:tcPr>
            <w:tcW w:w="3823" w:type="dxa"/>
            <w:gridSpan w:val="2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Place of birth</w:t>
            </w:r>
          </w:p>
        </w:tc>
        <w:tc>
          <w:tcPr>
            <w:tcW w:w="6662" w:type="dxa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rPr>
          <w:trHeight w:val="464"/>
        </w:trPr>
        <w:tc>
          <w:tcPr>
            <w:tcW w:w="3823" w:type="dxa"/>
            <w:gridSpan w:val="2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>Languages you speak fluently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E82" w:rsidRPr="00931135">
        <w:trPr>
          <w:trHeight w:val="225"/>
        </w:trPr>
        <w:tc>
          <w:tcPr>
            <w:tcW w:w="1911" w:type="dxa"/>
            <w:vMerge w:val="restart"/>
          </w:tcPr>
          <w:p w:rsidR="00F71E82" w:rsidRPr="00F71E82" w:rsidRDefault="00F71E82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71E82">
              <w:rPr>
                <w:rFonts w:asciiTheme="majorHAnsi" w:hAnsiTheme="majorHAnsi"/>
                <w:b/>
                <w:sz w:val="24"/>
                <w:szCs w:val="24"/>
              </w:rPr>
              <w:t>Emergency contact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(If under 18, this must be your parent/guardian)</w:t>
            </w:r>
          </w:p>
        </w:tc>
        <w:tc>
          <w:tcPr>
            <w:tcW w:w="1912" w:type="dxa"/>
          </w:tcPr>
          <w:p w:rsidR="00F71E82" w:rsidRPr="00007721" w:rsidRDefault="00F71E82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E82" w:rsidRPr="00931135">
        <w:trPr>
          <w:trHeight w:val="225"/>
        </w:trPr>
        <w:tc>
          <w:tcPr>
            <w:tcW w:w="1911" w:type="dxa"/>
            <w:vMerge/>
          </w:tcPr>
          <w:p w:rsidR="00F71E82" w:rsidRDefault="00F71E82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71E82" w:rsidRDefault="00F71E82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Relationship</w:t>
            </w:r>
          </w:p>
        </w:tc>
        <w:tc>
          <w:tcPr>
            <w:tcW w:w="6662" w:type="dxa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E82" w:rsidRPr="00931135">
        <w:trPr>
          <w:trHeight w:val="225"/>
        </w:trPr>
        <w:tc>
          <w:tcPr>
            <w:tcW w:w="1911" w:type="dxa"/>
            <w:vMerge/>
          </w:tcPr>
          <w:p w:rsidR="00F71E82" w:rsidRDefault="00F71E82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71E82" w:rsidRDefault="00F71E82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</w:t>
            </w:r>
          </w:p>
        </w:tc>
        <w:tc>
          <w:tcPr>
            <w:tcW w:w="6662" w:type="dxa"/>
          </w:tcPr>
          <w:p w:rsidR="00F71E82" w:rsidRPr="00007721" w:rsidRDefault="00F71E82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rPr>
          <w:trHeight w:val="1031"/>
        </w:trPr>
        <w:tc>
          <w:tcPr>
            <w:tcW w:w="3823" w:type="dxa"/>
            <w:gridSpan w:val="2"/>
          </w:tcPr>
          <w:p w:rsidR="00007721" w:rsidRPr="00007721" w:rsidRDefault="00007721" w:rsidP="000077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 xml:space="preserve">Are you available for all the dates and times listed for the workshops and performance? 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c>
          <w:tcPr>
            <w:tcW w:w="3823" w:type="dxa"/>
            <w:gridSpan w:val="2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>Are you able to transport yo</w:t>
            </w:r>
            <w:r w:rsidR="00F71E82">
              <w:rPr>
                <w:rFonts w:asciiTheme="majorHAnsi" w:hAnsiTheme="majorHAnsi"/>
                <w:sz w:val="24"/>
                <w:szCs w:val="24"/>
              </w:rPr>
              <w:t>urself to the workshop location?</w:t>
            </w:r>
          </w:p>
          <w:p w:rsidR="00007721" w:rsidRPr="005E2CAA" w:rsidRDefault="00007721" w:rsidP="005E2CAA">
            <w:pPr>
              <w:spacing w:after="0"/>
              <w:rPr>
                <w:rFonts w:asciiTheme="majorHAnsi" w:hAnsiTheme="majorHAnsi"/>
                <w:sz w:val="24"/>
                <w:szCs w:val="20"/>
              </w:rPr>
            </w:pPr>
            <w:r w:rsidRPr="005E2CAA">
              <w:rPr>
                <w:rFonts w:asciiTheme="majorHAnsi" w:hAnsiTheme="majorHAnsi"/>
                <w:sz w:val="24"/>
                <w:szCs w:val="24"/>
              </w:rPr>
              <w:t>(</w:t>
            </w:r>
            <w:r w:rsidR="005E2CAA" w:rsidRPr="005E2CAA">
              <w:rPr>
                <w:rFonts w:asciiTheme="majorHAnsi" w:hAnsiTheme="majorHAnsi"/>
                <w:sz w:val="24"/>
                <w:szCs w:val="24"/>
              </w:rPr>
              <w:t>Multicultural Youth Services</w:t>
            </w:r>
            <w:r w:rsidRPr="005E2CA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E2CAA" w:rsidRPr="005E2CAA">
              <w:rPr>
                <w:rFonts w:asciiTheme="majorHAnsi" w:hAnsiTheme="majorHAnsi"/>
                <w:color w:val="222222"/>
                <w:sz w:val="24"/>
                <w:szCs w:val="26"/>
                <w:shd w:val="clear" w:color="auto" w:fill="FFFFFF"/>
              </w:rPr>
              <w:t>2/180 London Circuit, Canberra ACT</w:t>
            </w:r>
            <w:r w:rsidRPr="005E2CA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c>
          <w:tcPr>
            <w:tcW w:w="3823" w:type="dxa"/>
            <w:gridSpan w:val="2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>What makes you interested in joining this youth theatre project?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7721" w:rsidRPr="00931135">
        <w:tc>
          <w:tcPr>
            <w:tcW w:w="3823" w:type="dxa"/>
            <w:gridSpan w:val="2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  <w:r w:rsidRPr="00007721">
              <w:rPr>
                <w:rFonts w:asciiTheme="majorHAnsi" w:hAnsiTheme="majorHAnsi"/>
                <w:sz w:val="24"/>
                <w:szCs w:val="24"/>
              </w:rPr>
              <w:t>What is your background in drama/ theatre/ performance/ singing/ music/ dancing?</w:t>
            </w:r>
          </w:p>
        </w:tc>
        <w:tc>
          <w:tcPr>
            <w:tcW w:w="6662" w:type="dxa"/>
          </w:tcPr>
          <w:p w:rsidR="00007721" w:rsidRPr="00007721" w:rsidRDefault="00007721" w:rsidP="001439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7721" w:rsidRPr="00BB7B9C" w:rsidRDefault="00007721" w:rsidP="00007721">
      <w:pPr>
        <w:jc w:val="center"/>
        <w:rPr>
          <w:b/>
          <w:sz w:val="28"/>
          <w:szCs w:val="28"/>
        </w:rPr>
      </w:pPr>
      <w:r w:rsidRPr="00BB7B9C">
        <w:rPr>
          <w:b/>
          <w:sz w:val="28"/>
          <w:szCs w:val="28"/>
        </w:rPr>
        <w:t xml:space="preserve">Please return to Rebus Theatre by </w:t>
      </w:r>
      <w:r w:rsidR="00BB7B9C" w:rsidRPr="00BB7B9C">
        <w:rPr>
          <w:b/>
          <w:sz w:val="28"/>
          <w:szCs w:val="28"/>
        </w:rPr>
        <w:t>Tuesday, 14</w:t>
      </w:r>
      <w:r w:rsidRPr="00BB7B9C">
        <w:rPr>
          <w:b/>
          <w:sz w:val="28"/>
          <w:szCs w:val="28"/>
        </w:rPr>
        <w:t xml:space="preserve">th </w:t>
      </w:r>
      <w:r w:rsidR="00BB7B9C" w:rsidRPr="00BB7B9C">
        <w:rPr>
          <w:b/>
          <w:sz w:val="28"/>
          <w:szCs w:val="28"/>
        </w:rPr>
        <w:t>March, 2017</w:t>
      </w:r>
      <w:r w:rsidRPr="00BB7B9C">
        <w:rPr>
          <w:b/>
          <w:sz w:val="28"/>
          <w:szCs w:val="28"/>
        </w:rPr>
        <w:t>.</w:t>
      </w:r>
    </w:p>
    <w:p w:rsidR="00E5501D" w:rsidRPr="00007721" w:rsidRDefault="00BB7B9C" w:rsidP="00007721">
      <w:pPr>
        <w:jc w:val="center"/>
      </w:pPr>
      <w:r>
        <w:t>If you have any questions, please c</w:t>
      </w:r>
      <w:r w:rsidR="00F71E82">
        <w:t xml:space="preserve">ontact </w:t>
      </w:r>
      <w:r>
        <w:t>Ben Drysdale</w:t>
      </w:r>
      <w:r w:rsidR="00F71E82">
        <w:t xml:space="preserve"> on </w:t>
      </w:r>
      <w:hyperlink r:id="rId7" w:history="1">
        <w:r>
          <w:rPr>
            <w:rStyle w:val="Hyperlink"/>
          </w:rPr>
          <w:t>ben@rebustheatre.com</w:t>
        </w:r>
      </w:hyperlink>
      <w:r>
        <w:t xml:space="preserve"> or 0410 356 209.</w:t>
      </w:r>
    </w:p>
    <w:sectPr w:rsidR="00E5501D" w:rsidRPr="00007721" w:rsidSect="00F71E82">
      <w:headerReference w:type="default" r:id="rId8"/>
      <w:footerReference w:type="default" r:id="rId9"/>
      <w:pgSz w:w="11906" w:h="16838"/>
      <w:pgMar w:top="494" w:right="566" w:bottom="249" w:left="720" w:header="281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2F" w:rsidRDefault="00E26A2F" w:rsidP="00E5501D">
      <w:pPr>
        <w:spacing w:after="0" w:line="240" w:lineRule="auto"/>
      </w:pPr>
      <w:r>
        <w:separator/>
      </w:r>
    </w:p>
  </w:endnote>
  <w:endnote w:type="continuationSeparator" w:id="0">
    <w:p w:rsidR="00E26A2F" w:rsidRDefault="00E26A2F" w:rsidP="00E5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1C" w:rsidRPr="005D5685" w:rsidRDefault="00E829F5" w:rsidP="00D54268">
    <w:pPr>
      <w:pStyle w:val="Footer"/>
      <w:spacing w:after="0" w:line="240" w:lineRule="auto"/>
      <w:rPr>
        <w:b/>
      </w:rPr>
    </w:pPr>
    <w:r>
      <w:rPr>
        <w:b/>
        <w:noProof/>
        <w:lang w:eastAsia="en-AU"/>
      </w:rPr>
      <w:pict>
        <v:rect id="_x0000_s2049" style="position:absolute;margin-left:-26.4pt;margin-top:9.15pt;width:574.75pt;height:24pt;z-index:251657728" fillcolor="#4f81bd" strokecolor="#f2f2f2" strokeweight="3pt">
          <v:shadow on="t" type="perspective" color="#243f60" opacity=".5" offset="1pt" offset2="-1pt"/>
          <v:textbox>
            <w:txbxContent>
              <w:p w:rsidR="0014391C" w:rsidRDefault="0014391C" w:rsidP="002630D5">
                <w:pPr>
                  <w:spacing w:after="0" w:line="240" w:lineRule="auto"/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PO B</w:t>
                </w:r>
                <w:r w:rsidRPr="005D5685">
                  <w:rPr>
                    <w:color w:val="FFFFFF"/>
                  </w:rPr>
                  <w:t xml:space="preserve">ox </w:t>
                </w:r>
                <w:r>
                  <w:rPr>
                    <w:color w:val="FFFFFF"/>
                  </w:rPr>
                  <w:t>7116 Greenway</w:t>
                </w:r>
                <w:r w:rsidRPr="005D5685">
                  <w:rPr>
                    <w:color w:val="FFFFFF"/>
                  </w:rPr>
                  <w:t xml:space="preserve"> ACT 2</w:t>
                </w:r>
                <w:r>
                  <w:rPr>
                    <w:color w:val="FFFFFF"/>
                  </w:rPr>
                  <w:t xml:space="preserve">900 - </w:t>
                </w:r>
                <w:r w:rsidRPr="005D5685">
                  <w:rPr>
                    <w:color w:val="FFFFFF"/>
                  </w:rPr>
                  <w:t xml:space="preserve">Inquiries: </w:t>
                </w:r>
                <w:r>
                  <w:rPr>
                    <w:color w:val="FFFFFF"/>
                  </w:rPr>
                  <w:t xml:space="preserve">0403 815 784 - Email: </w:t>
                </w:r>
                <w:hyperlink r:id="rId1" w:history="1">
                  <w:r w:rsidRPr="00E5501D">
                    <w:rPr>
                      <w:rStyle w:val="Hyperlink"/>
                      <w:color w:val="FFFFFF"/>
                      <w:u w:val="none"/>
                    </w:rPr>
                    <w:t>info@rebustheatre.com</w:t>
                  </w:r>
                </w:hyperlink>
                <w:r>
                  <w:rPr>
                    <w:color w:val="FFFFFF"/>
                  </w:rPr>
                  <w:t xml:space="preserve"> - www.rebustheatre.com</w:t>
                </w:r>
              </w:p>
              <w:p w:rsidR="0014391C" w:rsidRPr="005D5685" w:rsidRDefault="0014391C" w:rsidP="00E5501D">
                <w:pPr>
                  <w:jc w:val="right"/>
                  <w:rPr>
                    <w:color w:val="FFFFFF"/>
                  </w:rPr>
                </w:pPr>
              </w:p>
            </w:txbxContent>
          </v:textbox>
        </v:rect>
      </w:pict>
    </w:r>
  </w:p>
  <w:p w:rsidR="0014391C" w:rsidRDefault="00143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2F" w:rsidRDefault="00E26A2F" w:rsidP="00E5501D">
      <w:pPr>
        <w:spacing w:after="0" w:line="240" w:lineRule="auto"/>
      </w:pPr>
      <w:r>
        <w:separator/>
      </w:r>
    </w:p>
  </w:footnote>
  <w:footnote w:type="continuationSeparator" w:id="0">
    <w:p w:rsidR="00E26A2F" w:rsidRDefault="00E26A2F" w:rsidP="00E5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1C" w:rsidRDefault="005E2CAA" w:rsidP="005E2CAA">
    <w:pPr>
      <w:pStyle w:val="Header"/>
    </w:pPr>
    <w:r>
      <w:rPr>
        <w:noProof/>
        <w:lang w:eastAsia="en-AU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3592830</wp:posOffset>
          </wp:positionH>
          <wp:positionV relativeFrom="paragraph">
            <wp:posOffset>139065</wp:posOffset>
          </wp:positionV>
          <wp:extent cx="3134360" cy="1482090"/>
          <wp:effectExtent l="2540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1482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4391C">
      <w:rPr>
        <w:noProof/>
        <w:lang w:eastAsia="en-AU"/>
      </w:rPr>
      <w:drawing>
        <wp:inline distT="0" distB="0" distL="0" distR="0">
          <wp:extent cx="1822895" cy="1736090"/>
          <wp:effectExtent l="25400" t="0" r="5905" b="0"/>
          <wp:docPr id="4" name="Picture 3" descr="Rebus Eye Square Charlemagn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bus Eye Square Charlemagne 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2895" cy="173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tbl>
    <w:tblPr>
      <w:tblStyle w:val="TableGrid"/>
      <w:tblW w:w="10880" w:type="dxa"/>
      <w:tblLook w:val="04A0"/>
    </w:tblPr>
    <w:tblGrid>
      <w:gridCol w:w="5440"/>
      <w:gridCol w:w="5440"/>
    </w:tblGrid>
    <w:tr w:rsidR="0014391C">
      <w:trPr>
        <w:trHeight w:val="241"/>
      </w:trPr>
      <w:tc>
        <w:tcPr>
          <w:tcW w:w="5440" w:type="dxa"/>
          <w:tcBorders>
            <w:top w:val="nil"/>
            <w:left w:val="nil"/>
            <w:bottom w:val="nil"/>
            <w:right w:val="nil"/>
          </w:tcBorders>
        </w:tcPr>
        <w:p w:rsidR="0014391C" w:rsidRPr="0014391C" w:rsidRDefault="0014391C" w:rsidP="005866D1">
          <w:pPr>
            <w:pStyle w:val="Header"/>
            <w:rPr>
              <w:rFonts w:asciiTheme="majorHAnsi" w:hAnsiTheme="majorHAnsi"/>
              <w:b/>
              <w:sz w:val="28"/>
              <w:szCs w:val="28"/>
            </w:rPr>
          </w:pPr>
        </w:p>
      </w:tc>
      <w:tc>
        <w:tcPr>
          <w:tcW w:w="5440" w:type="dxa"/>
          <w:tcBorders>
            <w:top w:val="nil"/>
            <w:left w:val="nil"/>
            <w:bottom w:val="nil"/>
            <w:right w:val="nil"/>
          </w:tcBorders>
        </w:tcPr>
        <w:p w:rsidR="0014391C" w:rsidRPr="005021D0" w:rsidRDefault="0014391C" w:rsidP="00230BC1">
          <w:pPr>
            <w:pStyle w:val="Header"/>
            <w:jc w:val="right"/>
            <w:rPr>
              <w:rFonts w:asciiTheme="majorHAnsi" w:hAnsiTheme="majorHAnsi"/>
              <w:b/>
              <w:sz w:val="28"/>
              <w:szCs w:val="28"/>
            </w:rPr>
          </w:pPr>
          <w:r w:rsidRPr="005021D0">
            <w:rPr>
              <w:rFonts w:asciiTheme="majorHAnsi" w:hAnsiTheme="majorHAnsi"/>
              <w:b/>
              <w:sz w:val="28"/>
              <w:szCs w:val="28"/>
            </w:rPr>
            <w:t>Unique Dynamic Theatre for Social Change</w:t>
          </w:r>
        </w:p>
      </w:tc>
    </w:tr>
  </w:tbl>
  <w:p w:rsidR="0014391C" w:rsidRPr="00230BC1" w:rsidRDefault="0014391C" w:rsidP="00F71E82">
    <w:pPr>
      <w:pStyle w:val="Header"/>
      <w:spacing w:after="0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D7"/>
    <w:multiLevelType w:val="hybridMultilevel"/>
    <w:tmpl w:val="FC062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5BD"/>
    <w:multiLevelType w:val="hybridMultilevel"/>
    <w:tmpl w:val="E9C4A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C35"/>
    <w:multiLevelType w:val="hybridMultilevel"/>
    <w:tmpl w:val="5442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0940"/>
    <w:multiLevelType w:val="hybridMultilevel"/>
    <w:tmpl w:val="2CAAF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C1A10"/>
    <w:multiLevelType w:val="hybridMultilevel"/>
    <w:tmpl w:val="05A87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5745"/>
    <w:multiLevelType w:val="hybridMultilevel"/>
    <w:tmpl w:val="267A65D8"/>
    <w:lvl w:ilvl="0" w:tplc="5106B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4AF2"/>
    <w:multiLevelType w:val="hybridMultilevel"/>
    <w:tmpl w:val="CE423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2601"/>
    <w:multiLevelType w:val="hybridMultilevel"/>
    <w:tmpl w:val="FE720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543B"/>
    <w:multiLevelType w:val="hybridMultilevel"/>
    <w:tmpl w:val="99EC9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66AA4"/>
    <w:multiLevelType w:val="hybridMultilevel"/>
    <w:tmpl w:val="B150F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6792A"/>
    <w:multiLevelType w:val="hybridMultilevel"/>
    <w:tmpl w:val="FCE456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403"/>
    <w:rsid w:val="00007721"/>
    <w:rsid w:val="000110EB"/>
    <w:rsid w:val="0001201E"/>
    <w:rsid w:val="00027654"/>
    <w:rsid w:val="00075368"/>
    <w:rsid w:val="000D2F51"/>
    <w:rsid w:val="0010137C"/>
    <w:rsid w:val="00106DF8"/>
    <w:rsid w:val="0014391C"/>
    <w:rsid w:val="00144B4D"/>
    <w:rsid w:val="001827BF"/>
    <w:rsid w:val="001A6021"/>
    <w:rsid w:val="001C2642"/>
    <w:rsid w:val="00230BC1"/>
    <w:rsid w:val="002630D5"/>
    <w:rsid w:val="002B19AF"/>
    <w:rsid w:val="002B62A1"/>
    <w:rsid w:val="002D6403"/>
    <w:rsid w:val="002F7D02"/>
    <w:rsid w:val="003D5F74"/>
    <w:rsid w:val="00406B2E"/>
    <w:rsid w:val="004E1B78"/>
    <w:rsid w:val="005021D0"/>
    <w:rsid w:val="00504F99"/>
    <w:rsid w:val="0051308D"/>
    <w:rsid w:val="005131D7"/>
    <w:rsid w:val="005677C4"/>
    <w:rsid w:val="00575225"/>
    <w:rsid w:val="005866D1"/>
    <w:rsid w:val="005936A8"/>
    <w:rsid w:val="005E2CAA"/>
    <w:rsid w:val="00695694"/>
    <w:rsid w:val="006A4CC7"/>
    <w:rsid w:val="006C3887"/>
    <w:rsid w:val="00701965"/>
    <w:rsid w:val="007046E7"/>
    <w:rsid w:val="00725329"/>
    <w:rsid w:val="00796D8C"/>
    <w:rsid w:val="007A3661"/>
    <w:rsid w:val="007B424F"/>
    <w:rsid w:val="007C379F"/>
    <w:rsid w:val="007E1E95"/>
    <w:rsid w:val="00814AC9"/>
    <w:rsid w:val="008373E4"/>
    <w:rsid w:val="0084242A"/>
    <w:rsid w:val="00845934"/>
    <w:rsid w:val="008B33B8"/>
    <w:rsid w:val="009004F0"/>
    <w:rsid w:val="00906E28"/>
    <w:rsid w:val="009608C2"/>
    <w:rsid w:val="009E4634"/>
    <w:rsid w:val="00A70120"/>
    <w:rsid w:val="00AF25AB"/>
    <w:rsid w:val="00B007E6"/>
    <w:rsid w:val="00B044E9"/>
    <w:rsid w:val="00B505B2"/>
    <w:rsid w:val="00B55FE2"/>
    <w:rsid w:val="00B63FF0"/>
    <w:rsid w:val="00B90C3D"/>
    <w:rsid w:val="00B9135A"/>
    <w:rsid w:val="00BA39A9"/>
    <w:rsid w:val="00BB7B9C"/>
    <w:rsid w:val="00C23CA1"/>
    <w:rsid w:val="00C40841"/>
    <w:rsid w:val="00CA480F"/>
    <w:rsid w:val="00D26791"/>
    <w:rsid w:val="00D54268"/>
    <w:rsid w:val="00DA20B5"/>
    <w:rsid w:val="00DD67C8"/>
    <w:rsid w:val="00E26A2F"/>
    <w:rsid w:val="00E377BD"/>
    <w:rsid w:val="00E42597"/>
    <w:rsid w:val="00E43573"/>
    <w:rsid w:val="00E44B49"/>
    <w:rsid w:val="00E5501D"/>
    <w:rsid w:val="00E829F5"/>
    <w:rsid w:val="00EE2E88"/>
    <w:rsid w:val="00EE3D41"/>
    <w:rsid w:val="00F71E82"/>
    <w:rsid w:val="00FC70D7"/>
    <w:rsid w:val="00FC7FF6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27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8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F7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95"/>
    <w:pPr>
      <w:ind w:left="720"/>
      <w:contextualSpacing/>
    </w:pPr>
  </w:style>
  <w:style w:type="paragraph" w:customStyle="1" w:styleId="Default">
    <w:name w:val="Default"/>
    <w:rsid w:val="00DD67C8"/>
    <w:pPr>
      <w:widowControl w:val="0"/>
      <w:autoSpaceDE w:val="0"/>
      <w:autoSpaceDN w:val="0"/>
      <w:adjustRightInd w:val="0"/>
    </w:pPr>
    <w:rPr>
      <w:rFonts w:cs="Calibri"/>
      <w:color w:val="000000"/>
      <w:lang w:val="en-US"/>
    </w:rPr>
  </w:style>
  <w:style w:type="table" w:styleId="LightShading-Accent1">
    <w:name w:val="Light Shading Accent 1"/>
    <w:basedOn w:val="TableNormal"/>
    <w:uiPriority w:val="60"/>
    <w:rsid w:val="000D2F5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0D2F51"/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E44B4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E44B49"/>
    <w:rPr>
      <w:rFonts w:ascii="PMingLiU" w:eastAsiaTheme="minorEastAsia" w:hAnsi="PMingLiU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bus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ustheat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1656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mailto:info@rebustheatre.com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 Drysdale;Matthews, Cara</dc:creator>
  <cp:lastModifiedBy>Cara Matthews</cp:lastModifiedBy>
  <cp:revision>2</cp:revision>
  <cp:lastPrinted>2015-03-10T02:57:00Z</cp:lastPrinted>
  <dcterms:created xsi:type="dcterms:W3CDTF">2017-02-28T03:43:00Z</dcterms:created>
  <dcterms:modified xsi:type="dcterms:W3CDTF">2017-02-28T03:43:00Z</dcterms:modified>
</cp:coreProperties>
</file>