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D6" w:rsidRPr="006143E0" w:rsidRDefault="004B1595">
      <w:pPr>
        <w:rPr>
          <w:sz w:val="36"/>
        </w:rPr>
      </w:pPr>
      <w:r w:rsidRPr="006143E0">
        <w:rPr>
          <w:sz w:val="36"/>
        </w:rPr>
        <w:t>Повестка дня: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Принятие устава НП СЗУ «Высокое»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Выборы Правления НП СЗУ «Высокое»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Выбор ревизионной комиссии в составе нескольких человек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Изменение формы собственности НП СЗУ «Высокое»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Вступление в члены НП СЗУ «Высокое»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Строительство газопровода на землях общего пользования НП СЗУ «Высокое»</w:t>
      </w:r>
      <w:r w:rsidR="006143E0">
        <w:rPr>
          <w:sz w:val="36"/>
        </w:rPr>
        <w:t>,</w:t>
      </w:r>
      <w:bookmarkStart w:id="0" w:name="_GoBack"/>
      <w:bookmarkEnd w:id="0"/>
      <w:r w:rsidRPr="006143E0">
        <w:rPr>
          <w:sz w:val="36"/>
        </w:rPr>
        <w:t xml:space="preserve"> с привлечением средств инвесторов</w:t>
      </w:r>
    </w:p>
    <w:p w:rsidR="004B1595" w:rsidRPr="006143E0" w:rsidRDefault="006143E0" w:rsidP="004B159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Изменение суммы</w:t>
      </w:r>
      <w:r w:rsidR="004B1595" w:rsidRPr="006143E0">
        <w:rPr>
          <w:sz w:val="36"/>
        </w:rPr>
        <w:t xml:space="preserve"> членских взносов</w:t>
      </w:r>
    </w:p>
    <w:p w:rsidR="004B1595" w:rsidRPr="006143E0" w:rsidRDefault="004B1595" w:rsidP="004B1595">
      <w:pPr>
        <w:pStyle w:val="a3"/>
        <w:numPr>
          <w:ilvl w:val="0"/>
          <w:numId w:val="1"/>
        </w:numPr>
        <w:rPr>
          <w:sz w:val="36"/>
        </w:rPr>
      </w:pPr>
      <w:r w:rsidRPr="006143E0">
        <w:rPr>
          <w:sz w:val="36"/>
        </w:rPr>
        <w:t>Прочие вопросы</w:t>
      </w:r>
    </w:p>
    <w:sectPr w:rsidR="004B1595" w:rsidRPr="0061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0CD1"/>
    <w:multiLevelType w:val="hybridMultilevel"/>
    <w:tmpl w:val="496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6"/>
    <w:rsid w:val="004B1595"/>
    <w:rsid w:val="005A3693"/>
    <w:rsid w:val="006143E0"/>
    <w:rsid w:val="00842F3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2018-12-05T15:48:00Z</dcterms:created>
  <dcterms:modified xsi:type="dcterms:W3CDTF">2018-12-05T15:48:00Z</dcterms:modified>
</cp:coreProperties>
</file>