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10" w:rsidRDefault="00CC2D10" w:rsidP="00CC2D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 Meeting</w:t>
      </w:r>
    </w:p>
    <w:p w:rsidR="00CC2D10" w:rsidRDefault="00CC2D10" w:rsidP="00CC2D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11, 2015</w:t>
      </w:r>
    </w:p>
    <w:p w:rsidR="00CC2D10" w:rsidRDefault="00CC2D10" w:rsidP="00CC2D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63E" w:rsidRDefault="0023663E" w:rsidP="002366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Easley City Council met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2C0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C0838">
        <w:rPr>
          <w:rFonts w:ascii="Times New Roman" w:eastAsia="Times New Roman" w:hAnsi="Times New Roman" w:cs="Times New Roman"/>
          <w:color w:val="000000"/>
          <w:sz w:val="24"/>
          <w:szCs w:val="24"/>
        </w:rPr>
        <w:t>, 2015 at 7:00 p.m. at the Law Enforcement Center.  All members were present. Lisa Chapman served as the recording secretary. </w:t>
      </w:r>
    </w:p>
    <w:p w:rsidR="007726A3" w:rsidRDefault="007726A3" w:rsidP="002366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6A3" w:rsidRPr="002C0838" w:rsidRDefault="007726A3" w:rsidP="007726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838">
        <w:rPr>
          <w:rFonts w:ascii="Times New Roman" w:eastAsia="Times New Roman" w:hAnsi="Times New Roman" w:cs="Times New Roman"/>
          <w:color w:val="000000"/>
          <w:sz w:val="24"/>
          <w:szCs w:val="24"/>
        </w:rPr>
        <w:t>The news media is notified in case of a called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C0838">
        <w:rPr>
          <w:rFonts w:ascii="Times New Roman" w:eastAsia="Times New Roman" w:hAnsi="Times New Roman" w:cs="Times New Roman"/>
          <w:color w:val="000000"/>
          <w:sz w:val="24"/>
          <w:szCs w:val="24"/>
        </w:rPr>
        <w:t>ting.  All regular meetings are on the second Monday of each month at 7:00 p.m. and all of the media has been notified. Ben Robinson with the Pickens County Courier was present. </w:t>
      </w:r>
    </w:p>
    <w:p w:rsid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63E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Mayor Bagwell called the public meeting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discuss the FY15/16 City of Easley Budget,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order at 7:00 </w:t>
      </w:r>
      <w:r w:rsidR="0023663E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p.m.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663E" w:rsidRDefault="0023663E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explained there was no tax increase and a 2% pay raise for employees. Councilman Garrison said he was </w:t>
      </w:r>
      <w:r w:rsidR="0023663E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satisfied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budget. It was fair, not everything the dep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artments asked for but a good budget.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Dykes said he was </w:t>
      </w:r>
      <w:r w:rsidR="0023663E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pleased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budget. Commended 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former administrator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Fox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Simons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Dep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Heads for a good budget. Councilman Mann 2nd the comments by other two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councilmen and is a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mazed that we can get things done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budget we have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. Thanked dep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s and employees for working within the budget. 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Vicki </w:t>
      </w:r>
      <w:proofErr w:type="spellStart"/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>Ciplickas</w:t>
      </w:r>
      <w:proofErr w:type="spellEnd"/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asked about the hospitality budget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 C4 1. </w:t>
      </w:r>
      <w:r w:rsidR="0023663E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Miscell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>aneous: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ould like to know where that money is going? Why is miscellaneous so high? Councilman Mann said that the 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540600 for P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>arks &amp; Rec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change in the state law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allowing us to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add more to this fund. Mayor said he would call Fox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Simons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get more definite answers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her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63E" w:rsidRPr="002C0838" w:rsidRDefault="00CC2D10" w:rsidP="002366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Mayor closed the public meet</w:t>
      </w:r>
      <w:r w:rsidR="0023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at 7:25. He then called the regular meeting to order. </w:t>
      </w:r>
    </w:p>
    <w:p w:rsidR="007726A3" w:rsidRDefault="0023663E" w:rsidP="00CC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Rev. </w:t>
      </w:r>
      <w:r>
        <w:rPr>
          <w:rFonts w:ascii="Times New Roman" w:hAnsi="Times New Roman" w:cs="Times New Roman"/>
          <w:sz w:val="24"/>
          <w:szCs w:val="24"/>
        </w:rPr>
        <w:t>Chris Walker, Pastor of George’s Creek Baptist Church gave the invocation.</w:t>
      </w:r>
    </w:p>
    <w:p w:rsidR="00CC2D10" w:rsidRDefault="0023663E" w:rsidP="00CC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A3" w:rsidRPr="002C0838" w:rsidRDefault="007726A3" w:rsidP="007726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838">
        <w:rPr>
          <w:rFonts w:ascii="Times New Roman" w:eastAsia="Times New Roman" w:hAnsi="Times New Roman" w:cs="Times New Roman"/>
          <w:color w:val="000000"/>
          <w:sz w:val="24"/>
          <w:szCs w:val="24"/>
        </w:rPr>
        <w:t>There were no corrections or additions to the minutes and they stand approved. </w:t>
      </w:r>
    </w:p>
    <w:p w:rsidR="007726A3" w:rsidRPr="002C0838" w:rsidRDefault="007726A3" w:rsidP="007726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6A3" w:rsidRPr="002C0838" w:rsidRDefault="007726A3" w:rsidP="007726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838">
        <w:rPr>
          <w:rFonts w:ascii="Times New Roman" w:eastAsia="Times New Roman" w:hAnsi="Times New Roman" w:cs="Times New Roman"/>
          <w:color w:val="000000"/>
          <w:sz w:val="24"/>
          <w:szCs w:val="24"/>
        </w:rPr>
        <w:t>Mayor Bagwell called for reports from Council Members: </w:t>
      </w:r>
    </w:p>
    <w:p w:rsidR="007726A3" w:rsidRPr="002C0838" w:rsidRDefault="007726A3" w:rsidP="007726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Ward 1: No report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Ward 2: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Dykes thanked the Public Works Department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great job that was done for the Easley Pride Clean up week. 13.25 tons of trash was collected. </w:t>
      </w:r>
      <w:r w:rsidR="007726A3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Shred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truck was a big success.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We are p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ning another event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year. 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Ward 3: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public input meeting a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the D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ream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Center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discuss the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oodle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rail,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6:00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May 26</w:t>
      </w:r>
      <w:r w:rsidR="007726A3" w:rsidRPr="007726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l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ast meeting for Chief </w:t>
      </w:r>
      <w:proofErr w:type="spellStart"/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Trab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like to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thank him for his serve to the city of Easley, </w:t>
      </w:r>
      <w:r w:rsidR="007726A3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and wished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 well in his retirement.  </w:t>
      </w:r>
    </w:p>
    <w:p w:rsidR="007726A3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Ward 4: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new drug store is planning on opening in the old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Shadyside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lorist building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. This will be a good addition to that area.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Ward 5: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hanked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Chief Womack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lowering ISO rating to a </w:t>
      </w:r>
      <w:proofErr w:type="gramStart"/>
      <w:r w:rsidR="00D517F1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17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17F1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17F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great job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good for the citizens.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now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the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rating as Greenville. Thanked Chief </w:t>
      </w:r>
      <w:proofErr w:type="spellStart"/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Trabe</w:t>
      </w:r>
      <w:r w:rsidR="007726A3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="007726A3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his service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Ward 6: Thought Vicky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Ciplickas</w:t>
      </w:r>
      <w:proofErr w:type="spellEnd"/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a good question and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looks forward to hearing the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answer. 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7D9" w:rsidRDefault="00E277D9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7D9" w:rsidRDefault="00E277D9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Council Meeting</w:t>
      </w:r>
    </w:p>
    <w:p w:rsidR="00E277D9" w:rsidRDefault="00E277D9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11, 2015</w:t>
      </w:r>
    </w:p>
    <w:p w:rsidR="00E277D9" w:rsidRDefault="00E277D9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</w:t>
      </w:r>
    </w:p>
    <w:p w:rsidR="00E277D9" w:rsidRDefault="00E277D9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7D9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Presentations: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Recognized members of T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roop 37, Chris Baker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on his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proofErr w:type="spellEnd"/>
      <w:r w:rsidR="00E277D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726A3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unications</w:t>
      </w:r>
      <w:proofErr w:type="gramEnd"/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badge, Dalton Baker working on </w:t>
      </w:r>
      <w:r w:rsidR="0077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citizenship in the community badge.  </w:t>
      </w:r>
    </w:p>
    <w:p w:rsidR="00CC2D10" w:rsidRPr="00CC2D10" w:rsidRDefault="007726A3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2D10" w:rsidRPr="00CC2D10" w:rsidRDefault="007726A3" w:rsidP="00CC5FF6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6A3">
        <w:rPr>
          <w:rFonts w:ascii="Times New Roman" w:hAnsi="Times New Roman" w:cs="Times New Roman"/>
          <w:sz w:val="24"/>
          <w:szCs w:val="24"/>
        </w:rPr>
        <w:t xml:space="preserve">Ordinance No. 2015-01 to adopt an update to the City of Easley Zoning Ordinance, Chapter 158 of the City Code of Ordinances. </w:t>
      </w: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Mann made the motion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bring to floor for discuss with a second from Councilman Garrison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that was a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ppointed 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o look at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ordinance has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changes. 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amendment section 4. 11.2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#6 changing tax value from 50% to 25%. 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also recommends changing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4.11.1 # 1 &amp; 2 change from 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>ears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CC5FF6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Jan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uary </w:t>
      </w:r>
      <w:r w:rsidR="007A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bookmarkStart w:id="0" w:name="_GoBack"/>
      <w:bookmarkEnd w:id="0"/>
      <w:r w:rsidR="00CC5FF6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Mann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the chair of this committee.  This is for General </w:t>
      </w:r>
      <w:r w:rsidR="00CC5FF6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FF6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and any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signs (height and size and when those guidelines have to be met)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except signs in the TIF district. Councilman Garrison called for the question.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amendments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passed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7-0.  </w:t>
      </w:r>
      <w:r w:rsidR="00CC5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Mann called for the question on the amended ordinance, the motion passed 7-0. 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10" w:rsidRPr="00CC2D10" w:rsidRDefault="00CC5FF6" w:rsidP="00CC5FF6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FF6">
        <w:rPr>
          <w:rFonts w:ascii="Times New Roman" w:hAnsi="Times New Roman" w:cs="Times New Roman"/>
          <w:sz w:val="24"/>
          <w:szCs w:val="24"/>
        </w:rPr>
        <w:t xml:space="preserve">Ordinance No. 2015-02 to authorize the sale of real property at 109 Turner St. Easley, S.C., Tax Map No. 5029-10-46-9109 </w:t>
      </w:r>
      <w:r>
        <w:rPr>
          <w:rFonts w:ascii="Times New Roman" w:hAnsi="Times New Roman" w:cs="Times New Roman"/>
          <w:sz w:val="24"/>
          <w:szCs w:val="24"/>
        </w:rPr>
        <w:t xml:space="preserve">Councilman Dykes made the motion to approve with a second from Councilman Mann.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 this out of the city's name and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it back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tax rolls. Councilman Garrison called for the question and the motion passed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7-0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10" w:rsidRPr="00CC2D10" w:rsidRDefault="005312D2" w:rsidP="005312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2D2">
        <w:rPr>
          <w:rFonts w:ascii="Times New Roman" w:hAnsi="Times New Roman" w:cs="Times New Roman"/>
          <w:sz w:val="24"/>
          <w:szCs w:val="24"/>
        </w:rPr>
        <w:t>Ordinance No. 2015-03 to authorize the sale of real property at 136 Glenwood Rd, Easley SC, Tax Map No. 5029-10-37-2250</w:t>
      </w:r>
      <w:r>
        <w:rPr>
          <w:rFonts w:ascii="Times New Roman" w:hAnsi="Times New Roman" w:cs="Times New Roman"/>
          <w:sz w:val="24"/>
          <w:szCs w:val="24"/>
        </w:rPr>
        <w:t>. Councilman Moore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excused himself for the vote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left the room due to a family member purchasing this property.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ouncilman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 made the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to approve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a second from Councilman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obinson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Councilman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arrison called for the question and the motion passed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Councilman Moore abstaining. 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2D2" w:rsidRPr="005312D2" w:rsidRDefault="005312D2" w:rsidP="005312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5312D2">
        <w:rPr>
          <w:rFonts w:ascii="Times New Roman" w:hAnsi="Times New Roman" w:cs="Times New Roman"/>
          <w:sz w:val="24"/>
          <w:szCs w:val="24"/>
        </w:rPr>
        <w:t xml:space="preserve">Ordinance No. 2015-04: To provide for the adoption of a city operating budget, its execution and effect, for the fiscal period July 1, 2015 through June 30, 2016. </w:t>
      </w:r>
    </w:p>
    <w:p w:rsidR="00E277D9" w:rsidRDefault="005312D2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right made the motion to bring to the floor for discussion with a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</w:p>
    <w:p w:rsidR="00E277D9" w:rsidRDefault="00E277D9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5312D2"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5312D2">
        <w:rPr>
          <w:rFonts w:ascii="Times New Roman" w:eastAsia="Times New Roman" w:hAnsi="Times New Roman" w:cs="Times New Roman"/>
          <w:color w:val="000000"/>
          <w:sz w:val="24"/>
          <w:szCs w:val="24"/>
        </w:rPr>
        <w:t>arrison.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Mayor said he would apologize to Vicky and he would </w:t>
      </w:r>
    </w:p>
    <w:p w:rsidR="00E277D9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gramEnd"/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answer</w:t>
      </w:r>
      <w:r w:rsidR="00E2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her. </w:t>
      </w:r>
      <w:r w:rsidR="00531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312D2">
        <w:rPr>
          <w:rFonts w:ascii="Times New Roman" w:eastAsia="Times New Roman" w:hAnsi="Times New Roman" w:cs="Times New Roman"/>
          <w:color w:val="000000"/>
          <w:sz w:val="24"/>
          <w:szCs w:val="24"/>
        </w:rPr>
        <w:t>ykes stated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</w:t>
      </w:r>
      <w:r w:rsidR="005312D2">
        <w:rPr>
          <w:rFonts w:ascii="Times New Roman" w:eastAsia="Times New Roman" w:hAnsi="Times New Roman" w:cs="Times New Roman"/>
          <w:color w:val="000000"/>
          <w:sz w:val="24"/>
          <w:szCs w:val="24"/>
        </w:rPr>
        <w:t>at area was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a small section of</w:t>
      </w:r>
    </w:p>
    <w:p w:rsidR="00E277D9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large budget</w:t>
      </w:r>
      <w:r w:rsidR="00531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5312D2">
        <w:rPr>
          <w:rFonts w:ascii="Times New Roman" w:eastAsia="Times New Roman" w:hAnsi="Times New Roman" w:cs="Times New Roman"/>
          <w:color w:val="000000"/>
          <w:sz w:val="24"/>
          <w:szCs w:val="24"/>
        </w:rPr>
        <w:t>arrison called for the question and the motion</w:t>
      </w:r>
    </w:p>
    <w:p w:rsidR="00CC2D10" w:rsidRPr="00CC2D10" w:rsidRDefault="005312D2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7-0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7D9" w:rsidRDefault="005312D2" w:rsidP="005312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2D2">
        <w:rPr>
          <w:rFonts w:ascii="Times New Roman" w:hAnsi="Times New Roman" w:cs="Times New Roman"/>
          <w:sz w:val="24"/>
          <w:szCs w:val="24"/>
        </w:rPr>
        <w:t xml:space="preserve">Ordinance No. 2015-05: To annex certain pieces, parcels or lots of land lying  situate and being in the State of SC, County of Pickens, being shown and designated as Tax map Number 5038-19-51-8957 and lying on the Southwest side of Crestview Road and to provide a zoning designation of Residential 7.5. </w:t>
      </w:r>
      <w:r>
        <w:rPr>
          <w:rFonts w:ascii="Times New Roman" w:hAnsi="Times New Roman" w:cs="Times New Roman"/>
          <w:sz w:val="24"/>
          <w:szCs w:val="24"/>
        </w:rPr>
        <w:t xml:space="preserve">Councilman Mann made the motion to bring to the floor for discussion with a second from Councilman Dykes. Mayor called on Building Official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Tommy </w:t>
      </w:r>
    </w:p>
    <w:p w:rsidR="00E277D9" w:rsidRDefault="00E277D9" w:rsidP="005312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Council Meeting </w:t>
      </w:r>
    </w:p>
    <w:p w:rsidR="00E277D9" w:rsidRDefault="00E277D9" w:rsidP="005312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11, 2015</w:t>
      </w:r>
    </w:p>
    <w:p w:rsidR="00E277D9" w:rsidRDefault="00E277D9" w:rsidP="005312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3</w:t>
      </w:r>
    </w:p>
    <w:p w:rsidR="00E277D9" w:rsidRDefault="00E277D9" w:rsidP="005312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10" w:rsidRDefault="005312D2" w:rsidP="005312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Holcombe to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roperty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by Blue Ridge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Nursing Home. They have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tried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several times to get this property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city limits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ocal developer (Danny Youngblood)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working on this project. The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ommission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ok with it.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zoning of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7.5 is the lot size.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will be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smaller lots like Hamilton Park.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p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robably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about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 houses.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Robinson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that seller is not a client of Robinson law firm,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however,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Youngblood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is a client but he didn’t feel it affected him in voting. Councilman Garrison called for the question and the motion passed 7-0.</w:t>
      </w:r>
    </w:p>
    <w:p w:rsidR="005312D2" w:rsidRPr="00CC2D10" w:rsidRDefault="005312D2" w:rsidP="005312D2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10" w:rsidRPr="00CC2D10" w:rsidRDefault="00CC2D10" w:rsidP="00D35C4D">
      <w:pPr>
        <w:tabs>
          <w:tab w:val="left" w:pos="-720"/>
          <w:tab w:val="left" w:pos="0"/>
          <w:tab w:val="left" w:pos="720"/>
        </w:tabs>
        <w:suppressAutoHyphens/>
        <w:ind w:righ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2D2" w:rsidRPr="005312D2">
        <w:rPr>
          <w:rFonts w:ascii="Times New Roman" w:hAnsi="Times New Roman" w:cs="Times New Roman"/>
          <w:sz w:val="24"/>
          <w:szCs w:val="24"/>
        </w:rPr>
        <w:t xml:space="preserve">Ordinance No. 2015-06: To rezone certain pieces, parcels or lots of land lying situate and being in the State of South Carolina, County of Pickens, being shown and designated as Tax Map Nos. 5019-08-89-2681 and 5019-08-89-0671 and lying on Stone Ave and to provide a zoning designation from Medical to GR-2. </w:t>
      </w:r>
      <w:r w:rsidR="005312D2">
        <w:rPr>
          <w:rFonts w:ascii="Times New Roman" w:hAnsi="Times New Roman" w:cs="Times New Roman"/>
          <w:sz w:val="24"/>
          <w:szCs w:val="24"/>
        </w:rPr>
        <w:t>Councilman Mann made the motion to bring to the floor with a second from Councilman Dykes. Councilman Robinson excused himself from the vote due to the fact that the seller Kay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Powers has been a client of Robinson</w:t>
      </w:r>
      <w:r w:rsidR="00531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 Firm</w:t>
      </w:r>
      <w:r w:rsidR="00D35C4D">
        <w:rPr>
          <w:rFonts w:ascii="Times New Roman" w:eastAsia="Times New Roman" w:hAnsi="Times New Roman" w:cs="Times New Roman"/>
          <w:color w:val="000000"/>
          <w:sz w:val="24"/>
          <w:szCs w:val="24"/>
        </w:rPr>
        <w:t>. Councilman Garrison called for the question and the motion passed 6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-0.</w:t>
      </w:r>
      <w:r w:rsidR="00D3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Councilman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Robinson did not vote. 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10" w:rsidRPr="00CC2D10" w:rsidRDefault="00D35C4D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4D">
        <w:rPr>
          <w:rFonts w:ascii="Times New Roman" w:hAnsi="Times New Roman"/>
          <w:sz w:val="24"/>
          <w:szCs w:val="24"/>
        </w:rPr>
        <w:t xml:space="preserve">Resolution No. 2015-09: </w:t>
      </w:r>
      <w:r w:rsidRPr="00D35C4D">
        <w:rPr>
          <w:rFonts w:ascii="Times New Roman" w:hAnsi="Times New Roman" w:cs="Times New Roman"/>
          <w:sz w:val="24"/>
          <w:szCs w:val="24"/>
        </w:rPr>
        <w:t>To approved the Municipal State Highway Project Agreement for SC 153 Extension Project, City of Easley, County of Pickens, Project ID#0039309</w:t>
      </w:r>
      <w:r>
        <w:rPr>
          <w:rFonts w:ascii="Times New Roman" w:hAnsi="Times New Roman" w:cs="Times New Roman"/>
          <w:sz w:val="24"/>
          <w:szCs w:val="24"/>
        </w:rPr>
        <w:t xml:space="preserve">. Councilman Garrison made the motion to approve with a second from Councilman Mann. Mayor called on Tommy Holcombe to explain. This is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unusual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SCDOT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come before council when new roads come in and there will be right of ways.  This is mainly for utilities. Mayor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Bagwell stated he has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made Joel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Ledbetter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aware of this. They also notified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Natural Gas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cable and any other utilities.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for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153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Prince Perry, Saco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There m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ay be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roundabout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behind </w:t>
      </w:r>
      <w:r w:rsidR="0001280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01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-Mart. Councilman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1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arrison called for the question and the motion passed 7-0. </w:t>
      </w:r>
    </w:p>
    <w:p w:rsidR="00CC2D10" w:rsidRPr="00CC2D10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7F1" w:rsidRDefault="00CC2D10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</w:t>
      </w:r>
      <w:r w:rsidR="0001280A">
        <w:rPr>
          <w:rFonts w:ascii="Times New Roman" w:eastAsia="Times New Roman" w:hAnsi="Times New Roman" w:cs="Times New Roman"/>
          <w:color w:val="000000"/>
          <w:sz w:val="24"/>
          <w:szCs w:val="24"/>
        </w:rPr>
        <w:t>Bagwell present</w:t>
      </w:r>
      <w:r w:rsidR="00D5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proclamation to </w:t>
      </w:r>
      <w:r w:rsidR="00D5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Chief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Danny</w:t>
      </w:r>
      <w:r w:rsidR="00D5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17F1">
        <w:rPr>
          <w:rFonts w:ascii="Times New Roman" w:eastAsia="Times New Roman" w:hAnsi="Times New Roman" w:cs="Times New Roman"/>
          <w:color w:val="000000"/>
          <w:sz w:val="24"/>
          <w:szCs w:val="24"/>
        </w:rPr>
        <w:t>Traber</w:t>
      </w:r>
      <w:proofErr w:type="spellEnd"/>
      <w:r w:rsidR="00D5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Peace Officers Memorial </w:t>
      </w:r>
      <w:r w:rsidR="00D517F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eek.</w:t>
      </w:r>
      <w:r w:rsidR="00D5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Flags will be flown at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17F1"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r w:rsidR="00D517F1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-staff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May 15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5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honor of all the falling officers</w:t>
      </w:r>
      <w:r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2D10" w:rsidRPr="00CC2D10" w:rsidRDefault="00D517F1" w:rsidP="00CC2D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Mann made the m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otion to adjourn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7:50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</w:t>
      </w:r>
      <w:r w:rsidR="00CC2D10" w:rsidRPr="00CC2D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3435" w:rsidRDefault="00893435">
      <w:pPr>
        <w:rPr>
          <w:rFonts w:ascii="Times New Roman" w:hAnsi="Times New Roman" w:cs="Times New Roman"/>
          <w:sz w:val="24"/>
          <w:szCs w:val="24"/>
        </w:rPr>
      </w:pPr>
    </w:p>
    <w:p w:rsidR="00E277D9" w:rsidRDefault="00E277D9">
      <w:pPr>
        <w:rPr>
          <w:rFonts w:ascii="Times New Roman" w:hAnsi="Times New Roman" w:cs="Times New Roman"/>
          <w:sz w:val="24"/>
          <w:szCs w:val="24"/>
        </w:rPr>
      </w:pPr>
    </w:p>
    <w:p w:rsidR="00E277D9" w:rsidRDefault="00E2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E277D9" w:rsidRDefault="00E2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</w:p>
    <w:p w:rsidR="00E277D9" w:rsidRDefault="00E277D9">
      <w:pPr>
        <w:rPr>
          <w:rFonts w:ascii="Times New Roman" w:hAnsi="Times New Roman" w:cs="Times New Roman"/>
          <w:sz w:val="24"/>
          <w:szCs w:val="24"/>
        </w:rPr>
      </w:pPr>
    </w:p>
    <w:p w:rsidR="00E277D9" w:rsidRDefault="00E277D9">
      <w:pPr>
        <w:rPr>
          <w:rFonts w:ascii="Times New Roman" w:hAnsi="Times New Roman" w:cs="Times New Roman"/>
          <w:sz w:val="24"/>
          <w:szCs w:val="24"/>
        </w:rPr>
      </w:pPr>
    </w:p>
    <w:p w:rsidR="00E277D9" w:rsidRDefault="00E2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E277D9" w:rsidRDefault="00E277D9">
      <w:pPr>
        <w:rPr>
          <w:rFonts w:ascii="Times New Roman" w:hAnsi="Times New Roman" w:cs="Times New Roman"/>
          <w:sz w:val="24"/>
          <w:szCs w:val="24"/>
        </w:rPr>
      </w:pPr>
    </w:p>
    <w:p w:rsidR="00E277D9" w:rsidRDefault="00E277D9">
      <w:pPr>
        <w:rPr>
          <w:rFonts w:ascii="Times New Roman" w:hAnsi="Times New Roman" w:cs="Times New Roman"/>
          <w:sz w:val="24"/>
          <w:szCs w:val="24"/>
        </w:rPr>
      </w:pPr>
    </w:p>
    <w:p w:rsidR="00E277D9" w:rsidRDefault="00E2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77D9" w:rsidRPr="00CC2D10" w:rsidRDefault="00E2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</w:t>
      </w:r>
    </w:p>
    <w:sectPr w:rsidR="00E277D9" w:rsidRPr="00CC2D10" w:rsidSect="00E2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A0BAC"/>
    <w:multiLevelType w:val="hybridMultilevel"/>
    <w:tmpl w:val="F3EADDBE"/>
    <w:lvl w:ilvl="0" w:tplc="019C198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10"/>
    <w:rsid w:val="0001280A"/>
    <w:rsid w:val="0023663E"/>
    <w:rsid w:val="005312D2"/>
    <w:rsid w:val="007726A3"/>
    <w:rsid w:val="007A2224"/>
    <w:rsid w:val="00893435"/>
    <w:rsid w:val="00CC2D10"/>
    <w:rsid w:val="00CC5FF6"/>
    <w:rsid w:val="00D35C4D"/>
    <w:rsid w:val="00D517F1"/>
    <w:rsid w:val="00E2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F3A79-3D4D-4B3A-A0F8-2BA56AA7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6A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Garrett</dc:creator>
  <cp:keywords/>
  <dc:description/>
  <cp:lastModifiedBy>Lisa Chapman</cp:lastModifiedBy>
  <cp:revision>2</cp:revision>
  <dcterms:created xsi:type="dcterms:W3CDTF">2015-06-02T14:49:00Z</dcterms:created>
  <dcterms:modified xsi:type="dcterms:W3CDTF">2015-06-02T18:42:00Z</dcterms:modified>
</cp:coreProperties>
</file>