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B622A" w14:textId="77777777" w:rsidR="008E21F9" w:rsidRPr="008E21F9" w:rsidRDefault="008E21F9" w:rsidP="002C506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14:paraId="6781E2FC" w14:textId="77777777" w:rsidR="00F678ED" w:rsidRDefault="002764EE" w:rsidP="00F67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78ED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CEDD5F4" w14:textId="77777777" w:rsidR="0079648A" w:rsidRPr="0079648A" w:rsidRDefault="00F678ED" w:rsidP="004C41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City of Easley</w:t>
      </w:r>
      <w:r w:rsidR="00C5353C">
        <w:rPr>
          <w:rFonts w:ascii="Times New Roman" w:hAnsi="Times New Roman" w:cs="Times New Roman"/>
          <w:sz w:val="24"/>
          <w:szCs w:val="24"/>
        </w:rPr>
        <w:t xml:space="preserve"> City Council Meeting</w:t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</w:r>
      <w:r w:rsidR="00C5353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Monday, </w:t>
      </w:r>
      <w:r w:rsidR="001D3ECD">
        <w:rPr>
          <w:rFonts w:ascii="Times New Roman" w:hAnsi="Times New Roman" w:cs="Times New Roman"/>
          <w:sz w:val="24"/>
          <w:szCs w:val="24"/>
        </w:rPr>
        <w:t>November 9</w:t>
      </w:r>
      <w:r w:rsidR="00582FF5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, 7:00 p.m.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3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Law Enforcement Center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C417D">
        <w:rPr>
          <w:rFonts w:ascii="Times New Roman" w:hAnsi="Times New Roman" w:cs="Times New Roman"/>
          <w:sz w:val="24"/>
          <w:szCs w:val="24"/>
        </w:rPr>
        <w:tab/>
      </w:r>
      <w:r w:rsidR="004C41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220 Northwest Main St. Easley, SC 29640</w:t>
      </w:r>
      <w:r w:rsidR="0079648A" w:rsidRPr="0079648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C417D">
        <w:rPr>
          <w:rFonts w:ascii="Times New Roman" w:hAnsi="Times New Roman" w:cs="Times New Roman"/>
          <w:b/>
          <w:sz w:val="24"/>
          <w:szCs w:val="24"/>
        </w:rPr>
        <w:tab/>
      </w:r>
    </w:p>
    <w:p w14:paraId="4B35EDDF" w14:textId="77777777" w:rsidR="00A81731" w:rsidRDefault="00A81731" w:rsidP="00A8173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PRIOR TO THE REGULAR MEETING COUNCIL WILL MEET IN EXECUTIVE         SESSION AT 6:</w:t>
      </w:r>
      <w:r w:rsidR="007D112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 P.M. TO DISCUSS</w:t>
      </w:r>
    </w:p>
    <w:p w14:paraId="6EF36424" w14:textId="77777777" w:rsidR="00A81731" w:rsidRDefault="00A81731" w:rsidP="00A8173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Purchase/acquisition lease</w:t>
      </w:r>
    </w:p>
    <w:p w14:paraId="0A55BB02" w14:textId="77777777" w:rsidR="00A81731" w:rsidRDefault="00A81731" w:rsidP="00A8173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Attorney/client update</w:t>
      </w:r>
    </w:p>
    <w:p w14:paraId="15F3EE02" w14:textId="77777777" w:rsidR="007D112A" w:rsidRPr="00A81731" w:rsidRDefault="007D112A" w:rsidP="00A8173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Future Development</w:t>
      </w:r>
    </w:p>
    <w:p w14:paraId="49FE71A2" w14:textId="77777777" w:rsidR="00B16E65" w:rsidRDefault="00B16E65" w:rsidP="00A81731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415A2274" w14:textId="77777777"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– Mayor Larry Bagwell</w:t>
      </w:r>
    </w:p>
    <w:p w14:paraId="39E8845F" w14:textId="77777777" w:rsidR="00A81731" w:rsidRPr="00A81731" w:rsidRDefault="00F678ED" w:rsidP="00AD02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3ECD">
        <w:rPr>
          <w:rFonts w:ascii="Times New Roman" w:hAnsi="Times New Roman" w:cs="Times New Roman"/>
          <w:sz w:val="24"/>
          <w:szCs w:val="24"/>
        </w:rPr>
        <w:t>INVOCATION</w:t>
      </w:r>
      <w:r w:rsidR="00B71A9E" w:rsidRPr="001D3ECD">
        <w:rPr>
          <w:rFonts w:ascii="Times New Roman" w:hAnsi="Times New Roman" w:cs="Times New Roman"/>
          <w:sz w:val="24"/>
          <w:szCs w:val="24"/>
        </w:rPr>
        <w:t xml:space="preserve">: </w:t>
      </w:r>
      <w:r w:rsidR="00A81731" w:rsidRPr="00A81731">
        <w:rPr>
          <w:rFonts w:ascii="Times New Roman" w:hAnsi="Times New Roman" w:cs="Times New Roman"/>
          <w:sz w:val="24"/>
          <w:szCs w:val="24"/>
        </w:rPr>
        <w:t>Dr. David Shorter</w:t>
      </w:r>
      <w:r w:rsidR="00A81731">
        <w:rPr>
          <w:rFonts w:ascii="Times New Roman" w:hAnsi="Times New Roman" w:cs="Times New Roman"/>
          <w:sz w:val="24"/>
          <w:szCs w:val="24"/>
        </w:rPr>
        <w:t xml:space="preserve">, </w:t>
      </w:r>
      <w:r w:rsidR="00A81731" w:rsidRPr="00A81731">
        <w:rPr>
          <w:rFonts w:ascii="Times New Roman" w:hAnsi="Times New Roman" w:cs="Times New Roman"/>
          <w:sz w:val="24"/>
          <w:szCs w:val="24"/>
        </w:rPr>
        <w:t xml:space="preserve"> Calvary Hill Baptist Church Easley</w:t>
      </w:r>
    </w:p>
    <w:p w14:paraId="282B0E40" w14:textId="77777777" w:rsidR="00F678ED" w:rsidRPr="001D3ECD" w:rsidRDefault="00F678ED" w:rsidP="00AD027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3ECD">
        <w:rPr>
          <w:rFonts w:ascii="Times New Roman" w:hAnsi="Times New Roman" w:cs="Times New Roman"/>
          <w:sz w:val="24"/>
          <w:szCs w:val="24"/>
        </w:rPr>
        <w:t>PLEDGE OF ALLEGIA</w:t>
      </w:r>
      <w:r w:rsidR="000E40E4" w:rsidRPr="001D3ECD">
        <w:rPr>
          <w:rFonts w:ascii="Times New Roman" w:hAnsi="Times New Roman" w:cs="Times New Roman"/>
          <w:sz w:val="24"/>
          <w:szCs w:val="24"/>
        </w:rPr>
        <w:t>N</w:t>
      </w:r>
      <w:r w:rsidRPr="001D3ECD">
        <w:rPr>
          <w:rFonts w:ascii="Times New Roman" w:hAnsi="Times New Roman" w:cs="Times New Roman"/>
          <w:sz w:val="24"/>
          <w:szCs w:val="24"/>
        </w:rPr>
        <w:t>CE</w:t>
      </w:r>
    </w:p>
    <w:p w14:paraId="16CE69A5" w14:textId="77777777"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63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PPROVAL OF MINUTES AS WRITTEN</w:t>
      </w:r>
    </w:p>
    <w:p w14:paraId="07B7A1DB" w14:textId="77777777" w:rsidR="007D112A" w:rsidRDefault="007D112A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NEW EMPLOYEES</w:t>
      </w:r>
    </w:p>
    <w:p w14:paraId="2AC909E7" w14:textId="77777777"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COUNCIL MEMBERS</w:t>
      </w:r>
    </w:p>
    <w:p w14:paraId="7D8DB75C" w14:textId="77777777" w:rsidR="00F678ED" w:rsidRDefault="00F678ED" w:rsidP="00F678E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 WISHING TO ADDRESS CITY COUNCIL</w:t>
      </w:r>
    </w:p>
    <w:p w14:paraId="40C03976" w14:textId="77777777" w:rsidR="00524F72" w:rsidRPr="005E78B8" w:rsidRDefault="00F678ED" w:rsidP="005E78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F72">
        <w:rPr>
          <w:rFonts w:ascii="Times New Roman" w:hAnsi="Times New Roman" w:cs="Times New Roman"/>
          <w:sz w:val="24"/>
          <w:szCs w:val="24"/>
        </w:rPr>
        <w:t>PRESENTATIONS</w:t>
      </w:r>
      <w:r w:rsidR="00E869B6" w:rsidRPr="00524F72">
        <w:rPr>
          <w:rFonts w:ascii="Times New Roman" w:hAnsi="Times New Roman" w:cs="Times New Roman"/>
          <w:sz w:val="24"/>
          <w:szCs w:val="24"/>
        </w:rPr>
        <w:t>:</w:t>
      </w:r>
      <w:r w:rsidR="00524F72">
        <w:rPr>
          <w:rFonts w:ascii="Times New Roman" w:hAnsi="Times New Roman" w:cs="Times New Roman"/>
          <w:sz w:val="24"/>
          <w:szCs w:val="24"/>
        </w:rPr>
        <w:t xml:space="preserve"> </w:t>
      </w:r>
      <w:r w:rsidR="00A81731">
        <w:rPr>
          <w:rFonts w:ascii="Times New Roman" w:hAnsi="Times New Roman" w:cs="Times New Roman"/>
          <w:sz w:val="24"/>
          <w:szCs w:val="24"/>
        </w:rPr>
        <w:t>Blake Sanders, Alta Planning, Doodle Trail Park</w:t>
      </w:r>
    </w:p>
    <w:p w14:paraId="29693338" w14:textId="77777777" w:rsidR="005E78B8" w:rsidRPr="00524F72" w:rsidRDefault="005E78B8" w:rsidP="005E78B8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14:paraId="43DEAC88" w14:textId="77777777" w:rsidR="00924CCA" w:rsidRPr="001D3ECD" w:rsidRDefault="00F678ED" w:rsidP="0061043D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B16E65">
        <w:rPr>
          <w:rFonts w:ascii="Times New Roman" w:hAnsi="Times New Roman" w:cs="Times New Roman"/>
          <w:sz w:val="24"/>
          <w:szCs w:val="24"/>
          <w:u w:val="single"/>
        </w:rPr>
        <w:t>UNFINISHED BUSINESS:</w:t>
      </w:r>
      <w:r w:rsidR="001E7FB6" w:rsidRPr="00B16E65">
        <w:rPr>
          <w:rFonts w:ascii="Times New Roman" w:hAnsi="Times New Roman" w:cs="Times New Roman"/>
          <w:sz w:val="24"/>
          <w:szCs w:val="24"/>
          <w:u w:val="single"/>
        </w:rPr>
        <w:t xml:space="preserve"> Ordinance</w:t>
      </w:r>
      <w:r w:rsidRPr="00B16E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7FB6" w:rsidRPr="00B16E65">
        <w:rPr>
          <w:rFonts w:ascii="Times New Roman" w:hAnsi="Times New Roman" w:cs="Times New Roman"/>
          <w:sz w:val="24"/>
          <w:szCs w:val="24"/>
          <w:u w:val="single"/>
        </w:rPr>
        <w:t>Second Reading:</w:t>
      </w:r>
      <w:r w:rsidR="00675C4C" w:rsidRPr="00B16E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08DB84B" w14:textId="77777777" w:rsidR="001D3ECD" w:rsidRDefault="001D3ECD" w:rsidP="001D3ECD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 2015-13 to re-zone approximately 1.658 acres of real property located on the corner of Burns Rd and Frank Parrott Rd from General Commercial to General Residental-2</w:t>
      </w:r>
    </w:p>
    <w:p w14:paraId="67E3FBBF" w14:textId="77777777" w:rsidR="001D3ECD" w:rsidRDefault="001D3ECD" w:rsidP="001D3ECD">
      <w:pPr>
        <w:pStyle w:val="ListParagraph"/>
        <w:tabs>
          <w:tab w:val="left" w:pos="-720"/>
          <w:tab w:val="left" w:pos="0"/>
          <w:tab w:val="left" w:pos="720"/>
          <w:tab w:val="left" w:pos="5475"/>
        </w:tabs>
        <w:suppressAutoHyphens/>
        <w:spacing w:line="240" w:lineRule="auto"/>
        <w:ind w:left="1800"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(Tax Map No. 5029-15-62-8861)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3DBACF" w14:textId="77777777" w:rsidR="001D3ECD" w:rsidRPr="00B16E65" w:rsidRDefault="001D3ECD" w:rsidP="001D3ECD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B16E65">
        <w:rPr>
          <w:rFonts w:ascii="Times New Roman" w:hAnsi="Times New Roman" w:cs="Times New Roman"/>
          <w:sz w:val="24"/>
          <w:szCs w:val="24"/>
        </w:rPr>
        <w:t>Ordinance No. 2015-14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24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adopt the South Carolina</w:t>
      </w:r>
      <w:r w:rsidRPr="00B16E65">
        <w:rPr>
          <w:rFonts w:ascii="Times New Roman" w:hAnsi="Times New Roman" w:cs="Times New Roman"/>
          <w:sz w:val="24"/>
          <w:szCs w:val="24"/>
        </w:rPr>
        <w:t xml:space="preserve"> Flood Damage Prevention Ordinance.</w:t>
      </w:r>
    </w:p>
    <w:p w14:paraId="4B346AAB" w14:textId="77777777" w:rsidR="001D3ECD" w:rsidRDefault="001D3ECD" w:rsidP="001D3ECD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auto"/>
        <w:ind w:left="1170" w:right="1440"/>
        <w:jc w:val="both"/>
        <w:rPr>
          <w:rFonts w:ascii="Times New Roman" w:hAnsi="Times New Roman" w:cs="Times New Roman"/>
          <w:sz w:val="24"/>
          <w:szCs w:val="24"/>
        </w:rPr>
      </w:pPr>
    </w:p>
    <w:p w14:paraId="34ED094C" w14:textId="77777777" w:rsidR="007D112A" w:rsidRDefault="00E013F7" w:rsidP="00E910D5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E910D5">
        <w:rPr>
          <w:rFonts w:ascii="Times New Roman" w:hAnsi="Times New Roman" w:cs="Times New Roman"/>
          <w:sz w:val="24"/>
          <w:szCs w:val="24"/>
          <w:u w:val="single"/>
        </w:rPr>
        <w:t>NEW BUSINESS: (Ordinance - First Reading):</w:t>
      </w:r>
      <w:r w:rsidRPr="00E91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A8706" w14:textId="77777777" w:rsidR="00E910D5" w:rsidRDefault="00E013F7" w:rsidP="007D112A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E910D5">
        <w:rPr>
          <w:rFonts w:ascii="Times New Roman" w:hAnsi="Times New Roman" w:cs="Times New Roman"/>
          <w:sz w:val="24"/>
          <w:szCs w:val="24"/>
        </w:rPr>
        <w:t xml:space="preserve"> </w:t>
      </w:r>
      <w:r w:rsidR="007D112A">
        <w:rPr>
          <w:rFonts w:ascii="Times New Roman" w:hAnsi="Times New Roman" w:cs="Times New Roman"/>
          <w:sz w:val="24"/>
          <w:szCs w:val="24"/>
        </w:rPr>
        <w:t>Ordinance No. 2015-15 to acquire three parcels of real property on Wilbur Street and North 4</w:t>
      </w:r>
      <w:r w:rsidR="007D112A" w:rsidRPr="007D11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112A">
        <w:rPr>
          <w:rFonts w:ascii="Times New Roman" w:hAnsi="Times New Roman" w:cs="Times New Roman"/>
          <w:sz w:val="24"/>
          <w:szCs w:val="24"/>
        </w:rPr>
        <w:t xml:space="preserve"> Street</w:t>
      </w:r>
      <w:r w:rsidR="00121245">
        <w:rPr>
          <w:rFonts w:ascii="Times New Roman" w:hAnsi="Times New Roman" w:cs="Times New Roman"/>
          <w:sz w:val="24"/>
          <w:szCs w:val="24"/>
        </w:rPr>
        <w:t>, Easley, SC, P</w:t>
      </w:r>
      <w:r w:rsidR="007D112A">
        <w:rPr>
          <w:rFonts w:ascii="Times New Roman" w:hAnsi="Times New Roman" w:cs="Times New Roman"/>
          <w:sz w:val="24"/>
          <w:szCs w:val="24"/>
        </w:rPr>
        <w:t>ickens County tax map numbers: 5019-15-64-6202, 5019-15-64-5344, and 5019-15-74-0316 for $100,000.</w:t>
      </w:r>
    </w:p>
    <w:p w14:paraId="516A9F8F" w14:textId="77777777" w:rsidR="007D112A" w:rsidRDefault="007D112A" w:rsidP="007D112A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2015-16 authorizing the sale of 19 +/- acres of vacant property located at 395 </w:t>
      </w:r>
      <w:proofErr w:type="spellStart"/>
      <w:r>
        <w:rPr>
          <w:rFonts w:ascii="Times New Roman" w:hAnsi="Times New Roman" w:cs="Times New Roman"/>
          <w:sz w:val="24"/>
          <w:szCs w:val="24"/>
        </w:rPr>
        <w:t>Adger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Rd, Easley, SC, tax map number 5018-14-44-4562, to Cherish Road, LLC for $200,000.</w:t>
      </w:r>
    </w:p>
    <w:p w14:paraId="02781B80" w14:textId="77777777" w:rsidR="00B16E65" w:rsidRDefault="00B16E65" w:rsidP="00B16E65">
      <w:pPr>
        <w:tabs>
          <w:tab w:val="left" w:pos="-720"/>
          <w:tab w:val="left" w:pos="0"/>
          <w:tab w:val="left" w:pos="720"/>
          <w:tab w:val="left" w:pos="5475"/>
        </w:tabs>
        <w:suppressAutoHyphens/>
        <w:spacing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</w:p>
    <w:p w14:paraId="54C3BC37" w14:textId="77777777" w:rsidR="00121245" w:rsidRPr="00121245" w:rsidRDefault="000C5573" w:rsidP="00E910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10D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NEW </w:t>
      </w:r>
      <w:r w:rsidR="00D65B64" w:rsidRPr="00E910D5">
        <w:rPr>
          <w:rFonts w:ascii="Times New Roman" w:hAnsi="Times New Roman" w:cs="Times New Roman"/>
          <w:sz w:val="24"/>
          <w:szCs w:val="24"/>
          <w:u w:val="single"/>
        </w:rPr>
        <w:t>RESOLUTIONS</w:t>
      </w:r>
      <w:r w:rsidR="00D14E14" w:rsidRPr="00E910D5">
        <w:rPr>
          <w:rFonts w:ascii="Times New Roman" w:hAnsi="Times New Roman" w:cs="Times New Roman"/>
          <w:sz w:val="24"/>
          <w:szCs w:val="24"/>
        </w:rPr>
        <w:t>:</w:t>
      </w:r>
      <w:r w:rsidR="001D3E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86518" w14:textId="77777777" w:rsidR="001D3ECD" w:rsidRDefault="00121245" w:rsidP="0064021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</w:t>
      </w:r>
      <w:r w:rsidR="001D3ECD" w:rsidRPr="00121245">
        <w:rPr>
          <w:rFonts w:ascii="Times New Roman" w:hAnsi="Times New Roman" w:cs="Times New Roman"/>
          <w:sz w:val="24"/>
          <w:szCs w:val="24"/>
        </w:rPr>
        <w:t xml:space="preserve">2015-16 To establish a joint Doodle Trail committee to oversee the coordinated use of the Doodle Trail, uniformity of future improvements, and maintenance and improvements of the trail. </w:t>
      </w:r>
    </w:p>
    <w:p w14:paraId="66EB35C3" w14:textId="77777777" w:rsidR="00121245" w:rsidRPr="00121245" w:rsidRDefault="00121245" w:rsidP="0064021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No. 2015-17 to approve a reasonable accommodations policy to meet section 504 regulations.</w:t>
      </w:r>
    </w:p>
    <w:p w14:paraId="687A7758" w14:textId="77777777" w:rsidR="001D3ECD" w:rsidRPr="00A5298D" w:rsidRDefault="001D3ECD" w:rsidP="001D3ECD">
      <w:pPr>
        <w:pStyle w:val="ListParagraph"/>
        <w:ind w:left="1170"/>
        <w:rPr>
          <w:rFonts w:ascii="Times New Roman" w:hAnsi="Times New Roman"/>
          <w:sz w:val="24"/>
          <w:szCs w:val="24"/>
        </w:rPr>
      </w:pPr>
    </w:p>
    <w:sectPr w:rsidR="001D3ECD" w:rsidRPr="00A5298D" w:rsidSect="00042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E2934" w14:textId="77777777" w:rsidR="00013D81" w:rsidRDefault="00013D81" w:rsidP="00DA32CA">
      <w:pPr>
        <w:spacing w:after="0" w:line="240" w:lineRule="auto"/>
      </w:pPr>
      <w:r>
        <w:separator/>
      </w:r>
    </w:p>
  </w:endnote>
  <w:endnote w:type="continuationSeparator" w:id="0">
    <w:p w14:paraId="0611F5E3" w14:textId="77777777" w:rsidR="00013D81" w:rsidRDefault="00013D81" w:rsidP="00DA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0C2F4" w14:textId="77777777" w:rsidR="00042779" w:rsidRDefault="000427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43AB2" w14:textId="77777777" w:rsidR="00042779" w:rsidRDefault="0004277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80076" w14:textId="77777777" w:rsidR="00042779" w:rsidRDefault="000427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D44C9" w14:textId="77777777" w:rsidR="00013D81" w:rsidRDefault="00013D81" w:rsidP="00DA32CA">
      <w:pPr>
        <w:spacing w:after="0" w:line="240" w:lineRule="auto"/>
      </w:pPr>
      <w:r>
        <w:separator/>
      </w:r>
    </w:p>
  </w:footnote>
  <w:footnote w:type="continuationSeparator" w:id="0">
    <w:p w14:paraId="0F59A5EE" w14:textId="77777777" w:rsidR="00013D81" w:rsidRDefault="00013D81" w:rsidP="00DA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2B302" w14:textId="77777777" w:rsidR="00042779" w:rsidRDefault="000427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09269" w14:textId="77777777" w:rsidR="00DA32CA" w:rsidRDefault="00DA32C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67011" w14:textId="77777777" w:rsidR="00042779" w:rsidRDefault="000427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D6A5A"/>
    <w:multiLevelType w:val="hybridMultilevel"/>
    <w:tmpl w:val="4F96BBEC"/>
    <w:lvl w:ilvl="0" w:tplc="6E4A7F3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84A3199"/>
    <w:multiLevelType w:val="hybridMultilevel"/>
    <w:tmpl w:val="F1C8476A"/>
    <w:lvl w:ilvl="0" w:tplc="AA0E502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39AD71F3"/>
    <w:multiLevelType w:val="hybridMultilevel"/>
    <w:tmpl w:val="A0E86DD8"/>
    <w:lvl w:ilvl="0" w:tplc="6F7AFE7C">
      <w:start w:val="1"/>
      <w:numFmt w:val="upperLetter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414950C6"/>
    <w:multiLevelType w:val="hybridMultilevel"/>
    <w:tmpl w:val="8E1C2AC4"/>
    <w:lvl w:ilvl="0" w:tplc="44B08D3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35D0190"/>
    <w:multiLevelType w:val="hybridMultilevel"/>
    <w:tmpl w:val="3F286B34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5">
    <w:nsid w:val="49C12DA8"/>
    <w:multiLevelType w:val="hybridMultilevel"/>
    <w:tmpl w:val="A32C601A"/>
    <w:lvl w:ilvl="0" w:tplc="1F961E8E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16A0BAC"/>
    <w:multiLevelType w:val="hybridMultilevel"/>
    <w:tmpl w:val="2B2ED5B8"/>
    <w:lvl w:ilvl="0" w:tplc="019C198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381F96"/>
    <w:multiLevelType w:val="hybridMultilevel"/>
    <w:tmpl w:val="43C09964"/>
    <w:lvl w:ilvl="0" w:tplc="162E5EF4">
      <w:numFmt w:val="bullet"/>
      <w:lvlText w:val=""/>
      <w:lvlJc w:val="left"/>
      <w:pPr>
        <w:ind w:left="15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69AC3782"/>
    <w:multiLevelType w:val="hybridMultilevel"/>
    <w:tmpl w:val="F17CAC74"/>
    <w:lvl w:ilvl="0" w:tplc="302A1DA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D"/>
    <w:rsid w:val="00013D81"/>
    <w:rsid w:val="00015AAE"/>
    <w:rsid w:val="00026731"/>
    <w:rsid w:val="00042779"/>
    <w:rsid w:val="000C1007"/>
    <w:rsid w:val="000C5573"/>
    <w:rsid w:val="000D404F"/>
    <w:rsid w:val="000E40E4"/>
    <w:rsid w:val="000F1212"/>
    <w:rsid w:val="001072AD"/>
    <w:rsid w:val="00121245"/>
    <w:rsid w:val="00125F2D"/>
    <w:rsid w:val="001270EE"/>
    <w:rsid w:val="00175998"/>
    <w:rsid w:val="00183427"/>
    <w:rsid w:val="001942DD"/>
    <w:rsid w:val="001C560C"/>
    <w:rsid w:val="001C6664"/>
    <w:rsid w:val="001D3ECD"/>
    <w:rsid w:val="001E7FB6"/>
    <w:rsid w:val="001F03C6"/>
    <w:rsid w:val="00210926"/>
    <w:rsid w:val="002748B0"/>
    <w:rsid w:val="002764EE"/>
    <w:rsid w:val="00286E64"/>
    <w:rsid w:val="002C4F07"/>
    <w:rsid w:val="002C5062"/>
    <w:rsid w:val="0030465A"/>
    <w:rsid w:val="00316655"/>
    <w:rsid w:val="00324241"/>
    <w:rsid w:val="00363FD5"/>
    <w:rsid w:val="0037224A"/>
    <w:rsid w:val="00375E9D"/>
    <w:rsid w:val="003A169C"/>
    <w:rsid w:val="003D63C9"/>
    <w:rsid w:val="003E0B40"/>
    <w:rsid w:val="003E29AC"/>
    <w:rsid w:val="003E4780"/>
    <w:rsid w:val="003E68AA"/>
    <w:rsid w:val="00404E81"/>
    <w:rsid w:val="00405B52"/>
    <w:rsid w:val="00410C55"/>
    <w:rsid w:val="00424A92"/>
    <w:rsid w:val="00426C50"/>
    <w:rsid w:val="004446B6"/>
    <w:rsid w:val="00450F42"/>
    <w:rsid w:val="004612ED"/>
    <w:rsid w:val="004773D1"/>
    <w:rsid w:val="00481E8B"/>
    <w:rsid w:val="004836C9"/>
    <w:rsid w:val="00492804"/>
    <w:rsid w:val="004B3ED9"/>
    <w:rsid w:val="004C1715"/>
    <w:rsid w:val="004C417D"/>
    <w:rsid w:val="004D707F"/>
    <w:rsid w:val="004F525F"/>
    <w:rsid w:val="00524F72"/>
    <w:rsid w:val="00537118"/>
    <w:rsid w:val="00580C25"/>
    <w:rsid w:val="00582FF5"/>
    <w:rsid w:val="005914BA"/>
    <w:rsid w:val="005A3B82"/>
    <w:rsid w:val="005B106F"/>
    <w:rsid w:val="005B735A"/>
    <w:rsid w:val="005C5AC3"/>
    <w:rsid w:val="005C5F25"/>
    <w:rsid w:val="005E78B8"/>
    <w:rsid w:val="006211B3"/>
    <w:rsid w:val="006266A4"/>
    <w:rsid w:val="00635FEA"/>
    <w:rsid w:val="006363AA"/>
    <w:rsid w:val="0064034F"/>
    <w:rsid w:val="0065474C"/>
    <w:rsid w:val="006717FB"/>
    <w:rsid w:val="00675C4C"/>
    <w:rsid w:val="0069584E"/>
    <w:rsid w:val="006A281F"/>
    <w:rsid w:val="006B65D0"/>
    <w:rsid w:val="006C2A5D"/>
    <w:rsid w:val="006E443E"/>
    <w:rsid w:val="006F2FE6"/>
    <w:rsid w:val="00702EFE"/>
    <w:rsid w:val="00703289"/>
    <w:rsid w:val="007036E1"/>
    <w:rsid w:val="007263A8"/>
    <w:rsid w:val="00752B2D"/>
    <w:rsid w:val="007615BB"/>
    <w:rsid w:val="007620FC"/>
    <w:rsid w:val="00762CA1"/>
    <w:rsid w:val="00771EB0"/>
    <w:rsid w:val="00773E65"/>
    <w:rsid w:val="0079648A"/>
    <w:rsid w:val="007B0088"/>
    <w:rsid w:val="007C4FF7"/>
    <w:rsid w:val="007C72FE"/>
    <w:rsid w:val="007D068B"/>
    <w:rsid w:val="007D112A"/>
    <w:rsid w:val="007D27C1"/>
    <w:rsid w:val="007E7D80"/>
    <w:rsid w:val="00804508"/>
    <w:rsid w:val="00804C7C"/>
    <w:rsid w:val="0082755C"/>
    <w:rsid w:val="00876C47"/>
    <w:rsid w:val="008972FD"/>
    <w:rsid w:val="008D6D8E"/>
    <w:rsid w:val="008E21F9"/>
    <w:rsid w:val="008F3A51"/>
    <w:rsid w:val="00906F30"/>
    <w:rsid w:val="00911214"/>
    <w:rsid w:val="009233B2"/>
    <w:rsid w:val="00924CCA"/>
    <w:rsid w:val="00930234"/>
    <w:rsid w:val="00974906"/>
    <w:rsid w:val="009868E5"/>
    <w:rsid w:val="009A3321"/>
    <w:rsid w:val="009A5DC8"/>
    <w:rsid w:val="009A7788"/>
    <w:rsid w:val="009B44DA"/>
    <w:rsid w:val="009E418A"/>
    <w:rsid w:val="009E7A71"/>
    <w:rsid w:val="009E7F40"/>
    <w:rsid w:val="00A060EF"/>
    <w:rsid w:val="00A23A09"/>
    <w:rsid w:val="00A5298D"/>
    <w:rsid w:val="00A76E00"/>
    <w:rsid w:val="00A81731"/>
    <w:rsid w:val="00A93445"/>
    <w:rsid w:val="00AA5086"/>
    <w:rsid w:val="00AE55B0"/>
    <w:rsid w:val="00B13558"/>
    <w:rsid w:val="00B16E65"/>
    <w:rsid w:val="00B46845"/>
    <w:rsid w:val="00B540AE"/>
    <w:rsid w:val="00B55163"/>
    <w:rsid w:val="00B71A9E"/>
    <w:rsid w:val="00B8374F"/>
    <w:rsid w:val="00BA555E"/>
    <w:rsid w:val="00BD0334"/>
    <w:rsid w:val="00BE08FB"/>
    <w:rsid w:val="00BE183A"/>
    <w:rsid w:val="00C12CD6"/>
    <w:rsid w:val="00C3157E"/>
    <w:rsid w:val="00C5353C"/>
    <w:rsid w:val="00C6280A"/>
    <w:rsid w:val="00C70D97"/>
    <w:rsid w:val="00C744D7"/>
    <w:rsid w:val="00C77BEC"/>
    <w:rsid w:val="00C867FC"/>
    <w:rsid w:val="00C86A89"/>
    <w:rsid w:val="00CA1B08"/>
    <w:rsid w:val="00CB7C90"/>
    <w:rsid w:val="00CD6076"/>
    <w:rsid w:val="00CE159C"/>
    <w:rsid w:val="00CF4195"/>
    <w:rsid w:val="00CF5A5F"/>
    <w:rsid w:val="00CF63A7"/>
    <w:rsid w:val="00D14E14"/>
    <w:rsid w:val="00D25D04"/>
    <w:rsid w:val="00D44140"/>
    <w:rsid w:val="00D54879"/>
    <w:rsid w:val="00D65B64"/>
    <w:rsid w:val="00D72595"/>
    <w:rsid w:val="00D8728E"/>
    <w:rsid w:val="00D93E5E"/>
    <w:rsid w:val="00DA32CA"/>
    <w:rsid w:val="00DA58C3"/>
    <w:rsid w:val="00DE5B72"/>
    <w:rsid w:val="00DF006E"/>
    <w:rsid w:val="00E013F7"/>
    <w:rsid w:val="00E14916"/>
    <w:rsid w:val="00E33616"/>
    <w:rsid w:val="00E33BC4"/>
    <w:rsid w:val="00E46C97"/>
    <w:rsid w:val="00E64A73"/>
    <w:rsid w:val="00E65EF8"/>
    <w:rsid w:val="00E869B6"/>
    <w:rsid w:val="00E9004D"/>
    <w:rsid w:val="00E910D5"/>
    <w:rsid w:val="00EC7CB9"/>
    <w:rsid w:val="00ED029F"/>
    <w:rsid w:val="00ED6915"/>
    <w:rsid w:val="00F07EB4"/>
    <w:rsid w:val="00F2333D"/>
    <w:rsid w:val="00F457F4"/>
    <w:rsid w:val="00F54536"/>
    <w:rsid w:val="00F678ED"/>
    <w:rsid w:val="00F7626F"/>
    <w:rsid w:val="00F9042E"/>
    <w:rsid w:val="00FB2726"/>
    <w:rsid w:val="00FB4D29"/>
    <w:rsid w:val="00FC069A"/>
    <w:rsid w:val="00FC205C"/>
    <w:rsid w:val="00FD6F45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C997"/>
  <w15:docId w15:val="{7E10F5D2-CB97-45FC-B45F-AD851FC8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E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1270E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70EE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32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32CA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2CA"/>
  </w:style>
  <w:style w:type="paragraph" w:styleId="Footer">
    <w:name w:val="footer"/>
    <w:basedOn w:val="Normal"/>
    <w:link w:val="FooterChar"/>
    <w:uiPriority w:val="99"/>
    <w:semiHidden/>
    <w:unhideWhenUsed/>
    <w:rsid w:val="00DA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2CA"/>
  </w:style>
  <w:style w:type="paragraph" w:styleId="BalloonText">
    <w:name w:val="Balloon Text"/>
    <w:basedOn w:val="Normal"/>
    <w:link w:val="BalloonTextChar"/>
    <w:uiPriority w:val="99"/>
    <w:semiHidden/>
    <w:unhideWhenUsed/>
    <w:rsid w:val="00B8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unhideWhenUsed/>
    <w:rsid w:val="0065474C"/>
    <w:pPr>
      <w:widowControl w:val="0"/>
      <w:tabs>
        <w:tab w:val="left" w:pos="-720"/>
      </w:tabs>
      <w:suppressAutoHyphens/>
      <w:snapToGrid w:val="0"/>
      <w:spacing w:after="0" w:line="240" w:lineRule="auto"/>
      <w:ind w:left="720" w:right="720" w:hanging="720"/>
      <w:jc w:val="both"/>
    </w:pPr>
    <w:rPr>
      <w:rFonts w:ascii="CG Times" w:eastAsia="Times New Roman" w:hAnsi="CG Times" w:cs="Times New Roman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0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94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8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3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5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36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38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18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532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2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183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60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03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9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82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746126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0831998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9004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0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79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47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27006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82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68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73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209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417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40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290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68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641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69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923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662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642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618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710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1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6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36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0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9820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28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72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87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481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8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417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09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768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844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227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1347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29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882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4884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3163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625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0623">
                              <w:marLeft w:val="-1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6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0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2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8130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1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16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2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3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14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22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70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6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398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887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07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90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974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3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51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55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0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1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2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57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09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92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36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66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5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784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149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494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96991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0406737">
                                                                                                          <w:marLeft w:val="14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Lindsay Cunningham</cp:lastModifiedBy>
  <cp:revision>3</cp:revision>
  <cp:lastPrinted>2015-11-05T14:42:00Z</cp:lastPrinted>
  <dcterms:created xsi:type="dcterms:W3CDTF">2015-12-14T17:33:00Z</dcterms:created>
  <dcterms:modified xsi:type="dcterms:W3CDTF">2015-12-14T17:33:00Z</dcterms:modified>
</cp:coreProperties>
</file>