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F3A51" w:rsidP="00F678ED">
      <w:pPr>
        <w:spacing w:line="240" w:lineRule="auto"/>
        <w:jc w:val="center"/>
        <w:rPr>
          <w:rFonts w:ascii="Times New Roman" w:hAnsi="Times New Roman" w:cs="Times New Roman"/>
          <w:sz w:val="28"/>
          <w:szCs w:val="28"/>
        </w:rPr>
      </w:pPr>
      <w:bookmarkStart w:id="0" w:name="_GoBack"/>
      <w:bookmarkEnd w:id="0"/>
    </w:p>
    <w:p w:rsidR="00D44140" w:rsidRDefault="00D44140" w:rsidP="00F678ED">
      <w:pPr>
        <w:spacing w:line="240" w:lineRule="auto"/>
        <w:jc w:val="center"/>
        <w:rPr>
          <w:rFonts w:ascii="Times New Roman" w:hAnsi="Times New Roman" w:cs="Times New Roman"/>
          <w:sz w:val="28"/>
          <w:szCs w:val="28"/>
        </w:rPr>
      </w:pPr>
    </w:p>
    <w:p w:rsidR="00D44140" w:rsidRDefault="00D44140" w:rsidP="00F678ED">
      <w:pPr>
        <w:spacing w:line="240" w:lineRule="auto"/>
        <w:jc w:val="center"/>
        <w:rPr>
          <w:rFonts w:ascii="Times New Roman" w:hAnsi="Times New Roman" w:cs="Times New Roman"/>
          <w:sz w:val="28"/>
          <w:szCs w:val="28"/>
        </w:rPr>
      </w:pPr>
    </w:p>
    <w:p w:rsidR="00F678ED" w:rsidRDefault="00F678ED" w:rsidP="00F678ED">
      <w:pPr>
        <w:spacing w:line="240" w:lineRule="auto"/>
        <w:jc w:val="center"/>
        <w:rPr>
          <w:rFonts w:ascii="Times New Roman" w:hAnsi="Times New Roman" w:cs="Times New Roman"/>
          <w:sz w:val="28"/>
          <w:szCs w:val="28"/>
        </w:rPr>
      </w:pPr>
    </w:p>
    <w:p w:rsidR="00F678ED" w:rsidRDefault="00F678ED" w:rsidP="00F678ED">
      <w:pPr>
        <w:spacing w:line="240" w:lineRule="auto"/>
        <w:jc w:val="center"/>
        <w:rPr>
          <w:rFonts w:ascii="Times New Roman" w:hAnsi="Times New Roman" w:cs="Times New Roman"/>
          <w:sz w:val="28"/>
          <w:szCs w:val="28"/>
        </w:rPr>
      </w:pPr>
    </w:p>
    <w:p w:rsidR="00F678ED" w:rsidRDefault="00F678ED" w:rsidP="00F678ED">
      <w:pPr>
        <w:spacing w:line="240" w:lineRule="auto"/>
        <w:jc w:val="center"/>
        <w:rPr>
          <w:rFonts w:ascii="Times New Roman" w:hAnsi="Times New Roman" w:cs="Times New Roman"/>
          <w:sz w:val="28"/>
          <w:szCs w:val="28"/>
        </w:rPr>
      </w:pPr>
    </w:p>
    <w:p w:rsidR="00F678ED" w:rsidRDefault="002764EE" w:rsidP="00F678E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678ED">
        <w:rPr>
          <w:rFonts w:ascii="Times New Roman" w:hAnsi="Times New Roman" w:cs="Times New Roman"/>
          <w:b/>
          <w:sz w:val="28"/>
          <w:szCs w:val="28"/>
        </w:rPr>
        <w:t>AGENDA</w:t>
      </w:r>
    </w:p>
    <w:p w:rsidR="00F678ED" w:rsidRDefault="00F678ED" w:rsidP="00F678ED">
      <w:pPr>
        <w:spacing w:line="240" w:lineRule="auto"/>
        <w:jc w:val="cente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4"/>
          <w:szCs w:val="24"/>
        </w:rPr>
        <w:t>City of Easley</w:t>
      </w:r>
      <w:r w:rsidR="00C5353C">
        <w:rPr>
          <w:rFonts w:ascii="Times New Roman" w:hAnsi="Times New Roman" w:cs="Times New Roman"/>
          <w:sz w:val="24"/>
          <w:szCs w:val="24"/>
        </w:rPr>
        <w:t xml:space="preserve"> City Council Meeting</w:t>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r>
      <w:r w:rsidR="00C5353C">
        <w:rPr>
          <w:rFonts w:ascii="Times New Roman" w:hAnsi="Times New Roman" w:cs="Times New Roman"/>
          <w:sz w:val="24"/>
          <w:szCs w:val="24"/>
        </w:rPr>
        <w:tab/>
        <w:t xml:space="preserve">  </w:t>
      </w:r>
      <w:r>
        <w:rPr>
          <w:rFonts w:ascii="Times New Roman" w:hAnsi="Times New Roman" w:cs="Times New Roman"/>
          <w:sz w:val="24"/>
          <w:szCs w:val="24"/>
        </w:rPr>
        <w:t xml:space="preserve">   Monday, </w:t>
      </w:r>
      <w:r w:rsidR="00675C4C">
        <w:rPr>
          <w:rFonts w:ascii="Times New Roman" w:hAnsi="Times New Roman" w:cs="Times New Roman"/>
          <w:sz w:val="24"/>
          <w:szCs w:val="24"/>
        </w:rPr>
        <w:t>Febr</w:t>
      </w:r>
      <w:r w:rsidR="00582FF5">
        <w:rPr>
          <w:rFonts w:ascii="Times New Roman" w:hAnsi="Times New Roman" w:cs="Times New Roman"/>
          <w:sz w:val="24"/>
          <w:szCs w:val="24"/>
        </w:rPr>
        <w:t xml:space="preserve">uary </w:t>
      </w:r>
      <w:r w:rsidR="00675C4C">
        <w:rPr>
          <w:rFonts w:ascii="Times New Roman" w:hAnsi="Times New Roman" w:cs="Times New Roman"/>
          <w:sz w:val="24"/>
          <w:szCs w:val="24"/>
        </w:rPr>
        <w:t>9</w:t>
      </w:r>
      <w:r w:rsidR="00582FF5">
        <w:rPr>
          <w:rFonts w:ascii="Times New Roman" w:hAnsi="Times New Roman" w:cs="Times New Roman"/>
          <w:sz w:val="24"/>
          <w:szCs w:val="24"/>
        </w:rPr>
        <w:t>, 2015</w:t>
      </w:r>
      <w:r>
        <w:rPr>
          <w:rFonts w:ascii="Times New Roman" w:hAnsi="Times New Roman" w:cs="Times New Roman"/>
          <w:sz w:val="24"/>
          <w:szCs w:val="24"/>
        </w:rPr>
        <w:t xml:space="preserve">, 7:00 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3AA">
        <w:rPr>
          <w:rFonts w:ascii="Times New Roman" w:hAnsi="Times New Roman" w:cs="Times New Roman"/>
          <w:sz w:val="24"/>
          <w:szCs w:val="24"/>
        </w:rPr>
        <w:tab/>
      </w:r>
      <w:r>
        <w:rPr>
          <w:rFonts w:ascii="Times New Roman" w:hAnsi="Times New Roman" w:cs="Times New Roman"/>
          <w:sz w:val="24"/>
          <w:szCs w:val="24"/>
        </w:rPr>
        <w:tab/>
        <w:t xml:space="preserve"> Law Enforcement Center                                                                                                                               </w:t>
      </w:r>
      <w:r>
        <w:rPr>
          <w:rFonts w:ascii="Times New Roman" w:hAnsi="Times New Roman" w:cs="Times New Roman"/>
          <w:sz w:val="24"/>
          <w:szCs w:val="24"/>
        </w:rPr>
        <w:tab/>
        <w:t>220 Northwest Main St. Easley, SC 29640</w:t>
      </w:r>
    </w:p>
    <w:p w:rsidR="0079648A" w:rsidRPr="0079648A" w:rsidRDefault="0079648A" w:rsidP="00582FF5">
      <w:pPr>
        <w:spacing w:line="240" w:lineRule="auto"/>
        <w:rPr>
          <w:rFonts w:ascii="Times New Roman" w:hAnsi="Times New Roman" w:cs="Times New Roman"/>
          <w:b/>
          <w:sz w:val="24"/>
          <w:szCs w:val="24"/>
        </w:rPr>
      </w:pPr>
      <w:r w:rsidRPr="0079648A">
        <w:rPr>
          <w:rFonts w:ascii="Times New Roman" w:hAnsi="Times New Roman" w:cs="Times New Roman"/>
          <w:b/>
          <w:sz w:val="24"/>
          <w:szCs w:val="24"/>
        </w:rPr>
        <w:t xml:space="preserve">                 </w:t>
      </w:r>
    </w:p>
    <w:p w:rsidR="00F678ED" w:rsidRDefault="00F678ED" w:rsidP="00F678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CALL TO ORDER – Mayor Larry Bagwell</w:t>
      </w:r>
    </w:p>
    <w:p w:rsidR="0079648A" w:rsidRPr="0079648A" w:rsidRDefault="00F678ED" w:rsidP="0079648A">
      <w:pPr>
        <w:pStyle w:val="ListParagraph"/>
        <w:numPr>
          <w:ilvl w:val="0"/>
          <w:numId w:val="1"/>
        </w:numPr>
        <w:spacing w:line="480" w:lineRule="auto"/>
        <w:rPr>
          <w:rFonts w:ascii="Times New Roman" w:eastAsia="Calibri" w:hAnsi="Times New Roman" w:cs="Times New Roman"/>
          <w:sz w:val="24"/>
          <w:szCs w:val="24"/>
        </w:rPr>
      </w:pPr>
      <w:r w:rsidRPr="003A169C">
        <w:rPr>
          <w:rFonts w:ascii="Times New Roman" w:hAnsi="Times New Roman" w:cs="Times New Roman"/>
          <w:sz w:val="24"/>
          <w:szCs w:val="24"/>
        </w:rPr>
        <w:t xml:space="preserve"> INVOCATION</w:t>
      </w:r>
      <w:r w:rsidR="00B71A9E" w:rsidRPr="003A169C">
        <w:rPr>
          <w:rFonts w:ascii="Times New Roman" w:hAnsi="Times New Roman" w:cs="Times New Roman"/>
          <w:sz w:val="24"/>
          <w:szCs w:val="24"/>
        </w:rPr>
        <w:t xml:space="preserve">: </w:t>
      </w:r>
      <w:r w:rsidR="004446B6">
        <w:rPr>
          <w:rFonts w:ascii="Times New Roman" w:hAnsi="Times New Roman" w:cs="Times New Roman"/>
          <w:sz w:val="24"/>
          <w:szCs w:val="24"/>
        </w:rPr>
        <w:t>Rev. Artis Buford, Pastor at Easley Union Missionary Baptist Church</w:t>
      </w:r>
    </w:p>
    <w:p w:rsidR="00F678ED" w:rsidRPr="003A169C" w:rsidRDefault="00F678ED" w:rsidP="00506824">
      <w:pPr>
        <w:pStyle w:val="ListParagraph"/>
        <w:numPr>
          <w:ilvl w:val="0"/>
          <w:numId w:val="1"/>
        </w:numPr>
        <w:spacing w:line="480" w:lineRule="auto"/>
        <w:rPr>
          <w:rFonts w:ascii="Times New Roman" w:hAnsi="Times New Roman" w:cs="Times New Roman"/>
          <w:sz w:val="24"/>
          <w:szCs w:val="24"/>
        </w:rPr>
      </w:pPr>
      <w:r w:rsidRPr="003A169C">
        <w:rPr>
          <w:rFonts w:ascii="Times New Roman" w:hAnsi="Times New Roman" w:cs="Times New Roman"/>
          <w:sz w:val="24"/>
          <w:szCs w:val="24"/>
        </w:rPr>
        <w:t>PLEDGE OF ALLEGIA</w:t>
      </w:r>
      <w:r w:rsidR="000E40E4" w:rsidRPr="003A169C">
        <w:rPr>
          <w:rFonts w:ascii="Times New Roman" w:hAnsi="Times New Roman" w:cs="Times New Roman"/>
          <w:sz w:val="24"/>
          <w:szCs w:val="24"/>
        </w:rPr>
        <w:t>N</w:t>
      </w:r>
      <w:r w:rsidRPr="003A169C">
        <w:rPr>
          <w:rFonts w:ascii="Times New Roman" w:hAnsi="Times New Roman" w:cs="Times New Roman"/>
          <w:sz w:val="24"/>
          <w:szCs w:val="24"/>
        </w:rPr>
        <w:t>CE</w:t>
      </w:r>
    </w:p>
    <w:p w:rsidR="00F678ED" w:rsidRDefault="00F678ED" w:rsidP="00F678ED">
      <w:pPr>
        <w:pStyle w:val="ListParagraph"/>
        <w:numPr>
          <w:ilvl w:val="0"/>
          <w:numId w:val="1"/>
        </w:numPr>
        <w:spacing w:line="480" w:lineRule="auto"/>
        <w:rPr>
          <w:rFonts w:ascii="Times New Roman" w:hAnsi="Times New Roman" w:cs="Times New Roman"/>
          <w:sz w:val="24"/>
          <w:szCs w:val="24"/>
        </w:rPr>
      </w:pPr>
      <w:r w:rsidRPr="006363AA">
        <w:rPr>
          <w:rFonts w:ascii="Times New Roman" w:hAnsi="Times New Roman" w:cs="Times New Roman"/>
          <w:sz w:val="24"/>
          <w:szCs w:val="24"/>
        </w:rPr>
        <w:t>A</w:t>
      </w:r>
      <w:r>
        <w:rPr>
          <w:rFonts w:ascii="Times New Roman" w:hAnsi="Times New Roman" w:cs="Times New Roman"/>
          <w:sz w:val="24"/>
          <w:szCs w:val="24"/>
        </w:rPr>
        <w:t>PPROVAL OF MINUTES AS WRITTEN</w:t>
      </w:r>
    </w:p>
    <w:p w:rsidR="00F678ED" w:rsidRDefault="00F678ED" w:rsidP="00F678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FROM COUNCIL MEMBERS</w:t>
      </w:r>
    </w:p>
    <w:p w:rsidR="00F678ED" w:rsidRDefault="00F678ED" w:rsidP="00F678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FROM CITY ADMINISTRATOR</w:t>
      </w:r>
    </w:p>
    <w:p w:rsidR="00F678ED" w:rsidRDefault="00F678ED" w:rsidP="00F678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CITIZENS WISHING TO ADDRESS CITY COUNCIL</w:t>
      </w:r>
    </w:p>
    <w:p w:rsidR="00524F72" w:rsidRPr="005E78B8" w:rsidRDefault="00F678ED" w:rsidP="005E78B8">
      <w:pPr>
        <w:pStyle w:val="ListParagraph"/>
        <w:numPr>
          <w:ilvl w:val="0"/>
          <w:numId w:val="1"/>
        </w:numPr>
        <w:spacing w:after="0" w:line="240" w:lineRule="auto"/>
        <w:rPr>
          <w:rFonts w:ascii="Times New Roman" w:eastAsia="Times New Roman" w:hAnsi="Times New Roman" w:cs="Times New Roman"/>
          <w:sz w:val="24"/>
          <w:szCs w:val="24"/>
        </w:rPr>
      </w:pPr>
      <w:r w:rsidRPr="00524F72">
        <w:rPr>
          <w:rFonts w:ascii="Times New Roman" w:hAnsi="Times New Roman" w:cs="Times New Roman"/>
          <w:sz w:val="24"/>
          <w:szCs w:val="24"/>
        </w:rPr>
        <w:t>PRESENTATIONS</w:t>
      </w:r>
      <w:r w:rsidR="00E869B6" w:rsidRPr="00524F72">
        <w:rPr>
          <w:rFonts w:ascii="Times New Roman" w:hAnsi="Times New Roman" w:cs="Times New Roman"/>
          <w:sz w:val="24"/>
          <w:szCs w:val="24"/>
        </w:rPr>
        <w:t>:</w:t>
      </w:r>
      <w:r w:rsidR="00524F72">
        <w:rPr>
          <w:rFonts w:ascii="Times New Roman" w:hAnsi="Times New Roman" w:cs="Times New Roman"/>
          <w:sz w:val="24"/>
          <w:szCs w:val="24"/>
        </w:rPr>
        <w:t xml:space="preserve"> </w:t>
      </w:r>
      <w:r w:rsidR="005E78B8">
        <w:rPr>
          <w:rFonts w:ascii="Times New Roman" w:hAnsi="Times New Roman" w:cs="Times New Roman"/>
          <w:sz w:val="24"/>
          <w:szCs w:val="24"/>
        </w:rPr>
        <w:t>None</w:t>
      </w:r>
    </w:p>
    <w:p w:rsidR="005E78B8" w:rsidRPr="00524F72" w:rsidRDefault="005E78B8" w:rsidP="005E78B8">
      <w:pPr>
        <w:pStyle w:val="ListParagraph"/>
        <w:spacing w:after="0" w:line="240" w:lineRule="auto"/>
        <w:ind w:left="1170"/>
        <w:rPr>
          <w:rFonts w:ascii="Times New Roman" w:eastAsia="Times New Roman" w:hAnsi="Times New Roman" w:cs="Times New Roman"/>
          <w:sz w:val="24"/>
          <w:szCs w:val="24"/>
        </w:rPr>
      </w:pPr>
    </w:p>
    <w:p w:rsidR="00582FF5" w:rsidRPr="00582FF5" w:rsidRDefault="00F678ED" w:rsidP="00B00222">
      <w:pPr>
        <w:pStyle w:val="ListParagraph"/>
        <w:numPr>
          <w:ilvl w:val="0"/>
          <w:numId w:val="1"/>
        </w:numPr>
        <w:tabs>
          <w:tab w:val="left" w:pos="-720"/>
          <w:tab w:val="left" w:pos="0"/>
          <w:tab w:val="left" w:pos="720"/>
        </w:tabs>
        <w:suppressAutoHyphens/>
        <w:spacing w:line="240" w:lineRule="auto"/>
        <w:ind w:right="1440"/>
        <w:jc w:val="both"/>
        <w:rPr>
          <w:rFonts w:ascii="Times New Roman" w:hAnsi="Times New Roman" w:cs="Times New Roman"/>
          <w:sz w:val="24"/>
          <w:szCs w:val="24"/>
        </w:rPr>
      </w:pPr>
      <w:r w:rsidRPr="00582FF5">
        <w:rPr>
          <w:rFonts w:ascii="Times New Roman" w:hAnsi="Times New Roman" w:cs="Times New Roman"/>
          <w:sz w:val="24"/>
          <w:szCs w:val="24"/>
          <w:u w:val="single"/>
        </w:rPr>
        <w:t>UNFINISHED BUSINESS:</w:t>
      </w:r>
      <w:r w:rsidR="001E7FB6" w:rsidRPr="00582FF5">
        <w:rPr>
          <w:rFonts w:ascii="Times New Roman" w:hAnsi="Times New Roman" w:cs="Times New Roman"/>
          <w:sz w:val="24"/>
          <w:szCs w:val="24"/>
          <w:u w:val="single"/>
        </w:rPr>
        <w:t xml:space="preserve"> Ordinance</w:t>
      </w:r>
      <w:r w:rsidRPr="00582FF5">
        <w:rPr>
          <w:rFonts w:ascii="Times New Roman" w:hAnsi="Times New Roman" w:cs="Times New Roman"/>
          <w:sz w:val="24"/>
          <w:szCs w:val="24"/>
          <w:u w:val="single"/>
        </w:rPr>
        <w:t xml:space="preserve"> </w:t>
      </w:r>
      <w:r w:rsidR="001E7FB6" w:rsidRPr="00582FF5">
        <w:rPr>
          <w:rFonts w:ascii="Times New Roman" w:hAnsi="Times New Roman" w:cs="Times New Roman"/>
          <w:sz w:val="24"/>
          <w:szCs w:val="24"/>
          <w:u w:val="single"/>
        </w:rPr>
        <w:t>Second Reading:</w:t>
      </w:r>
      <w:r w:rsidR="00675C4C">
        <w:rPr>
          <w:rFonts w:ascii="Times New Roman" w:hAnsi="Times New Roman" w:cs="Times New Roman"/>
          <w:sz w:val="24"/>
          <w:szCs w:val="24"/>
          <w:u w:val="single"/>
        </w:rPr>
        <w:t xml:space="preserve"> None</w:t>
      </w:r>
    </w:p>
    <w:p w:rsidR="00582FF5" w:rsidRPr="00582FF5" w:rsidRDefault="00582FF5" w:rsidP="00582FF5">
      <w:pPr>
        <w:pStyle w:val="ListParagraph"/>
        <w:tabs>
          <w:tab w:val="left" w:pos="-720"/>
          <w:tab w:val="left" w:pos="0"/>
          <w:tab w:val="left" w:pos="720"/>
        </w:tabs>
        <w:suppressAutoHyphens/>
        <w:spacing w:line="240" w:lineRule="auto"/>
        <w:ind w:left="1170" w:right="1440"/>
        <w:jc w:val="both"/>
        <w:rPr>
          <w:rFonts w:ascii="Times New Roman" w:hAnsi="Times New Roman" w:cs="Times New Roman"/>
          <w:sz w:val="24"/>
          <w:szCs w:val="24"/>
        </w:rPr>
      </w:pPr>
    </w:p>
    <w:p w:rsidR="00F07EB4" w:rsidRPr="00C70D97" w:rsidRDefault="00F07EB4" w:rsidP="00DA58C3">
      <w:pPr>
        <w:pStyle w:val="ListParagraph"/>
        <w:tabs>
          <w:tab w:val="left" w:pos="-720"/>
          <w:tab w:val="left" w:pos="0"/>
          <w:tab w:val="left" w:pos="720"/>
        </w:tabs>
        <w:suppressAutoHyphens/>
        <w:spacing w:line="240" w:lineRule="auto"/>
        <w:ind w:left="1170" w:right="1440"/>
        <w:jc w:val="both"/>
        <w:rPr>
          <w:rFonts w:ascii="Times New Roman" w:hAnsi="Times New Roman" w:cs="Times New Roman"/>
          <w:sz w:val="24"/>
          <w:szCs w:val="24"/>
          <w:u w:val="single"/>
        </w:rPr>
      </w:pPr>
    </w:p>
    <w:p w:rsidR="00582FF5" w:rsidRDefault="00C70D97" w:rsidP="00582FF5">
      <w:pPr>
        <w:pStyle w:val="ListParagraph"/>
        <w:numPr>
          <w:ilvl w:val="0"/>
          <w:numId w:val="1"/>
        </w:numPr>
        <w:tabs>
          <w:tab w:val="left" w:pos="-720"/>
          <w:tab w:val="left" w:pos="0"/>
          <w:tab w:val="left" w:pos="720"/>
        </w:tabs>
        <w:suppressAutoHyphens/>
        <w:spacing w:line="240" w:lineRule="auto"/>
        <w:ind w:right="1440"/>
        <w:jc w:val="both"/>
        <w:rPr>
          <w:rFonts w:ascii="Times New Roman" w:hAnsi="Times New Roman" w:cs="Times New Roman"/>
          <w:sz w:val="24"/>
          <w:szCs w:val="24"/>
        </w:rPr>
      </w:pPr>
      <w:r w:rsidRPr="00492804">
        <w:rPr>
          <w:rFonts w:ascii="Times New Roman" w:hAnsi="Times New Roman" w:cs="Times New Roman"/>
          <w:sz w:val="24"/>
          <w:szCs w:val="24"/>
          <w:u w:val="single"/>
        </w:rPr>
        <w:t>N</w:t>
      </w:r>
      <w:r w:rsidR="0069584E" w:rsidRPr="00492804">
        <w:rPr>
          <w:rFonts w:ascii="Times New Roman" w:hAnsi="Times New Roman" w:cs="Times New Roman"/>
          <w:sz w:val="24"/>
          <w:szCs w:val="24"/>
          <w:u w:val="single"/>
        </w:rPr>
        <w:t>EW BUSINESS: (Ordinance First Reading):</w:t>
      </w:r>
      <w:r w:rsidR="00324241" w:rsidRPr="00492804">
        <w:rPr>
          <w:rFonts w:ascii="Times New Roman" w:hAnsi="Times New Roman" w:cs="Times New Roman"/>
          <w:sz w:val="24"/>
          <w:szCs w:val="24"/>
        </w:rPr>
        <w:t xml:space="preserve"> </w:t>
      </w:r>
      <w:r w:rsidR="004F525F">
        <w:rPr>
          <w:rFonts w:ascii="Times New Roman" w:hAnsi="Times New Roman" w:cs="Times New Roman"/>
          <w:sz w:val="24"/>
          <w:szCs w:val="24"/>
        </w:rPr>
        <w:t xml:space="preserve">          </w:t>
      </w:r>
      <w:r w:rsidR="004F525F">
        <w:rPr>
          <w:rFonts w:ascii="Times New Roman" w:hAnsi="Times New Roman" w:cs="Times New Roman"/>
          <w:sz w:val="24"/>
          <w:szCs w:val="24"/>
        </w:rPr>
        <w:tab/>
      </w:r>
      <w:r w:rsidR="004F525F">
        <w:rPr>
          <w:rFonts w:ascii="Times New Roman" w:hAnsi="Times New Roman" w:cs="Times New Roman"/>
          <w:sz w:val="24"/>
          <w:szCs w:val="24"/>
        </w:rPr>
        <w:tab/>
      </w:r>
    </w:p>
    <w:p w:rsidR="004F525F" w:rsidRPr="004F525F" w:rsidRDefault="004F525F" w:rsidP="004F525F">
      <w:pPr>
        <w:pStyle w:val="ListParagraph"/>
        <w:tabs>
          <w:tab w:val="left" w:pos="-720"/>
          <w:tab w:val="left" w:pos="0"/>
          <w:tab w:val="left" w:pos="720"/>
        </w:tabs>
        <w:suppressAutoHyphens/>
        <w:spacing w:line="240" w:lineRule="auto"/>
        <w:ind w:left="1170" w:right="1440"/>
        <w:jc w:val="both"/>
        <w:rPr>
          <w:rFonts w:ascii="Times New Roman" w:hAnsi="Times New Roman" w:cs="Times New Roman"/>
          <w:sz w:val="24"/>
          <w:szCs w:val="24"/>
        </w:rPr>
      </w:pPr>
    </w:p>
    <w:p w:rsidR="005E78B8" w:rsidRDefault="005E78B8" w:rsidP="005E78B8">
      <w:pPr>
        <w:pStyle w:val="ListParagraph"/>
        <w:tabs>
          <w:tab w:val="left" w:pos="-720"/>
          <w:tab w:val="left" w:pos="0"/>
          <w:tab w:val="left" w:pos="720"/>
        </w:tabs>
        <w:suppressAutoHyphens/>
        <w:spacing w:line="240" w:lineRule="auto"/>
        <w:ind w:left="1170" w:right="1440"/>
        <w:jc w:val="both"/>
      </w:pPr>
    </w:p>
    <w:p w:rsidR="00B46845" w:rsidRPr="00675C4C" w:rsidRDefault="00D65B64" w:rsidP="00722374">
      <w:pPr>
        <w:pStyle w:val="ListParagraph"/>
        <w:numPr>
          <w:ilvl w:val="0"/>
          <w:numId w:val="1"/>
        </w:numPr>
        <w:rPr>
          <w:rFonts w:ascii="Times New Roman" w:hAnsi="Times New Roman"/>
          <w:sz w:val="24"/>
          <w:szCs w:val="24"/>
        </w:rPr>
      </w:pPr>
      <w:r w:rsidRPr="00675C4C">
        <w:rPr>
          <w:rFonts w:ascii="Times New Roman" w:hAnsi="Times New Roman" w:cs="Times New Roman"/>
          <w:sz w:val="24"/>
          <w:szCs w:val="24"/>
          <w:u w:val="single"/>
        </w:rPr>
        <w:t>RESOLUTIONS</w:t>
      </w:r>
      <w:r w:rsidR="00D14E14" w:rsidRPr="00675C4C">
        <w:rPr>
          <w:rFonts w:ascii="Times New Roman" w:hAnsi="Times New Roman" w:cs="Times New Roman"/>
          <w:sz w:val="24"/>
          <w:szCs w:val="24"/>
        </w:rPr>
        <w:t xml:space="preserve">: </w:t>
      </w:r>
      <w:r w:rsidR="002748B0" w:rsidRPr="00675C4C">
        <w:rPr>
          <w:rFonts w:ascii="Times New Roman" w:hAnsi="Times New Roman" w:cs="Times New Roman"/>
          <w:sz w:val="24"/>
          <w:szCs w:val="24"/>
        </w:rPr>
        <w:t xml:space="preserve"> Resolution No. </w:t>
      </w:r>
      <w:r w:rsidR="00582FF5" w:rsidRPr="00675C4C">
        <w:rPr>
          <w:rFonts w:ascii="Times New Roman" w:hAnsi="Times New Roman" w:cs="Times New Roman"/>
          <w:sz w:val="24"/>
          <w:szCs w:val="24"/>
        </w:rPr>
        <w:t>2015-</w:t>
      </w:r>
      <w:r w:rsidR="00675C4C">
        <w:rPr>
          <w:rFonts w:ascii="Times New Roman" w:hAnsi="Times New Roman" w:cs="Times New Roman"/>
          <w:sz w:val="24"/>
          <w:szCs w:val="24"/>
        </w:rPr>
        <w:t xml:space="preserve">02: A resolution relating to the declaration of intent by the City of Easley, S.C. to issue Combined Utility System Revenue Bonds and to reimburse certain expenditures made by the Easley Commission of Public Works prior to the issuance by the City of such bonds. </w:t>
      </w:r>
    </w:p>
    <w:p w:rsidR="00675C4C" w:rsidRDefault="00675C4C" w:rsidP="00675C4C">
      <w:pPr>
        <w:pStyle w:val="ListParagraph"/>
        <w:ind w:left="1170"/>
        <w:rPr>
          <w:rFonts w:ascii="Times New Roman" w:hAnsi="Times New Roman" w:cs="Times New Roman"/>
          <w:sz w:val="24"/>
          <w:szCs w:val="24"/>
        </w:rPr>
      </w:pPr>
    </w:p>
    <w:p w:rsidR="00675C4C" w:rsidRDefault="00675C4C" w:rsidP="00675C4C">
      <w:pPr>
        <w:pStyle w:val="ListParagraph"/>
        <w:ind w:left="1170"/>
        <w:rPr>
          <w:rFonts w:ascii="Times New Roman" w:hAnsi="Times New Roman" w:cs="Times New Roman"/>
          <w:sz w:val="24"/>
          <w:szCs w:val="24"/>
        </w:rPr>
      </w:pPr>
    </w:p>
    <w:p w:rsidR="00675C4C" w:rsidRPr="00675C4C" w:rsidRDefault="00675C4C" w:rsidP="00675C4C">
      <w:pPr>
        <w:rPr>
          <w:rFonts w:ascii="Times New Roman" w:hAnsi="Times New Roman" w:cs="Times New Roman"/>
          <w:sz w:val="24"/>
          <w:szCs w:val="24"/>
        </w:rPr>
      </w:pPr>
      <w:r>
        <w:rPr>
          <w:rFonts w:ascii="Times New Roman" w:hAnsi="Times New Roman" w:cs="Times New Roman"/>
          <w:sz w:val="24"/>
          <w:szCs w:val="24"/>
        </w:rPr>
        <w:t>Page 2</w:t>
      </w:r>
    </w:p>
    <w:p w:rsidR="00675C4C" w:rsidRDefault="00675C4C" w:rsidP="00675C4C">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Resolution No. 2015-03: To appoint Christopher McFarlin to a two year term as Associate Judge for the City of Easley Municipal Court. </w:t>
      </w:r>
    </w:p>
    <w:p w:rsidR="00675C4C" w:rsidRDefault="00675C4C" w:rsidP="00675C4C">
      <w:pPr>
        <w:pStyle w:val="ListParagraph"/>
        <w:ind w:left="1170"/>
        <w:rPr>
          <w:rFonts w:ascii="Times New Roman" w:hAnsi="Times New Roman" w:cs="Times New Roman"/>
          <w:sz w:val="24"/>
          <w:szCs w:val="24"/>
        </w:rPr>
      </w:pPr>
    </w:p>
    <w:p w:rsidR="00675C4C" w:rsidRDefault="00675C4C" w:rsidP="00675C4C">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Resolution No. 2015-04: A resolution endorsing a work environment of recognized hazards through the establishment and implementation of loss control policies and procedures, and their subsequent amendments and additions, designed to provide protection to city employees, public and private property, and members of the public. </w:t>
      </w:r>
    </w:p>
    <w:p w:rsidR="0065474C" w:rsidRPr="0065474C" w:rsidRDefault="0065474C" w:rsidP="0065474C">
      <w:pPr>
        <w:pStyle w:val="BlockText"/>
        <w:ind w:left="1170"/>
        <w:rPr>
          <w:rFonts w:ascii="Times New Roman" w:hAnsi="Times New Roman"/>
          <w:sz w:val="24"/>
          <w:szCs w:val="24"/>
        </w:rPr>
      </w:pPr>
      <w:r>
        <w:rPr>
          <w:rFonts w:ascii="Times New Roman" w:hAnsi="Times New Roman"/>
          <w:sz w:val="24"/>
          <w:szCs w:val="24"/>
        </w:rPr>
        <w:tab/>
        <w:t>Resolution No. 2015-05:</w:t>
      </w:r>
      <w:r w:rsidRPr="0065474C">
        <w:rPr>
          <w:rFonts w:ascii="Times New Roman" w:hAnsi="Times New Roman"/>
          <w:b/>
        </w:rPr>
        <w:t xml:space="preserve"> </w:t>
      </w:r>
      <w:r w:rsidRPr="0065474C">
        <w:rPr>
          <w:rFonts w:ascii="Times New Roman" w:hAnsi="Times New Roman"/>
          <w:sz w:val="24"/>
          <w:szCs w:val="24"/>
        </w:rPr>
        <w:t xml:space="preserve">Authorizing the approval, execution and delivery of a settlement agreement between the City of Easley and the School District of Pickens County relating to a dispute concerning tax increment financing bonds (“TIF bonds”) issued by the City of Easley in connection with the City of Easley’s </w:t>
      </w:r>
      <w:r w:rsidRPr="0065474C">
        <w:rPr>
          <w:sz w:val="24"/>
          <w:szCs w:val="24"/>
        </w:rPr>
        <w:t>downtown area redevelopment plan</w:t>
      </w:r>
      <w:r w:rsidRPr="0065474C">
        <w:rPr>
          <w:rFonts w:ascii="Times New Roman" w:hAnsi="Times New Roman"/>
          <w:sz w:val="24"/>
          <w:szCs w:val="24"/>
        </w:rPr>
        <w:t xml:space="preserve">. </w:t>
      </w:r>
    </w:p>
    <w:p w:rsidR="00675C4C" w:rsidRPr="0065474C" w:rsidRDefault="0065474C" w:rsidP="00675C4C">
      <w:pPr>
        <w:pStyle w:val="ListParagraph"/>
        <w:ind w:left="1170"/>
        <w:rPr>
          <w:rFonts w:ascii="Times New Roman" w:hAnsi="Times New Roman"/>
          <w:sz w:val="24"/>
          <w:szCs w:val="24"/>
        </w:rPr>
      </w:pPr>
      <w:r w:rsidRPr="0065474C">
        <w:rPr>
          <w:rFonts w:ascii="Times New Roman" w:hAnsi="Times New Roman"/>
          <w:sz w:val="24"/>
          <w:szCs w:val="24"/>
        </w:rPr>
        <w:t xml:space="preserve"> </w:t>
      </w:r>
    </w:p>
    <w:sectPr w:rsidR="00675C4C" w:rsidRPr="0065474C" w:rsidSect="00042779">
      <w:headerReference w:type="even" r:id="rId7"/>
      <w:headerReference w:type="default" r:id="rId8"/>
      <w:footerReference w:type="even" r:id="rId9"/>
      <w:footerReference w:type="default" r:id="rId10"/>
      <w:headerReference w:type="first" r:id="rId11"/>
      <w:footerReference w:type="first" r:id="rId12"/>
      <w:pgSz w:w="12240" w:h="15840"/>
      <w:pgMar w:top="9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E6" w:rsidRDefault="006F2FE6" w:rsidP="00DA32CA">
      <w:pPr>
        <w:spacing w:after="0" w:line="240" w:lineRule="auto"/>
      </w:pPr>
      <w:r>
        <w:separator/>
      </w:r>
    </w:p>
  </w:endnote>
  <w:endnote w:type="continuationSeparator" w:id="0">
    <w:p w:rsidR="006F2FE6" w:rsidRDefault="006F2FE6" w:rsidP="00DA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9" w:rsidRDefault="0004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9" w:rsidRDefault="00042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9" w:rsidRDefault="00042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E6" w:rsidRDefault="006F2FE6" w:rsidP="00DA32CA">
      <w:pPr>
        <w:spacing w:after="0" w:line="240" w:lineRule="auto"/>
      </w:pPr>
      <w:r>
        <w:separator/>
      </w:r>
    </w:p>
  </w:footnote>
  <w:footnote w:type="continuationSeparator" w:id="0">
    <w:p w:rsidR="006F2FE6" w:rsidRDefault="006F2FE6" w:rsidP="00DA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9" w:rsidRDefault="00042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CA" w:rsidRDefault="00DA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9" w:rsidRDefault="00042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0190"/>
    <w:multiLevelType w:val="hybridMultilevel"/>
    <w:tmpl w:val="3F286B34"/>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
    <w:nsid w:val="516A0BAC"/>
    <w:multiLevelType w:val="hybridMultilevel"/>
    <w:tmpl w:val="5EE86D26"/>
    <w:lvl w:ilvl="0" w:tplc="019C1986">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ED"/>
    <w:rsid w:val="00015AAE"/>
    <w:rsid w:val="00026731"/>
    <w:rsid w:val="00042779"/>
    <w:rsid w:val="000D404F"/>
    <w:rsid w:val="000E40E4"/>
    <w:rsid w:val="000F1212"/>
    <w:rsid w:val="001072AD"/>
    <w:rsid w:val="001270EE"/>
    <w:rsid w:val="00183427"/>
    <w:rsid w:val="001942DD"/>
    <w:rsid w:val="001C560C"/>
    <w:rsid w:val="001E7FB6"/>
    <w:rsid w:val="001F03C6"/>
    <w:rsid w:val="00210926"/>
    <w:rsid w:val="002748B0"/>
    <w:rsid w:val="002764EE"/>
    <w:rsid w:val="00286E64"/>
    <w:rsid w:val="002C4F07"/>
    <w:rsid w:val="00316655"/>
    <w:rsid w:val="00324241"/>
    <w:rsid w:val="00363FD5"/>
    <w:rsid w:val="003A169C"/>
    <w:rsid w:val="003E0B40"/>
    <w:rsid w:val="003E29AC"/>
    <w:rsid w:val="003E4780"/>
    <w:rsid w:val="003E68AA"/>
    <w:rsid w:val="00404E81"/>
    <w:rsid w:val="00405B52"/>
    <w:rsid w:val="00410C55"/>
    <w:rsid w:val="00424A92"/>
    <w:rsid w:val="00426C50"/>
    <w:rsid w:val="004446B6"/>
    <w:rsid w:val="00450F42"/>
    <w:rsid w:val="004612ED"/>
    <w:rsid w:val="004773D1"/>
    <w:rsid w:val="00481E8B"/>
    <w:rsid w:val="00492804"/>
    <w:rsid w:val="004B3ED9"/>
    <w:rsid w:val="004C1715"/>
    <w:rsid w:val="004D707F"/>
    <w:rsid w:val="004F525F"/>
    <w:rsid w:val="00524F72"/>
    <w:rsid w:val="00537118"/>
    <w:rsid w:val="00580C25"/>
    <w:rsid w:val="00582FF5"/>
    <w:rsid w:val="005914BA"/>
    <w:rsid w:val="005A3B82"/>
    <w:rsid w:val="005B735A"/>
    <w:rsid w:val="005E78B8"/>
    <w:rsid w:val="006211B3"/>
    <w:rsid w:val="00635FEA"/>
    <w:rsid w:val="006363AA"/>
    <w:rsid w:val="0064034F"/>
    <w:rsid w:val="0065474C"/>
    <w:rsid w:val="00675C4C"/>
    <w:rsid w:val="0069584E"/>
    <w:rsid w:val="006A281F"/>
    <w:rsid w:val="006B65D0"/>
    <w:rsid w:val="006C2A5D"/>
    <w:rsid w:val="006F2FE6"/>
    <w:rsid w:val="00702EFE"/>
    <w:rsid w:val="007036E1"/>
    <w:rsid w:val="007263A8"/>
    <w:rsid w:val="00752B2D"/>
    <w:rsid w:val="007615BB"/>
    <w:rsid w:val="00762CA1"/>
    <w:rsid w:val="00771EB0"/>
    <w:rsid w:val="0079648A"/>
    <w:rsid w:val="007C4FF7"/>
    <w:rsid w:val="007D068B"/>
    <w:rsid w:val="007E7D80"/>
    <w:rsid w:val="00804C7C"/>
    <w:rsid w:val="0082755C"/>
    <w:rsid w:val="008972FD"/>
    <w:rsid w:val="008D6D8E"/>
    <w:rsid w:val="008F3A51"/>
    <w:rsid w:val="00906F30"/>
    <w:rsid w:val="00911214"/>
    <w:rsid w:val="00974906"/>
    <w:rsid w:val="009A3321"/>
    <w:rsid w:val="009A5DC8"/>
    <w:rsid w:val="009A7788"/>
    <w:rsid w:val="009B44DA"/>
    <w:rsid w:val="009E418A"/>
    <w:rsid w:val="009E7A71"/>
    <w:rsid w:val="009E7F40"/>
    <w:rsid w:val="00A060EF"/>
    <w:rsid w:val="00A76E00"/>
    <w:rsid w:val="00A93445"/>
    <w:rsid w:val="00AA5086"/>
    <w:rsid w:val="00AE55B0"/>
    <w:rsid w:val="00B13558"/>
    <w:rsid w:val="00B46845"/>
    <w:rsid w:val="00B55163"/>
    <w:rsid w:val="00B71A9E"/>
    <w:rsid w:val="00B8374F"/>
    <w:rsid w:val="00BD0334"/>
    <w:rsid w:val="00BE08FB"/>
    <w:rsid w:val="00BE183A"/>
    <w:rsid w:val="00C3157E"/>
    <w:rsid w:val="00C5353C"/>
    <w:rsid w:val="00C70D97"/>
    <w:rsid w:val="00C744D7"/>
    <w:rsid w:val="00C77BEC"/>
    <w:rsid w:val="00C867FC"/>
    <w:rsid w:val="00C86A89"/>
    <w:rsid w:val="00CB7C90"/>
    <w:rsid w:val="00CE159C"/>
    <w:rsid w:val="00CF4195"/>
    <w:rsid w:val="00CF5A5F"/>
    <w:rsid w:val="00CF63A7"/>
    <w:rsid w:val="00D14E14"/>
    <w:rsid w:val="00D25D04"/>
    <w:rsid w:val="00D44140"/>
    <w:rsid w:val="00D65B64"/>
    <w:rsid w:val="00D72595"/>
    <w:rsid w:val="00D93E5E"/>
    <w:rsid w:val="00DA32CA"/>
    <w:rsid w:val="00DA58C3"/>
    <w:rsid w:val="00DF006E"/>
    <w:rsid w:val="00E14916"/>
    <w:rsid w:val="00E33616"/>
    <w:rsid w:val="00E33BC4"/>
    <w:rsid w:val="00E46C97"/>
    <w:rsid w:val="00E64A73"/>
    <w:rsid w:val="00E65EF8"/>
    <w:rsid w:val="00E869B6"/>
    <w:rsid w:val="00E9004D"/>
    <w:rsid w:val="00ED6915"/>
    <w:rsid w:val="00F07EB4"/>
    <w:rsid w:val="00F2333D"/>
    <w:rsid w:val="00F457F4"/>
    <w:rsid w:val="00F54536"/>
    <w:rsid w:val="00F678ED"/>
    <w:rsid w:val="00F9042E"/>
    <w:rsid w:val="00FB2726"/>
    <w:rsid w:val="00FC069A"/>
    <w:rsid w:val="00FE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0F5D2-CB97-45FC-B45F-AD851FC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ED"/>
    <w:pPr>
      <w:ind w:left="720"/>
      <w:contextualSpacing/>
    </w:pPr>
  </w:style>
  <w:style w:type="paragraph" w:styleId="BodyTextIndent">
    <w:name w:val="Body Text Indent"/>
    <w:basedOn w:val="Normal"/>
    <w:link w:val="BodyTextIndentChar"/>
    <w:semiHidden/>
    <w:unhideWhenUsed/>
    <w:rsid w:val="001270EE"/>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1270EE"/>
    <w:rPr>
      <w:rFonts w:ascii="Times New Roman" w:eastAsia="Times New Roman" w:hAnsi="Times New Roman" w:cs="Times New Roman"/>
      <w:sz w:val="28"/>
      <w:szCs w:val="20"/>
    </w:rPr>
  </w:style>
  <w:style w:type="paragraph" w:styleId="BodyText3">
    <w:name w:val="Body Text 3"/>
    <w:basedOn w:val="Normal"/>
    <w:link w:val="BodyText3Char"/>
    <w:uiPriority w:val="99"/>
    <w:semiHidden/>
    <w:unhideWhenUsed/>
    <w:rsid w:val="00DA32CA"/>
    <w:pPr>
      <w:spacing w:after="120"/>
    </w:pPr>
    <w:rPr>
      <w:sz w:val="16"/>
      <w:szCs w:val="16"/>
    </w:rPr>
  </w:style>
  <w:style w:type="character" w:customStyle="1" w:styleId="BodyText3Char">
    <w:name w:val="Body Text 3 Char"/>
    <w:basedOn w:val="DefaultParagraphFont"/>
    <w:link w:val="BodyText3"/>
    <w:uiPriority w:val="99"/>
    <w:semiHidden/>
    <w:rsid w:val="00DA32CA"/>
    <w:rPr>
      <w:sz w:val="16"/>
      <w:szCs w:val="16"/>
    </w:rPr>
  </w:style>
  <w:style w:type="paragraph" w:styleId="Header">
    <w:name w:val="header"/>
    <w:basedOn w:val="Normal"/>
    <w:link w:val="HeaderChar"/>
    <w:uiPriority w:val="99"/>
    <w:semiHidden/>
    <w:unhideWhenUsed/>
    <w:rsid w:val="00DA3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2CA"/>
  </w:style>
  <w:style w:type="paragraph" w:styleId="Footer">
    <w:name w:val="footer"/>
    <w:basedOn w:val="Normal"/>
    <w:link w:val="FooterChar"/>
    <w:uiPriority w:val="99"/>
    <w:semiHidden/>
    <w:unhideWhenUsed/>
    <w:rsid w:val="00DA3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2CA"/>
  </w:style>
  <w:style w:type="paragraph" w:styleId="BalloonText">
    <w:name w:val="Balloon Text"/>
    <w:basedOn w:val="Normal"/>
    <w:link w:val="BalloonTextChar"/>
    <w:uiPriority w:val="99"/>
    <w:semiHidden/>
    <w:unhideWhenUsed/>
    <w:rsid w:val="00B8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F"/>
    <w:rPr>
      <w:rFonts w:ascii="Segoe UI" w:hAnsi="Segoe UI" w:cs="Segoe UI"/>
      <w:sz w:val="18"/>
      <w:szCs w:val="18"/>
    </w:rPr>
  </w:style>
  <w:style w:type="paragraph" w:styleId="NormalWeb">
    <w:name w:val="Normal (Web)"/>
    <w:basedOn w:val="Normal"/>
    <w:uiPriority w:val="99"/>
    <w:semiHidden/>
    <w:unhideWhenUsed/>
    <w:rsid w:val="009A7788"/>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semiHidden/>
    <w:unhideWhenUsed/>
    <w:rsid w:val="0065474C"/>
    <w:pPr>
      <w:widowControl w:val="0"/>
      <w:tabs>
        <w:tab w:val="left" w:pos="-720"/>
      </w:tabs>
      <w:suppressAutoHyphens/>
      <w:snapToGrid w:val="0"/>
      <w:spacing w:after="0" w:line="240" w:lineRule="auto"/>
      <w:ind w:left="720" w:right="720" w:hanging="720"/>
      <w:jc w:val="both"/>
    </w:pPr>
    <w:rPr>
      <w:rFonts w:ascii="CG Times" w:eastAsia="Times New Roman" w:hAnsi="CG Times"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840">
      <w:bodyDiv w:val="1"/>
      <w:marLeft w:val="0"/>
      <w:marRight w:val="0"/>
      <w:marTop w:val="0"/>
      <w:marBottom w:val="0"/>
      <w:divBdr>
        <w:top w:val="none" w:sz="0" w:space="0" w:color="auto"/>
        <w:left w:val="none" w:sz="0" w:space="0" w:color="auto"/>
        <w:bottom w:val="none" w:sz="0" w:space="0" w:color="auto"/>
        <w:right w:val="none" w:sz="0" w:space="0" w:color="auto"/>
      </w:divBdr>
    </w:div>
    <w:div w:id="158884279">
      <w:bodyDiv w:val="1"/>
      <w:marLeft w:val="0"/>
      <w:marRight w:val="0"/>
      <w:marTop w:val="0"/>
      <w:marBottom w:val="0"/>
      <w:divBdr>
        <w:top w:val="none" w:sz="0" w:space="0" w:color="auto"/>
        <w:left w:val="none" w:sz="0" w:space="0" w:color="auto"/>
        <w:bottom w:val="none" w:sz="0" w:space="0" w:color="auto"/>
        <w:right w:val="none" w:sz="0" w:space="0" w:color="auto"/>
      </w:divBdr>
    </w:div>
    <w:div w:id="570194326">
      <w:bodyDiv w:val="1"/>
      <w:marLeft w:val="0"/>
      <w:marRight w:val="0"/>
      <w:marTop w:val="0"/>
      <w:marBottom w:val="0"/>
      <w:divBdr>
        <w:top w:val="none" w:sz="0" w:space="0" w:color="auto"/>
        <w:left w:val="none" w:sz="0" w:space="0" w:color="auto"/>
        <w:bottom w:val="none" w:sz="0" w:space="0" w:color="auto"/>
        <w:right w:val="none" w:sz="0" w:space="0" w:color="auto"/>
      </w:divBdr>
      <w:divsChild>
        <w:div w:id="884827110">
          <w:marLeft w:val="0"/>
          <w:marRight w:val="0"/>
          <w:marTop w:val="0"/>
          <w:marBottom w:val="0"/>
          <w:divBdr>
            <w:top w:val="none" w:sz="0" w:space="0" w:color="auto"/>
            <w:left w:val="none" w:sz="0" w:space="0" w:color="auto"/>
            <w:bottom w:val="none" w:sz="0" w:space="0" w:color="auto"/>
            <w:right w:val="none" w:sz="0" w:space="0" w:color="auto"/>
          </w:divBdr>
          <w:divsChild>
            <w:div w:id="164711958">
              <w:marLeft w:val="0"/>
              <w:marRight w:val="0"/>
              <w:marTop w:val="0"/>
              <w:marBottom w:val="0"/>
              <w:divBdr>
                <w:top w:val="none" w:sz="0" w:space="0" w:color="auto"/>
                <w:left w:val="none" w:sz="0" w:space="0" w:color="auto"/>
                <w:bottom w:val="none" w:sz="0" w:space="0" w:color="auto"/>
                <w:right w:val="none" w:sz="0" w:space="0" w:color="auto"/>
              </w:divBdr>
              <w:divsChild>
                <w:div w:id="1770080685">
                  <w:marLeft w:val="0"/>
                  <w:marRight w:val="0"/>
                  <w:marTop w:val="0"/>
                  <w:marBottom w:val="0"/>
                  <w:divBdr>
                    <w:top w:val="none" w:sz="0" w:space="0" w:color="auto"/>
                    <w:left w:val="none" w:sz="0" w:space="0" w:color="auto"/>
                    <w:bottom w:val="none" w:sz="0" w:space="0" w:color="auto"/>
                    <w:right w:val="none" w:sz="0" w:space="0" w:color="auto"/>
                  </w:divBdr>
                  <w:divsChild>
                    <w:div w:id="2033217987">
                      <w:marLeft w:val="0"/>
                      <w:marRight w:val="0"/>
                      <w:marTop w:val="0"/>
                      <w:marBottom w:val="0"/>
                      <w:divBdr>
                        <w:top w:val="none" w:sz="0" w:space="0" w:color="auto"/>
                        <w:left w:val="none" w:sz="0" w:space="0" w:color="auto"/>
                        <w:bottom w:val="none" w:sz="0" w:space="0" w:color="auto"/>
                        <w:right w:val="none" w:sz="0" w:space="0" w:color="auto"/>
                      </w:divBdr>
                      <w:divsChild>
                        <w:div w:id="1232041318">
                          <w:marLeft w:val="0"/>
                          <w:marRight w:val="0"/>
                          <w:marTop w:val="0"/>
                          <w:marBottom w:val="0"/>
                          <w:divBdr>
                            <w:top w:val="none" w:sz="0" w:space="0" w:color="auto"/>
                            <w:left w:val="none" w:sz="0" w:space="0" w:color="auto"/>
                            <w:bottom w:val="none" w:sz="0" w:space="0" w:color="auto"/>
                            <w:right w:val="none" w:sz="0" w:space="0" w:color="auto"/>
                          </w:divBdr>
                          <w:divsChild>
                            <w:div w:id="713313978">
                              <w:marLeft w:val="0"/>
                              <w:marRight w:val="0"/>
                              <w:marTop w:val="0"/>
                              <w:marBottom w:val="0"/>
                              <w:divBdr>
                                <w:top w:val="none" w:sz="0" w:space="0" w:color="auto"/>
                                <w:left w:val="none" w:sz="0" w:space="0" w:color="auto"/>
                                <w:bottom w:val="none" w:sz="0" w:space="0" w:color="auto"/>
                                <w:right w:val="none" w:sz="0" w:space="0" w:color="auto"/>
                              </w:divBdr>
                              <w:divsChild>
                                <w:div w:id="1766608622">
                                  <w:marLeft w:val="0"/>
                                  <w:marRight w:val="0"/>
                                  <w:marTop w:val="0"/>
                                  <w:marBottom w:val="0"/>
                                  <w:divBdr>
                                    <w:top w:val="none" w:sz="0" w:space="0" w:color="auto"/>
                                    <w:left w:val="none" w:sz="0" w:space="0" w:color="auto"/>
                                    <w:bottom w:val="none" w:sz="0" w:space="0" w:color="auto"/>
                                    <w:right w:val="none" w:sz="0" w:space="0" w:color="auto"/>
                                  </w:divBdr>
                                  <w:divsChild>
                                    <w:div w:id="307591423">
                                      <w:marLeft w:val="0"/>
                                      <w:marRight w:val="0"/>
                                      <w:marTop w:val="0"/>
                                      <w:marBottom w:val="0"/>
                                      <w:divBdr>
                                        <w:top w:val="none" w:sz="0" w:space="0" w:color="auto"/>
                                        <w:left w:val="none" w:sz="0" w:space="0" w:color="auto"/>
                                        <w:bottom w:val="none" w:sz="0" w:space="0" w:color="auto"/>
                                        <w:right w:val="none" w:sz="0" w:space="0" w:color="auto"/>
                                      </w:divBdr>
                                      <w:divsChild>
                                        <w:div w:id="437264276">
                                          <w:marLeft w:val="0"/>
                                          <w:marRight w:val="0"/>
                                          <w:marTop w:val="0"/>
                                          <w:marBottom w:val="0"/>
                                          <w:divBdr>
                                            <w:top w:val="none" w:sz="0" w:space="0" w:color="auto"/>
                                            <w:left w:val="none" w:sz="0" w:space="0" w:color="auto"/>
                                            <w:bottom w:val="none" w:sz="0" w:space="0" w:color="auto"/>
                                            <w:right w:val="none" w:sz="0" w:space="0" w:color="auto"/>
                                          </w:divBdr>
                                          <w:divsChild>
                                            <w:div w:id="366949560">
                                              <w:marLeft w:val="0"/>
                                              <w:marRight w:val="0"/>
                                              <w:marTop w:val="0"/>
                                              <w:marBottom w:val="0"/>
                                              <w:divBdr>
                                                <w:top w:val="none" w:sz="0" w:space="0" w:color="auto"/>
                                                <w:left w:val="none" w:sz="0" w:space="0" w:color="auto"/>
                                                <w:bottom w:val="none" w:sz="0" w:space="0" w:color="auto"/>
                                                <w:right w:val="none" w:sz="0" w:space="0" w:color="auto"/>
                                              </w:divBdr>
                                              <w:divsChild>
                                                <w:div w:id="354188928">
                                                  <w:marLeft w:val="0"/>
                                                  <w:marRight w:val="0"/>
                                                  <w:marTop w:val="0"/>
                                                  <w:marBottom w:val="0"/>
                                                  <w:divBdr>
                                                    <w:top w:val="none" w:sz="0" w:space="0" w:color="auto"/>
                                                    <w:left w:val="none" w:sz="0" w:space="0" w:color="auto"/>
                                                    <w:bottom w:val="none" w:sz="0" w:space="0" w:color="auto"/>
                                                    <w:right w:val="none" w:sz="0" w:space="0" w:color="auto"/>
                                                  </w:divBdr>
                                                  <w:divsChild>
                                                    <w:div w:id="29184303">
                                                      <w:marLeft w:val="0"/>
                                                      <w:marRight w:val="0"/>
                                                      <w:marTop w:val="0"/>
                                                      <w:marBottom w:val="0"/>
                                                      <w:divBdr>
                                                        <w:top w:val="none" w:sz="0" w:space="0" w:color="auto"/>
                                                        <w:left w:val="none" w:sz="0" w:space="0" w:color="auto"/>
                                                        <w:bottom w:val="none" w:sz="0" w:space="0" w:color="auto"/>
                                                        <w:right w:val="none" w:sz="0" w:space="0" w:color="auto"/>
                                                      </w:divBdr>
                                                      <w:divsChild>
                                                        <w:div w:id="352338808">
                                                          <w:marLeft w:val="0"/>
                                                          <w:marRight w:val="0"/>
                                                          <w:marTop w:val="0"/>
                                                          <w:marBottom w:val="0"/>
                                                          <w:divBdr>
                                                            <w:top w:val="none" w:sz="0" w:space="0" w:color="auto"/>
                                                            <w:left w:val="none" w:sz="0" w:space="0" w:color="auto"/>
                                                            <w:bottom w:val="none" w:sz="0" w:space="0" w:color="auto"/>
                                                            <w:right w:val="none" w:sz="0" w:space="0" w:color="auto"/>
                                                          </w:divBdr>
                                                          <w:divsChild>
                                                            <w:div w:id="1794252656">
                                                              <w:marLeft w:val="0"/>
                                                              <w:marRight w:val="0"/>
                                                              <w:marTop w:val="0"/>
                                                              <w:marBottom w:val="0"/>
                                                              <w:divBdr>
                                                                <w:top w:val="none" w:sz="0" w:space="0" w:color="auto"/>
                                                                <w:left w:val="none" w:sz="0" w:space="0" w:color="auto"/>
                                                                <w:bottom w:val="none" w:sz="0" w:space="0" w:color="auto"/>
                                                                <w:right w:val="none" w:sz="0" w:space="0" w:color="auto"/>
                                                              </w:divBdr>
                                                              <w:divsChild>
                                                                <w:div w:id="1849369091">
                                                                  <w:marLeft w:val="0"/>
                                                                  <w:marRight w:val="0"/>
                                                                  <w:marTop w:val="0"/>
                                                                  <w:marBottom w:val="0"/>
                                                                  <w:divBdr>
                                                                    <w:top w:val="none" w:sz="0" w:space="0" w:color="auto"/>
                                                                    <w:left w:val="none" w:sz="0" w:space="0" w:color="auto"/>
                                                                    <w:bottom w:val="none" w:sz="0" w:space="0" w:color="auto"/>
                                                                    <w:right w:val="none" w:sz="0" w:space="0" w:color="auto"/>
                                                                  </w:divBdr>
                                                                  <w:divsChild>
                                                                    <w:div w:id="1465388423">
                                                                      <w:marLeft w:val="0"/>
                                                                      <w:marRight w:val="0"/>
                                                                      <w:marTop w:val="0"/>
                                                                      <w:marBottom w:val="0"/>
                                                                      <w:divBdr>
                                                                        <w:top w:val="none" w:sz="0" w:space="0" w:color="auto"/>
                                                                        <w:left w:val="none" w:sz="0" w:space="0" w:color="auto"/>
                                                                        <w:bottom w:val="none" w:sz="0" w:space="0" w:color="auto"/>
                                                                        <w:right w:val="none" w:sz="0" w:space="0" w:color="auto"/>
                                                                      </w:divBdr>
                                                                      <w:divsChild>
                                                                        <w:div w:id="1315184551">
                                                                          <w:marLeft w:val="0"/>
                                                                          <w:marRight w:val="0"/>
                                                                          <w:marTop w:val="0"/>
                                                                          <w:marBottom w:val="0"/>
                                                                          <w:divBdr>
                                                                            <w:top w:val="none" w:sz="0" w:space="0" w:color="auto"/>
                                                                            <w:left w:val="none" w:sz="0" w:space="0" w:color="auto"/>
                                                                            <w:bottom w:val="none" w:sz="0" w:space="0" w:color="auto"/>
                                                                            <w:right w:val="none" w:sz="0" w:space="0" w:color="auto"/>
                                                                          </w:divBdr>
                                                                          <w:divsChild>
                                                                            <w:div w:id="889532651">
                                                                              <w:marLeft w:val="0"/>
                                                                              <w:marRight w:val="0"/>
                                                                              <w:marTop w:val="0"/>
                                                                              <w:marBottom w:val="0"/>
                                                                              <w:divBdr>
                                                                                <w:top w:val="none" w:sz="0" w:space="0" w:color="auto"/>
                                                                                <w:left w:val="none" w:sz="0" w:space="0" w:color="auto"/>
                                                                                <w:bottom w:val="none" w:sz="0" w:space="0" w:color="auto"/>
                                                                                <w:right w:val="none" w:sz="0" w:space="0" w:color="auto"/>
                                                                              </w:divBdr>
                                                                              <w:divsChild>
                                                                                <w:div w:id="167328790">
                                                                                  <w:marLeft w:val="0"/>
                                                                                  <w:marRight w:val="0"/>
                                                                                  <w:marTop w:val="0"/>
                                                                                  <w:marBottom w:val="0"/>
                                                                                  <w:divBdr>
                                                                                    <w:top w:val="none" w:sz="0" w:space="0" w:color="auto"/>
                                                                                    <w:left w:val="none" w:sz="0" w:space="0" w:color="auto"/>
                                                                                    <w:bottom w:val="none" w:sz="0" w:space="0" w:color="auto"/>
                                                                                    <w:right w:val="none" w:sz="0" w:space="0" w:color="auto"/>
                                                                                  </w:divBdr>
                                                                                  <w:divsChild>
                                                                                    <w:div w:id="1532183227">
                                                                                      <w:marLeft w:val="0"/>
                                                                                      <w:marRight w:val="0"/>
                                                                                      <w:marTop w:val="0"/>
                                                                                      <w:marBottom w:val="0"/>
                                                                                      <w:divBdr>
                                                                                        <w:top w:val="none" w:sz="0" w:space="0" w:color="auto"/>
                                                                                        <w:left w:val="none" w:sz="0" w:space="0" w:color="auto"/>
                                                                                        <w:bottom w:val="none" w:sz="0" w:space="0" w:color="auto"/>
                                                                                        <w:right w:val="none" w:sz="0" w:space="0" w:color="auto"/>
                                                                                      </w:divBdr>
                                                                                      <w:divsChild>
                                                                                        <w:div w:id="1816607737">
                                                                                          <w:marLeft w:val="0"/>
                                                                                          <w:marRight w:val="0"/>
                                                                                          <w:marTop w:val="0"/>
                                                                                          <w:marBottom w:val="0"/>
                                                                                          <w:divBdr>
                                                                                            <w:top w:val="none" w:sz="0" w:space="0" w:color="auto"/>
                                                                                            <w:left w:val="none" w:sz="0" w:space="0" w:color="auto"/>
                                                                                            <w:bottom w:val="none" w:sz="0" w:space="0" w:color="auto"/>
                                                                                            <w:right w:val="none" w:sz="0" w:space="0" w:color="auto"/>
                                                                                          </w:divBdr>
                                                                                          <w:divsChild>
                                                                                            <w:div w:id="1479030143">
                                                                                              <w:marLeft w:val="0"/>
                                                                                              <w:marRight w:val="0"/>
                                                                                              <w:marTop w:val="0"/>
                                                                                              <w:marBottom w:val="0"/>
                                                                                              <w:divBdr>
                                                                                                <w:top w:val="none" w:sz="0" w:space="0" w:color="auto"/>
                                                                                                <w:left w:val="none" w:sz="0" w:space="0" w:color="auto"/>
                                                                                                <w:bottom w:val="none" w:sz="0" w:space="0" w:color="auto"/>
                                                                                                <w:right w:val="none" w:sz="0" w:space="0" w:color="auto"/>
                                                                                              </w:divBdr>
                                                                                              <w:divsChild>
                                                                                                <w:div w:id="1473910471">
                                                                                                  <w:marLeft w:val="0"/>
                                                                                                  <w:marRight w:val="0"/>
                                                                                                  <w:marTop w:val="0"/>
                                                                                                  <w:marBottom w:val="0"/>
                                                                                                  <w:divBdr>
                                                                                                    <w:top w:val="none" w:sz="0" w:space="0" w:color="auto"/>
                                                                                                    <w:left w:val="none" w:sz="0" w:space="0" w:color="auto"/>
                                                                                                    <w:bottom w:val="none" w:sz="0" w:space="0" w:color="auto"/>
                                                                                                    <w:right w:val="none" w:sz="0" w:space="0" w:color="auto"/>
                                                                                                  </w:divBdr>
                                                                                                  <w:divsChild>
                                                                                                    <w:div w:id="1885827536">
                                                                                                      <w:marLeft w:val="0"/>
                                                                                                      <w:marRight w:val="0"/>
                                                                                                      <w:marTop w:val="0"/>
                                                                                                      <w:marBottom w:val="0"/>
                                                                                                      <w:divBdr>
                                                                                                        <w:top w:val="none" w:sz="0" w:space="0" w:color="auto"/>
                                                                                                        <w:left w:val="none" w:sz="0" w:space="0" w:color="auto"/>
                                                                                                        <w:bottom w:val="none" w:sz="0" w:space="0" w:color="auto"/>
                                                                                                        <w:right w:val="none" w:sz="0" w:space="0" w:color="auto"/>
                                                                                                      </w:divBdr>
                                                                                                      <w:divsChild>
                                                                                                        <w:div w:id="1182746126">
                                                                                                          <w:marLeft w:val="1440"/>
                                                                                                          <w:marRight w:val="0"/>
                                                                                                          <w:marTop w:val="0"/>
                                                                                                          <w:marBottom w:val="0"/>
                                                                                                          <w:divBdr>
                                                                                                            <w:top w:val="none" w:sz="0" w:space="0" w:color="auto"/>
                                                                                                            <w:left w:val="none" w:sz="0" w:space="0" w:color="auto"/>
                                                                                                            <w:bottom w:val="none" w:sz="0" w:space="0" w:color="auto"/>
                                                                                                            <w:right w:val="none" w:sz="0" w:space="0" w:color="auto"/>
                                                                                                          </w:divBdr>
                                                                                                        </w:div>
                                                                                                        <w:div w:id="72083199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330056">
      <w:bodyDiv w:val="1"/>
      <w:marLeft w:val="0"/>
      <w:marRight w:val="0"/>
      <w:marTop w:val="0"/>
      <w:marBottom w:val="0"/>
      <w:divBdr>
        <w:top w:val="none" w:sz="0" w:space="0" w:color="auto"/>
        <w:left w:val="none" w:sz="0" w:space="0" w:color="auto"/>
        <w:bottom w:val="none" w:sz="0" w:space="0" w:color="auto"/>
        <w:right w:val="none" w:sz="0" w:space="0" w:color="auto"/>
      </w:divBdr>
    </w:div>
    <w:div w:id="797259233">
      <w:bodyDiv w:val="1"/>
      <w:marLeft w:val="0"/>
      <w:marRight w:val="0"/>
      <w:marTop w:val="0"/>
      <w:marBottom w:val="0"/>
      <w:divBdr>
        <w:top w:val="none" w:sz="0" w:space="0" w:color="auto"/>
        <w:left w:val="none" w:sz="0" w:space="0" w:color="auto"/>
        <w:bottom w:val="none" w:sz="0" w:space="0" w:color="auto"/>
        <w:right w:val="none" w:sz="0" w:space="0" w:color="auto"/>
      </w:divBdr>
    </w:div>
    <w:div w:id="1148740570">
      <w:bodyDiv w:val="1"/>
      <w:marLeft w:val="0"/>
      <w:marRight w:val="0"/>
      <w:marTop w:val="0"/>
      <w:marBottom w:val="0"/>
      <w:divBdr>
        <w:top w:val="none" w:sz="0" w:space="0" w:color="auto"/>
        <w:left w:val="none" w:sz="0" w:space="0" w:color="auto"/>
        <w:bottom w:val="none" w:sz="0" w:space="0" w:color="auto"/>
        <w:right w:val="none" w:sz="0" w:space="0" w:color="auto"/>
      </w:divBdr>
    </w:div>
    <w:div w:id="1194346127">
      <w:bodyDiv w:val="1"/>
      <w:marLeft w:val="0"/>
      <w:marRight w:val="0"/>
      <w:marTop w:val="0"/>
      <w:marBottom w:val="0"/>
      <w:divBdr>
        <w:top w:val="none" w:sz="0" w:space="0" w:color="auto"/>
        <w:left w:val="none" w:sz="0" w:space="0" w:color="auto"/>
        <w:bottom w:val="none" w:sz="0" w:space="0" w:color="auto"/>
        <w:right w:val="none" w:sz="0" w:space="0" w:color="auto"/>
      </w:divBdr>
    </w:div>
    <w:div w:id="1373766583">
      <w:bodyDiv w:val="1"/>
      <w:marLeft w:val="0"/>
      <w:marRight w:val="0"/>
      <w:marTop w:val="0"/>
      <w:marBottom w:val="0"/>
      <w:divBdr>
        <w:top w:val="none" w:sz="0" w:space="0" w:color="auto"/>
        <w:left w:val="none" w:sz="0" w:space="0" w:color="auto"/>
        <w:bottom w:val="none" w:sz="0" w:space="0" w:color="auto"/>
        <w:right w:val="none" w:sz="0" w:space="0" w:color="auto"/>
      </w:divBdr>
    </w:div>
    <w:div w:id="1562250518">
      <w:bodyDiv w:val="1"/>
      <w:marLeft w:val="0"/>
      <w:marRight w:val="0"/>
      <w:marTop w:val="0"/>
      <w:marBottom w:val="0"/>
      <w:divBdr>
        <w:top w:val="none" w:sz="0" w:space="0" w:color="auto"/>
        <w:left w:val="none" w:sz="0" w:space="0" w:color="auto"/>
        <w:bottom w:val="none" w:sz="0" w:space="0" w:color="auto"/>
        <w:right w:val="none" w:sz="0" w:space="0" w:color="auto"/>
      </w:divBdr>
      <w:divsChild>
        <w:div w:id="522281600">
          <w:marLeft w:val="0"/>
          <w:marRight w:val="0"/>
          <w:marTop w:val="0"/>
          <w:marBottom w:val="0"/>
          <w:divBdr>
            <w:top w:val="none" w:sz="0" w:space="0" w:color="auto"/>
            <w:left w:val="none" w:sz="0" w:space="0" w:color="auto"/>
            <w:bottom w:val="none" w:sz="0" w:space="0" w:color="auto"/>
            <w:right w:val="none" w:sz="0" w:space="0" w:color="auto"/>
          </w:divBdr>
          <w:divsChild>
            <w:div w:id="1420560068">
              <w:marLeft w:val="0"/>
              <w:marRight w:val="0"/>
              <w:marTop w:val="0"/>
              <w:marBottom w:val="0"/>
              <w:divBdr>
                <w:top w:val="none" w:sz="0" w:space="0" w:color="auto"/>
                <w:left w:val="none" w:sz="0" w:space="0" w:color="auto"/>
                <w:bottom w:val="none" w:sz="0" w:space="0" w:color="auto"/>
                <w:right w:val="none" w:sz="0" w:space="0" w:color="auto"/>
              </w:divBdr>
              <w:divsChild>
                <w:div w:id="1466044222">
                  <w:marLeft w:val="0"/>
                  <w:marRight w:val="0"/>
                  <w:marTop w:val="0"/>
                  <w:marBottom w:val="0"/>
                  <w:divBdr>
                    <w:top w:val="none" w:sz="0" w:space="0" w:color="auto"/>
                    <w:left w:val="none" w:sz="0" w:space="0" w:color="auto"/>
                    <w:bottom w:val="none" w:sz="0" w:space="0" w:color="auto"/>
                    <w:right w:val="none" w:sz="0" w:space="0" w:color="auto"/>
                  </w:divBdr>
                  <w:divsChild>
                    <w:div w:id="1406295496">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sChild>
                            <w:div w:id="1878468761">
                              <w:marLeft w:val="0"/>
                              <w:marRight w:val="0"/>
                              <w:marTop w:val="0"/>
                              <w:marBottom w:val="0"/>
                              <w:divBdr>
                                <w:top w:val="none" w:sz="0" w:space="0" w:color="auto"/>
                                <w:left w:val="none" w:sz="0" w:space="0" w:color="auto"/>
                                <w:bottom w:val="none" w:sz="0" w:space="0" w:color="auto"/>
                                <w:right w:val="none" w:sz="0" w:space="0" w:color="auto"/>
                              </w:divBdr>
                              <w:divsChild>
                                <w:div w:id="1108083375">
                                  <w:marLeft w:val="0"/>
                                  <w:marRight w:val="0"/>
                                  <w:marTop w:val="0"/>
                                  <w:marBottom w:val="0"/>
                                  <w:divBdr>
                                    <w:top w:val="none" w:sz="0" w:space="0" w:color="auto"/>
                                    <w:left w:val="none" w:sz="0" w:space="0" w:color="auto"/>
                                    <w:bottom w:val="none" w:sz="0" w:space="0" w:color="auto"/>
                                    <w:right w:val="none" w:sz="0" w:space="0" w:color="auto"/>
                                  </w:divBdr>
                                  <w:divsChild>
                                    <w:div w:id="1326514741">
                                      <w:marLeft w:val="0"/>
                                      <w:marRight w:val="0"/>
                                      <w:marTop w:val="0"/>
                                      <w:marBottom w:val="0"/>
                                      <w:divBdr>
                                        <w:top w:val="none" w:sz="0" w:space="0" w:color="auto"/>
                                        <w:left w:val="none" w:sz="0" w:space="0" w:color="auto"/>
                                        <w:bottom w:val="none" w:sz="0" w:space="0" w:color="auto"/>
                                        <w:right w:val="none" w:sz="0" w:space="0" w:color="auto"/>
                                      </w:divBdr>
                                      <w:divsChild>
                                        <w:div w:id="749541340">
                                          <w:marLeft w:val="0"/>
                                          <w:marRight w:val="0"/>
                                          <w:marTop w:val="0"/>
                                          <w:marBottom w:val="0"/>
                                          <w:divBdr>
                                            <w:top w:val="none" w:sz="0" w:space="0" w:color="auto"/>
                                            <w:left w:val="none" w:sz="0" w:space="0" w:color="auto"/>
                                            <w:bottom w:val="none" w:sz="0" w:space="0" w:color="auto"/>
                                            <w:right w:val="none" w:sz="0" w:space="0" w:color="auto"/>
                                          </w:divBdr>
                                          <w:divsChild>
                                            <w:div w:id="962534880">
                                              <w:marLeft w:val="0"/>
                                              <w:marRight w:val="0"/>
                                              <w:marTop w:val="0"/>
                                              <w:marBottom w:val="0"/>
                                              <w:divBdr>
                                                <w:top w:val="none" w:sz="0" w:space="0" w:color="auto"/>
                                                <w:left w:val="none" w:sz="0" w:space="0" w:color="auto"/>
                                                <w:bottom w:val="none" w:sz="0" w:space="0" w:color="auto"/>
                                                <w:right w:val="none" w:sz="0" w:space="0" w:color="auto"/>
                                              </w:divBdr>
                                              <w:divsChild>
                                                <w:div w:id="1342514333">
                                                  <w:marLeft w:val="0"/>
                                                  <w:marRight w:val="0"/>
                                                  <w:marTop w:val="0"/>
                                                  <w:marBottom w:val="0"/>
                                                  <w:divBdr>
                                                    <w:top w:val="none" w:sz="0" w:space="0" w:color="auto"/>
                                                    <w:left w:val="none" w:sz="0" w:space="0" w:color="auto"/>
                                                    <w:bottom w:val="none" w:sz="0" w:space="0" w:color="auto"/>
                                                    <w:right w:val="none" w:sz="0" w:space="0" w:color="auto"/>
                                                  </w:divBdr>
                                                  <w:divsChild>
                                                    <w:div w:id="470557393">
                                                      <w:marLeft w:val="0"/>
                                                      <w:marRight w:val="0"/>
                                                      <w:marTop w:val="0"/>
                                                      <w:marBottom w:val="0"/>
                                                      <w:divBdr>
                                                        <w:top w:val="none" w:sz="0" w:space="0" w:color="auto"/>
                                                        <w:left w:val="none" w:sz="0" w:space="0" w:color="auto"/>
                                                        <w:bottom w:val="none" w:sz="0" w:space="0" w:color="auto"/>
                                                        <w:right w:val="none" w:sz="0" w:space="0" w:color="auto"/>
                                                      </w:divBdr>
                                                      <w:divsChild>
                                                        <w:div w:id="1085034135">
                                                          <w:marLeft w:val="0"/>
                                                          <w:marRight w:val="0"/>
                                                          <w:marTop w:val="0"/>
                                                          <w:marBottom w:val="0"/>
                                                          <w:divBdr>
                                                            <w:top w:val="none" w:sz="0" w:space="0" w:color="auto"/>
                                                            <w:left w:val="none" w:sz="0" w:space="0" w:color="auto"/>
                                                            <w:bottom w:val="none" w:sz="0" w:space="0" w:color="auto"/>
                                                            <w:right w:val="none" w:sz="0" w:space="0" w:color="auto"/>
                                                          </w:divBdr>
                                                          <w:divsChild>
                                                            <w:div w:id="1870413873">
                                                              <w:marLeft w:val="0"/>
                                                              <w:marRight w:val="0"/>
                                                              <w:marTop w:val="0"/>
                                                              <w:marBottom w:val="0"/>
                                                              <w:divBdr>
                                                                <w:top w:val="none" w:sz="0" w:space="0" w:color="auto"/>
                                                                <w:left w:val="none" w:sz="0" w:space="0" w:color="auto"/>
                                                                <w:bottom w:val="none" w:sz="0" w:space="0" w:color="auto"/>
                                                                <w:right w:val="none" w:sz="0" w:space="0" w:color="auto"/>
                                                              </w:divBdr>
                                                              <w:divsChild>
                                                                <w:div w:id="1732271530">
                                                                  <w:marLeft w:val="0"/>
                                                                  <w:marRight w:val="0"/>
                                                                  <w:marTop w:val="0"/>
                                                                  <w:marBottom w:val="0"/>
                                                                  <w:divBdr>
                                                                    <w:top w:val="none" w:sz="0" w:space="0" w:color="auto"/>
                                                                    <w:left w:val="none" w:sz="0" w:space="0" w:color="auto"/>
                                                                    <w:bottom w:val="none" w:sz="0" w:space="0" w:color="auto"/>
                                                                    <w:right w:val="none" w:sz="0" w:space="0" w:color="auto"/>
                                                                  </w:divBdr>
                                                                  <w:divsChild>
                                                                    <w:div w:id="1320573367">
                                                                      <w:marLeft w:val="0"/>
                                                                      <w:marRight w:val="0"/>
                                                                      <w:marTop w:val="0"/>
                                                                      <w:marBottom w:val="0"/>
                                                                      <w:divBdr>
                                                                        <w:top w:val="none" w:sz="0" w:space="0" w:color="auto"/>
                                                                        <w:left w:val="none" w:sz="0" w:space="0" w:color="auto"/>
                                                                        <w:bottom w:val="none" w:sz="0" w:space="0" w:color="auto"/>
                                                                        <w:right w:val="none" w:sz="0" w:space="0" w:color="auto"/>
                                                                      </w:divBdr>
                                                                      <w:divsChild>
                                                                        <w:div w:id="1688098904">
                                                                          <w:marLeft w:val="0"/>
                                                                          <w:marRight w:val="0"/>
                                                                          <w:marTop w:val="0"/>
                                                                          <w:marBottom w:val="0"/>
                                                                          <w:divBdr>
                                                                            <w:top w:val="none" w:sz="0" w:space="0" w:color="auto"/>
                                                                            <w:left w:val="none" w:sz="0" w:space="0" w:color="auto"/>
                                                                            <w:bottom w:val="none" w:sz="0" w:space="0" w:color="auto"/>
                                                                            <w:right w:val="none" w:sz="0" w:space="0" w:color="auto"/>
                                                                          </w:divBdr>
                                                                          <w:divsChild>
                                                                            <w:div w:id="781923511">
                                                                              <w:marLeft w:val="0"/>
                                                                              <w:marRight w:val="0"/>
                                                                              <w:marTop w:val="0"/>
                                                                              <w:marBottom w:val="0"/>
                                                                              <w:divBdr>
                                                                                <w:top w:val="none" w:sz="0" w:space="0" w:color="auto"/>
                                                                                <w:left w:val="none" w:sz="0" w:space="0" w:color="auto"/>
                                                                                <w:bottom w:val="none" w:sz="0" w:space="0" w:color="auto"/>
                                                                                <w:right w:val="none" w:sz="0" w:space="0" w:color="auto"/>
                                                                              </w:divBdr>
                                                                              <w:divsChild>
                                                                                <w:div w:id="899366757">
                                                                                  <w:marLeft w:val="0"/>
                                                                                  <w:marRight w:val="0"/>
                                                                                  <w:marTop w:val="0"/>
                                                                                  <w:marBottom w:val="0"/>
                                                                                  <w:divBdr>
                                                                                    <w:top w:val="none" w:sz="0" w:space="0" w:color="auto"/>
                                                                                    <w:left w:val="none" w:sz="0" w:space="0" w:color="auto"/>
                                                                                    <w:bottom w:val="none" w:sz="0" w:space="0" w:color="auto"/>
                                                                                    <w:right w:val="none" w:sz="0" w:space="0" w:color="auto"/>
                                                                                  </w:divBdr>
                                                                                  <w:divsChild>
                                                                                    <w:div w:id="2024669435">
                                                                                      <w:marLeft w:val="0"/>
                                                                                      <w:marRight w:val="0"/>
                                                                                      <w:marTop w:val="0"/>
                                                                                      <w:marBottom w:val="0"/>
                                                                                      <w:divBdr>
                                                                                        <w:top w:val="none" w:sz="0" w:space="0" w:color="auto"/>
                                                                                        <w:left w:val="none" w:sz="0" w:space="0" w:color="auto"/>
                                                                                        <w:bottom w:val="none" w:sz="0" w:space="0" w:color="auto"/>
                                                                                        <w:right w:val="none" w:sz="0" w:space="0" w:color="auto"/>
                                                                                      </w:divBdr>
                                                                                      <w:divsChild>
                                                                                        <w:div w:id="169757231">
                                                                                          <w:marLeft w:val="0"/>
                                                                                          <w:marRight w:val="0"/>
                                                                                          <w:marTop w:val="0"/>
                                                                                          <w:marBottom w:val="0"/>
                                                                                          <w:divBdr>
                                                                                            <w:top w:val="none" w:sz="0" w:space="0" w:color="auto"/>
                                                                                            <w:left w:val="none" w:sz="0" w:space="0" w:color="auto"/>
                                                                                            <w:bottom w:val="none" w:sz="0" w:space="0" w:color="auto"/>
                                                                                            <w:right w:val="none" w:sz="0" w:space="0" w:color="auto"/>
                                                                                          </w:divBdr>
                                                                                          <w:divsChild>
                                                                                            <w:div w:id="932784731">
                                                                                              <w:marLeft w:val="0"/>
                                                                                              <w:marRight w:val="0"/>
                                                                                              <w:marTop w:val="0"/>
                                                                                              <w:marBottom w:val="0"/>
                                                                                              <w:divBdr>
                                                                                                <w:top w:val="none" w:sz="0" w:space="0" w:color="auto"/>
                                                                                                <w:left w:val="none" w:sz="0" w:space="0" w:color="auto"/>
                                                                                                <w:bottom w:val="none" w:sz="0" w:space="0" w:color="auto"/>
                                                                                                <w:right w:val="none" w:sz="0" w:space="0" w:color="auto"/>
                                                                                              </w:divBdr>
                                                                                              <w:divsChild>
                                                                                                <w:div w:id="762149237">
                                                                                                  <w:marLeft w:val="0"/>
                                                                                                  <w:marRight w:val="0"/>
                                                                                                  <w:marTop w:val="0"/>
                                                                                                  <w:marBottom w:val="0"/>
                                                                                                  <w:divBdr>
                                                                                                    <w:top w:val="none" w:sz="0" w:space="0" w:color="auto"/>
                                                                                                    <w:left w:val="none" w:sz="0" w:space="0" w:color="auto"/>
                                                                                                    <w:bottom w:val="none" w:sz="0" w:space="0" w:color="auto"/>
                                                                                                    <w:right w:val="none" w:sz="0" w:space="0" w:color="auto"/>
                                                                                                  </w:divBdr>
                                                                                                  <w:divsChild>
                                                                                                    <w:div w:id="601494027">
                                                                                                      <w:marLeft w:val="0"/>
                                                                                                      <w:marRight w:val="0"/>
                                                                                                      <w:marTop w:val="0"/>
                                                                                                      <w:marBottom w:val="0"/>
                                                                                                      <w:divBdr>
                                                                                                        <w:top w:val="none" w:sz="0" w:space="0" w:color="auto"/>
                                                                                                        <w:left w:val="none" w:sz="0" w:space="0" w:color="auto"/>
                                                                                                        <w:bottom w:val="none" w:sz="0" w:space="0" w:color="auto"/>
                                                                                                        <w:right w:val="none" w:sz="0" w:space="0" w:color="auto"/>
                                                                                                      </w:divBdr>
                                                                                                      <w:divsChild>
                                                                                                        <w:div w:id="149296991">
                                                                                                          <w:marLeft w:val="1440"/>
                                                                                                          <w:marRight w:val="0"/>
                                                                                                          <w:marTop w:val="0"/>
                                                                                                          <w:marBottom w:val="0"/>
                                                                                                          <w:divBdr>
                                                                                                            <w:top w:val="none" w:sz="0" w:space="0" w:color="auto"/>
                                                                                                            <w:left w:val="none" w:sz="0" w:space="0" w:color="auto"/>
                                                                                                            <w:bottom w:val="none" w:sz="0" w:space="0" w:color="auto"/>
                                                                                                            <w:right w:val="none" w:sz="0" w:space="0" w:color="auto"/>
                                                                                                          </w:divBdr>
                                                                                                        </w:div>
                                                                                                        <w:div w:id="65040673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28576">
      <w:bodyDiv w:val="1"/>
      <w:marLeft w:val="0"/>
      <w:marRight w:val="0"/>
      <w:marTop w:val="0"/>
      <w:marBottom w:val="0"/>
      <w:divBdr>
        <w:top w:val="none" w:sz="0" w:space="0" w:color="auto"/>
        <w:left w:val="none" w:sz="0" w:space="0" w:color="auto"/>
        <w:bottom w:val="none" w:sz="0" w:space="0" w:color="auto"/>
        <w:right w:val="none" w:sz="0" w:space="0" w:color="auto"/>
      </w:divBdr>
    </w:div>
    <w:div w:id="18012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Chapman</cp:lastModifiedBy>
  <cp:revision>2</cp:revision>
  <cp:lastPrinted>2014-12-04T16:00:00Z</cp:lastPrinted>
  <dcterms:created xsi:type="dcterms:W3CDTF">2015-03-06T15:19:00Z</dcterms:created>
  <dcterms:modified xsi:type="dcterms:W3CDTF">2015-03-06T15:19:00Z</dcterms:modified>
</cp:coreProperties>
</file>