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77" w:rsidRPr="00F01409" w:rsidRDefault="00F01409" w:rsidP="000A0B77">
      <w:pPr>
        <w:pStyle w:val="NoSpacing"/>
        <w:jc w:val="center"/>
        <w:rPr>
          <w:rFonts w:ascii="Comic Sans MS" w:hAnsi="Comic Sans MS"/>
          <w:b/>
          <w:sz w:val="20"/>
          <w:szCs w:val="24"/>
        </w:rPr>
      </w:pPr>
      <w:r w:rsidRPr="00F01409">
        <w:rPr>
          <w:rFonts w:ascii="Comic Sans MS" w:hAnsi="Comic Sans MS"/>
          <w:b/>
          <w:sz w:val="20"/>
          <w:szCs w:val="24"/>
          <w:u w:val="single"/>
        </w:rPr>
        <w:t>Graphical Proportion</w:t>
      </w:r>
      <w:r w:rsidR="000A0B77" w:rsidRPr="00F01409">
        <w:rPr>
          <w:rFonts w:ascii="Comic Sans MS" w:hAnsi="Comic Sans MS"/>
          <w:b/>
          <w:sz w:val="20"/>
          <w:szCs w:val="24"/>
          <w:u w:val="single"/>
        </w:rPr>
        <w:t xml:space="preserve"> Starter</w:t>
      </w:r>
    </w:p>
    <w:p w:rsidR="000A0B77" w:rsidRPr="00F01409" w:rsidRDefault="000A0B77" w:rsidP="000A0B77">
      <w:pPr>
        <w:pStyle w:val="NoSpacing"/>
        <w:jc w:val="center"/>
        <w:rPr>
          <w:rFonts w:ascii="Comic Sans MS" w:hAnsi="Comic Sans MS"/>
          <w:sz w:val="20"/>
          <w:szCs w:val="24"/>
        </w:rPr>
      </w:pPr>
    </w:p>
    <w:p w:rsidR="000A0B77" w:rsidRPr="00F01409" w:rsidRDefault="000A0B77" w:rsidP="000A0B77">
      <w:pPr>
        <w:pStyle w:val="NoSpacing"/>
        <w:rPr>
          <w:rFonts w:ascii="Comic Sans MS" w:hAnsi="Comic Sans MS"/>
          <w:sz w:val="20"/>
          <w:szCs w:val="24"/>
        </w:rPr>
      </w:pPr>
      <w:r w:rsidRPr="00F01409">
        <w:rPr>
          <w:rFonts w:ascii="Comic Sans MS" w:hAnsi="Comic Sans MS"/>
          <w:sz w:val="20"/>
          <w:szCs w:val="24"/>
        </w:rPr>
        <w:t>Match the questions and answers.</w:t>
      </w:r>
    </w:p>
    <w:p w:rsidR="000A0B77" w:rsidRPr="00F01409" w:rsidRDefault="000A0B77" w:rsidP="000A0B77">
      <w:pPr>
        <w:pStyle w:val="NoSpacing"/>
        <w:jc w:val="center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1779"/>
      </w:tblGrid>
      <w:tr w:rsidR="000A0B77" w:rsidRPr="00F01409" w:rsidTr="00F01409">
        <w:trPr>
          <w:trHeight w:val="680"/>
        </w:trPr>
        <w:tc>
          <w:tcPr>
            <w:tcW w:w="8330" w:type="dxa"/>
            <w:vAlign w:val="center"/>
          </w:tcPr>
          <w:p w:rsidR="000A0B77" w:rsidRPr="00F01409" w:rsidRDefault="000A0B77" w:rsidP="00DD69E4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3 cakes cost 36p. How much do two cakes cost?</w:t>
            </w:r>
          </w:p>
        </w:tc>
        <w:tc>
          <w:tcPr>
            <w:tcW w:w="2352" w:type="dxa"/>
            <w:vAlign w:val="center"/>
          </w:tcPr>
          <w:p w:rsidR="000A0B77" w:rsidRPr="00F01409" w:rsidRDefault="000A0B77" w:rsidP="00DD69E4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60p</w:t>
            </w:r>
          </w:p>
        </w:tc>
      </w:tr>
      <w:tr w:rsidR="000A0B77" w:rsidRPr="00F01409" w:rsidTr="00F01409">
        <w:trPr>
          <w:trHeight w:val="680"/>
        </w:trPr>
        <w:tc>
          <w:tcPr>
            <w:tcW w:w="8330" w:type="dxa"/>
            <w:vAlign w:val="center"/>
          </w:tcPr>
          <w:p w:rsidR="000A0B77" w:rsidRPr="00F01409" w:rsidRDefault="000A0B77" w:rsidP="00DD69E4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9 pencils cost £1.17. How much do 2 pencils cost?</w:t>
            </w:r>
          </w:p>
        </w:tc>
        <w:tc>
          <w:tcPr>
            <w:tcW w:w="2352" w:type="dxa"/>
            <w:vAlign w:val="center"/>
          </w:tcPr>
          <w:p w:rsidR="000A0B77" w:rsidRPr="00F01409" w:rsidRDefault="000A0B77" w:rsidP="00DD69E4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£8.90</w:t>
            </w:r>
          </w:p>
        </w:tc>
      </w:tr>
      <w:tr w:rsidR="000A0B77" w:rsidRPr="00F01409" w:rsidTr="00F01409">
        <w:trPr>
          <w:trHeight w:val="680"/>
        </w:trPr>
        <w:tc>
          <w:tcPr>
            <w:tcW w:w="8330" w:type="dxa"/>
            <w:vAlign w:val="center"/>
          </w:tcPr>
          <w:p w:rsidR="000A0B77" w:rsidRPr="00F01409" w:rsidRDefault="000A0B77" w:rsidP="00DD69E4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5 sweets cost 25p. How much do 12 sweets cost?</w:t>
            </w:r>
          </w:p>
        </w:tc>
        <w:tc>
          <w:tcPr>
            <w:tcW w:w="2352" w:type="dxa"/>
            <w:vAlign w:val="center"/>
          </w:tcPr>
          <w:p w:rsidR="000A0B77" w:rsidRPr="00F01409" w:rsidRDefault="000A0B77" w:rsidP="00DD69E4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26p</w:t>
            </w:r>
          </w:p>
        </w:tc>
      </w:tr>
      <w:tr w:rsidR="000A0B77" w:rsidRPr="00F01409" w:rsidTr="00F01409">
        <w:trPr>
          <w:trHeight w:val="680"/>
        </w:trPr>
        <w:tc>
          <w:tcPr>
            <w:tcW w:w="8330" w:type="dxa"/>
            <w:vAlign w:val="center"/>
          </w:tcPr>
          <w:p w:rsidR="000A0B77" w:rsidRPr="00F01409" w:rsidRDefault="000A0B77" w:rsidP="00DD69E4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7 bananas cost £2.24. How much do 4 bananas cost?</w:t>
            </w:r>
          </w:p>
        </w:tc>
        <w:tc>
          <w:tcPr>
            <w:tcW w:w="2352" w:type="dxa"/>
            <w:vAlign w:val="center"/>
          </w:tcPr>
          <w:p w:rsidR="000A0B77" w:rsidRPr="00F01409" w:rsidRDefault="000A0B77" w:rsidP="00DD69E4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£1.28</w:t>
            </w:r>
          </w:p>
        </w:tc>
      </w:tr>
      <w:tr w:rsidR="000A0B77" w:rsidRPr="00F01409" w:rsidTr="00F01409">
        <w:trPr>
          <w:trHeight w:val="680"/>
        </w:trPr>
        <w:tc>
          <w:tcPr>
            <w:tcW w:w="8330" w:type="dxa"/>
            <w:vAlign w:val="center"/>
          </w:tcPr>
          <w:p w:rsidR="000A0B77" w:rsidRPr="00F01409" w:rsidRDefault="000A0B77" w:rsidP="00DD69E4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2 packs of candles cost £3.56. How much do 5 packs cost?</w:t>
            </w:r>
          </w:p>
        </w:tc>
        <w:tc>
          <w:tcPr>
            <w:tcW w:w="2352" w:type="dxa"/>
            <w:vAlign w:val="center"/>
          </w:tcPr>
          <w:p w:rsidR="000A0B77" w:rsidRPr="00F01409" w:rsidRDefault="000A0B77" w:rsidP="00DD69E4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24p</w:t>
            </w:r>
          </w:p>
        </w:tc>
      </w:tr>
    </w:tbl>
    <w:p w:rsidR="000A0B77" w:rsidRPr="00F01409" w:rsidRDefault="000A0B77" w:rsidP="000A0B77">
      <w:pPr>
        <w:pStyle w:val="NoSpacing"/>
        <w:jc w:val="center"/>
        <w:rPr>
          <w:rFonts w:ascii="Comic Sans MS" w:hAnsi="Comic Sans MS"/>
          <w:sz w:val="20"/>
          <w:szCs w:val="24"/>
        </w:rPr>
      </w:pPr>
    </w:p>
    <w:p w:rsidR="00F01409" w:rsidRDefault="00F01409" w:rsidP="00F01409">
      <w:pPr>
        <w:pStyle w:val="NoSpacing"/>
        <w:jc w:val="center"/>
        <w:rPr>
          <w:rFonts w:ascii="Comic Sans MS" w:hAnsi="Comic Sans MS"/>
          <w:b/>
          <w:sz w:val="20"/>
          <w:szCs w:val="24"/>
          <w:u w:val="single"/>
        </w:rPr>
      </w:pPr>
    </w:p>
    <w:p w:rsidR="00F01409" w:rsidRDefault="00F01409" w:rsidP="00F01409">
      <w:pPr>
        <w:pStyle w:val="NoSpacing"/>
        <w:jc w:val="center"/>
        <w:rPr>
          <w:rFonts w:ascii="Comic Sans MS" w:hAnsi="Comic Sans MS"/>
          <w:b/>
          <w:sz w:val="20"/>
          <w:szCs w:val="24"/>
          <w:u w:val="single"/>
        </w:rPr>
      </w:pPr>
    </w:p>
    <w:p w:rsidR="00F01409" w:rsidRDefault="00F01409" w:rsidP="00F01409">
      <w:pPr>
        <w:pStyle w:val="NoSpacing"/>
        <w:jc w:val="center"/>
        <w:rPr>
          <w:rFonts w:ascii="Comic Sans MS" w:hAnsi="Comic Sans MS"/>
          <w:b/>
          <w:sz w:val="20"/>
          <w:szCs w:val="24"/>
          <w:u w:val="single"/>
        </w:rPr>
      </w:pPr>
    </w:p>
    <w:p w:rsidR="00F01409" w:rsidRPr="00F01409" w:rsidRDefault="00F01409" w:rsidP="00F01409">
      <w:pPr>
        <w:pStyle w:val="NoSpacing"/>
        <w:jc w:val="center"/>
        <w:rPr>
          <w:rFonts w:ascii="Comic Sans MS" w:hAnsi="Comic Sans MS"/>
          <w:b/>
          <w:sz w:val="20"/>
          <w:szCs w:val="24"/>
        </w:rPr>
      </w:pPr>
      <w:r w:rsidRPr="00F01409">
        <w:rPr>
          <w:rFonts w:ascii="Comic Sans MS" w:hAnsi="Comic Sans MS"/>
          <w:b/>
          <w:sz w:val="20"/>
          <w:szCs w:val="24"/>
          <w:u w:val="single"/>
        </w:rPr>
        <w:t>Graphical Proportion Starter</w:t>
      </w:r>
    </w:p>
    <w:p w:rsidR="00F01409" w:rsidRPr="00F01409" w:rsidRDefault="00F01409" w:rsidP="00F01409">
      <w:pPr>
        <w:pStyle w:val="NoSpacing"/>
        <w:jc w:val="center"/>
        <w:rPr>
          <w:rFonts w:ascii="Comic Sans MS" w:hAnsi="Comic Sans MS"/>
          <w:sz w:val="20"/>
          <w:szCs w:val="24"/>
        </w:rPr>
      </w:pPr>
    </w:p>
    <w:p w:rsidR="00F01409" w:rsidRPr="00F01409" w:rsidRDefault="00F01409" w:rsidP="00F01409">
      <w:pPr>
        <w:pStyle w:val="NoSpacing"/>
        <w:rPr>
          <w:rFonts w:ascii="Comic Sans MS" w:hAnsi="Comic Sans MS"/>
          <w:sz w:val="20"/>
          <w:szCs w:val="24"/>
        </w:rPr>
      </w:pPr>
      <w:r w:rsidRPr="00F01409">
        <w:rPr>
          <w:rFonts w:ascii="Comic Sans MS" w:hAnsi="Comic Sans MS"/>
          <w:sz w:val="20"/>
          <w:szCs w:val="24"/>
        </w:rPr>
        <w:t>Match the questions and answers.</w:t>
      </w:r>
    </w:p>
    <w:p w:rsidR="00F01409" w:rsidRPr="00F01409" w:rsidRDefault="00F01409" w:rsidP="00F01409">
      <w:pPr>
        <w:pStyle w:val="NoSpacing"/>
        <w:jc w:val="center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1779"/>
      </w:tblGrid>
      <w:tr w:rsidR="00F01409" w:rsidRPr="00F01409" w:rsidTr="00F01409">
        <w:trPr>
          <w:trHeight w:val="680"/>
        </w:trPr>
        <w:tc>
          <w:tcPr>
            <w:tcW w:w="5556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3 cakes cost 36p. How much do two cakes cost?</w:t>
            </w:r>
          </w:p>
        </w:tc>
        <w:tc>
          <w:tcPr>
            <w:tcW w:w="1779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60p</w:t>
            </w:r>
          </w:p>
        </w:tc>
      </w:tr>
      <w:tr w:rsidR="00F01409" w:rsidRPr="00F01409" w:rsidTr="00F01409">
        <w:trPr>
          <w:trHeight w:val="680"/>
        </w:trPr>
        <w:tc>
          <w:tcPr>
            <w:tcW w:w="5556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9 pencils cost £1.17. How much do 2 pencils cost?</w:t>
            </w:r>
          </w:p>
        </w:tc>
        <w:tc>
          <w:tcPr>
            <w:tcW w:w="1779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£8.90</w:t>
            </w:r>
          </w:p>
        </w:tc>
      </w:tr>
      <w:tr w:rsidR="00F01409" w:rsidRPr="00F01409" w:rsidTr="00F01409">
        <w:trPr>
          <w:trHeight w:val="680"/>
        </w:trPr>
        <w:tc>
          <w:tcPr>
            <w:tcW w:w="5556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5 sweets cost 25p. How much do 12 sweets cost?</w:t>
            </w:r>
          </w:p>
        </w:tc>
        <w:tc>
          <w:tcPr>
            <w:tcW w:w="1779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26p</w:t>
            </w:r>
          </w:p>
        </w:tc>
      </w:tr>
      <w:tr w:rsidR="00F01409" w:rsidRPr="00F01409" w:rsidTr="00F01409">
        <w:trPr>
          <w:trHeight w:val="680"/>
        </w:trPr>
        <w:tc>
          <w:tcPr>
            <w:tcW w:w="5556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7 bananas cost £2.24. How much do 4 bananas cost?</w:t>
            </w:r>
          </w:p>
        </w:tc>
        <w:tc>
          <w:tcPr>
            <w:tcW w:w="1779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£1.28</w:t>
            </w:r>
          </w:p>
        </w:tc>
      </w:tr>
      <w:tr w:rsidR="00F01409" w:rsidRPr="00F01409" w:rsidTr="00F01409">
        <w:trPr>
          <w:trHeight w:val="680"/>
        </w:trPr>
        <w:tc>
          <w:tcPr>
            <w:tcW w:w="5556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2 packs of candles cost £3.56. How much do 5 packs cost?</w:t>
            </w:r>
          </w:p>
        </w:tc>
        <w:tc>
          <w:tcPr>
            <w:tcW w:w="1779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24p</w:t>
            </w:r>
          </w:p>
        </w:tc>
      </w:tr>
    </w:tbl>
    <w:p w:rsidR="00F01409" w:rsidRPr="00F01409" w:rsidRDefault="00F01409" w:rsidP="00F01409">
      <w:pPr>
        <w:pStyle w:val="NoSpacing"/>
        <w:jc w:val="center"/>
        <w:rPr>
          <w:rFonts w:ascii="Comic Sans MS" w:hAnsi="Comic Sans MS"/>
          <w:b/>
          <w:sz w:val="20"/>
          <w:szCs w:val="24"/>
        </w:rPr>
      </w:pPr>
      <w:r w:rsidRPr="00F01409">
        <w:rPr>
          <w:rFonts w:ascii="Comic Sans MS" w:hAnsi="Comic Sans MS"/>
          <w:b/>
          <w:sz w:val="20"/>
          <w:szCs w:val="24"/>
          <w:u w:val="single"/>
        </w:rPr>
        <w:t>Graphical Proportion Starter</w:t>
      </w:r>
    </w:p>
    <w:p w:rsidR="00F01409" w:rsidRPr="00F01409" w:rsidRDefault="00F01409" w:rsidP="00F01409">
      <w:pPr>
        <w:pStyle w:val="NoSpacing"/>
        <w:jc w:val="center"/>
        <w:rPr>
          <w:rFonts w:ascii="Comic Sans MS" w:hAnsi="Comic Sans MS"/>
          <w:sz w:val="20"/>
          <w:szCs w:val="24"/>
        </w:rPr>
      </w:pPr>
    </w:p>
    <w:p w:rsidR="00F01409" w:rsidRPr="00F01409" w:rsidRDefault="00F01409" w:rsidP="00F01409">
      <w:pPr>
        <w:pStyle w:val="NoSpacing"/>
        <w:rPr>
          <w:rFonts w:ascii="Comic Sans MS" w:hAnsi="Comic Sans MS"/>
          <w:sz w:val="20"/>
          <w:szCs w:val="24"/>
        </w:rPr>
      </w:pPr>
      <w:r w:rsidRPr="00F01409">
        <w:rPr>
          <w:rFonts w:ascii="Comic Sans MS" w:hAnsi="Comic Sans MS"/>
          <w:sz w:val="20"/>
          <w:szCs w:val="24"/>
        </w:rPr>
        <w:t>Match the questions and answers.</w:t>
      </w:r>
    </w:p>
    <w:p w:rsidR="00F01409" w:rsidRPr="00F01409" w:rsidRDefault="00F01409" w:rsidP="00F01409">
      <w:pPr>
        <w:pStyle w:val="NoSpacing"/>
        <w:jc w:val="center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1779"/>
      </w:tblGrid>
      <w:tr w:rsidR="00F01409" w:rsidRPr="00F01409" w:rsidTr="0086605E">
        <w:trPr>
          <w:trHeight w:val="680"/>
        </w:trPr>
        <w:tc>
          <w:tcPr>
            <w:tcW w:w="8330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3 cakes cost 36p. How much do two cakes cost?</w:t>
            </w:r>
          </w:p>
        </w:tc>
        <w:tc>
          <w:tcPr>
            <w:tcW w:w="2352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60p</w:t>
            </w:r>
          </w:p>
        </w:tc>
      </w:tr>
      <w:tr w:rsidR="00F01409" w:rsidRPr="00F01409" w:rsidTr="0086605E">
        <w:trPr>
          <w:trHeight w:val="680"/>
        </w:trPr>
        <w:tc>
          <w:tcPr>
            <w:tcW w:w="8330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9 pencils cost £1.17. How much do 2 pencils cost?</w:t>
            </w:r>
          </w:p>
        </w:tc>
        <w:tc>
          <w:tcPr>
            <w:tcW w:w="2352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£8.90</w:t>
            </w:r>
          </w:p>
        </w:tc>
      </w:tr>
      <w:tr w:rsidR="00F01409" w:rsidRPr="00F01409" w:rsidTr="0086605E">
        <w:trPr>
          <w:trHeight w:val="680"/>
        </w:trPr>
        <w:tc>
          <w:tcPr>
            <w:tcW w:w="8330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5 sweets cost 25p. How much do 12 sweets cost?</w:t>
            </w:r>
          </w:p>
        </w:tc>
        <w:tc>
          <w:tcPr>
            <w:tcW w:w="2352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26p</w:t>
            </w:r>
          </w:p>
        </w:tc>
      </w:tr>
      <w:tr w:rsidR="00F01409" w:rsidRPr="00F01409" w:rsidTr="0086605E">
        <w:trPr>
          <w:trHeight w:val="680"/>
        </w:trPr>
        <w:tc>
          <w:tcPr>
            <w:tcW w:w="8330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7 bananas cost £2.24. How much do 4 bananas cost?</w:t>
            </w:r>
          </w:p>
        </w:tc>
        <w:tc>
          <w:tcPr>
            <w:tcW w:w="2352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£1.28</w:t>
            </w:r>
          </w:p>
        </w:tc>
      </w:tr>
      <w:tr w:rsidR="00F01409" w:rsidRPr="00F01409" w:rsidTr="0086605E">
        <w:trPr>
          <w:trHeight w:val="680"/>
        </w:trPr>
        <w:tc>
          <w:tcPr>
            <w:tcW w:w="8330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2 packs of candles cost £3.56. How much do 5 packs cost?</w:t>
            </w:r>
          </w:p>
        </w:tc>
        <w:tc>
          <w:tcPr>
            <w:tcW w:w="2352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24p</w:t>
            </w:r>
          </w:p>
        </w:tc>
      </w:tr>
    </w:tbl>
    <w:p w:rsidR="00F01409" w:rsidRPr="00F01409" w:rsidRDefault="00F01409" w:rsidP="00F01409">
      <w:pPr>
        <w:pStyle w:val="NoSpacing"/>
        <w:jc w:val="center"/>
        <w:rPr>
          <w:rFonts w:ascii="Comic Sans MS" w:hAnsi="Comic Sans MS"/>
          <w:sz w:val="20"/>
          <w:szCs w:val="24"/>
        </w:rPr>
      </w:pPr>
    </w:p>
    <w:p w:rsidR="00F01409" w:rsidRDefault="00F01409" w:rsidP="00F01409">
      <w:pPr>
        <w:pStyle w:val="NoSpacing"/>
        <w:jc w:val="center"/>
        <w:rPr>
          <w:rFonts w:ascii="Comic Sans MS" w:hAnsi="Comic Sans MS"/>
          <w:b/>
          <w:sz w:val="20"/>
          <w:szCs w:val="24"/>
          <w:u w:val="single"/>
        </w:rPr>
      </w:pPr>
    </w:p>
    <w:p w:rsidR="00F01409" w:rsidRDefault="00F01409" w:rsidP="00F01409">
      <w:pPr>
        <w:pStyle w:val="NoSpacing"/>
        <w:jc w:val="center"/>
        <w:rPr>
          <w:rFonts w:ascii="Comic Sans MS" w:hAnsi="Comic Sans MS"/>
          <w:b/>
          <w:sz w:val="20"/>
          <w:szCs w:val="24"/>
          <w:u w:val="single"/>
        </w:rPr>
      </w:pPr>
    </w:p>
    <w:p w:rsidR="00F01409" w:rsidRDefault="00F01409" w:rsidP="00F01409">
      <w:pPr>
        <w:pStyle w:val="NoSpacing"/>
        <w:jc w:val="center"/>
        <w:rPr>
          <w:rFonts w:ascii="Comic Sans MS" w:hAnsi="Comic Sans MS"/>
          <w:b/>
          <w:sz w:val="20"/>
          <w:szCs w:val="24"/>
          <w:u w:val="single"/>
        </w:rPr>
      </w:pPr>
    </w:p>
    <w:p w:rsidR="00F01409" w:rsidRPr="00F01409" w:rsidRDefault="00F01409" w:rsidP="00F01409">
      <w:pPr>
        <w:pStyle w:val="NoSpacing"/>
        <w:jc w:val="center"/>
        <w:rPr>
          <w:rFonts w:ascii="Comic Sans MS" w:hAnsi="Comic Sans MS"/>
          <w:b/>
          <w:sz w:val="20"/>
          <w:szCs w:val="24"/>
        </w:rPr>
      </w:pPr>
      <w:r w:rsidRPr="00F01409">
        <w:rPr>
          <w:rFonts w:ascii="Comic Sans MS" w:hAnsi="Comic Sans MS"/>
          <w:b/>
          <w:sz w:val="20"/>
          <w:szCs w:val="24"/>
          <w:u w:val="single"/>
        </w:rPr>
        <w:t>Graphical Proportion Starter</w:t>
      </w:r>
    </w:p>
    <w:p w:rsidR="00F01409" w:rsidRPr="00F01409" w:rsidRDefault="00F01409" w:rsidP="00F01409">
      <w:pPr>
        <w:pStyle w:val="NoSpacing"/>
        <w:jc w:val="center"/>
        <w:rPr>
          <w:rFonts w:ascii="Comic Sans MS" w:hAnsi="Comic Sans MS"/>
          <w:sz w:val="20"/>
          <w:szCs w:val="24"/>
        </w:rPr>
      </w:pPr>
    </w:p>
    <w:p w:rsidR="00F01409" w:rsidRPr="00F01409" w:rsidRDefault="00F01409" w:rsidP="00F01409">
      <w:pPr>
        <w:pStyle w:val="NoSpacing"/>
        <w:rPr>
          <w:rFonts w:ascii="Comic Sans MS" w:hAnsi="Comic Sans MS"/>
          <w:sz w:val="20"/>
          <w:szCs w:val="24"/>
        </w:rPr>
      </w:pPr>
      <w:r w:rsidRPr="00F01409">
        <w:rPr>
          <w:rFonts w:ascii="Comic Sans MS" w:hAnsi="Comic Sans MS"/>
          <w:sz w:val="20"/>
          <w:szCs w:val="24"/>
        </w:rPr>
        <w:t>Match the questions and answers.</w:t>
      </w:r>
    </w:p>
    <w:p w:rsidR="00F01409" w:rsidRPr="00F01409" w:rsidRDefault="00F01409" w:rsidP="00F01409">
      <w:pPr>
        <w:pStyle w:val="NoSpacing"/>
        <w:jc w:val="center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1779"/>
      </w:tblGrid>
      <w:tr w:rsidR="00F01409" w:rsidRPr="00F01409" w:rsidTr="0086605E">
        <w:trPr>
          <w:trHeight w:val="680"/>
        </w:trPr>
        <w:tc>
          <w:tcPr>
            <w:tcW w:w="8330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3 cakes cost 36p. How much do two cakes cost?</w:t>
            </w:r>
          </w:p>
        </w:tc>
        <w:tc>
          <w:tcPr>
            <w:tcW w:w="2352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60p</w:t>
            </w:r>
          </w:p>
        </w:tc>
      </w:tr>
      <w:tr w:rsidR="00F01409" w:rsidRPr="00F01409" w:rsidTr="0086605E">
        <w:trPr>
          <w:trHeight w:val="680"/>
        </w:trPr>
        <w:tc>
          <w:tcPr>
            <w:tcW w:w="8330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9 pencils cost £1.17. How much do 2 pencils cost?</w:t>
            </w:r>
          </w:p>
        </w:tc>
        <w:tc>
          <w:tcPr>
            <w:tcW w:w="2352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£8.90</w:t>
            </w:r>
          </w:p>
        </w:tc>
      </w:tr>
      <w:tr w:rsidR="00F01409" w:rsidRPr="00F01409" w:rsidTr="0086605E">
        <w:trPr>
          <w:trHeight w:val="680"/>
        </w:trPr>
        <w:tc>
          <w:tcPr>
            <w:tcW w:w="8330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5 sweets cost 25p. How much do 12 sweets cost?</w:t>
            </w:r>
          </w:p>
        </w:tc>
        <w:tc>
          <w:tcPr>
            <w:tcW w:w="2352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26p</w:t>
            </w:r>
          </w:p>
        </w:tc>
      </w:tr>
      <w:tr w:rsidR="00F01409" w:rsidRPr="00F01409" w:rsidTr="0086605E">
        <w:trPr>
          <w:trHeight w:val="680"/>
        </w:trPr>
        <w:tc>
          <w:tcPr>
            <w:tcW w:w="8330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7 bananas cost £2.24. How much do 4 bananas cost?</w:t>
            </w:r>
          </w:p>
        </w:tc>
        <w:tc>
          <w:tcPr>
            <w:tcW w:w="2352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£1.28</w:t>
            </w:r>
          </w:p>
        </w:tc>
      </w:tr>
      <w:tr w:rsidR="00F01409" w:rsidRPr="00F01409" w:rsidTr="0086605E">
        <w:trPr>
          <w:trHeight w:val="680"/>
        </w:trPr>
        <w:tc>
          <w:tcPr>
            <w:tcW w:w="8330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F01409">
              <w:rPr>
                <w:rFonts w:ascii="Comic Sans MS" w:hAnsi="Comic Sans MS"/>
                <w:sz w:val="20"/>
                <w:szCs w:val="24"/>
              </w:rPr>
              <w:t>2 packs of candles cost £3.56. How much do 5 packs cost?</w:t>
            </w:r>
          </w:p>
        </w:tc>
        <w:tc>
          <w:tcPr>
            <w:tcW w:w="2352" w:type="dxa"/>
            <w:vAlign w:val="center"/>
          </w:tcPr>
          <w:p w:rsidR="00F01409" w:rsidRPr="00F01409" w:rsidRDefault="00F01409" w:rsidP="0086605E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F01409">
              <w:rPr>
                <w:rFonts w:ascii="Comic Sans MS" w:hAnsi="Comic Sans MS"/>
                <w:b/>
                <w:sz w:val="20"/>
                <w:szCs w:val="24"/>
              </w:rPr>
              <w:t>24p</w:t>
            </w:r>
          </w:p>
        </w:tc>
      </w:tr>
    </w:tbl>
    <w:p w:rsidR="00F01409" w:rsidRPr="00F01409" w:rsidRDefault="00F01409" w:rsidP="00F01409">
      <w:pPr>
        <w:pStyle w:val="NoSpacing"/>
        <w:rPr>
          <w:rFonts w:ascii="Comic Sans MS" w:hAnsi="Comic Sans MS"/>
          <w:sz w:val="20"/>
          <w:szCs w:val="24"/>
        </w:rPr>
      </w:pPr>
      <w:bookmarkStart w:id="0" w:name="_GoBack"/>
      <w:bookmarkEnd w:id="0"/>
    </w:p>
    <w:sectPr w:rsidR="00F01409" w:rsidRPr="00F01409" w:rsidSect="00F014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1E"/>
    <w:rsid w:val="000A0B77"/>
    <w:rsid w:val="005E7F1E"/>
    <w:rsid w:val="00B63E88"/>
    <w:rsid w:val="00BC1506"/>
    <w:rsid w:val="00F0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8D3E7-648D-4A7D-83F4-8364EE0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F1E"/>
    <w:pPr>
      <w:spacing w:after="0" w:line="240" w:lineRule="auto"/>
    </w:pPr>
  </w:style>
  <w:style w:type="table" w:styleId="TableGrid">
    <w:name w:val="Table Grid"/>
    <w:basedOn w:val="TableNormal"/>
    <w:uiPriority w:val="59"/>
    <w:rsid w:val="005E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dcterms:created xsi:type="dcterms:W3CDTF">2017-01-23T09:34:00Z</dcterms:created>
  <dcterms:modified xsi:type="dcterms:W3CDTF">2017-01-23T09:37:00Z</dcterms:modified>
</cp:coreProperties>
</file>