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7207C" w14:textId="68C9E200" w:rsidR="0006692E" w:rsidRDefault="0006692E" w:rsidP="0006692E">
      <w:r>
        <w:rPr>
          <w:noProof/>
        </w:rPr>
        <w:drawing>
          <wp:inline distT="0" distB="0" distL="0" distR="0" wp14:anchorId="402A058E" wp14:editId="2B2CB127">
            <wp:extent cx="1628775" cy="9038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3497" cy="923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E90028">
        <w:t xml:space="preserve"> </w:t>
      </w:r>
      <w:r w:rsidR="00E90028">
        <w:rPr>
          <w:noProof/>
        </w:rPr>
        <w:drawing>
          <wp:inline distT="0" distB="0" distL="0" distR="0" wp14:anchorId="45088C51" wp14:editId="0F44F015">
            <wp:extent cx="895350" cy="88455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8663" cy="897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0028">
        <w:t xml:space="preserve">         </w:t>
      </w:r>
      <w:r w:rsidR="00AF2A40">
        <w:t xml:space="preserve"> </w:t>
      </w:r>
      <w:r w:rsidR="00E90028">
        <w:rPr>
          <w:noProof/>
        </w:rPr>
        <w:drawing>
          <wp:inline distT="0" distB="0" distL="0" distR="0" wp14:anchorId="735EECEA" wp14:editId="1CBA6047">
            <wp:extent cx="981075" cy="8823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3216" cy="893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0028">
        <w:t xml:space="preserve">          </w:t>
      </w:r>
      <w:r w:rsidR="00AF2A40">
        <w:t xml:space="preserve"> </w:t>
      </w:r>
      <w:r w:rsidR="00E90028">
        <w:rPr>
          <w:noProof/>
        </w:rPr>
        <w:drawing>
          <wp:inline distT="0" distB="0" distL="0" distR="0" wp14:anchorId="76448292" wp14:editId="01CA9979">
            <wp:extent cx="923925" cy="88138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7804" cy="89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2A40">
        <w:t xml:space="preserve">        </w:t>
      </w:r>
      <w:r w:rsidR="00E90028">
        <w:t xml:space="preserve"> </w:t>
      </w:r>
      <w:r>
        <w:rPr>
          <w:noProof/>
        </w:rPr>
        <w:drawing>
          <wp:inline distT="0" distB="0" distL="0" distR="0" wp14:anchorId="28FCC7E3" wp14:editId="048D10F5">
            <wp:extent cx="1628775" cy="90383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3497" cy="923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6D073" w14:textId="6C499265" w:rsidR="0006692E" w:rsidRDefault="00B31CE3" w:rsidP="00B31CE3">
      <w:pPr>
        <w:jc w:val="center"/>
        <w:rPr>
          <w:sz w:val="44"/>
          <w:szCs w:val="44"/>
        </w:rPr>
      </w:pPr>
      <w:r>
        <w:rPr>
          <w:sz w:val="44"/>
          <w:szCs w:val="44"/>
        </w:rPr>
        <w:t>Eagle Scout Service Project:</w:t>
      </w:r>
      <w:r>
        <w:rPr>
          <w:sz w:val="44"/>
          <w:szCs w:val="44"/>
        </w:rPr>
        <w:tab/>
        <w:t>“</w:t>
      </w:r>
      <w:r w:rsidR="0006692E" w:rsidRPr="00B31CE3">
        <w:rPr>
          <w:sz w:val="44"/>
          <w:szCs w:val="44"/>
        </w:rPr>
        <w:t>You are Not Forgotten</w:t>
      </w:r>
      <w:r>
        <w:rPr>
          <w:sz w:val="44"/>
          <w:szCs w:val="44"/>
        </w:rPr>
        <w:t>”</w:t>
      </w:r>
    </w:p>
    <w:p w14:paraId="1CDE263C" w14:textId="46190B96" w:rsidR="00D447F2" w:rsidRDefault="00B31CE3" w:rsidP="004E0DFC">
      <w:pPr>
        <w:spacing w:after="0"/>
        <w:rPr>
          <w:sz w:val="36"/>
          <w:szCs w:val="36"/>
        </w:rPr>
      </w:pPr>
      <w:r w:rsidRPr="00380990">
        <w:rPr>
          <w:sz w:val="36"/>
          <w:szCs w:val="36"/>
        </w:rPr>
        <w:t xml:space="preserve">Please support Lassiter </w:t>
      </w:r>
      <w:r w:rsidR="00D500AD">
        <w:rPr>
          <w:sz w:val="36"/>
          <w:szCs w:val="36"/>
        </w:rPr>
        <w:t>High School</w:t>
      </w:r>
      <w:r w:rsidRPr="00380990">
        <w:rPr>
          <w:sz w:val="36"/>
          <w:szCs w:val="36"/>
        </w:rPr>
        <w:t xml:space="preserve"> Junior Jay D. of Boy Scout Troop 008 with his project to remember American servicemen &amp;</w:t>
      </w:r>
      <w:r w:rsidR="00D16ECA" w:rsidRPr="00380990">
        <w:rPr>
          <w:sz w:val="36"/>
          <w:szCs w:val="36"/>
        </w:rPr>
        <w:t xml:space="preserve"> </w:t>
      </w:r>
      <w:r w:rsidRPr="00380990">
        <w:rPr>
          <w:sz w:val="36"/>
          <w:szCs w:val="36"/>
        </w:rPr>
        <w:t xml:space="preserve">women </w:t>
      </w:r>
      <w:r w:rsidR="00D16ECA" w:rsidRPr="00380990">
        <w:rPr>
          <w:sz w:val="36"/>
          <w:szCs w:val="36"/>
        </w:rPr>
        <w:t>stationed</w:t>
      </w:r>
      <w:r w:rsidRPr="00380990">
        <w:rPr>
          <w:sz w:val="36"/>
          <w:szCs w:val="36"/>
        </w:rPr>
        <w:t xml:space="preserve"> overseas. Project Mail Call </w:t>
      </w:r>
      <w:r w:rsidR="00D16ECA" w:rsidRPr="00380990">
        <w:rPr>
          <w:sz w:val="36"/>
          <w:szCs w:val="36"/>
        </w:rPr>
        <w:t>send</w:t>
      </w:r>
      <w:r w:rsidRPr="00380990">
        <w:rPr>
          <w:sz w:val="36"/>
          <w:szCs w:val="36"/>
        </w:rPr>
        <w:t xml:space="preserve">s care packages </w:t>
      </w:r>
      <w:r w:rsidR="00D500AD">
        <w:rPr>
          <w:sz w:val="36"/>
          <w:szCs w:val="36"/>
        </w:rPr>
        <w:t xml:space="preserve">all over the world </w:t>
      </w:r>
      <w:r w:rsidRPr="00380990">
        <w:rPr>
          <w:sz w:val="36"/>
          <w:szCs w:val="36"/>
        </w:rPr>
        <w:t xml:space="preserve">to these heroes with </w:t>
      </w:r>
      <w:r w:rsidR="00D16ECA" w:rsidRPr="00380990">
        <w:rPr>
          <w:sz w:val="36"/>
          <w:szCs w:val="36"/>
        </w:rPr>
        <w:t xml:space="preserve">small </w:t>
      </w:r>
      <w:r w:rsidRPr="00380990">
        <w:rPr>
          <w:sz w:val="36"/>
          <w:szCs w:val="36"/>
        </w:rPr>
        <w:t xml:space="preserve">everyday comforts of home, </w:t>
      </w:r>
      <w:r w:rsidR="00980656">
        <w:rPr>
          <w:sz w:val="36"/>
          <w:szCs w:val="36"/>
        </w:rPr>
        <w:t>to boost morale</w:t>
      </w:r>
      <w:r w:rsidR="004E0DFC">
        <w:rPr>
          <w:sz w:val="36"/>
          <w:szCs w:val="36"/>
        </w:rPr>
        <w:t xml:space="preserve"> and to express care and concern while they are far from home. P</w:t>
      </w:r>
      <w:r w:rsidRPr="00380990">
        <w:rPr>
          <w:sz w:val="36"/>
          <w:szCs w:val="36"/>
        </w:rPr>
        <w:t xml:space="preserve">lease </w:t>
      </w:r>
      <w:r w:rsidR="00D500AD">
        <w:rPr>
          <w:sz w:val="36"/>
          <w:szCs w:val="36"/>
        </w:rPr>
        <w:t>consider</w:t>
      </w:r>
      <w:r w:rsidRPr="00380990">
        <w:rPr>
          <w:sz w:val="36"/>
          <w:szCs w:val="36"/>
        </w:rPr>
        <w:t xml:space="preserve"> donating some of the </w:t>
      </w:r>
      <w:r w:rsidRPr="00380990">
        <w:rPr>
          <w:sz w:val="36"/>
          <w:szCs w:val="36"/>
        </w:rPr>
        <w:lastRenderedPageBreak/>
        <w:t xml:space="preserve">following </w:t>
      </w:r>
      <w:r w:rsidR="002D0AB3">
        <w:rPr>
          <w:sz w:val="36"/>
          <w:szCs w:val="36"/>
        </w:rPr>
        <w:t>item</w:t>
      </w:r>
      <w:r w:rsidRPr="00380990">
        <w:rPr>
          <w:sz w:val="36"/>
          <w:szCs w:val="36"/>
        </w:rPr>
        <w:t>s</w:t>
      </w:r>
      <w:r w:rsidR="00D500AD">
        <w:rPr>
          <w:sz w:val="36"/>
          <w:szCs w:val="36"/>
        </w:rPr>
        <w:t xml:space="preserve"> </w:t>
      </w:r>
      <w:r w:rsidR="00AF2A40">
        <w:rPr>
          <w:sz w:val="36"/>
          <w:szCs w:val="36"/>
        </w:rPr>
        <w:t>through</w:t>
      </w:r>
      <w:r w:rsidR="00D447F2">
        <w:rPr>
          <w:sz w:val="36"/>
          <w:szCs w:val="36"/>
        </w:rPr>
        <w:t xml:space="preserve"> 5/23 </w:t>
      </w:r>
      <w:r w:rsidR="00D500AD">
        <w:rPr>
          <w:sz w:val="36"/>
          <w:szCs w:val="36"/>
        </w:rPr>
        <w:t>(non-aerosol only</w:t>
      </w:r>
      <w:r w:rsidR="00D447F2">
        <w:rPr>
          <w:sz w:val="36"/>
          <w:szCs w:val="36"/>
        </w:rPr>
        <w:t>, large or individual sizes</w:t>
      </w:r>
      <w:r w:rsidR="00D500AD">
        <w:rPr>
          <w:sz w:val="36"/>
          <w:szCs w:val="36"/>
        </w:rPr>
        <w:t>)</w:t>
      </w:r>
      <w:r w:rsidRPr="00380990">
        <w:rPr>
          <w:sz w:val="36"/>
          <w:szCs w:val="36"/>
        </w:rPr>
        <w:t>:</w:t>
      </w:r>
    </w:p>
    <w:p w14:paraId="49DE495E" w14:textId="77777777" w:rsidR="004E0DFC" w:rsidRPr="00380990" w:rsidRDefault="004E0DFC" w:rsidP="004E0DFC">
      <w:pPr>
        <w:spacing w:after="0"/>
        <w:rPr>
          <w:sz w:val="36"/>
          <w:szCs w:val="36"/>
        </w:rPr>
      </w:pPr>
    </w:p>
    <w:p w14:paraId="5F626236" w14:textId="3D0048A5" w:rsidR="00D500AD" w:rsidRPr="00D447F2" w:rsidRDefault="00AF2A40" w:rsidP="004E0DF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powdered/</w:t>
      </w:r>
      <w:r w:rsidR="00D500AD" w:rsidRPr="00D447F2">
        <w:rPr>
          <w:sz w:val="32"/>
          <w:szCs w:val="32"/>
        </w:rPr>
        <w:t>electrolyte drink mixes</w:t>
      </w:r>
      <w:r w:rsidR="003623E5">
        <w:rPr>
          <w:sz w:val="32"/>
          <w:szCs w:val="32"/>
        </w:rPr>
        <w:t xml:space="preserve">      </w:t>
      </w:r>
      <w:r>
        <w:rPr>
          <w:sz w:val="32"/>
          <w:szCs w:val="32"/>
        </w:rPr>
        <w:t>men</w:t>
      </w:r>
      <w:r w:rsidR="003623E5">
        <w:rPr>
          <w:sz w:val="32"/>
          <w:szCs w:val="32"/>
        </w:rPr>
        <w:t>/women</w:t>
      </w:r>
      <w:r>
        <w:rPr>
          <w:sz w:val="32"/>
          <w:szCs w:val="32"/>
        </w:rPr>
        <w:t xml:space="preserve">’s </w:t>
      </w:r>
      <w:r w:rsidR="00D500AD" w:rsidRPr="00D447F2">
        <w:rPr>
          <w:sz w:val="32"/>
          <w:szCs w:val="32"/>
        </w:rPr>
        <w:t>deodorants</w:t>
      </w:r>
      <w:r w:rsidR="003623E5">
        <w:rPr>
          <w:sz w:val="32"/>
          <w:szCs w:val="32"/>
        </w:rPr>
        <w:t xml:space="preserve">       </w:t>
      </w:r>
      <w:r w:rsidR="00D500AD" w:rsidRPr="00D447F2">
        <w:rPr>
          <w:sz w:val="32"/>
          <w:szCs w:val="32"/>
        </w:rPr>
        <w:t>tissue packs</w:t>
      </w:r>
      <w:r w:rsidR="003623E5">
        <w:rPr>
          <w:sz w:val="32"/>
          <w:szCs w:val="32"/>
        </w:rPr>
        <w:t xml:space="preserve">     </w:t>
      </w:r>
      <w:r>
        <w:rPr>
          <w:sz w:val="32"/>
          <w:szCs w:val="32"/>
        </w:rPr>
        <w:t>mints</w:t>
      </w:r>
      <w:r>
        <w:rPr>
          <w:sz w:val="32"/>
          <w:szCs w:val="32"/>
        </w:rPr>
        <w:tab/>
      </w:r>
    </w:p>
    <w:p w14:paraId="4BD394CA" w14:textId="40648F38" w:rsidR="00B31CE3" w:rsidRPr="00D447F2" w:rsidRDefault="00AB55D5" w:rsidP="004E0DFC">
      <w:pPr>
        <w:spacing w:line="240" w:lineRule="auto"/>
        <w:rPr>
          <w:sz w:val="32"/>
          <w:szCs w:val="32"/>
        </w:rPr>
      </w:pPr>
      <w:r w:rsidRPr="00D447F2">
        <w:rPr>
          <w:sz w:val="32"/>
          <w:szCs w:val="32"/>
        </w:rPr>
        <w:t xml:space="preserve">healthy </w:t>
      </w:r>
      <w:r w:rsidR="00D500AD" w:rsidRPr="00D447F2">
        <w:rPr>
          <w:sz w:val="32"/>
          <w:szCs w:val="32"/>
        </w:rPr>
        <w:t>protein bars</w:t>
      </w:r>
      <w:r w:rsidR="00AF2A40">
        <w:rPr>
          <w:sz w:val="32"/>
          <w:szCs w:val="32"/>
        </w:rPr>
        <w:tab/>
        <w:t xml:space="preserve">    healthy </w:t>
      </w:r>
      <w:r w:rsidR="00D500AD" w:rsidRPr="00D447F2">
        <w:rPr>
          <w:sz w:val="32"/>
          <w:szCs w:val="32"/>
        </w:rPr>
        <w:t>snacks</w:t>
      </w:r>
      <w:r w:rsidR="00D447F2">
        <w:rPr>
          <w:sz w:val="32"/>
          <w:szCs w:val="32"/>
        </w:rPr>
        <w:tab/>
        <w:t>chewing gum</w:t>
      </w:r>
      <w:r w:rsidR="00D447F2">
        <w:rPr>
          <w:sz w:val="32"/>
          <w:szCs w:val="32"/>
        </w:rPr>
        <w:tab/>
        <w:t xml:space="preserve">   lip balms</w:t>
      </w:r>
      <w:r w:rsidR="00D447F2">
        <w:rPr>
          <w:sz w:val="32"/>
          <w:szCs w:val="32"/>
        </w:rPr>
        <w:tab/>
      </w:r>
      <w:r w:rsidR="00D447F2">
        <w:rPr>
          <w:sz w:val="32"/>
          <w:szCs w:val="32"/>
        </w:rPr>
        <w:tab/>
        <w:t>eye drops</w:t>
      </w:r>
    </w:p>
    <w:p w14:paraId="39DD8BD7" w14:textId="77AFB3C7" w:rsidR="00D447F2" w:rsidRDefault="00D500AD" w:rsidP="004E0DFC">
      <w:pPr>
        <w:spacing w:line="240" w:lineRule="auto"/>
        <w:rPr>
          <w:sz w:val="32"/>
          <w:szCs w:val="32"/>
        </w:rPr>
      </w:pPr>
      <w:r w:rsidRPr="00D447F2">
        <w:rPr>
          <w:sz w:val="32"/>
          <w:szCs w:val="32"/>
        </w:rPr>
        <w:t>tuna/chicken kits</w:t>
      </w:r>
      <w:r w:rsidR="00D447F2">
        <w:rPr>
          <w:sz w:val="32"/>
          <w:szCs w:val="32"/>
        </w:rPr>
        <w:t xml:space="preserve"> &amp; foil packets</w:t>
      </w:r>
      <w:r w:rsidRPr="00D447F2">
        <w:rPr>
          <w:sz w:val="32"/>
          <w:szCs w:val="32"/>
        </w:rPr>
        <w:tab/>
        <w:t>individual beef jerk</w:t>
      </w:r>
      <w:r w:rsidR="00534E0D" w:rsidRPr="00D447F2">
        <w:rPr>
          <w:sz w:val="32"/>
          <w:szCs w:val="32"/>
        </w:rPr>
        <w:t>y</w:t>
      </w:r>
      <w:r w:rsidR="00D447F2">
        <w:rPr>
          <w:sz w:val="32"/>
          <w:szCs w:val="32"/>
        </w:rPr>
        <w:t xml:space="preserve"> packets and/or sticks</w:t>
      </w:r>
      <w:r w:rsidR="00AB55D5" w:rsidRPr="00D447F2">
        <w:rPr>
          <w:sz w:val="32"/>
          <w:szCs w:val="32"/>
        </w:rPr>
        <w:tab/>
      </w:r>
      <w:r w:rsidR="00D447F2">
        <w:rPr>
          <w:sz w:val="32"/>
          <w:szCs w:val="32"/>
        </w:rPr>
        <w:t>oatmeal</w:t>
      </w:r>
    </w:p>
    <w:p w14:paraId="57888847" w14:textId="3DC6B667" w:rsidR="00AB55D5" w:rsidRPr="00D447F2" w:rsidRDefault="00D447F2" w:rsidP="004E0DF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granola bars</w:t>
      </w:r>
      <w:r>
        <w:rPr>
          <w:sz w:val="32"/>
          <w:szCs w:val="32"/>
        </w:rPr>
        <w:tab/>
        <w:t>pop-tarts</w:t>
      </w:r>
      <w:r>
        <w:rPr>
          <w:sz w:val="32"/>
          <w:szCs w:val="32"/>
        </w:rPr>
        <w:tab/>
      </w:r>
      <w:r w:rsidR="00AF2A40">
        <w:rPr>
          <w:sz w:val="32"/>
          <w:szCs w:val="32"/>
        </w:rPr>
        <w:t xml:space="preserve">     toothbrushes</w:t>
      </w:r>
      <w:r w:rsidR="00AF2A40">
        <w:rPr>
          <w:sz w:val="32"/>
          <w:szCs w:val="32"/>
        </w:rPr>
        <w:tab/>
        <w:t xml:space="preserve">       toothpaste</w:t>
      </w:r>
      <w:r w:rsidR="00AF2A40">
        <w:rPr>
          <w:sz w:val="32"/>
          <w:szCs w:val="32"/>
        </w:rPr>
        <w:tab/>
        <w:t xml:space="preserve">      bandanas</w:t>
      </w:r>
      <w:r w:rsidR="00AF2A40">
        <w:rPr>
          <w:sz w:val="32"/>
          <w:szCs w:val="32"/>
        </w:rPr>
        <w:tab/>
        <w:t>boot socks</w:t>
      </w:r>
      <w:r w:rsidR="00AF2A40">
        <w:rPr>
          <w:sz w:val="32"/>
          <w:szCs w:val="32"/>
        </w:rPr>
        <w:tab/>
      </w:r>
    </w:p>
    <w:p w14:paraId="7CFCE380" w14:textId="6920D9F3" w:rsidR="002D0AB3" w:rsidRDefault="00AB55D5" w:rsidP="004E0DFC">
      <w:pPr>
        <w:spacing w:line="240" w:lineRule="auto"/>
        <w:rPr>
          <w:sz w:val="32"/>
          <w:szCs w:val="32"/>
        </w:rPr>
      </w:pPr>
      <w:r w:rsidRPr="00D447F2">
        <w:rPr>
          <w:sz w:val="32"/>
          <w:szCs w:val="32"/>
        </w:rPr>
        <w:t xml:space="preserve">tubes of </w:t>
      </w:r>
      <w:r w:rsidR="00D500AD" w:rsidRPr="00D447F2">
        <w:rPr>
          <w:sz w:val="32"/>
          <w:szCs w:val="32"/>
        </w:rPr>
        <w:t xml:space="preserve">shave gel </w:t>
      </w:r>
      <w:r w:rsidRPr="00D447F2">
        <w:rPr>
          <w:sz w:val="32"/>
          <w:szCs w:val="32"/>
        </w:rPr>
        <w:t>(no aerosol)</w:t>
      </w:r>
      <w:r w:rsidR="00D447F2">
        <w:rPr>
          <w:sz w:val="32"/>
          <w:szCs w:val="32"/>
        </w:rPr>
        <w:tab/>
      </w:r>
      <w:r w:rsidR="00AF2A40">
        <w:rPr>
          <w:sz w:val="32"/>
          <w:szCs w:val="32"/>
        </w:rPr>
        <w:t xml:space="preserve">  </w:t>
      </w:r>
      <w:r w:rsidR="00D447F2">
        <w:rPr>
          <w:sz w:val="32"/>
          <w:szCs w:val="32"/>
        </w:rPr>
        <w:t>heavy-duty socks</w:t>
      </w:r>
      <w:r w:rsidR="00D447F2">
        <w:rPr>
          <w:sz w:val="32"/>
          <w:szCs w:val="32"/>
        </w:rPr>
        <w:tab/>
        <w:t xml:space="preserve">men’s </w:t>
      </w:r>
      <w:r w:rsidR="004D3F11">
        <w:rPr>
          <w:sz w:val="32"/>
          <w:szCs w:val="32"/>
        </w:rPr>
        <w:t xml:space="preserve">black </w:t>
      </w:r>
      <w:r w:rsidR="00D447F2">
        <w:rPr>
          <w:sz w:val="32"/>
          <w:szCs w:val="32"/>
        </w:rPr>
        <w:t xml:space="preserve">socks </w:t>
      </w:r>
      <w:r w:rsidR="00D447F2">
        <w:rPr>
          <w:sz w:val="32"/>
          <w:szCs w:val="32"/>
        </w:rPr>
        <w:tab/>
        <w:t>crew socks</w:t>
      </w:r>
      <w:r w:rsidR="00D500AD" w:rsidRPr="00D447F2">
        <w:rPr>
          <w:sz w:val="32"/>
          <w:szCs w:val="32"/>
        </w:rPr>
        <w:tab/>
      </w:r>
      <w:r w:rsidR="00D500AD">
        <w:rPr>
          <w:sz w:val="44"/>
          <w:szCs w:val="44"/>
        </w:rPr>
        <w:tab/>
      </w:r>
    </w:p>
    <w:p w14:paraId="7C8732F1" w14:textId="774E54C8" w:rsidR="002D0AB3" w:rsidRPr="002D0AB3" w:rsidRDefault="003A163C" w:rsidP="0023418A">
      <w:pPr>
        <w:rPr>
          <w:rFonts w:ascii="Segoe UI Emoji" w:eastAsia="Segoe UI Emoji" w:hAnsi="Segoe UI Emoji" w:cs="Segoe UI Emoji"/>
          <w:b/>
          <w:i/>
          <w:sz w:val="32"/>
          <w:szCs w:val="32"/>
        </w:rPr>
      </w:pPr>
      <w:r w:rsidRPr="003A163C">
        <w:rPr>
          <w:sz w:val="32"/>
          <w:szCs w:val="32"/>
        </w:rPr>
        <w:t>*</w:t>
      </w:r>
      <w:r w:rsidR="00D16ECA" w:rsidRPr="00AF2A40">
        <w:rPr>
          <w:sz w:val="32"/>
          <w:szCs w:val="32"/>
          <w:u w:val="single"/>
        </w:rPr>
        <w:t>Also needed for the care packages are short</w:t>
      </w:r>
      <w:r w:rsidR="00F67536">
        <w:rPr>
          <w:sz w:val="32"/>
          <w:szCs w:val="32"/>
        </w:rPr>
        <w:t>,</w:t>
      </w:r>
      <w:r w:rsidR="00380990" w:rsidRPr="00380990">
        <w:rPr>
          <w:sz w:val="32"/>
          <w:szCs w:val="32"/>
        </w:rPr>
        <w:t xml:space="preserve"> </w:t>
      </w:r>
      <w:r w:rsidR="00D16ECA" w:rsidRPr="00380990">
        <w:rPr>
          <w:sz w:val="32"/>
          <w:szCs w:val="32"/>
          <w:u w:val="single"/>
        </w:rPr>
        <w:t>colorful</w:t>
      </w:r>
      <w:r w:rsidR="00D16ECA" w:rsidRPr="00380990">
        <w:rPr>
          <w:sz w:val="32"/>
          <w:szCs w:val="32"/>
        </w:rPr>
        <w:t xml:space="preserve">, </w:t>
      </w:r>
      <w:r w:rsidR="00D16ECA" w:rsidRPr="00380990">
        <w:rPr>
          <w:sz w:val="32"/>
          <w:szCs w:val="32"/>
          <w:u w:val="single"/>
        </w:rPr>
        <w:t>sim</w:t>
      </w:r>
      <w:r w:rsidR="00B31CE3" w:rsidRPr="00380990">
        <w:rPr>
          <w:sz w:val="32"/>
          <w:szCs w:val="32"/>
          <w:u w:val="single"/>
        </w:rPr>
        <w:t>ple letters written by all ages</w:t>
      </w:r>
      <w:r w:rsidR="00D16ECA" w:rsidRPr="00380990">
        <w:rPr>
          <w:sz w:val="32"/>
          <w:szCs w:val="32"/>
        </w:rPr>
        <w:t xml:space="preserve">. These notes are very cherished by the recipients, often carried in their front pockets when they go on mission. Please write/draw encouraging thoughts, </w:t>
      </w:r>
      <w:r w:rsidR="00380990" w:rsidRPr="00380990">
        <w:rPr>
          <w:sz w:val="32"/>
          <w:szCs w:val="32"/>
        </w:rPr>
        <w:t xml:space="preserve">and </w:t>
      </w:r>
      <w:r w:rsidR="00D16ECA" w:rsidRPr="00380990">
        <w:rPr>
          <w:sz w:val="32"/>
          <w:szCs w:val="32"/>
        </w:rPr>
        <w:t xml:space="preserve">how </w:t>
      </w:r>
      <w:r w:rsidR="00D16ECA" w:rsidRPr="00380990">
        <w:rPr>
          <w:sz w:val="32"/>
          <w:szCs w:val="32"/>
        </w:rPr>
        <w:lastRenderedPageBreak/>
        <w:t>much you appreciate the</w:t>
      </w:r>
      <w:r w:rsidR="00F67536">
        <w:rPr>
          <w:sz w:val="32"/>
          <w:szCs w:val="32"/>
        </w:rPr>
        <w:t>ir sacrifice and courage, and that</w:t>
      </w:r>
      <w:r w:rsidR="00D16ECA" w:rsidRPr="00380990">
        <w:rPr>
          <w:sz w:val="32"/>
          <w:szCs w:val="32"/>
        </w:rPr>
        <w:t xml:space="preserve"> “they are never forgotten”. Tell them a little about yourself too (first names only for children). Include an email address if you’d like a reply! </w:t>
      </w:r>
      <w:r w:rsidR="00B31CE3" w:rsidRPr="00380990">
        <w:rPr>
          <w:sz w:val="32"/>
          <w:szCs w:val="32"/>
        </w:rPr>
        <w:t xml:space="preserve"> </w:t>
      </w:r>
      <w:r w:rsidR="00D16ECA" w:rsidRPr="001962EC">
        <w:rPr>
          <w:i/>
          <w:sz w:val="32"/>
          <w:szCs w:val="32"/>
          <w:u w:val="single"/>
        </w:rPr>
        <w:t xml:space="preserve">Project Mail Call </w:t>
      </w:r>
      <w:r w:rsidR="00380990" w:rsidRPr="001962EC">
        <w:rPr>
          <w:i/>
          <w:sz w:val="32"/>
          <w:szCs w:val="32"/>
          <w:u w:val="single"/>
        </w:rPr>
        <w:t>has a current shortage of letters, so we need your help</w:t>
      </w:r>
      <w:r w:rsidR="00380990" w:rsidRPr="00380990">
        <w:rPr>
          <w:sz w:val="32"/>
          <w:szCs w:val="32"/>
        </w:rPr>
        <w:t>!</w:t>
      </w:r>
      <w:r w:rsidR="001962EC">
        <w:rPr>
          <w:sz w:val="32"/>
          <w:szCs w:val="32"/>
        </w:rPr>
        <w:t>!</w:t>
      </w:r>
      <w:r w:rsidR="00380990">
        <w:rPr>
          <w:sz w:val="32"/>
          <w:szCs w:val="32"/>
        </w:rPr>
        <w:t xml:space="preserve"> </w:t>
      </w:r>
      <w:r w:rsidR="00380990" w:rsidRPr="00380990">
        <w:rPr>
          <w:rFonts w:ascii="Segoe UI Emoji" w:eastAsia="Segoe UI Emoji" w:hAnsi="Segoe UI Emoji" w:cs="Segoe UI Emoji"/>
          <w:sz w:val="32"/>
          <w:szCs w:val="32"/>
        </w:rPr>
        <w:t>😊</w:t>
      </w:r>
      <w:r w:rsidR="00380990">
        <w:rPr>
          <w:rFonts w:ascii="Segoe UI Emoji" w:eastAsia="Segoe UI Emoji" w:hAnsi="Segoe UI Emoji" w:cs="Segoe UI Emoji"/>
          <w:sz w:val="32"/>
          <w:szCs w:val="32"/>
        </w:rPr>
        <w:t xml:space="preserve"> </w:t>
      </w:r>
      <w:bookmarkStart w:id="0" w:name="_GoBack"/>
      <w:bookmarkEnd w:id="0"/>
      <w:r w:rsidR="00380990" w:rsidRPr="002D0AB3">
        <w:rPr>
          <w:rFonts w:ascii="Segoe UI Emoji" w:eastAsia="Segoe UI Emoji" w:hAnsi="Segoe UI Emoji" w:cs="Segoe UI Emoji"/>
          <w:b/>
          <w:i/>
          <w:sz w:val="32"/>
          <w:szCs w:val="32"/>
        </w:rPr>
        <w:t>Thank you</w:t>
      </w:r>
      <w:r w:rsidR="00F67536" w:rsidRPr="002D0AB3">
        <w:rPr>
          <w:rFonts w:ascii="Segoe UI Emoji" w:eastAsia="Segoe UI Emoji" w:hAnsi="Segoe UI Emoji" w:cs="Segoe UI Emoji"/>
          <w:b/>
          <w:i/>
          <w:sz w:val="32"/>
          <w:szCs w:val="32"/>
        </w:rPr>
        <w:t xml:space="preserve"> for your support of these patriotic women and men</w:t>
      </w:r>
      <w:r w:rsidR="00380990" w:rsidRPr="002D0AB3">
        <w:rPr>
          <w:rFonts w:ascii="Segoe UI Emoji" w:eastAsia="Segoe UI Emoji" w:hAnsi="Segoe UI Emoji" w:cs="Segoe UI Emoji"/>
          <w:b/>
          <w:i/>
          <w:sz w:val="32"/>
          <w:szCs w:val="32"/>
        </w:rPr>
        <w:t>!!</w:t>
      </w:r>
    </w:p>
    <w:p w14:paraId="4EA1E95F" w14:textId="1434DE07" w:rsidR="00907BA5" w:rsidRDefault="00F67536" w:rsidP="00EC0030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Have</w:t>
      </w:r>
      <w:r w:rsidR="00380990">
        <w:rPr>
          <w:sz w:val="32"/>
          <w:szCs w:val="32"/>
        </w:rPr>
        <w:t xml:space="preserve"> questions? 470-202-5242</w:t>
      </w:r>
      <w:r w:rsidR="002D0AB3">
        <w:rPr>
          <w:sz w:val="32"/>
          <w:szCs w:val="32"/>
        </w:rPr>
        <w:t xml:space="preserve"> or </w:t>
      </w:r>
      <w:hyperlink r:id="rId8" w:history="1">
        <w:r w:rsidR="001962EC" w:rsidRPr="00DC70F7">
          <w:rPr>
            <w:rStyle w:val="Hyperlink"/>
            <w:sz w:val="32"/>
            <w:szCs w:val="32"/>
          </w:rPr>
          <w:t>lynreither@gmail.com</w:t>
        </w:r>
      </w:hyperlink>
      <w:r w:rsidR="00F36FC9">
        <w:rPr>
          <w:sz w:val="32"/>
          <w:szCs w:val="32"/>
        </w:rPr>
        <w:t xml:space="preserve"> </w:t>
      </w:r>
    </w:p>
    <w:p w14:paraId="7D391B5B" w14:textId="073EDAEC" w:rsidR="00F36FC9" w:rsidRDefault="002D0AB3" w:rsidP="004E0DFC">
      <w:pPr>
        <w:spacing w:after="0"/>
        <w:jc w:val="center"/>
        <w:rPr>
          <w:sz w:val="28"/>
          <w:szCs w:val="28"/>
        </w:rPr>
      </w:pPr>
      <w:r w:rsidRPr="00EC0030">
        <w:rPr>
          <w:sz w:val="28"/>
          <w:szCs w:val="28"/>
        </w:rPr>
        <w:t xml:space="preserve">Read their </w:t>
      </w:r>
      <w:r w:rsidR="00EC0030" w:rsidRPr="00EC0030">
        <w:rPr>
          <w:sz w:val="28"/>
          <w:szCs w:val="28"/>
        </w:rPr>
        <w:t>heartfelt</w:t>
      </w:r>
      <w:r w:rsidRPr="00EC0030">
        <w:rPr>
          <w:sz w:val="28"/>
          <w:szCs w:val="28"/>
        </w:rPr>
        <w:t xml:space="preserve"> words of gratitude at </w:t>
      </w:r>
      <w:hyperlink r:id="rId9" w:history="1">
        <w:r w:rsidR="0056221F" w:rsidRPr="00EC0030">
          <w:rPr>
            <w:rStyle w:val="Hyperlink"/>
            <w:sz w:val="28"/>
            <w:szCs w:val="28"/>
          </w:rPr>
          <w:t>https://www.facebook.com/ProjectMailCall/</w:t>
        </w:r>
      </w:hyperlink>
      <w:r w:rsidR="001962EC">
        <w:rPr>
          <w:sz w:val="28"/>
          <w:szCs w:val="28"/>
        </w:rPr>
        <w:t xml:space="preserve"> </w:t>
      </w:r>
      <w:r w:rsidR="00F36FC9">
        <w:rPr>
          <w:noProof/>
        </w:rPr>
        <w:drawing>
          <wp:inline distT="0" distB="0" distL="0" distR="0" wp14:anchorId="11613DBE" wp14:editId="5A8A69BB">
            <wp:extent cx="447675" cy="509618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7548" cy="543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F3BC5" w14:textId="026BD0E2" w:rsidR="00EC0030" w:rsidRPr="00EC0030" w:rsidRDefault="004E0DFC" w:rsidP="004E0DF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State-Recognized </w:t>
      </w:r>
      <w:r w:rsidR="00EC0030">
        <w:rPr>
          <w:sz w:val="28"/>
          <w:szCs w:val="28"/>
        </w:rPr>
        <w:t>Project Mail Call, Marietta, G</w:t>
      </w:r>
      <w:r>
        <w:rPr>
          <w:sz w:val="28"/>
          <w:szCs w:val="28"/>
        </w:rPr>
        <w:t>eorgia—“Supporting</w:t>
      </w:r>
      <w:r w:rsidR="00EC0030" w:rsidRPr="00EC0030">
        <w:rPr>
          <w:sz w:val="28"/>
          <w:szCs w:val="28"/>
        </w:rPr>
        <w:t xml:space="preserve"> Our Troops One Box </w:t>
      </w:r>
      <w:proofErr w:type="gramStart"/>
      <w:r w:rsidR="00EC0030" w:rsidRPr="00EC0030">
        <w:rPr>
          <w:sz w:val="28"/>
          <w:szCs w:val="28"/>
        </w:rPr>
        <w:t>At</w:t>
      </w:r>
      <w:proofErr w:type="gramEnd"/>
      <w:r w:rsidR="00EC0030" w:rsidRPr="00EC0030">
        <w:rPr>
          <w:sz w:val="28"/>
          <w:szCs w:val="28"/>
        </w:rPr>
        <w:t xml:space="preserve"> A Time”</w:t>
      </w:r>
    </w:p>
    <w:sectPr w:rsidR="00EC0030" w:rsidRPr="00EC0030" w:rsidSect="00B31CE3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2E"/>
    <w:rsid w:val="0006692E"/>
    <w:rsid w:val="001962EC"/>
    <w:rsid w:val="0023418A"/>
    <w:rsid w:val="002D0AB3"/>
    <w:rsid w:val="003623E5"/>
    <w:rsid w:val="00380990"/>
    <w:rsid w:val="003A163C"/>
    <w:rsid w:val="004D3F11"/>
    <w:rsid w:val="004E0DFC"/>
    <w:rsid w:val="00534E0D"/>
    <w:rsid w:val="0056221F"/>
    <w:rsid w:val="005C6E8E"/>
    <w:rsid w:val="00660C62"/>
    <w:rsid w:val="00746257"/>
    <w:rsid w:val="00907BA5"/>
    <w:rsid w:val="00980656"/>
    <w:rsid w:val="00A86A89"/>
    <w:rsid w:val="00AB55D5"/>
    <w:rsid w:val="00AF2A40"/>
    <w:rsid w:val="00B31CE3"/>
    <w:rsid w:val="00C30D23"/>
    <w:rsid w:val="00D16ECA"/>
    <w:rsid w:val="00D447F2"/>
    <w:rsid w:val="00D500AD"/>
    <w:rsid w:val="00E90028"/>
    <w:rsid w:val="00EC0030"/>
    <w:rsid w:val="00F36FC9"/>
    <w:rsid w:val="00F6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E45D1"/>
  <w15:chartTrackingRefBased/>
  <w15:docId w15:val="{FD656BA8-37F1-4888-815B-415929C9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0AB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0AB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F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nreither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hyperlink" Target="https://www.facebook.com/ProjectMailCal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Jamie Roach</cp:lastModifiedBy>
  <cp:revision>2</cp:revision>
  <cp:lastPrinted>2018-04-26T11:42:00Z</cp:lastPrinted>
  <dcterms:created xsi:type="dcterms:W3CDTF">2018-05-01T11:24:00Z</dcterms:created>
  <dcterms:modified xsi:type="dcterms:W3CDTF">2018-05-01T11:24:00Z</dcterms:modified>
</cp:coreProperties>
</file>