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A8B" w:rsidRDefault="00781A8B" w:rsidP="00781A8B">
      <w:pPr>
        <w:pStyle w:val="Default"/>
      </w:pPr>
    </w:p>
    <w:p w:rsidR="00781A8B" w:rsidRDefault="00781A8B" w:rsidP="00781A8B">
      <w:pPr>
        <w:pStyle w:val="Puesto"/>
      </w:pPr>
      <w:r>
        <w:t xml:space="preserve"> RETIRO DE LOS HERMANOS FRANCISCANOS </w:t>
      </w:r>
    </w:p>
    <w:p w:rsidR="00781A8B" w:rsidRDefault="00781A8B" w:rsidP="00781A8B">
      <w:pPr>
        <w:pStyle w:val="Puesto"/>
      </w:pPr>
      <w:r>
        <w:t>CIUDAD DE MEDELLÍN</w:t>
      </w:r>
    </w:p>
    <w:p w:rsidR="00740E22" w:rsidRPr="00740E22" w:rsidRDefault="00740E22" w:rsidP="00740E22">
      <w:r>
        <w:t>Marzo 19 de 2018</w:t>
      </w:r>
    </w:p>
    <w:p w:rsidR="00781A8B" w:rsidRDefault="00781A8B" w:rsidP="00781A8B">
      <w:pPr>
        <w:pStyle w:val="Default"/>
        <w:rPr>
          <w:sz w:val="23"/>
          <w:szCs w:val="23"/>
        </w:rPr>
      </w:pPr>
      <w:r>
        <w:rPr>
          <w:sz w:val="23"/>
          <w:szCs w:val="23"/>
        </w:rPr>
        <w:t xml:space="preserve">Hermanos, en el primer Capítulo fraterno del año escogimos algunos temas para los retiros fraternos del 2018. Para este retiro el tema es el que tiene que ver con las Directrices para los años 2018 y 2019 de la Orden. </w:t>
      </w:r>
    </w:p>
    <w:p w:rsidR="00740E22" w:rsidRDefault="00740E22" w:rsidP="00781A8B">
      <w:pPr>
        <w:pStyle w:val="Default"/>
        <w:rPr>
          <w:sz w:val="23"/>
          <w:szCs w:val="23"/>
        </w:rPr>
      </w:pPr>
    </w:p>
    <w:p w:rsidR="00781A8B" w:rsidRDefault="00781A8B" w:rsidP="00781A8B">
      <w:pPr>
        <w:pStyle w:val="Default"/>
        <w:rPr>
          <w:sz w:val="23"/>
          <w:szCs w:val="23"/>
        </w:rPr>
      </w:pPr>
      <w:r>
        <w:rPr>
          <w:sz w:val="23"/>
          <w:szCs w:val="23"/>
        </w:rPr>
        <w:t xml:space="preserve">En el Capítulo General 2015, los hermanos se propusieron unas Directrices por bienios para el sexenio. Por eso, buscando que la Orden sea «siempre una Institución ‘en salida’» como nos propuso el papa Francisco se programo las primeras Directrices de los años 2016-2017. Ahora el 8 de diciembre de 2017 el Ministro General Fr. Michael A. Perry, OFM presenta las Directrices de animación para el próximo bienio 2018-2019, que podrán emplearse como instrumento de reflexión, confrontación y discernimiento en fraternidad, para profundizar las realidades en que vivimos y dar nuevo impulso al diálogo inter-religioso. </w:t>
      </w:r>
    </w:p>
    <w:p w:rsidR="00740E22" w:rsidRDefault="00740E22" w:rsidP="00781A8B">
      <w:pPr>
        <w:pStyle w:val="Default"/>
        <w:rPr>
          <w:sz w:val="23"/>
          <w:szCs w:val="23"/>
        </w:rPr>
      </w:pPr>
    </w:p>
    <w:p w:rsidR="00781A8B" w:rsidRDefault="00781A8B" w:rsidP="00781A8B">
      <w:pPr>
        <w:pStyle w:val="Default"/>
        <w:rPr>
          <w:sz w:val="23"/>
          <w:szCs w:val="23"/>
        </w:rPr>
      </w:pPr>
      <w:r>
        <w:rPr>
          <w:sz w:val="23"/>
          <w:szCs w:val="23"/>
        </w:rPr>
        <w:t xml:space="preserve">En este retiro haré un recuento de las distintas Directrices propuestas y luego con algunas preguntas nos animaremos de ¿cómo hacer vida el querer de la Orden?. Esperando que este reflexión nos anime a levantarnos, abrir nuevas puertas y disponernos a transformarnos y transformar una realidad tan cruda y difícil como la de hoy. </w:t>
      </w:r>
    </w:p>
    <w:p w:rsidR="00BB6D0C" w:rsidRDefault="00BB6D0C" w:rsidP="00781A8B">
      <w:pPr>
        <w:pStyle w:val="Default"/>
        <w:rPr>
          <w:sz w:val="23"/>
          <w:szCs w:val="23"/>
        </w:rPr>
      </w:pPr>
    </w:p>
    <w:p w:rsidR="00BB6D0C" w:rsidRDefault="00BB6D0C" w:rsidP="00781A8B">
      <w:pPr>
        <w:pStyle w:val="Default"/>
        <w:rPr>
          <w:sz w:val="23"/>
          <w:szCs w:val="23"/>
        </w:rPr>
      </w:pPr>
    </w:p>
    <w:p w:rsidR="00BB6D0C" w:rsidRDefault="00BB6D0C" w:rsidP="00781A8B">
      <w:pPr>
        <w:pStyle w:val="Default"/>
        <w:rPr>
          <w:sz w:val="23"/>
          <w:szCs w:val="23"/>
        </w:rPr>
      </w:pPr>
    </w:p>
    <w:p w:rsidR="00BB6D0C" w:rsidRDefault="00BB6D0C" w:rsidP="00781A8B">
      <w:pPr>
        <w:pStyle w:val="Default"/>
        <w:rPr>
          <w:sz w:val="23"/>
          <w:szCs w:val="23"/>
        </w:rPr>
      </w:pPr>
    </w:p>
    <w:p w:rsidR="008F7E41" w:rsidRDefault="008F7E41" w:rsidP="00781A8B">
      <w:pPr>
        <w:pStyle w:val="Default"/>
        <w:rPr>
          <w:sz w:val="23"/>
          <w:szCs w:val="23"/>
        </w:rPr>
      </w:pPr>
    </w:p>
    <w:p w:rsidR="008F7E41" w:rsidRDefault="008F7E41" w:rsidP="00781A8B">
      <w:pPr>
        <w:pStyle w:val="Default"/>
        <w:rPr>
          <w:sz w:val="23"/>
          <w:szCs w:val="23"/>
        </w:rPr>
      </w:pPr>
    </w:p>
    <w:p w:rsidR="008F7E41" w:rsidRDefault="008F7E41" w:rsidP="00781A8B">
      <w:pPr>
        <w:pStyle w:val="Default"/>
        <w:rPr>
          <w:sz w:val="23"/>
          <w:szCs w:val="23"/>
        </w:rPr>
      </w:pPr>
    </w:p>
    <w:p w:rsidR="008F7E41" w:rsidRDefault="008F7E41" w:rsidP="00781A8B">
      <w:pPr>
        <w:pStyle w:val="Default"/>
        <w:rPr>
          <w:sz w:val="23"/>
          <w:szCs w:val="23"/>
        </w:rPr>
      </w:pPr>
    </w:p>
    <w:p w:rsidR="008F7E41" w:rsidRDefault="008F7E41" w:rsidP="00781A8B">
      <w:pPr>
        <w:pStyle w:val="Default"/>
        <w:rPr>
          <w:sz w:val="23"/>
          <w:szCs w:val="23"/>
        </w:rPr>
      </w:pPr>
    </w:p>
    <w:p w:rsidR="008F7E41" w:rsidRDefault="008F7E41" w:rsidP="00781A8B">
      <w:pPr>
        <w:pStyle w:val="Default"/>
        <w:rPr>
          <w:sz w:val="23"/>
          <w:szCs w:val="23"/>
        </w:rPr>
      </w:pPr>
    </w:p>
    <w:p w:rsidR="008F7E41" w:rsidRDefault="008F7E41" w:rsidP="00781A8B">
      <w:pPr>
        <w:pStyle w:val="Default"/>
        <w:rPr>
          <w:sz w:val="23"/>
          <w:szCs w:val="23"/>
        </w:rPr>
      </w:pPr>
    </w:p>
    <w:p w:rsidR="008F7E41" w:rsidRDefault="008F7E41" w:rsidP="00781A8B">
      <w:pPr>
        <w:pStyle w:val="Default"/>
        <w:rPr>
          <w:sz w:val="23"/>
          <w:szCs w:val="23"/>
        </w:rPr>
      </w:pPr>
    </w:p>
    <w:p w:rsidR="008F7E41" w:rsidRDefault="008F7E41" w:rsidP="00781A8B">
      <w:pPr>
        <w:pStyle w:val="Default"/>
        <w:rPr>
          <w:sz w:val="23"/>
          <w:szCs w:val="23"/>
        </w:rPr>
      </w:pPr>
    </w:p>
    <w:p w:rsidR="008F7E41" w:rsidRDefault="008F7E41" w:rsidP="00781A8B">
      <w:pPr>
        <w:pStyle w:val="Default"/>
        <w:rPr>
          <w:sz w:val="23"/>
          <w:szCs w:val="23"/>
        </w:rPr>
      </w:pPr>
    </w:p>
    <w:p w:rsidR="008F7E41" w:rsidRDefault="008F7E41" w:rsidP="00781A8B">
      <w:pPr>
        <w:pStyle w:val="Default"/>
        <w:rPr>
          <w:sz w:val="23"/>
          <w:szCs w:val="23"/>
        </w:rPr>
      </w:pPr>
    </w:p>
    <w:p w:rsidR="008F7E41" w:rsidRDefault="00E97B02" w:rsidP="00781A8B">
      <w:pPr>
        <w:pStyle w:val="Default"/>
        <w:rPr>
          <w:sz w:val="23"/>
          <w:szCs w:val="23"/>
        </w:rPr>
      </w:pPr>
      <w:r>
        <w:rPr>
          <w:noProof/>
          <w:lang w:eastAsia="es-GT"/>
        </w:rPr>
        <w:lastRenderedPageBreak/>
        <w:drawing>
          <wp:anchor distT="0" distB="0" distL="114300" distR="114300" simplePos="0" relativeHeight="251658240" behindDoc="0" locked="0" layoutInCell="1" allowOverlap="1">
            <wp:simplePos x="0" y="0"/>
            <wp:positionH relativeFrom="margin">
              <wp:posOffset>-144780</wp:posOffset>
            </wp:positionH>
            <wp:positionV relativeFrom="margin">
              <wp:posOffset>3810</wp:posOffset>
            </wp:positionV>
            <wp:extent cx="5512435" cy="5560695"/>
            <wp:effectExtent l="0" t="0" r="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1644" t="20178" r="30203" b="11365"/>
                    <a:stretch/>
                  </pic:blipFill>
                  <pic:spPr bwMode="auto">
                    <a:xfrm>
                      <a:off x="0" y="0"/>
                      <a:ext cx="5512435" cy="5560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F7E41" w:rsidRDefault="006C46C5" w:rsidP="00781A8B">
      <w:pPr>
        <w:pStyle w:val="Default"/>
        <w:rPr>
          <w:sz w:val="23"/>
          <w:szCs w:val="23"/>
        </w:rPr>
      </w:pPr>
      <w:r>
        <w:rPr>
          <w:noProof/>
          <w:lang w:eastAsia="es-GT"/>
        </w:rPr>
        <w:drawing>
          <wp:inline distT="0" distB="0" distL="0" distR="0" wp14:anchorId="23539EC1" wp14:editId="5E06A8BA">
            <wp:extent cx="5613991" cy="2470216"/>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6486" t="29991" r="14176" b="15745"/>
                    <a:stretch/>
                  </pic:blipFill>
                  <pic:spPr bwMode="auto">
                    <a:xfrm>
                      <a:off x="0" y="0"/>
                      <a:ext cx="5642495" cy="2482758"/>
                    </a:xfrm>
                    <a:prstGeom prst="rect">
                      <a:avLst/>
                    </a:prstGeom>
                    <a:ln>
                      <a:noFill/>
                    </a:ln>
                    <a:extLst>
                      <a:ext uri="{53640926-AAD7-44D8-BBD7-CCE9431645EC}">
                        <a14:shadowObscured xmlns:a14="http://schemas.microsoft.com/office/drawing/2010/main"/>
                      </a:ext>
                    </a:extLst>
                  </pic:spPr>
                </pic:pic>
              </a:graphicData>
            </a:graphic>
          </wp:inline>
        </w:drawing>
      </w:r>
    </w:p>
    <w:p w:rsidR="00831DE9" w:rsidRDefault="007B3626" w:rsidP="00781A8B">
      <w:pPr>
        <w:pStyle w:val="Default"/>
        <w:rPr>
          <w:sz w:val="23"/>
          <w:szCs w:val="23"/>
        </w:rPr>
      </w:pPr>
      <w:r>
        <w:rPr>
          <w:noProof/>
          <w:lang w:eastAsia="es-GT"/>
        </w:rPr>
        <w:lastRenderedPageBreak/>
        <w:drawing>
          <wp:inline distT="0" distB="0" distL="0" distR="0" wp14:anchorId="2CB021B9" wp14:editId="71E80E60">
            <wp:extent cx="5401339" cy="5718487"/>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832" t="20219" r="29333" b="6652"/>
                    <a:stretch/>
                  </pic:blipFill>
                  <pic:spPr bwMode="auto">
                    <a:xfrm>
                      <a:off x="0" y="0"/>
                      <a:ext cx="5422000" cy="5740361"/>
                    </a:xfrm>
                    <a:prstGeom prst="rect">
                      <a:avLst/>
                    </a:prstGeom>
                    <a:ln>
                      <a:noFill/>
                    </a:ln>
                    <a:extLst>
                      <a:ext uri="{53640926-AAD7-44D8-BBD7-CCE9431645EC}">
                        <a14:shadowObscured xmlns:a14="http://schemas.microsoft.com/office/drawing/2010/main"/>
                      </a:ext>
                    </a:extLst>
                  </pic:spPr>
                </pic:pic>
              </a:graphicData>
            </a:graphic>
          </wp:inline>
        </w:drawing>
      </w:r>
    </w:p>
    <w:p w:rsidR="007B3626" w:rsidRDefault="007B3626" w:rsidP="00781A8B">
      <w:pPr>
        <w:pStyle w:val="Default"/>
        <w:rPr>
          <w:sz w:val="23"/>
          <w:szCs w:val="23"/>
        </w:rPr>
      </w:pPr>
    </w:p>
    <w:p w:rsidR="00E14B3E" w:rsidRDefault="007B3626" w:rsidP="007B3626">
      <w:pPr>
        <w:pStyle w:val="Default"/>
        <w:rPr>
          <w:sz w:val="23"/>
          <w:szCs w:val="23"/>
        </w:rPr>
      </w:pPr>
      <w:r>
        <w:rPr>
          <w:sz w:val="23"/>
          <w:szCs w:val="23"/>
        </w:rPr>
        <w:t>Hermanos, esperanzo que este RETIRO FRATERNO sea de provecho para todos.</w:t>
      </w:r>
    </w:p>
    <w:p w:rsidR="007B3626" w:rsidRDefault="007B3626" w:rsidP="007B3626">
      <w:pPr>
        <w:pStyle w:val="Default"/>
        <w:rPr>
          <w:sz w:val="23"/>
          <w:szCs w:val="23"/>
        </w:rPr>
      </w:pPr>
      <w:r>
        <w:rPr>
          <w:sz w:val="23"/>
          <w:szCs w:val="23"/>
        </w:rPr>
        <w:t xml:space="preserve"> </w:t>
      </w:r>
    </w:p>
    <w:p w:rsidR="007B3626" w:rsidRDefault="007B3626" w:rsidP="007B3626">
      <w:pPr>
        <w:pStyle w:val="Default"/>
        <w:rPr>
          <w:sz w:val="23"/>
          <w:szCs w:val="23"/>
        </w:rPr>
      </w:pPr>
      <w:r>
        <w:rPr>
          <w:sz w:val="23"/>
          <w:szCs w:val="23"/>
        </w:rPr>
        <w:t xml:space="preserve">Su hermano: </w:t>
      </w:r>
    </w:p>
    <w:p w:rsidR="007B3626" w:rsidRDefault="00E14B3E" w:rsidP="007B3626">
      <w:pPr>
        <w:pStyle w:val="Default"/>
        <w:rPr>
          <w:sz w:val="23"/>
          <w:szCs w:val="23"/>
        </w:rPr>
      </w:pPr>
      <w:r>
        <w:rPr>
          <w:sz w:val="23"/>
          <w:szCs w:val="23"/>
        </w:rPr>
        <w:t xml:space="preserve">Fr. Armando </w:t>
      </w:r>
      <w:r w:rsidR="007B3626">
        <w:rPr>
          <w:sz w:val="23"/>
          <w:szCs w:val="23"/>
        </w:rPr>
        <w:t xml:space="preserve">González. OFM </w:t>
      </w:r>
    </w:p>
    <w:p w:rsidR="007B3626" w:rsidRDefault="00E14B3E" w:rsidP="007B3626">
      <w:pPr>
        <w:pStyle w:val="Default"/>
        <w:rPr>
          <w:sz w:val="23"/>
          <w:szCs w:val="23"/>
        </w:rPr>
      </w:pPr>
      <w:r>
        <w:rPr>
          <w:sz w:val="23"/>
          <w:szCs w:val="23"/>
        </w:rPr>
        <w:t>Provincia Nuestra Señora de los Angeles.</w:t>
      </w:r>
      <w:r w:rsidR="000B5738">
        <w:rPr>
          <w:sz w:val="23"/>
          <w:szCs w:val="23"/>
        </w:rPr>
        <w:t>de Centro América.</w:t>
      </w:r>
    </w:p>
    <w:p w:rsidR="000B5738" w:rsidRDefault="000B5738" w:rsidP="007B3626">
      <w:pPr>
        <w:pStyle w:val="Default"/>
        <w:rPr>
          <w:sz w:val="23"/>
          <w:szCs w:val="23"/>
        </w:rPr>
      </w:pPr>
    </w:p>
    <w:p w:rsidR="000B5738" w:rsidRDefault="000B5738" w:rsidP="007B3626">
      <w:pPr>
        <w:pStyle w:val="Default"/>
        <w:rPr>
          <w:sz w:val="23"/>
          <w:szCs w:val="23"/>
        </w:rPr>
      </w:pPr>
      <w:bookmarkStart w:id="0" w:name="_GoBack"/>
      <w:bookmarkEnd w:id="0"/>
    </w:p>
    <w:sectPr w:rsidR="000B57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A8B"/>
    <w:rsid w:val="000B5738"/>
    <w:rsid w:val="00425FCB"/>
    <w:rsid w:val="00437AF5"/>
    <w:rsid w:val="006C46C5"/>
    <w:rsid w:val="00740E22"/>
    <w:rsid w:val="00781A8B"/>
    <w:rsid w:val="007B3626"/>
    <w:rsid w:val="008222FA"/>
    <w:rsid w:val="00831DE9"/>
    <w:rsid w:val="008F7E41"/>
    <w:rsid w:val="00A8558E"/>
    <w:rsid w:val="00AB29BF"/>
    <w:rsid w:val="00BB6D0C"/>
    <w:rsid w:val="00E14B3E"/>
    <w:rsid w:val="00E97B02"/>
    <w:rsid w:val="00FF0DF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6AA49-3EFF-4D42-BDC3-330AD2FC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GT"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A8B"/>
  </w:style>
  <w:style w:type="paragraph" w:styleId="Ttulo1">
    <w:name w:val="heading 1"/>
    <w:basedOn w:val="Normal"/>
    <w:next w:val="Normal"/>
    <w:link w:val="Ttulo1Car"/>
    <w:uiPriority w:val="9"/>
    <w:qFormat/>
    <w:rsid w:val="00781A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781A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781A8B"/>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781A8B"/>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781A8B"/>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781A8B"/>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781A8B"/>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781A8B"/>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781A8B"/>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81A8B"/>
    <w:pPr>
      <w:autoSpaceDE w:val="0"/>
      <w:autoSpaceDN w:val="0"/>
      <w:adjustRightInd w:val="0"/>
      <w:spacing w:after="0" w:line="240" w:lineRule="auto"/>
    </w:pPr>
    <w:rPr>
      <w:rFonts w:ascii="Arial" w:hAnsi="Arial" w:cs="Arial"/>
      <w:color w:val="000000"/>
      <w:sz w:val="24"/>
      <w:szCs w:val="24"/>
    </w:rPr>
  </w:style>
  <w:style w:type="paragraph" w:styleId="Puesto">
    <w:name w:val="Title"/>
    <w:basedOn w:val="Normal"/>
    <w:next w:val="Normal"/>
    <w:link w:val="PuestoCar"/>
    <w:uiPriority w:val="10"/>
    <w:qFormat/>
    <w:rsid w:val="00781A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PuestoCar">
    <w:name w:val="Puesto Car"/>
    <w:basedOn w:val="Fuentedeprrafopredeter"/>
    <w:link w:val="Puesto"/>
    <w:uiPriority w:val="10"/>
    <w:rsid w:val="00781A8B"/>
    <w:rPr>
      <w:rFonts w:asciiTheme="majorHAnsi" w:eastAsiaTheme="majorEastAsia" w:hAnsiTheme="majorHAnsi" w:cstheme="majorBidi"/>
      <w:caps/>
      <w:color w:val="44546A" w:themeColor="text2"/>
      <w:spacing w:val="30"/>
      <w:sz w:val="72"/>
      <w:szCs w:val="72"/>
    </w:rPr>
  </w:style>
  <w:style w:type="character" w:customStyle="1" w:styleId="Ttulo1Car">
    <w:name w:val="Título 1 Car"/>
    <w:basedOn w:val="Fuentedeprrafopredeter"/>
    <w:link w:val="Ttulo1"/>
    <w:uiPriority w:val="9"/>
    <w:rsid w:val="00781A8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781A8B"/>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781A8B"/>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781A8B"/>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781A8B"/>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781A8B"/>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781A8B"/>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781A8B"/>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781A8B"/>
    <w:rPr>
      <w:b/>
      <w:bCs/>
      <w:i/>
      <w:iCs/>
    </w:rPr>
  </w:style>
  <w:style w:type="paragraph" w:styleId="Descripcin">
    <w:name w:val="caption"/>
    <w:basedOn w:val="Normal"/>
    <w:next w:val="Normal"/>
    <w:uiPriority w:val="35"/>
    <w:semiHidden/>
    <w:unhideWhenUsed/>
    <w:qFormat/>
    <w:rsid w:val="00781A8B"/>
    <w:pPr>
      <w:spacing w:line="240" w:lineRule="auto"/>
    </w:pPr>
    <w:rPr>
      <w:b/>
      <w:bCs/>
      <w:color w:val="404040" w:themeColor="text1" w:themeTint="BF"/>
      <w:sz w:val="16"/>
      <w:szCs w:val="16"/>
    </w:rPr>
  </w:style>
  <w:style w:type="paragraph" w:styleId="Subttulo">
    <w:name w:val="Subtitle"/>
    <w:basedOn w:val="Normal"/>
    <w:next w:val="Normal"/>
    <w:link w:val="SubttuloCar"/>
    <w:uiPriority w:val="11"/>
    <w:qFormat/>
    <w:rsid w:val="00781A8B"/>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781A8B"/>
    <w:rPr>
      <w:color w:val="44546A" w:themeColor="text2"/>
      <w:sz w:val="28"/>
      <w:szCs w:val="28"/>
    </w:rPr>
  </w:style>
  <w:style w:type="character" w:styleId="Textoennegrita">
    <w:name w:val="Strong"/>
    <w:basedOn w:val="Fuentedeprrafopredeter"/>
    <w:uiPriority w:val="22"/>
    <w:qFormat/>
    <w:rsid w:val="00781A8B"/>
    <w:rPr>
      <w:b/>
      <w:bCs/>
    </w:rPr>
  </w:style>
  <w:style w:type="character" w:styleId="nfasis">
    <w:name w:val="Emphasis"/>
    <w:basedOn w:val="Fuentedeprrafopredeter"/>
    <w:uiPriority w:val="20"/>
    <w:qFormat/>
    <w:rsid w:val="00781A8B"/>
    <w:rPr>
      <w:i/>
      <w:iCs/>
      <w:color w:val="000000" w:themeColor="text1"/>
    </w:rPr>
  </w:style>
  <w:style w:type="paragraph" w:styleId="Sinespaciado">
    <w:name w:val="No Spacing"/>
    <w:uiPriority w:val="1"/>
    <w:qFormat/>
    <w:rsid w:val="00781A8B"/>
    <w:pPr>
      <w:spacing w:after="0" w:line="240" w:lineRule="auto"/>
    </w:pPr>
  </w:style>
  <w:style w:type="paragraph" w:styleId="Cita">
    <w:name w:val="Quote"/>
    <w:basedOn w:val="Normal"/>
    <w:next w:val="Normal"/>
    <w:link w:val="CitaCar"/>
    <w:uiPriority w:val="29"/>
    <w:qFormat/>
    <w:rsid w:val="00781A8B"/>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781A8B"/>
    <w:rPr>
      <w:i/>
      <w:iCs/>
      <w:color w:val="7B7B7B" w:themeColor="accent3" w:themeShade="BF"/>
      <w:sz w:val="24"/>
      <w:szCs w:val="24"/>
    </w:rPr>
  </w:style>
  <w:style w:type="paragraph" w:styleId="Citadestacada">
    <w:name w:val="Intense Quote"/>
    <w:basedOn w:val="Normal"/>
    <w:next w:val="Normal"/>
    <w:link w:val="CitadestacadaCar"/>
    <w:uiPriority w:val="30"/>
    <w:qFormat/>
    <w:rsid w:val="00781A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781A8B"/>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781A8B"/>
    <w:rPr>
      <w:i/>
      <w:iCs/>
      <w:color w:val="595959" w:themeColor="text1" w:themeTint="A6"/>
    </w:rPr>
  </w:style>
  <w:style w:type="character" w:styleId="nfasisintenso">
    <w:name w:val="Intense Emphasis"/>
    <w:basedOn w:val="Fuentedeprrafopredeter"/>
    <w:uiPriority w:val="21"/>
    <w:qFormat/>
    <w:rsid w:val="00781A8B"/>
    <w:rPr>
      <w:b/>
      <w:bCs/>
      <w:i/>
      <w:iCs/>
      <w:color w:val="auto"/>
    </w:rPr>
  </w:style>
  <w:style w:type="character" w:styleId="Referenciasutil">
    <w:name w:val="Subtle Reference"/>
    <w:basedOn w:val="Fuentedeprrafopredeter"/>
    <w:uiPriority w:val="31"/>
    <w:qFormat/>
    <w:rsid w:val="00781A8B"/>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781A8B"/>
    <w:rPr>
      <w:b/>
      <w:bCs/>
      <w:caps w:val="0"/>
      <w:smallCaps/>
      <w:color w:val="auto"/>
      <w:spacing w:val="0"/>
      <w:u w:val="single"/>
    </w:rPr>
  </w:style>
  <w:style w:type="character" w:styleId="Ttulodellibro">
    <w:name w:val="Book Title"/>
    <w:basedOn w:val="Fuentedeprrafopredeter"/>
    <w:uiPriority w:val="33"/>
    <w:qFormat/>
    <w:rsid w:val="00781A8B"/>
    <w:rPr>
      <w:b/>
      <w:bCs/>
      <w:caps w:val="0"/>
      <w:smallCaps/>
      <w:spacing w:val="0"/>
    </w:rPr>
  </w:style>
  <w:style w:type="paragraph" w:styleId="TtulodeTDC">
    <w:name w:val="TOC Heading"/>
    <w:basedOn w:val="Ttulo1"/>
    <w:next w:val="Normal"/>
    <w:uiPriority w:val="39"/>
    <w:semiHidden/>
    <w:unhideWhenUsed/>
    <w:qFormat/>
    <w:rsid w:val="00781A8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221</Words>
  <Characters>1220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Ilduara Orozco</dc:creator>
  <cp:keywords/>
  <dc:description/>
  <cp:lastModifiedBy>Ilduara Orozco</cp:lastModifiedBy>
  <cp:revision>2</cp:revision>
  <dcterms:created xsi:type="dcterms:W3CDTF">2018-03-19T18:02:00Z</dcterms:created>
  <dcterms:modified xsi:type="dcterms:W3CDTF">2018-03-19T18:33:00Z</dcterms:modified>
</cp:coreProperties>
</file>