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8D" w:rsidRPr="00B74194" w:rsidRDefault="00EC7C8D" w:rsidP="00F115DC">
      <w:pPr>
        <w:jc w:val="center"/>
        <w:rPr>
          <w:b/>
          <w:sz w:val="28"/>
        </w:rPr>
      </w:pPr>
      <w:r w:rsidRPr="00B74194">
        <w:rPr>
          <w:b/>
          <w:sz w:val="28"/>
        </w:rPr>
        <w:t xml:space="preserve">EXCITING OPPORTUNITY </w:t>
      </w:r>
    </w:p>
    <w:p w:rsidR="00B60AF7" w:rsidRDefault="00F115DC" w:rsidP="00F115DC">
      <w:pPr>
        <w:jc w:val="center"/>
        <w:rPr>
          <w:b/>
          <w:sz w:val="28"/>
        </w:rPr>
      </w:pPr>
      <w:r w:rsidRPr="00B60AF7">
        <w:rPr>
          <w:b/>
          <w:sz w:val="28"/>
        </w:rPr>
        <w:t xml:space="preserve">EXPRESSION OF INTEREST FOR THE BOARD OF DIRECTORS OF </w:t>
      </w:r>
    </w:p>
    <w:p w:rsidR="00F115DC" w:rsidRPr="00B60AF7" w:rsidRDefault="00F115DC" w:rsidP="00F115DC">
      <w:pPr>
        <w:jc w:val="center"/>
        <w:rPr>
          <w:b/>
          <w:sz w:val="28"/>
        </w:rPr>
      </w:pPr>
      <w:r w:rsidRPr="00B60AF7">
        <w:rPr>
          <w:b/>
          <w:sz w:val="28"/>
        </w:rPr>
        <w:t>INDIGENOUS NATIONAL TECHNOLOGY &amp; TELECOMMUNICATION NETWORK</w:t>
      </w:r>
    </w:p>
    <w:p w:rsidR="00CA47E1" w:rsidRDefault="00B60AF7" w:rsidP="001A566B">
      <w:pPr>
        <w:jc w:val="both"/>
      </w:pPr>
      <w:r>
        <w:t>Indigenous National Technology &amp; Telecom Network</w:t>
      </w:r>
      <w:r w:rsidR="00F115DC">
        <w:t xml:space="preserve"> </w:t>
      </w:r>
      <w:r>
        <w:t xml:space="preserve">(INTTN) </w:t>
      </w:r>
      <w:r w:rsidR="00F115DC">
        <w:t>is seeking Expressions of Interest</w:t>
      </w:r>
      <w:r w:rsidR="001A566B">
        <w:t xml:space="preserve"> (EOI) from suitable people</w:t>
      </w:r>
      <w:r w:rsidR="00F115DC">
        <w:t xml:space="preserve"> across </w:t>
      </w:r>
      <w:r>
        <w:t>Australia</w:t>
      </w:r>
      <w:r w:rsidR="00F115DC">
        <w:t xml:space="preserve"> to be considered for appointment to the </w:t>
      </w:r>
      <w:r>
        <w:t>INTTN</w:t>
      </w:r>
      <w:r w:rsidR="00F115DC">
        <w:t xml:space="preserve"> Board of Directors. </w:t>
      </w:r>
      <w:r>
        <w:t>INTTN</w:t>
      </w:r>
      <w:r w:rsidR="00F115DC">
        <w:t xml:space="preserve"> enriches, inspires and connects </w:t>
      </w:r>
      <w:r>
        <w:t>Indigenous Australians</w:t>
      </w:r>
      <w:r w:rsidR="00F115DC">
        <w:t xml:space="preserve"> by fostering arts, culture, </w:t>
      </w:r>
      <w:r w:rsidR="00CA47E1">
        <w:t>technology/</w:t>
      </w:r>
      <w:r>
        <w:t>t</w:t>
      </w:r>
      <w:r w:rsidR="00CA47E1">
        <w:t xml:space="preserve">elecom </w:t>
      </w:r>
      <w:r w:rsidR="00F115DC">
        <w:t xml:space="preserve">industry and community. We </w:t>
      </w:r>
      <w:r w:rsidR="00CA47E1">
        <w:t>supply technology/telecom goods and services to Indigenous and non-Indigenous customers Australia-wide.</w:t>
      </w:r>
      <w:r w:rsidR="00CA3F31">
        <w:t xml:space="preserve"> Our business model acts in a social enterprise manner with aims to invest in local Indigenous communities including Indigenous job creation targets.</w:t>
      </w:r>
    </w:p>
    <w:p w:rsidR="00F115DC" w:rsidRDefault="00CA47E1" w:rsidP="001A566B">
      <w:pPr>
        <w:jc w:val="both"/>
      </w:pPr>
      <w:r>
        <w:t xml:space="preserve">We are an </w:t>
      </w:r>
      <w:r w:rsidR="00F115DC">
        <w:t xml:space="preserve">organisation supported by the </w:t>
      </w:r>
      <w:r>
        <w:t>Australian Government. INTTN is registered with Supply Nation and other State/Territory based Aboriginal Chambers of Commerce as an Indigenous owned technology and telecom service provider.</w:t>
      </w:r>
    </w:p>
    <w:p w:rsidR="00CA47E1" w:rsidRPr="006C4E4B" w:rsidRDefault="00CA47E1" w:rsidP="00F115DC">
      <w:pPr>
        <w:rPr>
          <w:b/>
          <w:color w:val="2E74B5" w:themeColor="accent1" w:themeShade="BF"/>
          <w:sz w:val="24"/>
        </w:rPr>
      </w:pPr>
      <w:r w:rsidRPr="006C4E4B">
        <w:rPr>
          <w:b/>
          <w:color w:val="2E74B5" w:themeColor="accent1" w:themeShade="BF"/>
          <w:sz w:val="24"/>
        </w:rPr>
        <w:t xml:space="preserve">The Board of Directors </w:t>
      </w:r>
    </w:p>
    <w:p w:rsidR="00F115DC" w:rsidRDefault="00CA47E1" w:rsidP="001A566B">
      <w:pPr>
        <w:jc w:val="both"/>
      </w:pPr>
      <w:r>
        <w:t xml:space="preserve">The role of the </w:t>
      </w:r>
      <w:r w:rsidR="00EC7C8D">
        <w:t>INTTN</w:t>
      </w:r>
      <w:r>
        <w:t xml:space="preserve"> Board is to provide governance and strategic leadership to the</w:t>
      </w:r>
      <w:r w:rsidR="00777FC1">
        <w:t xml:space="preserve"> organisation and will comprise</w:t>
      </w:r>
      <w:r w:rsidR="001A566B">
        <w:t xml:space="preserve"> of</w:t>
      </w:r>
      <w:r>
        <w:t xml:space="preserve"> people with a wide range of skills and backgrounds. </w:t>
      </w:r>
      <w:r w:rsidR="00EC7C8D">
        <w:t>INTTN</w:t>
      </w:r>
      <w:r>
        <w:t xml:space="preserve"> is committed to providing opportunities for mentoring and professional development for it</w:t>
      </w:r>
      <w:r w:rsidR="00777FC1">
        <w:t>s</w:t>
      </w:r>
      <w:r>
        <w:t xml:space="preserve"> Board of Directors. Dir</w:t>
      </w:r>
      <w:r w:rsidR="001A566B">
        <w:t xml:space="preserve">ector positions are voluntary </w:t>
      </w:r>
      <w:r w:rsidR="00EC7C8D">
        <w:t xml:space="preserve">at the present time, </w:t>
      </w:r>
      <w:r>
        <w:t xml:space="preserve">there is no remuneration however reasonable travel expenses will be reimbursed. </w:t>
      </w:r>
      <w:r w:rsidR="00777FC1">
        <w:t>Remuneration may be</w:t>
      </w:r>
      <w:r w:rsidR="00EC7C8D">
        <w:t xml:space="preserve"> considered and enacted in the future. </w:t>
      </w:r>
      <w:r>
        <w:t xml:space="preserve">Board members are appointed for </w:t>
      </w:r>
      <w:r w:rsidR="003327C8">
        <w:t>one</w:t>
      </w:r>
      <w:r w:rsidR="00EC7C8D">
        <w:t xml:space="preserve"> year</w:t>
      </w:r>
      <w:r w:rsidR="00777FC1">
        <w:t xml:space="preserve"> at a time and are only able to serve for a total of </w:t>
      </w:r>
      <w:r w:rsidR="003327C8">
        <w:t>three</w:t>
      </w:r>
      <w:r w:rsidR="00777FC1">
        <w:t xml:space="preserve"> years.</w:t>
      </w:r>
    </w:p>
    <w:p w:rsidR="00EC7C8D" w:rsidRPr="006C4E4B" w:rsidRDefault="00EC7C8D" w:rsidP="00F115DC">
      <w:pPr>
        <w:rPr>
          <w:b/>
          <w:color w:val="2E74B5" w:themeColor="accent1" w:themeShade="BF"/>
          <w:sz w:val="24"/>
        </w:rPr>
      </w:pPr>
      <w:r w:rsidRPr="006C4E4B">
        <w:rPr>
          <w:b/>
          <w:color w:val="2E74B5" w:themeColor="accent1" w:themeShade="BF"/>
          <w:sz w:val="24"/>
        </w:rPr>
        <w:t xml:space="preserve">Meetings and Time Commitment </w:t>
      </w:r>
    </w:p>
    <w:p w:rsidR="00EC7C8D" w:rsidRDefault="00EC7C8D" w:rsidP="003327C8">
      <w:pPr>
        <w:jc w:val="both"/>
      </w:pPr>
      <w:r>
        <w:t>Th</w:t>
      </w:r>
      <w:r w:rsidR="003327C8">
        <w:t>e Board of Directors meet</w:t>
      </w:r>
      <w:r>
        <w:t xml:space="preserve"> four to six times a year plus an Annual General Meeting. Meetings start at 10.00 and typically last </w:t>
      </w:r>
      <w:r w:rsidR="003327C8">
        <w:t>two</w:t>
      </w:r>
      <w:r>
        <w:t xml:space="preserve"> hours. Preparation for meetings and any sub-committee duties will require additional time.</w:t>
      </w:r>
    </w:p>
    <w:p w:rsidR="00EC7C8D" w:rsidRPr="006C4E4B" w:rsidRDefault="00EC7C8D" w:rsidP="00F115DC">
      <w:pPr>
        <w:rPr>
          <w:b/>
          <w:color w:val="2E74B5" w:themeColor="accent1" w:themeShade="BF"/>
          <w:sz w:val="24"/>
        </w:rPr>
      </w:pPr>
      <w:r w:rsidRPr="006C4E4B">
        <w:rPr>
          <w:b/>
          <w:color w:val="2E74B5" w:themeColor="accent1" w:themeShade="BF"/>
          <w:sz w:val="24"/>
        </w:rPr>
        <w:t xml:space="preserve">Expectations of Board Members </w:t>
      </w:r>
    </w:p>
    <w:p w:rsidR="00EC7C8D" w:rsidRDefault="00EC7C8D" w:rsidP="003327C8">
      <w:pPr>
        <w:pStyle w:val="ListParagraph"/>
        <w:numPr>
          <w:ilvl w:val="0"/>
          <w:numId w:val="5"/>
        </w:numPr>
        <w:jc w:val="both"/>
      </w:pPr>
      <w:r>
        <w:t xml:space="preserve">Attend and actively participate in meetings; </w:t>
      </w:r>
    </w:p>
    <w:p w:rsidR="00EC7C8D" w:rsidRDefault="00EC7C8D" w:rsidP="003327C8">
      <w:pPr>
        <w:pStyle w:val="ListParagraph"/>
        <w:numPr>
          <w:ilvl w:val="0"/>
          <w:numId w:val="5"/>
        </w:numPr>
        <w:jc w:val="both"/>
      </w:pPr>
      <w:r>
        <w:t>Stay informed about committee matters, prepare themselves well for meetings, a</w:t>
      </w:r>
      <w:r w:rsidR="00777FC1">
        <w:t>nd review</w:t>
      </w:r>
      <w:r>
        <w:t xml:space="preserve"> and comment on minutes and reports; </w:t>
      </w:r>
    </w:p>
    <w:p w:rsidR="00EE269D" w:rsidRDefault="00EC7C8D" w:rsidP="003327C8">
      <w:pPr>
        <w:pStyle w:val="ListParagraph"/>
        <w:numPr>
          <w:ilvl w:val="0"/>
          <w:numId w:val="5"/>
        </w:numPr>
        <w:jc w:val="both"/>
      </w:pPr>
      <w:r>
        <w:t xml:space="preserve">Serve on sub-committees; </w:t>
      </w:r>
    </w:p>
    <w:p w:rsidR="00EE269D" w:rsidRDefault="00EC7C8D" w:rsidP="003327C8">
      <w:pPr>
        <w:pStyle w:val="ListParagraph"/>
        <w:numPr>
          <w:ilvl w:val="0"/>
          <w:numId w:val="5"/>
        </w:numPr>
        <w:jc w:val="both"/>
      </w:pPr>
      <w:r>
        <w:t xml:space="preserve">Build a collegial working relationship with other board members that contributes to a consensual approach to decisions; </w:t>
      </w:r>
    </w:p>
    <w:p w:rsidR="00EE269D" w:rsidRDefault="00EC7C8D" w:rsidP="003327C8">
      <w:pPr>
        <w:pStyle w:val="ListParagraph"/>
        <w:numPr>
          <w:ilvl w:val="0"/>
          <w:numId w:val="5"/>
        </w:numPr>
        <w:jc w:val="both"/>
      </w:pPr>
      <w:r>
        <w:t xml:space="preserve">Utilise own skills, experience and knowledge to support the growth and success of the organisation; </w:t>
      </w:r>
    </w:p>
    <w:p w:rsidR="00EE269D" w:rsidRDefault="00EC7C8D" w:rsidP="003327C8">
      <w:pPr>
        <w:pStyle w:val="ListParagraph"/>
        <w:numPr>
          <w:ilvl w:val="0"/>
          <w:numId w:val="5"/>
        </w:numPr>
        <w:jc w:val="both"/>
      </w:pPr>
      <w:r>
        <w:t xml:space="preserve">Help communicate and promote </w:t>
      </w:r>
      <w:r w:rsidR="00EE269D">
        <w:t>INTTN’</w:t>
      </w:r>
      <w:r>
        <w:t xml:space="preserve"> mission, purpose and services to the community; </w:t>
      </w:r>
    </w:p>
    <w:p w:rsidR="00EE269D" w:rsidRDefault="00EC7C8D" w:rsidP="003327C8">
      <w:pPr>
        <w:pStyle w:val="ListParagraph"/>
        <w:numPr>
          <w:ilvl w:val="0"/>
          <w:numId w:val="5"/>
        </w:numPr>
        <w:jc w:val="both"/>
      </w:pPr>
      <w:r>
        <w:t xml:space="preserve">Become familiar with our strategy, services, resources, finances, and market; </w:t>
      </w:r>
    </w:p>
    <w:p w:rsidR="00EC7C8D" w:rsidRDefault="00EC7C8D" w:rsidP="003327C8">
      <w:pPr>
        <w:pStyle w:val="ListParagraph"/>
        <w:numPr>
          <w:ilvl w:val="0"/>
          <w:numId w:val="5"/>
        </w:numPr>
        <w:jc w:val="both"/>
      </w:pPr>
      <w:r>
        <w:t>Understand the National, State</w:t>
      </w:r>
      <w:r w:rsidR="00EE269D">
        <w:t xml:space="preserve">/Territory </w:t>
      </w:r>
      <w:r>
        <w:t xml:space="preserve">and Regional context and issues, </w:t>
      </w:r>
      <w:r w:rsidR="00EE269D">
        <w:t>regulatory</w:t>
      </w:r>
      <w:r>
        <w:t xml:space="preserve"> body status, service delivery, financial ai</w:t>
      </w:r>
      <w:r w:rsidR="00AB16DE">
        <w:t>ms, and policies and procedures.</w:t>
      </w:r>
    </w:p>
    <w:p w:rsidR="00C40229" w:rsidRDefault="00C40229" w:rsidP="00EE269D">
      <w:pPr>
        <w:pStyle w:val="NoSpacing"/>
      </w:pPr>
    </w:p>
    <w:p w:rsidR="005C4D47" w:rsidRDefault="005C4D47" w:rsidP="00EE269D">
      <w:pPr>
        <w:pStyle w:val="NoSpacing"/>
      </w:pPr>
    </w:p>
    <w:p w:rsidR="00616073" w:rsidRPr="006C4E4B" w:rsidRDefault="00616073" w:rsidP="00EE269D">
      <w:pPr>
        <w:pStyle w:val="NoSpacing"/>
        <w:rPr>
          <w:b/>
          <w:color w:val="2E74B5" w:themeColor="accent1" w:themeShade="BF"/>
          <w:sz w:val="24"/>
        </w:rPr>
      </w:pPr>
      <w:r w:rsidRPr="006C4E4B">
        <w:rPr>
          <w:b/>
          <w:color w:val="2E74B5" w:themeColor="accent1" w:themeShade="BF"/>
          <w:sz w:val="24"/>
        </w:rPr>
        <w:t>General Competencies Required</w:t>
      </w:r>
    </w:p>
    <w:p w:rsidR="00616073" w:rsidRPr="00616073" w:rsidRDefault="00616073" w:rsidP="00EE269D">
      <w:pPr>
        <w:pStyle w:val="NoSpacing"/>
        <w:rPr>
          <w:b/>
        </w:rPr>
      </w:pPr>
    </w:p>
    <w:p w:rsidR="00616073" w:rsidRDefault="00616073" w:rsidP="003327C8">
      <w:pPr>
        <w:pStyle w:val="NoSpacing"/>
        <w:jc w:val="both"/>
      </w:pPr>
      <w:r>
        <w:t>The General C</w:t>
      </w:r>
      <w:r w:rsidR="00C40229">
        <w:t xml:space="preserve">ompetencies </w:t>
      </w:r>
      <w:r>
        <w:t>R</w:t>
      </w:r>
      <w:r w:rsidR="00C40229">
        <w:t xml:space="preserve">equired of Directors are: </w:t>
      </w:r>
    </w:p>
    <w:p w:rsidR="00616073" w:rsidRDefault="00616073" w:rsidP="003327C8">
      <w:pPr>
        <w:pStyle w:val="NoSpacing"/>
        <w:jc w:val="both"/>
      </w:pPr>
    </w:p>
    <w:p w:rsidR="00616073" w:rsidRDefault="00C40229" w:rsidP="003327C8">
      <w:pPr>
        <w:pStyle w:val="ListParagraph"/>
        <w:numPr>
          <w:ilvl w:val="0"/>
          <w:numId w:val="3"/>
        </w:numPr>
        <w:jc w:val="both"/>
      </w:pPr>
      <w:r>
        <w:t xml:space="preserve">Knowledge of a Director's responsibilities - understanding the role </w:t>
      </w:r>
      <w:r w:rsidR="00F367D8">
        <w:t xml:space="preserve">of a </w:t>
      </w:r>
      <w:r w:rsidR="003327C8">
        <w:t>B</w:t>
      </w:r>
      <w:r w:rsidR="00F367D8">
        <w:t xml:space="preserve">oard </w:t>
      </w:r>
      <w:r w:rsidR="003327C8">
        <w:t>D</w:t>
      </w:r>
      <w:r w:rsidR="00F367D8">
        <w:t xml:space="preserve">irector </w:t>
      </w:r>
      <w:r>
        <w:t xml:space="preserve">as well as its legal, ethical, fiduciary and financial responsibilities </w:t>
      </w:r>
    </w:p>
    <w:p w:rsidR="00616073" w:rsidRDefault="00C40229" w:rsidP="003327C8">
      <w:pPr>
        <w:pStyle w:val="ListParagraph"/>
        <w:numPr>
          <w:ilvl w:val="0"/>
          <w:numId w:val="3"/>
        </w:numPr>
        <w:jc w:val="both"/>
      </w:pPr>
      <w:r>
        <w:t xml:space="preserve">Governance and strategic performance – ensuring effective Board governance and strategic performance processes are in place contributing to a high performing Board </w:t>
      </w:r>
    </w:p>
    <w:p w:rsidR="00616073" w:rsidRDefault="00C40229" w:rsidP="003327C8">
      <w:pPr>
        <w:pStyle w:val="ListParagraph"/>
        <w:numPr>
          <w:ilvl w:val="0"/>
          <w:numId w:val="3"/>
        </w:numPr>
        <w:jc w:val="both"/>
      </w:pPr>
      <w:r>
        <w:t xml:space="preserve">Finance audit and risk - comprehending the company's accounts and financial material presented to the Board, financial reporting requirements and some understanding of corporate finance and risk management </w:t>
      </w:r>
    </w:p>
    <w:p w:rsidR="00C40229" w:rsidRPr="00616073" w:rsidRDefault="00C40229" w:rsidP="003327C8">
      <w:pPr>
        <w:pStyle w:val="ListParagraph"/>
        <w:numPr>
          <w:ilvl w:val="0"/>
          <w:numId w:val="3"/>
        </w:numPr>
        <w:jc w:val="both"/>
      </w:pPr>
      <w:r>
        <w:t>Strategic expertise - reviewing the strategy through constructive questioning and suggestion, contributing to the effective decision making of the Board</w:t>
      </w:r>
    </w:p>
    <w:p w:rsidR="00C40229" w:rsidRDefault="00C40229" w:rsidP="00EE269D">
      <w:pPr>
        <w:pStyle w:val="NoSpacing"/>
        <w:rPr>
          <w:b/>
        </w:rPr>
      </w:pPr>
    </w:p>
    <w:p w:rsidR="00B15F60" w:rsidRPr="006C4E4B" w:rsidRDefault="00B15F60" w:rsidP="00EE269D">
      <w:pPr>
        <w:pStyle w:val="NoSpacing"/>
        <w:rPr>
          <w:b/>
          <w:color w:val="2E74B5" w:themeColor="accent1" w:themeShade="BF"/>
          <w:sz w:val="24"/>
        </w:rPr>
      </w:pPr>
      <w:r w:rsidRPr="006C4E4B">
        <w:rPr>
          <w:b/>
          <w:color w:val="2E74B5" w:themeColor="accent1" w:themeShade="BF"/>
          <w:sz w:val="24"/>
        </w:rPr>
        <w:t xml:space="preserve">The Process </w:t>
      </w:r>
    </w:p>
    <w:p w:rsidR="00B15F60" w:rsidRDefault="00C40229" w:rsidP="003327C8">
      <w:pPr>
        <w:pStyle w:val="NoSpacing"/>
        <w:jc w:val="both"/>
      </w:pPr>
      <w:r>
        <w:t xml:space="preserve">Please provide a Curriculum Vitae and </w:t>
      </w:r>
      <w:r w:rsidR="005C4D47">
        <w:t>complete the form on the next page</w:t>
      </w:r>
      <w:r>
        <w:t xml:space="preserve"> addressing the role related, general and personal competencies for the position you are interested in. Please detail any leadership, governance and/or broad </w:t>
      </w:r>
      <w:r w:rsidR="00B74194">
        <w:t>industry and/or Indigenous Affairs</w:t>
      </w:r>
      <w:r>
        <w:t xml:space="preserve"> experience you have. </w:t>
      </w:r>
      <w:r w:rsidR="00B15F60">
        <w:t xml:space="preserve">A representative panel will read all expressions and make recommendations to the current </w:t>
      </w:r>
      <w:r w:rsidR="00DC743C">
        <w:t>board directors</w:t>
      </w:r>
      <w:r w:rsidR="00B15F60">
        <w:t xml:space="preserve"> of </w:t>
      </w:r>
      <w:r w:rsidR="00DC743C">
        <w:t>INTTN</w:t>
      </w:r>
      <w:r w:rsidR="00B15F60">
        <w:t xml:space="preserve"> for appointment </w:t>
      </w:r>
    </w:p>
    <w:p w:rsidR="00C40229" w:rsidRDefault="00C40229" w:rsidP="003327C8">
      <w:pPr>
        <w:pStyle w:val="NoSpacing"/>
        <w:jc w:val="both"/>
      </w:pPr>
    </w:p>
    <w:p w:rsidR="00C40229" w:rsidRPr="00B74194" w:rsidRDefault="005C4D47" w:rsidP="003327C8">
      <w:pPr>
        <w:pStyle w:val="NoSpacing"/>
        <w:jc w:val="both"/>
        <w:rPr>
          <w:b/>
        </w:rPr>
      </w:pPr>
      <w:r>
        <w:rPr>
          <w:b/>
        </w:rPr>
        <w:t>EXP</w:t>
      </w:r>
      <w:r w:rsidR="00C40229" w:rsidRPr="00B74194">
        <w:rPr>
          <w:b/>
        </w:rPr>
        <w:t>RES</w:t>
      </w:r>
      <w:r>
        <w:rPr>
          <w:b/>
        </w:rPr>
        <w:t>S</w:t>
      </w:r>
      <w:r w:rsidR="00C40229" w:rsidRPr="00B74194">
        <w:rPr>
          <w:b/>
        </w:rPr>
        <w:t xml:space="preserve">IONS OF INTEREST CLOSE </w:t>
      </w:r>
      <w:r w:rsidR="00DE0BA3">
        <w:rPr>
          <w:b/>
        </w:rPr>
        <w:t>TUESDAY</w:t>
      </w:r>
      <w:bookmarkStart w:id="0" w:name="_GoBack"/>
      <w:bookmarkEnd w:id="0"/>
      <w:r w:rsidR="00C40229" w:rsidRPr="00B74194">
        <w:rPr>
          <w:b/>
        </w:rPr>
        <w:t xml:space="preserve"> </w:t>
      </w:r>
      <w:r w:rsidR="00B06919">
        <w:rPr>
          <w:b/>
        </w:rPr>
        <w:t>APRIL 30</w:t>
      </w:r>
      <w:r w:rsidR="00C40229" w:rsidRPr="00B74194">
        <w:rPr>
          <w:b/>
        </w:rPr>
        <w:t xml:space="preserve">, 2019 AT 10PM IF YOU ARE INTERESTED IN THE POSITION PLEASE COMPLETE THE EOI FORM ON THE NEXT PAGE </w:t>
      </w:r>
      <w:r w:rsidR="00B06919">
        <w:rPr>
          <w:b/>
        </w:rPr>
        <w:t xml:space="preserve">AND DOWNLOAD THE INTTN BOARD DIRECTOR POSITIONS </w:t>
      </w:r>
      <w:r w:rsidR="00C40229" w:rsidRPr="00B74194">
        <w:rPr>
          <w:b/>
        </w:rPr>
        <w:t>INFORMATION PACK</w:t>
      </w:r>
      <w:r w:rsidR="00B06919">
        <w:rPr>
          <w:b/>
        </w:rPr>
        <w:t xml:space="preserve">. </w:t>
      </w:r>
    </w:p>
    <w:p w:rsidR="00C40229" w:rsidRDefault="00C40229" w:rsidP="00EE269D">
      <w:pPr>
        <w:pStyle w:val="NoSpacing"/>
      </w:pPr>
    </w:p>
    <w:p w:rsidR="00B06919" w:rsidRPr="00B06919" w:rsidRDefault="00B06919" w:rsidP="00EE269D">
      <w:pPr>
        <w:pStyle w:val="NoSpacing"/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 xml:space="preserve">Contact Person </w:t>
      </w:r>
    </w:p>
    <w:p w:rsidR="00C40229" w:rsidRDefault="00F367D8" w:rsidP="00EE269D">
      <w:pPr>
        <w:pStyle w:val="NoSpacing"/>
      </w:pPr>
      <w:r>
        <w:t xml:space="preserve">Mr. Jade Miller – Chief Executive Officer </w:t>
      </w:r>
      <w:hyperlink r:id="rId8" w:history="1">
        <w:r w:rsidR="00C40229" w:rsidRPr="006F6882">
          <w:rPr>
            <w:rStyle w:val="Hyperlink"/>
          </w:rPr>
          <w:t>jade.m@inttn.com.au</w:t>
        </w:r>
      </w:hyperlink>
      <w:r w:rsidR="00C40229">
        <w:t xml:space="preserve"> </w:t>
      </w:r>
    </w:p>
    <w:p w:rsidR="00C40229" w:rsidRDefault="00B74194" w:rsidP="00EE269D">
      <w:pPr>
        <w:pStyle w:val="NoSpacing"/>
      </w:pPr>
      <w:r>
        <w:t xml:space="preserve">Initial Expression of Interest, related enquiries and communication will be available via email communication only. </w:t>
      </w:r>
      <w:r w:rsidR="00C40229">
        <w:t>All enquiries treated confidentially.</w:t>
      </w:r>
    </w:p>
    <w:p w:rsidR="00B74194" w:rsidRDefault="00B74194" w:rsidP="00EE269D">
      <w:pPr>
        <w:pStyle w:val="NoSpacing"/>
      </w:pPr>
    </w:p>
    <w:p w:rsidR="00B74194" w:rsidRDefault="00B7419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1134"/>
        <w:gridCol w:w="1134"/>
        <w:gridCol w:w="1559"/>
        <w:gridCol w:w="1933"/>
      </w:tblGrid>
      <w:tr w:rsidR="00B74194" w:rsidTr="00345964">
        <w:tc>
          <w:tcPr>
            <w:tcW w:w="9016" w:type="dxa"/>
            <w:gridSpan w:val="6"/>
            <w:shd w:val="clear" w:color="auto" w:fill="BFBFBF" w:themeFill="background1" w:themeFillShade="BF"/>
          </w:tcPr>
          <w:p w:rsidR="00B74194" w:rsidRPr="00345964" w:rsidRDefault="00B74194" w:rsidP="00EE269D">
            <w:pPr>
              <w:pStyle w:val="NoSpacing"/>
              <w:rPr>
                <w:b/>
              </w:rPr>
            </w:pPr>
            <w:r w:rsidRPr="00345964">
              <w:rPr>
                <w:b/>
                <w:color w:val="FFFFFF" w:themeColor="background1"/>
              </w:rPr>
              <w:t xml:space="preserve">PERSONAL INFORMATION </w:t>
            </w:r>
          </w:p>
        </w:tc>
      </w:tr>
      <w:tr w:rsidR="00B74194" w:rsidTr="00345964">
        <w:tc>
          <w:tcPr>
            <w:tcW w:w="2405" w:type="dxa"/>
          </w:tcPr>
          <w:p w:rsidR="00B74194" w:rsidRPr="006C4E4B" w:rsidRDefault="00B74194" w:rsidP="00EE269D">
            <w:pPr>
              <w:pStyle w:val="NoSpacing"/>
              <w:rPr>
                <w:sz w:val="18"/>
              </w:rPr>
            </w:pPr>
            <w:permStart w:id="730597326" w:edGrp="everyone" w:colFirst="0" w:colLast="0"/>
            <w:permStart w:id="1851869838" w:edGrp="everyone" w:colFirst="1" w:colLast="1"/>
            <w:permStart w:id="565075254" w:edGrp="everyone" w:colFirst="2" w:colLast="2"/>
            <w:permStart w:id="318719037" w:edGrp="everyone" w:colFirst="3" w:colLast="3"/>
            <w:r w:rsidRPr="006C4E4B">
              <w:rPr>
                <w:sz w:val="18"/>
              </w:rPr>
              <w:t>LAST:</w:t>
            </w:r>
          </w:p>
        </w:tc>
        <w:tc>
          <w:tcPr>
            <w:tcW w:w="1985" w:type="dxa"/>
            <w:gridSpan w:val="2"/>
          </w:tcPr>
          <w:p w:rsidR="00B74194" w:rsidRPr="006C4E4B" w:rsidRDefault="00B74194" w:rsidP="00EE269D">
            <w:pPr>
              <w:pStyle w:val="NoSpacing"/>
              <w:rPr>
                <w:sz w:val="18"/>
              </w:rPr>
            </w:pPr>
            <w:r w:rsidRPr="006C4E4B">
              <w:rPr>
                <w:sz w:val="18"/>
              </w:rPr>
              <w:t>FIRST:</w:t>
            </w:r>
          </w:p>
        </w:tc>
        <w:tc>
          <w:tcPr>
            <w:tcW w:w="4626" w:type="dxa"/>
            <w:gridSpan w:val="3"/>
          </w:tcPr>
          <w:p w:rsidR="00B74194" w:rsidRPr="006C4E4B" w:rsidRDefault="00B74194" w:rsidP="00EE269D">
            <w:pPr>
              <w:pStyle w:val="NoSpacing"/>
              <w:rPr>
                <w:sz w:val="18"/>
              </w:rPr>
            </w:pPr>
            <w:r w:rsidRPr="006C4E4B">
              <w:rPr>
                <w:sz w:val="18"/>
              </w:rPr>
              <w:t>EMAIL:</w:t>
            </w:r>
          </w:p>
        </w:tc>
      </w:tr>
      <w:tr w:rsidR="00345964" w:rsidTr="006C4E4B">
        <w:tc>
          <w:tcPr>
            <w:tcW w:w="3256" w:type="dxa"/>
            <w:gridSpan w:val="2"/>
          </w:tcPr>
          <w:p w:rsidR="00345964" w:rsidRPr="006C4E4B" w:rsidRDefault="00345964" w:rsidP="00EE269D">
            <w:pPr>
              <w:pStyle w:val="NoSpacing"/>
              <w:rPr>
                <w:sz w:val="18"/>
              </w:rPr>
            </w:pPr>
            <w:permStart w:id="456948257" w:edGrp="everyone" w:colFirst="0" w:colLast="0"/>
            <w:permStart w:id="962166473" w:edGrp="everyone" w:colFirst="1" w:colLast="1"/>
            <w:permStart w:id="2098809960" w:edGrp="everyone" w:colFirst="2" w:colLast="2"/>
            <w:permStart w:id="226127215" w:edGrp="everyone" w:colFirst="3" w:colLast="3"/>
            <w:permStart w:id="929772198" w:edGrp="everyone" w:colFirst="4" w:colLast="4"/>
            <w:permEnd w:id="730597326"/>
            <w:permEnd w:id="1851869838"/>
            <w:permEnd w:id="565075254"/>
            <w:permEnd w:id="318719037"/>
            <w:r w:rsidRPr="006C4E4B">
              <w:rPr>
                <w:sz w:val="18"/>
              </w:rPr>
              <w:t>STREET:</w:t>
            </w:r>
          </w:p>
        </w:tc>
        <w:tc>
          <w:tcPr>
            <w:tcW w:w="2268" w:type="dxa"/>
            <w:gridSpan w:val="2"/>
          </w:tcPr>
          <w:p w:rsidR="00345964" w:rsidRPr="006C4E4B" w:rsidRDefault="00345964" w:rsidP="00B74194">
            <w:pPr>
              <w:pStyle w:val="NoSpacing"/>
              <w:rPr>
                <w:sz w:val="18"/>
              </w:rPr>
            </w:pPr>
            <w:r w:rsidRPr="006C4E4B">
              <w:rPr>
                <w:sz w:val="18"/>
              </w:rPr>
              <w:t>CITY:</w:t>
            </w:r>
          </w:p>
        </w:tc>
        <w:tc>
          <w:tcPr>
            <w:tcW w:w="1559" w:type="dxa"/>
          </w:tcPr>
          <w:p w:rsidR="00345964" w:rsidRPr="006C4E4B" w:rsidRDefault="00345964" w:rsidP="00EE269D">
            <w:pPr>
              <w:pStyle w:val="NoSpacing"/>
              <w:rPr>
                <w:sz w:val="18"/>
              </w:rPr>
            </w:pPr>
            <w:r w:rsidRPr="006C4E4B">
              <w:rPr>
                <w:sz w:val="18"/>
              </w:rPr>
              <w:t>STATE:</w:t>
            </w:r>
          </w:p>
        </w:tc>
        <w:tc>
          <w:tcPr>
            <w:tcW w:w="1933" w:type="dxa"/>
          </w:tcPr>
          <w:p w:rsidR="00345964" w:rsidRPr="006C4E4B" w:rsidRDefault="00345964" w:rsidP="00EE269D">
            <w:pPr>
              <w:pStyle w:val="NoSpacing"/>
              <w:rPr>
                <w:sz w:val="18"/>
              </w:rPr>
            </w:pPr>
            <w:r w:rsidRPr="006C4E4B">
              <w:rPr>
                <w:sz w:val="18"/>
              </w:rPr>
              <w:t>P/CODE:</w:t>
            </w:r>
          </w:p>
        </w:tc>
      </w:tr>
      <w:tr w:rsidR="00345964" w:rsidTr="00345964">
        <w:tc>
          <w:tcPr>
            <w:tcW w:w="4390" w:type="dxa"/>
            <w:gridSpan w:val="3"/>
          </w:tcPr>
          <w:p w:rsidR="00345964" w:rsidRPr="006C4E4B" w:rsidRDefault="00345964" w:rsidP="00EE269D">
            <w:pPr>
              <w:pStyle w:val="NoSpacing"/>
              <w:rPr>
                <w:sz w:val="18"/>
              </w:rPr>
            </w:pPr>
            <w:permStart w:id="1622292922" w:edGrp="everyone" w:colFirst="0" w:colLast="0"/>
            <w:permStart w:id="307783179" w:edGrp="everyone" w:colFirst="1" w:colLast="1"/>
            <w:permStart w:id="2039702167" w:edGrp="everyone" w:colFirst="2" w:colLast="2"/>
            <w:permEnd w:id="456948257"/>
            <w:permEnd w:id="962166473"/>
            <w:permEnd w:id="2098809960"/>
            <w:permEnd w:id="226127215"/>
            <w:permEnd w:id="929772198"/>
            <w:r w:rsidRPr="006C4E4B">
              <w:rPr>
                <w:sz w:val="18"/>
              </w:rPr>
              <w:t>HOME PHONE:</w:t>
            </w:r>
          </w:p>
        </w:tc>
        <w:tc>
          <w:tcPr>
            <w:tcW w:w="4626" w:type="dxa"/>
            <w:gridSpan w:val="3"/>
          </w:tcPr>
          <w:p w:rsidR="00345964" w:rsidRPr="006C4E4B" w:rsidRDefault="00345964" w:rsidP="00EE269D">
            <w:pPr>
              <w:pStyle w:val="NoSpacing"/>
              <w:rPr>
                <w:sz w:val="18"/>
              </w:rPr>
            </w:pPr>
            <w:r w:rsidRPr="006C4E4B">
              <w:rPr>
                <w:sz w:val="18"/>
              </w:rPr>
              <w:t>MOBILE PHONE:</w:t>
            </w:r>
          </w:p>
        </w:tc>
      </w:tr>
      <w:permEnd w:id="1622292922"/>
      <w:permEnd w:id="307783179"/>
      <w:permEnd w:id="2039702167"/>
    </w:tbl>
    <w:p w:rsidR="00B74194" w:rsidRDefault="00B74194" w:rsidP="00EE269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45964" w:rsidTr="00B7256A">
        <w:tc>
          <w:tcPr>
            <w:tcW w:w="2689" w:type="dxa"/>
            <w:shd w:val="clear" w:color="auto" w:fill="808080" w:themeFill="background1" w:themeFillShade="80"/>
          </w:tcPr>
          <w:p w:rsidR="00345964" w:rsidRPr="006C4E4B" w:rsidRDefault="00345964" w:rsidP="00345964">
            <w:pPr>
              <w:pStyle w:val="NoSpacing"/>
              <w:rPr>
                <w:color w:val="FFFFFF" w:themeColor="background1"/>
                <w:sz w:val="18"/>
              </w:rPr>
            </w:pPr>
            <w:permStart w:id="261180714" w:edGrp="everyone" w:colFirst="1" w:colLast="1"/>
            <w:r w:rsidRPr="006C4E4B">
              <w:rPr>
                <w:color w:val="FFFFFF" w:themeColor="background1"/>
                <w:sz w:val="18"/>
              </w:rPr>
              <w:t>Why would you like to be on the Board of Directors of INTTN?</w:t>
            </w:r>
          </w:p>
        </w:tc>
        <w:tc>
          <w:tcPr>
            <w:tcW w:w="6327" w:type="dxa"/>
          </w:tcPr>
          <w:p w:rsidR="006C4E4B" w:rsidRPr="006C4E4B" w:rsidRDefault="00BD688D" w:rsidP="00EE269D">
            <w:pPr>
              <w:pStyle w:val="NoSpacing"/>
              <w:rPr>
                <w:sz w:val="18"/>
              </w:rPr>
            </w:pPr>
            <w:r>
              <w:t xml:space="preserve">          </w:t>
            </w:r>
          </w:p>
        </w:tc>
      </w:tr>
      <w:tr w:rsidR="00345964" w:rsidTr="00345964">
        <w:tc>
          <w:tcPr>
            <w:tcW w:w="2689" w:type="dxa"/>
            <w:shd w:val="clear" w:color="auto" w:fill="BFBFBF" w:themeFill="background1" w:themeFillShade="BF"/>
          </w:tcPr>
          <w:p w:rsidR="00345964" w:rsidRPr="006C4E4B" w:rsidRDefault="00345964" w:rsidP="00EE269D">
            <w:pPr>
              <w:pStyle w:val="NoSpacing"/>
              <w:rPr>
                <w:color w:val="FFFFFF" w:themeColor="background1"/>
                <w:sz w:val="18"/>
              </w:rPr>
            </w:pPr>
            <w:permStart w:id="2019512975" w:edGrp="everyone" w:colFirst="1" w:colLast="1"/>
            <w:permEnd w:id="261180714"/>
            <w:r w:rsidRPr="006C4E4B">
              <w:rPr>
                <w:sz w:val="18"/>
              </w:rPr>
              <w:t>Do you have any experience and/ or qualifications in Governance &amp; Board Development?</w:t>
            </w:r>
          </w:p>
        </w:tc>
        <w:tc>
          <w:tcPr>
            <w:tcW w:w="6327" w:type="dxa"/>
          </w:tcPr>
          <w:p w:rsidR="00345964" w:rsidRPr="006C4E4B" w:rsidRDefault="00BD688D" w:rsidP="00EE269D">
            <w:pPr>
              <w:pStyle w:val="NoSpacing"/>
              <w:rPr>
                <w:sz w:val="18"/>
              </w:rPr>
            </w:pPr>
            <w:r>
              <w:t xml:space="preserve">          </w:t>
            </w:r>
          </w:p>
        </w:tc>
      </w:tr>
      <w:tr w:rsidR="00345964" w:rsidTr="00B7256A">
        <w:tc>
          <w:tcPr>
            <w:tcW w:w="2689" w:type="dxa"/>
            <w:shd w:val="clear" w:color="auto" w:fill="808080" w:themeFill="background1" w:themeFillShade="80"/>
          </w:tcPr>
          <w:p w:rsidR="00345964" w:rsidRPr="006C4E4B" w:rsidRDefault="00345964" w:rsidP="00EE269D">
            <w:pPr>
              <w:pStyle w:val="NoSpacing"/>
              <w:rPr>
                <w:color w:val="FFFFFF" w:themeColor="background1"/>
                <w:sz w:val="18"/>
              </w:rPr>
            </w:pPr>
            <w:permStart w:id="681972994" w:edGrp="everyone" w:colFirst="1" w:colLast="1"/>
            <w:permEnd w:id="2019512975"/>
            <w:r w:rsidRPr="006C4E4B">
              <w:rPr>
                <w:color w:val="FFFFFF" w:themeColor="background1"/>
                <w:sz w:val="18"/>
              </w:rPr>
              <w:t>How many hours a month are you able to commit to the Board?</w:t>
            </w:r>
          </w:p>
        </w:tc>
        <w:tc>
          <w:tcPr>
            <w:tcW w:w="6327" w:type="dxa"/>
          </w:tcPr>
          <w:p w:rsidR="006C4E4B" w:rsidRPr="006C4E4B" w:rsidRDefault="00BD688D" w:rsidP="00EE269D">
            <w:pPr>
              <w:pStyle w:val="NoSpacing"/>
              <w:rPr>
                <w:sz w:val="18"/>
              </w:rPr>
            </w:pPr>
            <w:r>
              <w:t xml:space="preserve">         </w:t>
            </w:r>
          </w:p>
        </w:tc>
      </w:tr>
      <w:tr w:rsidR="00345964" w:rsidTr="00345964">
        <w:tc>
          <w:tcPr>
            <w:tcW w:w="2689" w:type="dxa"/>
            <w:shd w:val="clear" w:color="auto" w:fill="BFBFBF" w:themeFill="background1" w:themeFillShade="BF"/>
          </w:tcPr>
          <w:p w:rsidR="00345964" w:rsidRPr="006C4E4B" w:rsidRDefault="00345964" w:rsidP="00EE269D">
            <w:pPr>
              <w:pStyle w:val="NoSpacing"/>
              <w:rPr>
                <w:color w:val="FFFFFF" w:themeColor="background1"/>
                <w:sz w:val="18"/>
              </w:rPr>
            </w:pPr>
            <w:permStart w:id="2113152612" w:edGrp="everyone" w:colFirst="1" w:colLast="1"/>
            <w:permEnd w:id="681972994"/>
            <w:r w:rsidRPr="006C4E4B">
              <w:rPr>
                <w:sz w:val="18"/>
              </w:rPr>
              <w:t>What positions do you hold with other boards or organisations?</w:t>
            </w:r>
          </w:p>
        </w:tc>
        <w:tc>
          <w:tcPr>
            <w:tcW w:w="6327" w:type="dxa"/>
          </w:tcPr>
          <w:p w:rsidR="006C4E4B" w:rsidRPr="006C4E4B" w:rsidRDefault="00BD688D" w:rsidP="00EE269D">
            <w:pPr>
              <w:pStyle w:val="NoSpacing"/>
              <w:rPr>
                <w:sz w:val="18"/>
              </w:rPr>
            </w:pPr>
            <w:r>
              <w:t xml:space="preserve">         </w:t>
            </w:r>
          </w:p>
        </w:tc>
      </w:tr>
      <w:permEnd w:id="2113152612"/>
    </w:tbl>
    <w:p w:rsidR="00345964" w:rsidRDefault="00345964" w:rsidP="00EE269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3776"/>
      </w:tblGrid>
      <w:tr w:rsidR="00345964" w:rsidTr="00345964">
        <w:tc>
          <w:tcPr>
            <w:tcW w:w="9016" w:type="dxa"/>
            <w:gridSpan w:val="3"/>
            <w:shd w:val="clear" w:color="auto" w:fill="BFBFBF" w:themeFill="background1" w:themeFillShade="BF"/>
          </w:tcPr>
          <w:p w:rsidR="00345964" w:rsidRPr="00345964" w:rsidRDefault="00345964" w:rsidP="00EE269D">
            <w:pPr>
              <w:pStyle w:val="NoSpacing"/>
              <w:rPr>
                <w:b/>
              </w:rPr>
            </w:pPr>
            <w:r w:rsidRPr="00345964">
              <w:rPr>
                <w:b/>
                <w:color w:val="FFFFFF" w:themeColor="background1"/>
              </w:rPr>
              <w:t>SKILLS MATRIX</w:t>
            </w:r>
          </w:p>
        </w:tc>
      </w:tr>
      <w:tr w:rsidR="00345964" w:rsidTr="005C4D47">
        <w:tc>
          <w:tcPr>
            <w:tcW w:w="2263" w:type="dxa"/>
          </w:tcPr>
          <w:p w:rsidR="00345964" w:rsidRDefault="00345964" w:rsidP="00EE269D">
            <w:pPr>
              <w:pStyle w:val="NoSpacing"/>
            </w:pPr>
          </w:p>
        </w:tc>
        <w:tc>
          <w:tcPr>
            <w:tcW w:w="2977" w:type="dxa"/>
            <w:shd w:val="clear" w:color="auto" w:fill="808080" w:themeFill="background1" w:themeFillShade="80"/>
            <w:vAlign w:val="center"/>
          </w:tcPr>
          <w:p w:rsidR="00345964" w:rsidRPr="00B7256A" w:rsidRDefault="00B7256A" w:rsidP="00EE269D">
            <w:pPr>
              <w:pStyle w:val="NoSpacing"/>
              <w:rPr>
                <w:b/>
                <w:color w:val="FFFFFF" w:themeColor="background1"/>
                <w:sz w:val="20"/>
              </w:rPr>
            </w:pPr>
            <w:r w:rsidRPr="00B7256A">
              <w:rPr>
                <w:b/>
                <w:color w:val="FFFFFF" w:themeColor="background1"/>
                <w:sz w:val="20"/>
              </w:rPr>
              <w:t>Description</w:t>
            </w:r>
          </w:p>
        </w:tc>
        <w:tc>
          <w:tcPr>
            <w:tcW w:w="3776" w:type="dxa"/>
            <w:shd w:val="clear" w:color="auto" w:fill="808080" w:themeFill="background1" w:themeFillShade="80"/>
            <w:vAlign w:val="center"/>
          </w:tcPr>
          <w:p w:rsidR="00345964" w:rsidRPr="00B7256A" w:rsidRDefault="00B7256A" w:rsidP="00EE269D">
            <w:pPr>
              <w:pStyle w:val="NoSpacing"/>
              <w:rPr>
                <w:b/>
                <w:color w:val="FFFFFF" w:themeColor="background1"/>
                <w:sz w:val="20"/>
              </w:rPr>
            </w:pPr>
            <w:r w:rsidRPr="00B7256A">
              <w:rPr>
                <w:b/>
                <w:color w:val="FFFFFF" w:themeColor="background1"/>
                <w:sz w:val="20"/>
              </w:rPr>
              <w:t>Please identify your areas of key strength/s.</w:t>
            </w:r>
          </w:p>
        </w:tc>
      </w:tr>
      <w:tr w:rsidR="00345964" w:rsidTr="005C4D47">
        <w:tc>
          <w:tcPr>
            <w:tcW w:w="2263" w:type="dxa"/>
            <w:shd w:val="clear" w:color="auto" w:fill="808080" w:themeFill="background1" w:themeFillShade="80"/>
          </w:tcPr>
          <w:p w:rsidR="00345964" w:rsidRPr="00B7256A" w:rsidRDefault="00B7256A" w:rsidP="00B7256A">
            <w:pPr>
              <w:pStyle w:val="NoSpacing"/>
              <w:rPr>
                <w:color w:val="FFFFFF" w:themeColor="background1"/>
                <w:sz w:val="18"/>
              </w:rPr>
            </w:pPr>
            <w:permStart w:id="1775392035" w:edGrp="everyone" w:colFirst="2" w:colLast="2"/>
            <w:r w:rsidRPr="00B7256A">
              <w:rPr>
                <w:color w:val="FFFFFF" w:themeColor="background1"/>
                <w:sz w:val="18"/>
              </w:rPr>
              <w:t>Government Relations</w:t>
            </w:r>
          </w:p>
        </w:tc>
        <w:tc>
          <w:tcPr>
            <w:tcW w:w="2977" w:type="dxa"/>
          </w:tcPr>
          <w:p w:rsidR="00345964" w:rsidRPr="00B7256A" w:rsidRDefault="00B7256A" w:rsidP="00EE269D">
            <w:pPr>
              <w:pStyle w:val="NoSpacing"/>
              <w:rPr>
                <w:sz w:val="18"/>
              </w:rPr>
            </w:pPr>
            <w:r w:rsidRPr="00B7256A">
              <w:rPr>
                <w:sz w:val="18"/>
              </w:rPr>
              <w:t>Experience and connections with Federal, State and Local Governments</w:t>
            </w:r>
          </w:p>
        </w:tc>
        <w:tc>
          <w:tcPr>
            <w:tcW w:w="3776" w:type="dxa"/>
          </w:tcPr>
          <w:p w:rsidR="005C4D47" w:rsidRPr="006C4E4B" w:rsidRDefault="00BD688D" w:rsidP="00EE269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06919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                  </w:t>
            </w:r>
          </w:p>
        </w:tc>
      </w:tr>
      <w:tr w:rsidR="00345964" w:rsidTr="005C4D47">
        <w:tc>
          <w:tcPr>
            <w:tcW w:w="2263" w:type="dxa"/>
            <w:shd w:val="clear" w:color="auto" w:fill="BFBFBF" w:themeFill="background1" w:themeFillShade="BF"/>
          </w:tcPr>
          <w:p w:rsidR="00345964" w:rsidRPr="00B7256A" w:rsidRDefault="00B7256A" w:rsidP="00B7256A">
            <w:pPr>
              <w:pStyle w:val="NoSpacing"/>
              <w:rPr>
                <w:color w:val="FFFFFF" w:themeColor="background1"/>
                <w:sz w:val="18"/>
              </w:rPr>
            </w:pPr>
            <w:permStart w:id="1153330698" w:edGrp="everyone" w:colFirst="2" w:colLast="2"/>
            <w:permEnd w:id="1775392035"/>
            <w:r w:rsidRPr="006C4E4B">
              <w:rPr>
                <w:sz w:val="18"/>
              </w:rPr>
              <w:t>Financial and Risk Management</w:t>
            </w:r>
          </w:p>
        </w:tc>
        <w:tc>
          <w:tcPr>
            <w:tcW w:w="2977" w:type="dxa"/>
          </w:tcPr>
          <w:p w:rsidR="00345964" w:rsidRPr="00B7256A" w:rsidRDefault="00B7256A" w:rsidP="00EE269D">
            <w:pPr>
              <w:pStyle w:val="NoSpacing"/>
              <w:rPr>
                <w:sz w:val="18"/>
              </w:rPr>
            </w:pPr>
            <w:r w:rsidRPr="00B7256A">
              <w:rPr>
                <w:sz w:val="18"/>
              </w:rPr>
              <w:t>Financial planning, accounting and/or risk management expertise.</w:t>
            </w:r>
          </w:p>
        </w:tc>
        <w:tc>
          <w:tcPr>
            <w:tcW w:w="3776" w:type="dxa"/>
          </w:tcPr>
          <w:p w:rsidR="009D118F" w:rsidRPr="006C4E4B" w:rsidRDefault="00BD688D" w:rsidP="00EE269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</w:p>
        </w:tc>
      </w:tr>
      <w:tr w:rsidR="00345964" w:rsidTr="005C4D47">
        <w:tc>
          <w:tcPr>
            <w:tcW w:w="2263" w:type="dxa"/>
            <w:shd w:val="clear" w:color="auto" w:fill="808080" w:themeFill="background1" w:themeFillShade="80"/>
          </w:tcPr>
          <w:p w:rsidR="00345964" w:rsidRPr="00B7256A" w:rsidRDefault="00B7256A" w:rsidP="00B7256A">
            <w:pPr>
              <w:pStyle w:val="NoSpacing"/>
              <w:rPr>
                <w:color w:val="FFFFFF" w:themeColor="background1"/>
                <w:sz w:val="18"/>
              </w:rPr>
            </w:pPr>
            <w:permStart w:id="1461023673" w:edGrp="everyone" w:colFirst="2" w:colLast="2"/>
            <w:permEnd w:id="1153330698"/>
            <w:r w:rsidRPr="00B7256A">
              <w:rPr>
                <w:color w:val="FFFFFF" w:themeColor="background1"/>
                <w:sz w:val="18"/>
              </w:rPr>
              <w:t>Human Resource Management / WH&amp;S</w:t>
            </w:r>
          </w:p>
        </w:tc>
        <w:tc>
          <w:tcPr>
            <w:tcW w:w="2977" w:type="dxa"/>
          </w:tcPr>
          <w:p w:rsidR="00345964" w:rsidRPr="00B7256A" w:rsidRDefault="00B7256A" w:rsidP="00EE269D">
            <w:pPr>
              <w:pStyle w:val="NoSpacing"/>
              <w:rPr>
                <w:sz w:val="18"/>
              </w:rPr>
            </w:pPr>
            <w:r w:rsidRPr="00B7256A">
              <w:rPr>
                <w:sz w:val="18"/>
              </w:rPr>
              <w:t>Experience,</w:t>
            </w:r>
            <w:r>
              <w:rPr>
                <w:sz w:val="18"/>
              </w:rPr>
              <w:t xml:space="preserve"> </w:t>
            </w:r>
            <w:r w:rsidRPr="00B7256A">
              <w:rPr>
                <w:sz w:val="18"/>
              </w:rPr>
              <w:t>legislative knowledge and guidance in industry standards.</w:t>
            </w:r>
          </w:p>
        </w:tc>
        <w:tc>
          <w:tcPr>
            <w:tcW w:w="3776" w:type="dxa"/>
          </w:tcPr>
          <w:p w:rsidR="005C4D47" w:rsidRPr="006C4E4B" w:rsidRDefault="00BD688D" w:rsidP="00EE269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</w:p>
        </w:tc>
      </w:tr>
      <w:tr w:rsidR="00345964" w:rsidTr="005C4D47">
        <w:tc>
          <w:tcPr>
            <w:tcW w:w="2263" w:type="dxa"/>
            <w:shd w:val="clear" w:color="auto" w:fill="BFBFBF" w:themeFill="background1" w:themeFillShade="BF"/>
          </w:tcPr>
          <w:p w:rsidR="00345964" w:rsidRPr="00B7256A" w:rsidRDefault="006C4E4B" w:rsidP="00B7256A">
            <w:pPr>
              <w:pStyle w:val="NoSpacing"/>
              <w:rPr>
                <w:color w:val="FFFFFF" w:themeColor="background1"/>
                <w:sz w:val="18"/>
              </w:rPr>
            </w:pPr>
            <w:permStart w:id="1550848349" w:edGrp="everyone" w:colFirst="2" w:colLast="2"/>
            <w:permEnd w:id="1461023673"/>
            <w:r>
              <w:rPr>
                <w:sz w:val="18"/>
              </w:rPr>
              <w:t xml:space="preserve">Tech, Telecom Industry, </w:t>
            </w:r>
            <w:r w:rsidR="00B7256A" w:rsidRPr="006C4E4B">
              <w:rPr>
                <w:sz w:val="18"/>
              </w:rPr>
              <w:t>Arts &amp; Cultural Development</w:t>
            </w:r>
            <w:r>
              <w:rPr>
                <w:sz w:val="18"/>
              </w:rPr>
              <w:t xml:space="preserve"> in Indigenous Affairs </w:t>
            </w:r>
          </w:p>
        </w:tc>
        <w:tc>
          <w:tcPr>
            <w:tcW w:w="2977" w:type="dxa"/>
          </w:tcPr>
          <w:p w:rsidR="00345964" w:rsidRPr="00B7256A" w:rsidRDefault="00B7256A" w:rsidP="00B7256A">
            <w:pPr>
              <w:pStyle w:val="NoSpacing"/>
              <w:tabs>
                <w:tab w:val="left" w:pos="902"/>
              </w:tabs>
              <w:rPr>
                <w:sz w:val="18"/>
              </w:rPr>
            </w:pPr>
            <w:r w:rsidRPr="00B7256A">
              <w:rPr>
                <w:sz w:val="18"/>
              </w:rPr>
              <w:t xml:space="preserve">Experience with </w:t>
            </w:r>
            <w:r w:rsidR="005C4D47">
              <w:rPr>
                <w:sz w:val="18"/>
              </w:rPr>
              <w:t xml:space="preserve">tech, telecom industry </w:t>
            </w:r>
            <w:r w:rsidRPr="00B7256A">
              <w:rPr>
                <w:sz w:val="18"/>
              </w:rPr>
              <w:t xml:space="preserve">arts and cultural program development and </w:t>
            </w:r>
            <w:r w:rsidR="005C4D47">
              <w:rPr>
                <w:sz w:val="18"/>
              </w:rPr>
              <w:t xml:space="preserve">Indigenous Affairs </w:t>
            </w:r>
            <w:r w:rsidRPr="00B7256A">
              <w:rPr>
                <w:sz w:val="18"/>
              </w:rPr>
              <w:t>evaluation</w:t>
            </w:r>
          </w:p>
        </w:tc>
        <w:tc>
          <w:tcPr>
            <w:tcW w:w="3776" w:type="dxa"/>
          </w:tcPr>
          <w:p w:rsidR="00BD688D" w:rsidRPr="00BD688D" w:rsidRDefault="00BD688D" w:rsidP="00EE269D">
            <w:pPr>
              <w:pStyle w:val="NoSpacing"/>
            </w:pPr>
            <w:r>
              <w:rPr>
                <w:sz w:val="18"/>
                <w:szCs w:val="18"/>
              </w:rPr>
              <w:t xml:space="preserve">          </w:t>
            </w:r>
            <w:r>
              <w:t xml:space="preserve">         </w:t>
            </w:r>
            <w:r>
              <w:rPr>
                <w:sz w:val="18"/>
                <w:szCs w:val="18"/>
              </w:rPr>
              <w:t xml:space="preserve">        </w:t>
            </w:r>
          </w:p>
        </w:tc>
      </w:tr>
      <w:tr w:rsidR="00345964" w:rsidTr="005C4D47">
        <w:tc>
          <w:tcPr>
            <w:tcW w:w="2263" w:type="dxa"/>
            <w:shd w:val="clear" w:color="auto" w:fill="808080" w:themeFill="background1" w:themeFillShade="80"/>
          </w:tcPr>
          <w:p w:rsidR="00345964" w:rsidRPr="00B7256A" w:rsidRDefault="00B7256A" w:rsidP="00B7256A">
            <w:pPr>
              <w:pStyle w:val="NoSpacing"/>
              <w:rPr>
                <w:color w:val="FFFFFF" w:themeColor="background1"/>
                <w:sz w:val="18"/>
              </w:rPr>
            </w:pPr>
            <w:permStart w:id="846821992" w:edGrp="everyone" w:colFirst="2" w:colLast="2"/>
            <w:permEnd w:id="1550848349"/>
            <w:r w:rsidRPr="00B7256A">
              <w:rPr>
                <w:color w:val="FFFFFF" w:themeColor="background1"/>
                <w:sz w:val="18"/>
              </w:rPr>
              <w:t>Media / PR / Marketing</w:t>
            </w:r>
          </w:p>
        </w:tc>
        <w:tc>
          <w:tcPr>
            <w:tcW w:w="2977" w:type="dxa"/>
          </w:tcPr>
          <w:p w:rsidR="00345964" w:rsidRPr="00B7256A" w:rsidRDefault="00B7256A" w:rsidP="00EE269D">
            <w:pPr>
              <w:pStyle w:val="NoSpacing"/>
              <w:rPr>
                <w:sz w:val="18"/>
              </w:rPr>
            </w:pPr>
            <w:r w:rsidRPr="00B7256A">
              <w:rPr>
                <w:sz w:val="18"/>
              </w:rPr>
              <w:t>Strong media connections and public relations knowledge</w:t>
            </w:r>
          </w:p>
        </w:tc>
        <w:tc>
          <w:tcPr>
            <w:tcW w:w="3776" w:type="dxa"/>
          </w:tcPr>
          <w:p w:rsidR="005C4D47" w:rsidRPr="006C4E4B" w:rsidRDefault="00BD688D" w:rsidP="00EE269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t xml:space="preserve">      </w:t>
            </w:r>
            <w:r>
              <w:rPr>
                <w:sz w:val="18"/>
                <w:szCs w:val="18"/>
              </w:rPr>
              <w:t xml:space="preserve">              </w:t>
            </w:r>
          </w:p>
        </w:tc>
      </w:tr>
      <w:tr w:rsidR="00345964" w:rsidTr="005C4D47">
        <w:tc>
          <w:tcPr>
            <w:tcW w:w="2263" w:type="dxa"/>
            <w:shd w:val="clear" w:color="auto" w:fill="BFBFBF" w:themeFill="background1" w:themeFillShade="BF"/>
          </w:tcPr>
          <w:p w:rsidR="00345964" w:rsidRPr="00B7256A" w:rsidRDefault="005C4D47" w:rsidP="00B7256A">
            <w:pPr>
              <w:pStyle w:val="NoSpacing"/>
              <w:rPr>
                <w:color w:val="FFFFFF" w:themeColor="background1"/>
                <w:sz w:val="18"/>
              </w:rPr>
            </w:pPr>
            <w:permStart w:id="597754063" w:edGrp="everyone" w:colFirst="2" w:colLast="2"/>
            <w:permEnd w:id="846821992"/>
            <w:r>
              <w:rPr>
                <w:sz w:val="18"/>
              </w:rPr>
              <w:t xml:space="preserve">Traditional Owners </w:t>
            </w:r>
          </w:p>
        </w:tc>
        <w:tc>
          <w:tcPr>
            <w:tcW w:w="2977" w:type="dxa"/>
          </w:tcPr>
          <w:p w:rsidR="00345964" w:rsidRPr="00B7256A" w:rsidRDefault="00B7256A" w:rsidP="005C4D47">
            <w:pPr>
              <w:pStyle w:val="NoSpacing"/>
              <w:rPr>
                <w:sz w:val="18"/>
              </w:rPr>
            </w:pPr>
            <w:r w:rsidRPr="00B7256A">
              <w:rPr>
                <w:sz w:val="18"/>
              </w:rPr>
              <w:t xml:space="preserve">Profile, connection and understanding across </w:t>
            </w:r>
            <w:r w:rsidR="005C4D47">
              <w:rPr>
                <w:sz w:val="18"/>
              </w:rPr>
              <w:t xml:space="preserve">Australian Traditional Owners and understanding of economic barriers </w:t>
            </w:r>
          </w:p>
        </w:tc>
        <w:tc>
          <w:tcPr>
            <w:tcW w:w="3776" w:type="dxa"/>
          </w:tcPr>
          <w:p w:rsidR="005C4D47" w:rsidRPr="006C4E4B" w:rsidRDefault="00BD688D" w:rsidP="00EE269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t xml:space="preserve">      </w:t>
            </w:r>
            <w:r>
              <w:rPr>
                <w:sz w:val="18"/>
                <w:szCs w:val="18"/>
              </w:rPr>
              <w:t xml:space="preserve">             </w:t>
            </w:r>
          </w:p>
        </w:tc>
      </w:tr>
      <w:tr w:rsidR="00345964" w:rsidTr="005C4D47">
        <w:tc>
          <w:tcPr>
            <w:tcW w:w="2263" w:type="dxa"/>
            <w:shd w:val="clear" w:color="auto" w:fill="808080" w:themeFill="background1" w:themeFillShade="80"/>
          </w:tcPr>
          <w:p w:rsidR="00345964" w:rsidRPr="00B7256A" w:rsidRDefault="00B7256A" w:rsidP="00B7256A">
            <w:pPr>
              <w:pStyle w:val="NoSpacing"/>
              <w:rPr>
                <w:color w:val="FFFFFF" w:themeColor="background1"/>
                <w:sz w:val="18"/>
              </w:rPr>
            </w:pPr>
            <w:permStart w:id="1863787247" w:edGrp="everyone" w:colFirst="2" w:colLast="2"/>
            <w:permEnd w:id="597754063"/>
            <w:r w:rsidRPr="00B7256A">
              <w:rPr>
                <w:color w:val="FFFFFF" w:themeColor="background1"/>
                <w:sz w:val="18"/>
              </w:rPr>
              <w:t>Business Networks /</w:t>
            </w:r>
            <w:r w:rsidR="006C4E4B">
              <w:rPr>
                <w:color w:val="FFFFFF" w:themeColor="background1"/>
                <w:sz w:val="18"/>
              </w:rPr>
              <w:t xml:space="preserve"> Investment</w:t>
            </w:r>
            <w:r w:rsidRPr="00B7256A">
              <w:rPr>
                <w:color w:val="FFFFFF" w:themeColor="background1"/>
                <w:sz w:val="18"/>
              </w:rPr>
              <w:t xml:space="preserve"> </w:t>
            </w:r>
            <w:r w:rsidR="006C4E4B">
              <w:rPr>
                <w:color w:val="FFFFFF" w:themeColor="background1"/>
                <w:sz w:val="18"/>
              </w:rPr>
              <w:t xml:space="preserve"> / </w:t>
            </w:r>
            <w:r w:rsidRPr="00B7256A">
              <w:rPr>
                <w:color w:val="FFFFFF" w:themeColor="background1"/>
                <w:sz w:val="18"/>
              </w:rPr>
              <w:t>Philanthropy</w:t>
            </w:r>
          </w:p>
        </w:tc>
        <w:tc>
          <w:tcPr>
            <w:tcW w:w="2977" w:type="dxa"/>
          </w:tcPr>
          <w:p w:rsidR="00345964" w:rsidRPr="00B7256A" w:rsidRDefault="00B7256A" w:rsidP="00EE269D">
            <w:pPr>
              <w:pStyle w:val="NoSpacing"/>
              <w:rPr>
                <w:sz w:val="18"/>
              </w:rPr>
            </w:pPr>
            <w:r w:rsidRPr="00B7256A">
              <w:rPr>
                <w:sz w:val="18"/>
              </w:rPr>
              <w:t>Strong business knowledge, corporate connections or fundraising expertise.</w:t>
            </w:r>
          </w:p>
        </w:tc>
        <w:tc>
          <w:tcPr>
            <w:tcW w:w="3776" w:type="dxa"/>
          </w:tcPr>
          <w:p w:rsidR="005C4D47" w:rsidRPr="006C4E4B" w:rsidRDefault="00BD688D" w:rsidP="00EE269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t xml:space="preserve">      </w:t>
            </w:r>
            <w:r>
              <w:rPr>
                <w:sz w:val="18"/>
                <w:szCs w:val="18"/>
              </w:rPr>
              <w:t xml:space="preserve">                </w:t>
            </w:r>
          </w:p>
        </w:tc>
      </w:tr>
      <w:permEnd w:id="1863787247"/>
    </w:tbl>
    <w:p w:rsidR="009D118F" w:rsidRDefault="009D118F" w:rsidP="00EE269D">
      <w:pPr>
        <w:pStyle w:val="NoSpacing"/>
        <w:rPr>
          <w:sz w:val="20"/>
        </w:rPr>
      </w:pPr>
    </w:p>
    <w:p w:rsidR="005C4D47" w:rsidRDefault="005C4D47" w:rsidP="00EE269D">
      <w:pPr>
        <w:pStyle w:val="NoSpacing"/>
        <w:rPr>
          <w:sz w:val="20"/>
        </w:rPr>
      </w:pPr>
    </w:p>
    <w:p w:rsidR="00BD688D" w:rsidRDefault="00BD688D" w:rsidP="00EE269D">
      <w:pPr>
        <w:pStyle w:val="NoSpacing"/>
        <w:rPr>
          <w:sz w:val="20"/>
        </w:rPr>
      </w:pPr>
    </w:p>
    <w:p w:rsidR="00BD688D" w:rsidRDefault="00BD688D" w:rsidP="00EE269D">
      <w:pPr>
        <w:pStyle w:val="NoSpacing"/>
        <w:rPr>
          <w:sz w:val="20"/>
        </w:rPr>
      </w:pPr>
    </w:p>
    <w:p w:rsidR="00BD688D" w:rsidRDefault="00BD688D" w:rsidP="00EE269D">
      <w:pPr>
        <w:pStyle w:val="NoSpacing"/>
        <w:rPr>
          <w:sz w:val="20"/>
        </w:rPr>
      </w:pPr>
    </w:p>
    <w:p w:rsidR="00BD688D" w:rsidRDefault="00BD688D" w:rsidP="00EE269D">
      <w:pPr>
        <w:pStyle w:val="NoSpacing"/>
        <w:rPr>
          <w:sz w:val="20"/>
        </w:rPr>
      </w:pPr>
    </w:p>
    <w:p w:rsidR="005C4D47" w:rsidRDefault="005C4D47" w:rsidP="00EE269D">
      <w:pPr>
        <w:pStyle w:val="NoSpacing"/>
        <w:rPr>
          <w:sz w:val="20"/>
        </w:rPr>
      </w:pPr>
    </w:p>
    <w:p w:rsidR="005C4D47" w:rsidRDefault="005C4D47" w:rsidP="00EE269D">
      <w:pPr>
        <w:pStyle w:val="NoSpacing"/>
        <w:rPr>
          <w:sz w:val="20"/>
        </w:rPr>
      </w:pPr>
    </w:p>
    <w:p w:rsidR="005C4D47" w:rsidRDefault="005C4D47" w:rsidP="00EE269D">
      <w:pPr>
        <w:pStyle w:val="NoSpacing"/>
        <w:rPr>
          <w:sz w:val="20"/>
        </w:rPr>
      </w:pPr>
    </w:p>
    <w:p w:rsidR="00BD688D" w:rsidRDefault="00BD688D" w:rsidP="00EE269D">
      <w:pPr>
        <w:pStyle w:val="NoSpacing"/>
        <w:rPr>
          <w:b/>
          <w:sz w:val="20"/>
        </w:rPr>
      </w:pPr>
    </w:p>
    <w:p w:rsidR="00BD688D" w:rsidRDefault="00BD688D" w:rsidP="00EE269D">
      <w:pPr>
        <w:pStyle w:val="NoSpacing"/>
        <w:rPr>
          <w:b/>
          <w:sz w:val="20"/>
        </w:rPr>
      </w:pPr>
    </w:p>
    <w:p w:rsidR="00BD688D" w:rsidRDefault="00BD688D" w:rsidP="00EE269D">
      <w:pPr>
        <w:pStyle w:val="NoSpacing"/>
        <w:rPr>
          <w:b/>
          <w:sz w:val="20"/>
        </w:rPr>
      </w:pPr>
    </w:p>
    <w:p w:rsidR="00BD688D" w:rsidRDefault="00BD688D" w:rsidP="00EE269D">
      <w:pPr>
        <w:pStyle w:val="NoSpacing"/>
        <w:rPr>
          <w:b/>
          <w:sz w:val="20"/>
        </w:rPr>
      </w:pPr>
    </w:p>
    <w:p w:rsidR="00BD688D" w:rsidRDefault="00BD688D" w:rsidP="00EE269D">
      <w:pPr>
        <w:pStyle w:val="NoSpacing"/>
        <w:rPr>
          <w:b/>
          <w:sz w:val="20"/>
        </w:rPr>
      </w:pPr>
    </w:p>
    <w:p w:rsidR="00BD688D" w:rsidRDefault="00BD688D" w:rsidP="00EE269D">
      <w:pPr>
        <w:pStyle w:val="NoSpacing"/>
        <w:rPr>
          <w:b/>
          <w:sz w:val="20"/>
        </w:rPr>
      </w:pPr>
    </w:p>
    <w:p w:rsidR="00BD688D" w:rsidRDefault="00BD688D" w:rsidP="00EE269D">
      <w:pPr>
        <w:pStyle w:val="NoSpacing"/>
        <w:rPr>
          <w:b/>
          <w:sz w:val="20"/>
        </w:rPr>
      </w:pPr>
    </w:p>
    <w:p w:rsidR="005C4D47" w:rsidRPr="005C4D47" w:rsidRDefault="005C4D47" w:rsidP="00EE269D">
      <w:pPr>
        <w:pStyle w:val="NoSpacing"/>
        <w:rPr>
          <w:b/>
          <w:sz w:val="20"/>
        </w:rPr>
      </w:pPr>
      <w:r w:rsidRPr="005C4D47">
        <w:rPr>
          <w:b/>
          <w:sz w:val="20"/>
        </w:rPr>
        <w:t xml:space="preserve">DECLARATION </w:t>
      </w:r>
    </w:p>
    <w:p w:rsidR="005C4D47" w:rsidRDefault="005C4D47" w:rsidP="00EE269D">
      <w:pPr>
        <w:pStyle w:val="NoSpacing"/>
        <w:rPr>
          <w:sz w:val="18"/>
        </w:rPr>
      </w:pPr>
    </w:p>
    <w:p w:rsidR="006C4E4B" w:rsidRDefault="009D118F" w:rsidP="00EE269D">
      <w:pPr>
        <w:pStyle w:val="NoSpacing"/>
        <w:rPr>
          <w:sz w:val="18"/>
        </w:rPr>
      </w:pPr>
      <w:r w:rsidRPr="006C4E4B">
        <w:rPr>
          <w:sz w:val="18"/>
        </w:rPr>
        <w:t>I declare that:</w:t>
      </w:r>
    </w:p>
    <w:p w:rsidR="005C4D47" w:rsidRDefault="005C4D47" w:rsidP="00EE269D">
      <w:pPr>
        <w:pStyle w:val="NoSpacing"/>
        <w:rPr>
          <w:sz w:val="18"/>
        </w:rPr>
      </w:pPr>
    </w:p>
    <w:p w:rsidR="006C4E4B" w:rsidRDefault="009D118F" w:rsidP="006C4E4B">
      <w:pPr>
        <w:pStyle w:val="NoSpacing"/>
        <w:numPr>
          <w:ilvl w:val="0"/>
          <w:numId w:val="1"/>
        </w:numPr>
        <w:rPr>
          <w:sz w:val="18"/>
        </w:rPr>
      </w:pPr>
      <w:r w:rsidRPr="006C4E4B">
        <w:rPr>
          <w:sz w:val="18"/>
        </w:rPr>
        <w:t xml:space="preserve">I have never been, nor am I currently insolvent </w:t>
      </w:r>
    </w:p>
    <w:p w:rsidR="006C4E4B" w:rsidRDefault="009D118F" w:rsidP="006C4E4B">
      <w:pPr>
        <w:pStyle w:val="NoSpacing"/>
        <w:numPr>
          <w:ilvl w:val="0"/>
          <w:numId w:val="1"/>
        </w:numPr>
        <w:rPr>
          <w:sz w:val="18"/>
        </w:rPr>
      </w:pPr>
      <w:r w:rsidRPr="006C4E4B">
        <w:rPr>
          <w:sz w:val="18"/>
        </w:rPr>
        <w:t xml:space="preserve">I have not been disqualified from acting as a director or acting in the management of a company. </w:t>
      </w:r>
    </w:p>
    <w:p w:rsidR="001A566B" w:rsidRDefault="009D118F" w:rsidP="000806D6">
      <w:pPr>
        <w:pStyle w:val="NoSpacing"/>
        <w:numPr>
          <w:ilvl w:val="0"/>
          <w:numId w:val="1"/>
        </w:numPr>
        <w:rPr>
          <w:sz w:val="18"/>
        </w:rPr>
      </w:pPr>
      <w:r w:rsidRPr="005C4D47">
        <w:rPr>
          <w:sz w:val="18"/>
        </w:rPr>
        <w:t xml:space="preserve">I have never had a conviction for crimes involving dishonesty </w:t>
      </w:r>
    </w:p>
    <w:p w:rsidR="009D118F" w:rsidRPr="005C4D47" w:rsidRDefault="009D118F" w:rsidP="000806D6">
      <w:pPr>
        <w:pStyle w:val="NoSpacing"/>
        <w:numPr>
          <w:ilvl w:val="0"/>
          <w:numId w:val="1"/>
        </w:numPr>
        <w:rPr>
          <w:sz w:val="18"/>
        </w:rPr>
      </w:pPr>
      <w:r w:rsidRPr="005C4D47">
        <w:rPr>
          <w:sz w:val="18"/>
        </w:rPr>
        <w:t>I am not a prohibited person regarding child related employment</w:t>
      </w:r>
    </w:p>
    <w:p w:rsidR="009D118F" w:rsidRDefault="009D118F" w:rsidP="00EE269D">
      <w:pPr>
        <w:pStyle w:val="NoSpacing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D118F" w:rsidTr="009D118F">
        <w:tc>
          <w:tcPr>
            <w:tcW w:w="4508" w:type="dxa"/>
          </w:tcPr>
          <w:p w:rsidR="009D118F" w:rsidRPr="006C4E4B" w:rsidRDefault="009D118F" w:rsidP="00EE269D">
            <w:pPr>
              <w:pStyle w:val="NoSpacing"/>
              <w:rPr>
                <w:sz w:val="18"/>
              </w:rPr>
            </w:pPr>
            <w:r w:rsidRPr="006C4E4B">
              <w:rPr>
                <w:sz w:val="18"/>
              </w:rPr>
              <w:t xml:space="preserve">Signature: </w:t>
            </w:r>
            <w:permStart w:id="1149570647" w:edGrp="everyone"/>
            <w:r w:rsidR="00BD688D">
              <w:rPr>
                <w:sz w:val="18"/>
              </w:rPr>
              <w:t xml:space="preserve">       </w:t>
            </w:r>
            <w:permEnd w:id="1149570647"/>
          </w:p>
          <w:p w:rsidR="009D118F" w:rsidRPr="006C4E4B" w:rsidRDefault="009D118F" w:rsidP="00EE269D">
            <w:pPr>
              <w:pStyle w:val="NoSpacing"/>
              <w:rPr>
                <w:sz w:val="18"/>
              </w:rPr>
            </w:pPr>
          </w:p>
        </w:tc>
        <w:tc>
          <w:tcPr>
            <w:tcW w:w="4508" w:type="dxa"/>
          </w:tcPr>
          <w:p w:rsidR="009D118F" w:rsidRPr="006C4E4B" w:rsidRDefault="009D118F" w:rsidP="00EE269D">
            <w:pPr>
              <w:pStyle w:val="NoSpacing"/>
              <w:rPr>
                <w:sz w:val="18"/>
              </w:rPr>
            </w:pPr>
            <w:r w:rsidRPr="006C4E4B">
              <w:rPr>
                <w:sz w:val="18"/>
              </w:rPr>
              <w:t>Date</w:t>
            </w:r>
            <w:r w:rsidR="00BD688D">
              <w:rPr>
                <w:sz w:val="18"/>
              </w:rPr>
              <w:t xml:space="preserve">: </w:t>
            </w:r>
            <w:permStart w:id="452418112" w:edGrp="everyone"/>
            <w:r w:rsidR="00BD688D">
              <w:rPr>
                <w:sz w:val="18"/>
              </w:rPr>
              <w:t xml:space="preserve">        </w:t>
            </w:r>
            <w:permEnd w:id="452418112"/>
          </w:p>
        </w:tc>
      </w:tr>
    </w:tbl>
    <w:p w:rsidR="009D118F" w:rsidRDefault="009D118F" w:rsidP="006C4E4B">
      <w:pPr>
        <w:pStyle w:val="NoSpacing"/>
        <w:rPr>
          <w:sz w:val="20"/>
        </w:rPr>
      </w:pPr>
    </w:p>
    <w:sectPr w:rsidR="009D118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40A" w:rsidRDefault="0026240A" w:rsidP="00F115DC">
      <w:pPr>
        <w:spacing w:after="0" w:line="240" w:lineRule="auto"/>
      </w:pPr>
      <w:r>
        <w:separator/>
      </w:r>
    </w:p>
  </w:endnote>
  <w:endnote w:type="continuationSeparator" w:id="0">
    <w:p w:rsidR="0026240A" w:rsidRDefault="0026240A" w:rsidP="00F1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40A" w:rsidRDefault="0026240A" w:rsidP="00F115DC">
      <w:pPr>
        <w:spacing w:after="0" w:line="240" w:lineRule="auto"/>
      </w:pPr>
      <w:r>
        <w:separator/>
      </w:r>
    </w:p>
  </w:footnote>
  <w:footnote w:type="continuationSeparator" w:id="0">
    <w:p w:rsidR="0026240A" w:rsidRDefault="0026240A" w:rsidP="00F1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5DC" w:rsidRDefault="0061607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1A19CBBA" wp14:editId="6AA952A5">
          <wp:simplePos x="0" y="0"/>
          <wp:positionH relativeFrom="margin">
            <wp:posOffset>581025</wp:posOffset>
          </wp:positionH>
          <wp:positionV relativeFrom="paragraph">
            <wp:posOffset>-97155</wp:posOffset>
          </wp:positionV>
          <wp:extent cx="4569323" cy="1066800"/>
          <wp:effectExtent l="0" t="0" r="317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ector jpeg -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9323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80236B" wp14:editId="7DDBB787">
              <wp:simplePos x="0" y="0"/>
              <wp:positionH relativeFrom="column">
                <wp:posOffset>5149850</wp:posOffset>
              </wp:positionH>
              <wp:positionV relativeFrom="paragraph">
                <wp:posOffset>464820</wp:posOffset>
              </wp:positionV>
              <wp:extent cx="1285875" cy="21907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6073" w:rsidRPr="00F115DC" w:rsidRDefault="00616073" w:rsidP="0061607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www.inttn.com.au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8023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5.5pt;margin-top:36.6pt;width:101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" fillcolor="white [3201]" stroked="f" strokeweight=".5pt">
              <v:textbox>
                <w:txbxContent>
                  <w:p w:rsidR="00616073" w:rsidRPr="00F115DC" w:rsidRDefault="00616073" w:rsidP="0061607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www.inttn.com.au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t xml:space="preserve"> </w:t>
    </w:r>
    <w:r w:rsidR="00F115DC"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53325" cy="895350"/>
          <wp:effectExtent l="0" t="0" r="9525" b="0"/>
          <wp:wrapThrough wrapText="bothSides">
            <wp:wrapPolygon edited="0">
              <wp:start x="0" y="0"/>
              <wp:lineTo x="0" y="21140"/>
              <wp:lineTo x="21573" y="21140"/>
              <wp:lineTo x="2157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52A2"/>
    <w:multiLevelType w:val="hybridMultilevel"/>
    <w:tmpl w:val="BB4AB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C5922"/>
    <w:multiLevelType w:val="hybridMultilevel"/>
    <w:tmpl w:val="2EE8EF3E"/>
    <w:lvl w:ilvl="0" w:tplc="79C646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C5E00"/>
    <w:multiLevelType w:val="hybridMultilevel"/>
    <w:tmpl w:val="B4129780"/>
    <w:lvl w:ilvl="0" w:tplc="D7B85EEA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32D5274"/>
    <w:multiLevelType w:val="hybridMultilevel"/>
    <w:tmpl w:val="998E5D8C"/>
    <w:lvl w:ilvl="0" w:tplc="79C646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25B90"/>
    <w:multiLevelType w:val="hybridMultilevel"/>
    <w:tmpl w:val="B69C0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W4BOvdNB54OQFMOoIMrtD226E2tbKtb4HZ2Fa3oRMCmJxS+A9VkKP4eUzGtmvrbdsPIDJtn5gAvuDi4DkNexw==" w:salt="wx15FKxdau9EvOwrFC1dHA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DC"/>
    <w:rsid w:val="0002708A"/>
    <w:rsid w:val="000A02FD"/>
    <w:rsid w:val="001A566B"/>
    <w:rsid w:val="0026240A"/>
    <w:rsid w:val="002A1E72"/>
    <w:rsid w:val="003327C8"/>
    <w:rsid w:val="00345964"/>
    <w:rsid w:val="00567580"/>
    <w:rsid w:val="005C4D47"/>
    <w:rsid w:val="00616073"/>
    <w:rsid w:val="006C1E02"/>
    <w:rsid w:val="006C4E4B"/>
    <w:rsid w:val="00777FC1"/>
    <w:rsid w:val="00796176"/>
    <w:rsid w:val="009D118F"/>
    <w:rsid w:val="00AB16DE"/>
    <w:rsid w:val="00B06919"/>
    <w:rsid w:val="00B15F60"/>
    <w:rsid w:val="00B60AF7"/>
    <w:rsid w:val="00B7256A"/>
    <w:rsid w:val="00B74194"/>
    <w:rsid w:val="00BD688D"/>
    <w:rsid w:val="00C40229"/>
    <w:rsid w:val="00CA3F31"/>
    <w:rsid w:val="00CA47E1"/>
    <w:rsid w:val="00DC743C"/>
    <w:rsid w:val="00DE0BA3"/>
    <w:rsid w:val="00EC7C8D"/>
    <w:rsid w:val="00EE269D"/>
    <w:rsid w:val="00F115DC"/>
    <w:rsid w:val="00F3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72BB1A-D3D9-45B8-876D-3E956EE6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5DC"/>
  </w:style>
  <w:style w:type="paragraph" w:styleId="Footer">
    <w:name w:val="footer"/>
    <w:basedOn w:val="Normal"/>
    <w:link w:val="FooterChar"/>
    <w:uiPriority w:val="99"/>
    <w:unhideWhenUsed/>
    <w:rsid w:val="00F11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5DC"/>
  </w:style>
  <w:style w:type="paragraph" w:styleId="NoSpacing">
    <w:name w:val="No Spacing"/>
    <w:uiPriority w:val="1"/>
    <w:qFormat/>
    <w:rsid w:val="00EE26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02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7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de.m@inttn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C9C2-767E-45E7-A545-CCA911A9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920</Words>
  <Characters>5250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Miller</dc:creator>
  <cp:keywords/>
  <dc:description/>
  <cp:lastModifiedBy>Jade Miller</cp:lastModifiedBy>
  <cp:revision>7</cp:revision>
  <dcterms:created xsi:type="dcterms:W3CDTF">2019-03-10T04:38:00Z</dcterms:created>
  <dcterms:modified xsi:type="dcterms:W3CDTF">2019-03-10T13:16:00Z</dcterms:modified>
</cp:coreProperties>
</file>