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D32ABA" w14:textId="77777777" w:rsidR="00C70124" w:rsidRPr="00C6026D" w:rsidRDefault="00DC145B" w:rsidP="00DB688A">
      <w:pPr>
        <w:pStyle w:val="Heading1"/>
        <w:jc w:val="center"/>
        <w:rPr>
          <w:rFonts w:ascii="Arial" w:hAnsi="Arial"/>
          <w:color w:val="76923C" w:themeColor="accent3" w:themeShade="BF"/>
          <w:sz w:val="24"/>
          <w:szCs w:val="24"/>
        </w:rPr>
      </w:pPr>
      <w:r w:rsidRPr="00C6026D">
        <w:rPr>
          <w:rFonts w:ascii="Arial" w:hAnsi="Arial"/>
          <w:color w:val="76923C" w:themeColor="accent3" w:themeShade="BF"/>
          <w:sz w:val="24"/>
          <w:szCs w:val="24"/>
        </w:rPr>
        <w:t>201</w:t>
      </w:r>
      <w:r w:rsidR="00B57337" w:rsidRPr="00C6026D">
        <w:rPr>
          <w:rFonts w:ascii="Arial" w:hAnsi="Arial"/>
          <w:color w:val="76923C" w:themeColor="accent3" w:themeShade="BF"/>
          <w:sz w:val="24"/>
          <w:szCs w:val="24"/>
        </w:rPr>
        <w:t>9</w:t>
      </w:r>
      <w:r w:rsidRPr="00C6026D">
        <w:rPr>
          <w:rFonts w:ascii="Arial" w:hAnsi="Arial"/>
          <w:color w:val="76923C" w:themeColor="accent3" w:themeShade="BF"/>
          <w:sz w:val="24"/>
          <w:szCs w:val="24"/>
        </w:rPr>
        <w:t xml:space="preserve"> </w:t>
      </w:r>
      <w:r w:rsidR="00DB688A" w:rsidRPr="00C6026D">
        <w:rPr>
          <w:rFonts w:ascii="Arial" w:hAnsi="Arial"/>
          <w:color w:val="76923C" w:themeColor="accent3" w:themeShade="BF"/>
          <w:sz w:val="24"/>
          <w:szCs w:val="24"/>
        </w:rPr>
        <w:t xml:space="preserve">Community Enrichment </w:t>
      </w:r>
      <w:r w:rsidR="00FD72AB" w:rsidRPr="00C6026D">
        <w:rPr>
          <w:rFonts w:ascii="Arial" w:hAnsi="Arial"/>
          <w:color w:val="76923C" w:themeColor="accent3" w:themeShade="BF"/>
          <w:sz w:val="24"/>
          <w:szCs w:val="24"/>
        </w:rPr>
        <w:t xml:space="preserve">Grant </w:t>
      </w:r>
      <w:r w:rsidR="00840E6D">
        <w:rPr>
          <w:rFonts w:ascii="Arial" w:hAnsi="Arial"/>
          <w:color w:val="76923C" w:themeColor="accent3" w:themeShade="BF"/>
          <w:sz w:val="24"/>
          <w:szCs w:val="24"/>
        </w:rPr>
        <w:t>Submission</w:t>
      </w:r>
    </w:p>
    <w:p w14:paraId="1D1AC769" w14:textId="77777777" w:rsidR="00377071" w:rsidRPr="00C6026D" w:rsidRDefault="00377071">
      <w:pPr>
        <w:rPr>
          <w:rFonts w:ascii="Arial" w:hAnsi="Arial" w:cs="Arial"/>
          <w:b/>
          <w:color w:val="76923C" w:themeColor="accent3" w:themeShade="BF"/>
        </w:rPr>
      </w:pPr>
    </w:p>
    <w:p w14:paraId="2760D693" w14:textId="77777777" w:rsidR="00816C2F" w:rsidRPr="00C6026D" w:rsidRDefault="00AE7970" w:rsidP="00AE7970">
      <w:pPr>
        <w:pBdr>
          <w:top w:val="single" w:sz="4" w:space="1" w:color="auto"/>
          <w:left w:val="single" w:sz="4" w:space="4" w:color="auto"/>
          <w:bottom w:val="single" w:sz="4" w:space="1" w:color="auto"/>
          <w:right w:val="single" w:sz="4" w:space="4" w:color="auto"/>
        </w:pBdr>
        <w:jc w:val="center"/>
        <w:rPr>
          <w:rFonts w:ascii="Arial" w:hAnsi="Arial" w:cs="Arial"/>
          <w:b/>
        </w:rPr>
      </w:pPr>
      <w:r w:rsidRPr="00C6026D">
        <w:rPr>
          <w:rFonts w:ascii="Arial" w:hAnsi="Arial" w:cs="Arial"/>
          <w:b/>
          <w:i/>
        </w:rPr>
        <w:t>Our mission is to enrich Laurens County by creating charitable funds, promoting education, and providing community resources that have lasting impact.</w:t>
      </w:r>
    </w:p>
    <w:p w14:paraId="49147E33" w14:textId="77777777" w:rsidR="003F6CC3" w:rsidRPr="00C6026D" w:rsidRDefault="003F6CC3" w:rsidP="00306653">
      <w:pPr>
        <w:jc w:val="center"/>
        <w:rPr>
          <w:rFonts w:ascii="Arial" w:hAnsi="Arial" w:cs="Arial"/>
          <w:b/>
          <w:u w:val="single"/>
        </w:rPr>
      </w:pPr>
    </w:p>
    <w:p w14:paraId="323A383B" w14:textId="77777777" w:rsidR="00816C2F" w:rsidRPr="00C6026D" w:rsidRDefault="00306653" w:rsidP="00306653">
      <w:pPr>
        <w:jc w:val="center"/>
        <w:rPr>
          <w:rFonts w:ascii="Arial" w:hAnsi="Arial" w:cs="Arial"/>
          <w:b/>
          <w:u w:val="single"/>
        </w:rPr>
      </w:pPr>
      <w:r w:rsidRPr="00C6026D">
        <w:rPr>
          <w:rFonts w:ascii="Arial" w:hAnsi="Arial" w:cs="Arial"/>
          <w:b/>
          <w:u w:val="single"/>
        </w:rPr>
        <w:t>GENERAL DIRECTIONS FOR GRANT WRITERS</w:t>
      </w:r>
      <w:r w:rsidRPr="00C6026D">
        <w:rPr>
          <w:rFonts w:ascii="Arial" w:hAnsi="Arial" w:cs="Arial"/>
          <w:b/>
          <w:u w:val="single"/>
        </w:rPr>
        <w:br/>
      </w:r>
    </w:p>
    <w:p w14:paraId="7E8BF0C4" w14:textId="010EEB7B" w:rsidR="00161F2A" w:rsidRDefault="00816C2F" w:rsidP="0026251D">
      <w:pPr>
        <w:rPr>
          <w:rFonts w:ascii="Arial" w:hAnsi="Arial" w:cs="Arial"/>
        </w:rPr>
      </w:pPr>
      <w:r w:rsidRPr="00840E6D">
        <w:rPr>
          <w:rFonts w:ascii="Arial" w:hAnsi="Arial" w:cs="Arial"/>
        </w:rPr>
        <w:t xml:space="preserve">This application </w:t>
      </w:r>
      <w:r w:rsidR="00CE14EF" w:rsidRPr="00840E6D">
        <w:rPr>
          <w:rFonts w:ascii="Arial" w:hAnsi="Arial" w:cs="Arial"/>
        </w:rPr>
        <w:t xml:space="preserve">form </w:t>
      </w:r>
      <w:r w:rsidRPr="00840E6D">
        <w:rPr>
          <w:rFonts w:ascii="Arial" w:hAnsi="Arial" w:cs="Arial"/>
        </w:rPr>
        <w:t xml:space="preserve">contains </w:t>
      </w:r>
      <w:r w:rsidR="00682B12">
        <w:rPr>
          <w:rFonts w:ascii="Arial" w:hAnsi="Arial" w:cs="Arial"/>
        </w:rPr>
        <w:t xml:space="preserve">nine </w:t>
      </w:r>
      <w:r w:rsidR="00E138C0" w:rsidRPr="00840E6D">
        <w:rPr>
          <w:rFonts w:ascii="Arial" w:hAnsi="Arial" w:cs="Arial"/>
        </w:rPr>
        <w:t>(</w:t>
      </w:r>
      <w:r w:rsidR="00682B12">
        <w:rPr>
          <w:rFonts w:ascii="Arial" w:hAnsi="Arial" w:cs="Arial"/>
        </w:rPr>
        <w:t>9</w:t>
      </w:r>
      <w:r w:rsidR="00E138C0" w:rsidRPr="00840E6D">
        <w:rPr>
          <w:rFonts w:ascii="Arial" w:hAnsi="Arial" w:cs="Arial"/>
        </w:rPr>
        <w:t>)</w:t>
      </w:r>
      <w:r w:rsidRPr="00840E6D">
        <w:rPr>
          <w:rFonts w:ascii="Arial" w:hAnsi="Arial" w:cs="Arial"/>
        </w:rPr>
        <w:t xml:space="preserve"> topics to be addressed</w:t>
      </w:r>
      <w:r w:rsidR="00DF795A" w:rsidRPr="00840E6D">
        <w:rPr>
          <w:rFonts w:ascii="Arial" w:hAnsi="Arial" w:cs="Arial"/>
        </w:rPr>
        <w:t xml:space="preserve"> and </w:t>
      </w:r>
      <w:r w:rsidR="00702777" w:rsidRPr="00840E6D">
        <w:rPr>
          <w:rFonts w:ascii="Arial" w:hAnsi="Arial" w:cs="Arial"/>
        </w:rPr>
        <w:t>completed</w:t>
      </w:r>
      <w:r w:rsidR="004D1EE9">
        <w:rPr>
          <w:rFonts w:ascii="Arial" w:hAnsi="Arial" w:cs="Arial"/>
        </w:rPr>
        <w:t xml:space="preserve"> in order to be considered</w:t>
      </w:r>
      <w:r w:rsidRPr="00840E6D">
        <w:rPr>
          <w:rFonts w:ascii="Arial" w:hAnsi="Arial" w:cs="Arial"/>
        </w:rPr>
        <w:t xml:space="preserve">.  Each grant writer should produce a proposal in the </w:t>
      </w:r>
      <w:r w:rsidR="00901CA1">
        <w:rPr>
          <w:rFonts w:ascii="Arial" w:hAnsi="Arial" w:cs="Arial"/>
        </w:rPr>
        <w:t xml:space="preserve">indicated </w:t>
      </w:r>
      <w:r w:rsidRPr="00840E6D">
        <w:rPr>
          <w:rFonts w:ascii="Arial" w:hAnsi="Arial" w:cs="Arial"/>
        </w:rPr>
        <w:t>order</w:t>
      </w:r>
      <w:r w:rsidR="0066654A">
        <w:rPr>
          <w:rFonts w:ascii="Arial" w:hAnsi="Arial" w:cs="Arial"/>
        </w:rPr>
        <w:t xml:space="preserve"> of topics</w:t>
      </w:r>
      <w:r w:rsidRPr="00840E6D">
        <w:rPr>
          <w:rFonts w:ascii="Arial" w:hAnsi="Arial" w:cs="Arial"/>
        </w:rPr>
        <w:t>. Questions about the application</w:t>
      </w:r>
      <w:r w:rsidR="00306653" w:rsidRPr="00840E6D">
        <w:rPr>
          <w:rFonts w:ascii="Arial" w:hAnsi="Arial" w:cs="Arial"/>
        </w:rPr>
        <w:t xml:space="preserve"> topics </w:t>
      </w:r>
      <w:r w:rsidR="00D34096" w:rsidRPr="00840E6D">
        <w:rPr>
          <w:rFonts w:ascii="Arial" w:hAnsi="Arial" w:cs="Arial"/>
        </w:rPr>
        <w:t xml:space="preserve">must </w:t>
      </w:r>
      <w:r w:rsidRPr="00840E6D">
        <w:rPr>
          <w:rFonts w:ascii="Arial" w:hAnsi="Arial" w:cs="Arial"/>
        </w:rPr>
        <w:t>be submitted to the L</w:t>
      </w:r>
      <w:r w:rsidR="002A7EA1" w:rsidRPr="00840E6D">
        <w:rPr>
          <w:rFonts w:ascii="Arial" w:hAnsi="Arial" w:cs="Arial"/>
        </w:rPr>
        <w:t>aurens County Community Foundation (LCCF)</w:t>
      </w:r>
      <w:r w:rsidRPr="00840E6D">
        <w:rPr>
          <w:rFonts w:ascii="Arial" w:hAnsi="Arial" w:cs="Arial"/>
        </w:rPr>
        <w:t xml:space="preserve"> Office (contact informat</w:t>
      </w:r>
      <w:r w:rsidR="00306653" w:rsidRPr="00840E6D">
        <w:rPr>
          <w:rFonts w:ascii="Arial" w:hAnsi="Arial" w:cs="Arial"/>
        </w:rPr>
        <w:t xml:space="preserve">ion </w:t>
      </w:r>
      <w:r w:rsidR="00840E6D" w:rsidRPr="00840E6D">
        <w:rPr>
          <w:rFonts w:ascii="Arial" w:hAnsi="Arial" w:cs="Arial"/>
        </w:rPr>
        <w:t>below</w:t>
      </w:r>
      <w:r w:rsidR="00306653" w:rsidRPr="00840E6D">
        <w:rPr>
          <w:rFonts w:ascii="Arial" w:hAnsi="Arial" w:cs="Arial"/>
        </w:rPr>
        <w:t xml:space="preserve">); a </w:t>
      </w:r>
      <w:r w:rsidR="00500BFD" w:rsidRPr="00840E6D">
        <w:rPr>
          <w:rFonts w:ascii="Arial" w:hAnsi="Arial" w:cs="Arial"/>
        </w:rPr>
        <w:t xml:space="preserve">board </w:t>
      </w:r>
      <w:r w:rsidR="00306653" w:rsidRPr="00840E6D">
        <w:rPr>
          <w:rFonts w:ascii="Arial" w:hAnsi="Arial" w:cs="Arial"/>
        </w:rPr>
        <w:t xml:space="preserve">or staff member of the LCCF will respond to each question. </w:t>
      </w:r>
      <w:proofErr w:type="gramStart"/>
      <w:r w:rsidR="00702777" w:rsidRPr="00840E6D">
        <w:rPr>
          <w:rFonts w:ascii="Arial" w:hAnsi="Arial" w:cs="Arial"/>
        </w:rPr>
        <w:t>The</w:t>
      </w:r>
      <w:r w:rsidR="00306653" w:rsidRPr="00840E6D">
        <w:rPr>
          <w:rFonts w:ascii="Arial" w:hAnsi="Arial" w:cs="Arial"/>
        </w:rPr>
        <w:t xml:space="preserve"> </w:t>
      </w:r>
      <w:r w:rsidR="00702777" w:rsidRPr="00840E6D">
        <w:rPr>
          <w:rFonts w:ascii="Arial" w:hAnsi="Arial" w:cs="Arial"/>
          <w:i/>
        </w:rPr>
        <w:t>Agreement and Signature</w:t>
      </w:r>
      <w:r w:rsidR="00A969E6">
        <w:rPr>
          <w:rFonts w:ascii="Arial" w:hAnsi="Arial" w:cs="Arial"/>
          <w:i/>
        </w:rPr>
        <w:t>,</w:t>
      </w:r>
      <w:proofErr w:type="gramEnd"/>
      <w:r w:rsidR="00A969E6">
        <w:rPr>
          <w:rFonts w:ascii="Arial" w:hAnsi="Arial" w:cs="Arial"/>
          <w:i/>
        </w:rPr>
        <w:t xml:space="preserve"> </w:t>
      </w:r>
      <w:r w:rsidR="00A969E6" w:rsidRPr="00840E6D">
        <w:rPr>
          <w:rFonts w:ascii="Arial" w:hAnsi="Arial" w:cs="Arial"/>
        </w:rPr>
        <w:t>completed and signed</w:t>
      </w:r>
      <w:r w:rsidR="00A969E6">
        <w:rPr>
          <w:rFonts w:ascii="Arial" w:hAnsi="Arial" w:cs="Arial"/>
        </w:rPr>
        <w:t>,</w:t>
      </w:r>
      <w:r w:rsidR="00D34096" w:rsidRPr="00840E6D">
        <w:rPr>
          <w:rFonts w:ascii="Arial" w:hAnsi="Arial" w:cs="Arial"/>
          <w:i/>
        </w:rPr>
        <w:t xml:space="preserve"> (</w:t>
      </w:r>
      <w:r w:rsidR="00C811A9">
        <w:rPr>
          <w:rFonts w:ascii="Arial" w:hAnsi="Arial" w:cs="Arial"/>
          <w:i/>
        </w:rPr>
        <w:t>located on page 5 of this document</w:t>
      </w:r>
      <w:r w:rsidR="00D34096" w:rsidRPr="00840E6D">
        <w:rPr>
          <w:rFonts w:ascii="Arial" w:hAnsi="Arial" w:cs="Arial"/>
          <w:i/>
        </w:rPr>
        <w:t>)</w:t>
      </w:r>
      <w:r w:rsidR="00A969E6" w:rsidRPr="00A969E6">
        <w:rPr>
          <w:rFonts w:ascii="Arial" w:hAnsi="Arial" w:cs="Arial"/>
        </w:rPr>
        <w:t xml:space="preserve"> </w:t>
      </w:r>
      <w:r w:rsidR="00A969E6" w:rsidRPr="00840E6D">
        <w:rPr>
          <w:rFonts w:ascii="Arial" w:hAnsi="Arial" w:cs="Arial"/>
        </w:rPr>
        <w:t>should be the last page of each grant proposal</w:t>
      </w:r>
      <w:r w:rsidR="00161F2A" w:rsidRPr="00840E6D">
        <w:rPr>
          <w:rFonts w:ascii="Arial" w:hAnsi="Arial" w:cs="Arial"/>
        </w:rPr>
        <w:t>.</w:t>
      </w:r>
    </w:p>
    <w:p w14:paraId="59A09E64" w14:textId="77777777" w:rsidR="00901CA1" w:rsidRDefault="00901CA1" w:rsidP="0026251D">
      <w:pPr>
        <w:rPr>
          <w:rFonts w:ascii="Arial" w:hAnsi="Arial" w:cs="Arial"/>
        </w:rPr>
      </w:pPr>
    </w:p>
    <w:p w14:paraId="01E940AB" w14:textId="77777777" w:rsidR="00901CA1" w:rsidRPr="00901CA1" w:rsidRDefault="00901CA1" w:rsidP="00901CA1">
      <w:pPr>
        <w:jc w:val="center"/>
        <w:rPr>
          <w:rFonts w:ascii="Arial" w:hAnsi="Arial" w:cs="Arial"/>
          <w:b/>
        </w:rPr>
      </w:pPr>
      <w:r w:rsidRPr="00901CA1">
        <w:rPr>
          <w:rFonts w:ascii="Arial" w:hAnsi="Arial" w:cs="Arial"/>
          <w:b/>
          <w:highlight w:val="lightGray"/>
          <w:bdr w:val="single" w:sz="4" w:space="0" w:color="auto"/>
        </w:rPr>
        <w:t>Grants to be used strictly for projects that benefit Laurens County citizens only</w:t>
      </w:r>
    </w:p>
    <w:p w14:paraId="6C628788" w14:textId="77777777" w:rsidR="00BD44C2" w:rsidRPr="00C6026D" w:rsidRDefault="00BD44C2" w:rsidP="0026251D">
      <w:pPr>
        <w:rPr>
          <w:rFonts w:ascii="Arial" w:hAnsi="Arial" w:cs="Arial"/>
          <w:b/>
        </w:rPr>
      </w:pPr>
    </w:p>
    <w:p w14:paraId="1AF65B15" w14:textId="77777777" w:rsidR="00D763E8" w:rsidRPr="00C6026D" w:rsidRDefault="00BD44C2" w:rsidP="0026251D">
      <w:pPr>
        <w:rPr>
          <w:rFonts w:ascii="Arial" w:hAnsi="Arial" w:cs="Arial"/>
          <w:b/>
        </w:rPr>
      </w:pPr>
      <w:r w:rsidRPr="00C6026D">
        <w:rPr>
          <w:rFonts w:ascii="Arial" w:hAnsi="Arial" w:cs="Arial"/>
          <w:b/>
        </w:rPr>
        <w:t>Please note</w:t>
      </w:r>
      <w:r w:rsidR="00D763E8" w:rsidRPr="00C6026D">
        <w:rPr>
          <w:rFonts w:ascii="Arial" w:hAnsi="Arial" w:cs="Arial"/>
          <w:b/>
        </w:rPr>
        <w:t xml:space="preserve">: </w:t>
      </w:r>
    </w:p>
    <w:p w14:paraId="7810E39B" w14:textId="0CE75377" w:rsidR="00D763E8" w:rsidRPr="00840E6D" w:rsidRDefault="00D763E8" w:rsidP="00D763E8">
      <w:pPr>
        <w:pStyle w:val="ListParagraph"/>
        <w:numPr>
          <w:ilvl w:val="0"/>
          <w:numId w:val="8"/>
        </w:numPr>
        <w:rPr>
          <w:rFonts w:ascii="Arial" w:hAnsi="Arial" w:cs="Arial"/>
        </w:rPr>
      </w:pPr>
      <w:r w:rsidRPr="00840E6D">
        <w:rPr>
          <w:rFonts w:ascii="Arial" w:hAnsi="Arial" w:cs="Arial"/>
        </w:rPr>
        <w:t>D</w:t>
      </w:r>
      <w:r w:rsidR="00785868" w:rsidRPr="00840E6D">
        <w:rPr>
          <w:rFonts w:ascii="Arial" w:hAnsi="Arial" w:cs="Arial"/>
        </w:rPr>
        <w:t xml:space="preserve">eadline for </w:t>
      </w:r>
      <w:r w:rsidR="00840E6D" w:rsidRPr="00840E6D">
        <w:rPr>
          <w:rFonts w:ascii="Arial" w:hAnsi="Arial" w:cs="Arial"/>
        </w:rPr>
        <w:t>Grant Proposal Application</w:t>
      </w:r>
      <w:r w:rsidR="00785868" w:rsidRPr="00840E6D">
        <w:rPr>
          <w:rFonts w:ascii="Arial" w:hAnsi="Arial" w:cs="Arial"/>
        </w:rPr>
        <w:t xml:space="preserve"> subm</w:t>
      </w:r>
      <w:r w:rsidRPr="00840E6D">
        <w:rPr>
          <w:rFonts w:ascii="Arial" w:hAnsi="Arial" w:cs="Arial"/>
        </w:rPr>
        <w:t>ission is</w:t>
      </w:r>
      <w:r w:rsidR="004D1EE9">
        <w:rPr>
          <w:rFonts w:ascii="Arial" w:hAnsi="Arial" w:cs="Arial"/>
        </w:rPr>
        <w:t xml:space="preserve"> July 25, 2019 at 3 pm</w:t>
      </w:r>
    </w:p>
    <w:p w14:paraId="3AF8AD3E" w14:textId="77777777" w:rsidR="00BD44C2" w:rsidRPr="00840E6D" w:rsidRDefault="00D763E8" w:rsidP="00D763E8">
      <w:pPr>
        <w:pStyle w:val="ListParagraph"/>
        <w:numPr>
          <w:ilvl w:val="0"/>
          <w:numId w:val="8"/>
        </w:numPr>
        <w:rPr>
          <w:rFonts w:ascii="Arial" w:hAnsi="Arial" w:cs="Arial"/>
        </w:rPr>
      </w:pPr>
      <w:r w:rsidRPr="00840E6D">
        <w:rPr>
          <w:rFonts w:ascii="Arial" w:hAnsi="Arial" w:cs="Arial"/>
        </w:rPr>
        <w:t>P</w:t>
      </w:r>
      <w:r w:rsidR="00BD44C2" w:rsidRPr="00840E6D">
        <w:rPr>
          <w:rFonts w:ascii="Arial" w:hAnsi="Arial" w:cs="Arial"/>
        </w:rPr>
        <w:t>roject timeline</w:t>
      </w:r>
      <w:r w:rsidR="002F5773" w:rsidRPr="00840E6D">
        <w:rPr>
          <w:rFonts w:ascii="Arial" w:hAnsi="Arial" w:cs="Arial"/>
        </w:rPr>
        <w:t xml:space="preserve"> for the </w:t>
      </w:r>
      <w:r w:rsidR="00A953AE" w:rsidRPr="00840E6D">
        <w:rPr>
          <w:rFonts w:ascii="Arial" w:hAnsi="Arial" w:cs="Arial"/>
        </w:rPr>
        <w:t>201</w:t>
      </w:r>
      <w:r w:rsidR="001341BE" w:rsidRPr="00840E6D">
        <w:rPr>
          <w:rFonts w:ascii="Arial" w:hAnsi="Arial" w:cs="Arial"/>
        </w:rPr>
        <w:t>9</w:t>
      </w:r>
      <w:r w:rsidR="002F5773" w:rsidRPr="00840E6D">
        <w:rPr>
          <w:rFonts w:ascii="Arial" w:hAnsi="Arial" w:cs="Arial"/>
        </w:rPr>
        <w:t xml:space="preserve"> LCCF Community Enrichment Grant</w:t>
      </w:r>
      <w:r w:rsidR="00BD44C2" w:rsidRPr="00840E6D">
        <w:rPr>
          <w:rFonts w:ascii="Arial" w:hAnsi="Arial" w:cs="Arial"/>
        </w:rPr>
        <w:t xml:space="preserve"> must begin no earlier than</w:t>
      </w:r>
      <w:r w:rsidR="004D1EE9">
        <w:rPr>
          <w:rFonts w:ascii="Arial" w:hAnsi="Arial" w:cs="Arial"/>
        </w:rPr>
        <w:t xml:space="preserve"> September 1, 2019</w:t>
      </w:r>
      <w:r w:rsidR="008E2837" w:rsidRPr="00840E6D">
        <w:rPr>
          <w:rFonts w:ascii="Arial" w:hAnsi="Arial" w:cs="Arial"/>
        </w:rPr>
        <w:t xml:space="preserve"> and end no later than</w:t>
      </w:r>
      <w:r w:rsidR="004D1EE9">
        <w:rPr>
          <w:rFonts w:ascii="Arial" w:hAnsi="Arial" w:cs="Arial"/>
        </w:rPr>
        <w:t xml:space="preserve"> August 31, 2020</w:t>
      </w:r>
    </w:p>
    <w:p w14:paraId="711AE7C8" w14:textId="77777777" w:rsidR="00306653" w:rsidRPr="00840E6D" w:rsidRDefault="00306653" w:rsidP="00D763E8">
      <w:pPr>
        <w:pStyle w:val="ListParagraph"/>
        <w:numPr>
          <w:ilvl w:val="0"/>
          <w:numId w:val="8"/>
        </w:numPr>
        <w:rPr>
          <w:rFonts w:ascii="Arial" w:hAnsi="Arial" w:cs="Arial"/>
        </w:rPr>
      </w:pPr>
      <w:r w:rsidRPr="00840E6D">
        <w:rPr>
          <w:rFonts w:ascii="Arial" w:hAnsi="Arial" w:cs="Arial"/>
        </w:rPr>
        <w:t>It is the proposing organization’s responsibility to confirm that a grant proposal subm</w:t>
      </w:r>
      <w:r w:rsidR="00FD06C5" w:rsidRPr="00840E6D">
        <w:rPr>
          <w:rFonts w:ascii="Arial" w:hAnsi="Arial" w:cs="Arial"/>
        </w:rPr>
        <w:t>ission was received by the LCCF</w:t>
      </w:r>
    </w:p>
    <w:p w14:paraId="303ACFB4" w14:textId="77777777" w:rsidR="00FD06C5" w:rsidRPr="00840E6D" w:rsidRDefault="00FD06C5" w:rsidP="00D763E8">
      <w:pPr>
        <w:pStyle w:val="ListParagraph"/>
        <w:numPr>
          <w:ilvl w:val="0"/>
          <w:numId w:val="8"/>
        </w:numPr>
        <w:rPr>
          <w:rFonts w:ascii="Arial" w:hAnsi="Arial" w:cs="Arial"/>
        </w:rPr>
      </w:pPr>
      <w:r w:rsidRPr="00840E6D">
        <w:rPr>
          <w:rFonts w:ascii="Arial" w:hAnsi="Arial" w:cs="Arial"/>
        </w:rPr>
        <w:t xml:space="preserve">All </w:t>
      </w:r>
      <w:r w:rsidR="00F97BAD" w:rsidRPr="00840E6D">
        <w:rPr>
          <w:rFonts w:ascii="Arial" w:hAnsi="Arial" w:cs="Arial"/>
        </w:rPr>
        <w:t xml:space="preserve">application </w:t>
      </w:r>
      <w:r w:rsidRPr="00840E6D">
        <w:rPr>
          <w:rFonts w:ascii="Arial" w:hAnsi="Arial" w:cs="Arial"/>
        </w:rPr>
        <w:t>topics</w:t>
      </w:r>
      <w:r w:rsidR="0089662A" w:rsidRPr="00840E6D">
        <w:rPr>
          <w:rFonts w:ascii="Arial" w:hAnsi="Arial" w:cs="Arial"/>
        </w:rPr>
        <w:t xml:space="preserve"> </w:t>
      </w:r>
      <w:r w:rsidR="00DF795A" w:rsidRPr="00840E6D">
        <w:rPr>
          <w:rFonts w:ascii="Arial" w:hAnsi="Arial" w:cs="Arial"/>
        </w:rPr>
        <w:t>must be addressed and completed</w:t>
      </w:r>
      <w:r w:rsidR="00F97BAD" w:rsidRPr="00840E6D">
        <w:rPr>
          <w:rFonts w:ascii="Arial" w:hAnsi="Arial" w:cs="Arial"/>
        </w:rPr>
        <w:t xml:space="preserve"> for funding consideration</w:t>
      </w:r>
    </w:p>
    <w:p w14:paraId="5B3F0388" w14:textId="77777777" w:rsidR="002A7EA1" w:rsidRPr="00C6026D" w:rsidRDefault="002A7EA1" w:rsidP="0026251D">
      <w:pPr>
        <w:rPr>
          <w:rFonts w:ascii="Arial" w:hAnsi="Arial" w:cs="Arial"/>
          <w:b/>
        </w:rPr>
      </w:pPr>
    </w:p>
    <w:p w14:paraId="1B775BC4" w14:textId="77777777" w:rsidR="008938A7" w:rsidRPr="00C6026D" w:rsidRDefault="008938A7" w:rsidP="008938A7">
      <w:pPr>
        <w:pStyle w:val="Heading2"/>
        <w:rPr>
          <w:rFonts w:ascii="Arial" w:hAnsi="Arial"/>
          <w:color w:val="auto"/>
          <w:sz w:val="24"/>
          <w:szCs w:val="24"/>
        </w:rPr>
      </w:pPr>
      <w:r w:rsidRPr="00C6026D">
        <w:rPr>
          <w:rFonts w:ascii="Arial" w:hAnsi="Arial"/>
          <w:color w:val="auto"/>
          <w:sz w:val="24"/>
          <w:szCs w:val="24"/>
        </w:rPr>
        <w:t>Submission:</w:t>
      </w:r>
    </w:p>
    <w:p w14:paraId="4D081C22" w14:textId="77777777" w:rsidR="008938A7" w:rsidRPr="00C6026D" w:rsidRDefault="00A953AE" w:rsidP="008938A7">
      <w:pPr>
        <w:pStyle w:val="Heading2"/>
        <w:rPr>
          <w:rFonts w:ascii="Arial" w:hAnsi="Arial"/>
          <w:color w:val="auto"/>
          <w:sz w:val="24"/>
          <w:szCs w:val="24"/>
        </w:rPr>
      </w:pPr>
      <w:r w:rsidRPr="00C6026D">
        <w:rPr>
          <w:rFonts w:ascii="Arial" w:hAnsi="Arial"/>
          <w:color w:val="auto"/>
          <w:sz w:val="24"/>
          <w:szCs w:val="24"/>
        </w:rPr>
        <w:t>201</w:t>
      </w:r>
      <w:r w:rsidR="004D1EE9">
        <w:rPr>
          <w:rFonts w:ascii="Arial" w:hAnsi="Arial"/>
          <w:color w:val="auto"/>
          <w:sz w:val="24"/>
          <w:szCs w:val="24"/>
        </w:rPr>
        <w:t>9</w:t>
      </w:r>
      <w:r w:rsidR="008938A7" w:rsidRPr="00C6026D">
        <w:rPr>
          <w:rFonts w:ascii="Arial" w:hAnsi="Arial"/>
          <w:color w:val="auto"/>
          <w:sz w:val="24"/>
          <w:szCs w:val="24"/>
        </w:rPr>
        <w:t xml:space="preserve"> Deadline for Grant Proposal Submission is</w:t>
      </w:r>
      <w:r w:rsidR="004D1EE9">
        <w:rPr>
          <w:rFonts w:ascii="Arial" w:hAnsi="Arial"/>
          <w:color w:val="auto"/>
          <w:sz w:val="24"/>
          <w:szCs w:val="24"/>
        </w:rPr>
        <w:t xml:space="preserve"> July 25, 2019 at 3 pm.</w:t>
      </w:r>
    </w:p>
    <w:p w14:paraId="4B2C2B74" w14:textId="77777777" w:rsidR="008938A7" w:rsidRPr="00C6026D" w:rsidRDefault="008938A7" w:rsidP="008938A7">
      <w:pPr>
        <w:pStyle w:val="Heading2"/>
        <w:rPr>
          <w:rFonts w:ascii="Arial" w:hAnsi="Arial"/>
          <w:color w:val="auto"/>
          <w:sz w:val="24"/>
          <w:szCs w:val="24"/>
        </w:rPr>
      </w:pPr>
    </w:p>
    <w:p w14:paraId="788BD894" w14:textId="77777777" w:rsidR="008938A7" w:rsidRPr="00C6026D" w:rsidRDefault="008938A7" w:rsidP="008938A7">
      <w:pPr>
        <w:pStyle w:val="Heading2"/>
        <w:rPr>
          <w:rFonts w:ascii="Arial" w:hAnsi="Arial"/>
          <w:color w:val="auto"/>
          <w:sz w:val="24"/>
          <w:szCs w:val="24"/>
        </w:rPr>
      </w:pPr>
      <w:r w:rsidRPr="00C6026D">
        <w:rPr>
          <w:rFonts w:ascii="Arial" w:hAnsi="Arial"/>
          <w:color w:val="auto"/>
          <w:sz w:val="24"/>
          <w:szCs w:val="24"/>
        </w:rPr>
        <w:t>Please submit your completed application by email or U.S. mail to:</w:t>
      </w:r>
    </w:p>
    <w:p w14:paraId="2800A4FF" w14:textId="77777777" w:rsidR="008938A7" w:rsidRPr="00C6026D" w:rsidRDefault="008938A7" w:rsidP="008938A7">
      <w:pPr>
        <w:rPr>
          <w:rFonts w:ascii="Arial" w:hAnsi="Arial" w:cs="Arial"/>
        </w:rPr>
      </w:pPr>
      <w:r w:rsidRPr="00C6026D">
        <w:rPr>
          <w:rFonts w:ascii="Arial" w:hAnsi="Arial" w:cs="Arial"/>
        </w:rPr>
        <w:t>Mailing Address:</w:t>
      </w:r>
      <w:r w:rsidRPr="00C6026D">
        <w:rPr>
          <w:rFonts w:ascii="Arial" w:hAnsi="Arial" w:cs="Arial"/>
        </w:rPr>
        <w:tab/>
        <w:t>Laurens County Community Foundation</w:t>
      </w:r>
    </w:p>
    <w:p w14:paraId="3BC68E99" w14:textId="77777777" w:rsidR="008938A7" w:rsidRPr="00C6026D" w:rsidRDefault="008938A7" w:rsidP="008938A7">
      <w:pPr>
        <w:ind w:left="1440" w:firstLine="720"/>
        <w:rPr>
          <w:rFonts w:ascii="Arial" w:hAnsi="Arial" w:cs="Arial"/>
        </w:rPr>
      </w:pPr>
      <w:r w:rsidRPr="00C6026D">
        <w:rPr>
          <w:rFonts w:ascii="Arial" w:hAnsi="Arial" w:cs="Arial"/>
        </w:rPr>
        <w:t>PO Box 1836</w:t>
      </w:r>
    </w:p>
    <w:p w14:paraId="4B5953C1" w14:textId="77777777" w:rsidR="008938A7" w:rsidRPr="00C6026D" w:rsidRDefault="008938A7" w:rsidP="008938A7">
      <w:pPr>
        <w:ind w:left="1440" w:firstLine="720"/>
        <w:rPr>
          <w:rFonts w:ascii="Arial" w:hAnsi="Arial" w:cs="Arial"/>
        </w:rPr>
      </w:pPr>
      <w:r w:rsidRPr="00C6026D">
        <w:rPr>
          <w:rFonts w:ascii="Arial" w:hAnsi="Arial" w:cs="Arial"/>
        </w:rPr>
        <w:t>Laurens, S.C.  29360</w:t>
      </w:r>
    </w:p>
    <w:p w14:paraId="3CEEFA97" w14:textId="77777777" w:rsidR="008938A7" w:rsidRPr="00C6026D" w:rsidRDefault="008938A7" w:rsidP="008938A7">
      <w:pPr>
        <w:rPr>
          <w:rFonts w:ascii="Arial" w:hAnsi="Arial" w:cs="Arial"/>
        </w:rPr>
      </w:pPr>
      <w:r w:rsidRPr="00C6026D">
        <w:rPr>
          <w:rFonts w:ascii="Arial" w:hAnsi="Arial" w:cs="Arial"/>
        </w:rPr>
        <w:t>Physical Address:</w:t>
      </w:r>
      <w:r w:rsidRPr="00C6026D">
        <w:rPr>
          <w:rFonts w:ascii="Arial" w:hAnsi="Arial" w:cs="Arial"/>
        </w:rPr>
        <w:tab/>
        <w:t>MS Bailey Municipal Center- LCCF Office</w:t>
      </w:r>
    </w:p>
    <w:p w14:paraId="371046C7" w14:textId="77777777" w:rsidR="008938A7" w:rsidRPr="00C6026D" w:rsidRDefault="008938A7" w:rsidP="008938A7">
      <w:pPr>
        <w:ind w:left="1440" w:firstLine="720"/>
        <w:rPr>
          <w:rFonts w:ascii="Arial" w:hAnsi="Arial" w:cs="Arial"/>
        </w:rPr>
      </w:pPr>
      <w:r w:rsidRPr="00C6026D">
        <w:rPr>
          <w:rFonts w:ascii="Arial" w:hAnsi="Arial" w:cs="Arial"/>
        </w:rPr>
        <w:t xml:space="preserve">211 N Broad St, Clinton </w:t>
      </w:r>
    </w:p>
    <w:p w14:paraId="0678048E" w14:textId="77777777" w:rsidR="008938A7" w:rsidRPr="00C6026D" w:rsidRDefault="008938A7" w:rsidP="008938A7">
      <w:pPr>
        <w:rPr>
          <w:rFonts w:ascii="Arial" w:hAnsi="Arial" w:cs="Arial"/>
        </w:rPr>
      </w:pPr>
      <w:r w:rsidRPr="00C6026D">
        <w:rPr>
          <w:rFonts w:ascii="Arial" w:hAnsi="Arial" w:cs="Arial"/>
        </w:rPr>
        <w:t xml:space="preserve">Email: </w:t>
      </w:r>
      <w:r w:rsidRPr="00C6026D">
        <w:rPr>
          <w:rFonts w:ascii="Arial" w:hAnsi="Arial" w:cs="Arial"/>
        </w:rPr>
        <w:tab/>
      </w:r>
      <w:r w:rsidRPr="00C6026D">
        <w:rPr>
          <w:rFonts w:ascii="Arial" w:hAnsi="Arial" w:cs="Arial"/>
        </w:rPr>
        <w:tab/>
      </w:r>
      <w:r w:rsidR="001341BE" w:rsidRPr="00C6026D">
        <w:rPr>
          <w:rFonts w:ascii="Arial" w:hAnsi="Arial" w:cs="Arial"/>
        </w:rPr>
        <w:t>Robin</w:t>
      </w:r>
      <w:r w:rsidRPr="00C6026D">
        <w:rPr>
          <w:rFonts w:ascii="Arial" w:hAnsi="Arial" w:cs="Arial"/>
        </w:rPr>
        <w:t>@laurenscountycf.org</w:t>
      </w:r>
    </w:p>
    <w:p w14:paraId="45538145" w14:textId="77777777" w:rsidR="008938A7" w:rsidRPr="00C6026D" w:rsidRDefault="008938A7" w:rsidP="008938A7">
      <w:pPr>
        <w:rPr>
          <w:rFonts w:ascii="Arial" w:hAnsi="Arial" w:cs="Arial"/>
        </w:rPr>
      </w:pPr>
      <w:r w:rsidRPr="00C6026D">
        <w:rPr>
          <w:rFonts w:ascii="Arial" w:hAnsi="Arial" w:cs="Arial"/>
        </w:rPr>
        <w:t xml:space="preserve">Website: </w:t>
      </w:r>
      <w:r w:rsidRPr="00C6026D">
        <w:rPr>
          <w:rFonts w:ascii="Arial" w:hAnsi="Arial" w:cs="Arial"/>
        </w:rPr>
        <w:tab/>
      </w:r>
      <w:r w:rsidRPr="00C6026D">
        <w:rPr>
          <w:rFonts w:ascii="Arial" w:hAnsi="Arial" w:cs="Arial"/>
        </w:rPr>
        <w:tab/>
      </w:r>
      <w:r w:rsidR="004D1EE9">
        <w:rPr>
          <w:rFonts w:ascii="Arial" w:hAnsi="Arial" w:cs="Arial"/>
        </w:rPr>
        <w:t>www.</w:t>
      </w:r>
      <w:r w:rsidRPr="00C6026D">
        <w:rPr>
          <w:rFonts w:ascii="Arial" w:hAnsi="Arial" w:cs="Arial"/>
        </w:rPr>
        <w:t>laurenscountycf.org</w:t>
      </w:r>
    </w:p>
    <w:p w14:paraId="2F930B0F" w14:textId="77777777" w:rsidR="008938A7" w:rsidRPr="00C6026D" w:rsidRDefault="008938A7" w:rsidP="008938A7">
      <w:pPr>
        <w:rPr>
          <w:rFonts w:ascii="Arial" w:hAnsi="Arial" w:cs="Arial"/>
        </w:rPr>
      </w:pPr>
      <w:r w:rsidRPr="00C6026D">
        <w:rPr>
          <w:rFonts w:ascii="Arial" w:hAnsi="Arial" w:cs="Arial"/>
        </w:rPr>
        <w:t>Office Hours:</w:t>
      </w:r>
      <w:r w:rsidRPr="00C6026D">
        <w:rPr>
          <w:rFonts w:ascii="Arial" w:hAnsi="Arial" w:cs="Arial"/>
        </w:rPr>
        <w:tab/>
      </w:r>
      <w:r w:rsidRPr="00C6026D">
        <w:rPr>
          <w:rFonts w:ascii="Arial" w:hAnsi="Arial" w:cs="Arial"/>
        </w:rPr>
        <w:tab/>
        <w:t>9am to 3pm Tuesday, Wednesday, and Thursday</w:t>
      </w:r>
    </w:p>
    <w:p w14:paraId="371C13DE" w14:textId="77777777" w:rsidR="008938A7" w:rsidRPr="00C6026D" w:rsidRDefault="008938A7" w:rsidP="008938A7">
      <w:pPr>
        <w:ind w:left="1440" w:firstLine="720"/>
        <w:rPr>
          <w:rFonts w:ascii="Arial" w:hAnsi="Arial" w:cs="Arial"/>
        </w:rPr>
      </w:pPr>
    </w:p>
    <w:p w14:paraId="4B33082F" w14:textId="77777777" w:rsidR="001254DC" w:rsidRDefault="008938A7" w:rsidP="006566B0">
      <w:pPr>
        <w:jc w:val="center"/>
        <w:rPr>
          <w:rFonts w:ascii="Arial" w:hAnsi="Arial" w:cs="Arial"/>
          <w:b/>
          <w:i/>
        </w:rPr>
      </w:pPr>
      <w:r w:rsidRPr="00840E6D">
        <w:rPr>
          <w:rFonts w:ascii="Arial" w:hAnsi="Arial" w:cs="Arial"/>
          <w:b/>
          <w:i/>
        </w:rPr>
        <w:t>It is the proposing organization’s responsibility to confirm that a grant proposal submission was received by the LCCF.</w:t>
      </w:r>
    </w:p>
    <w:p w14:paraId="0F803FBC" w14:textId="77777777" w:rsidR="00B770B9" w:rsidRDefault="00B770B9" w:rsidP="006566B0">
      <w:pPr>
        <w:jc w:val="center"/>
        <w:rPr>
          <w:rFonts w:ascii="Arial" w:hAnsi="Arial" w:cs="Arial"/>
          <w:b/>
          <w:u w:val="single"/>
        </w:rPr>
      </w:pPr>
    </w:p>
    <w:p w14:paraId="7FCDD96C" w14:textId="2AF837C5" w:rsidR="006566B0" w:rsidRPr="00C6026D" w:rsidRDefault="00BA7598" w:rsidP="006566B0">
      <w:pPr>
        <w:jc w:val="center"/>
        <w:rPr>
          <w:rFonts w:ascii="Arial" w:hAnsi="Arial" w:cs="Arial"/>
          <w:b/>
          <w:u w:val="single"/>
        </w:rPr>
      </w:pPr>
      <w:r w:rsidRPr="00C6026D">
        <w:rPr>
          <w:rFonts w:ascii="Arial" w:hAnsi="Arial" w:cs="Arial"/>
          <w:b/>
          <w:u w:val="single"/>
        </w:rPr>
        <w:lastRenderedPageBreak/>
        <w:t xml:space="preserve">Laurens County Community Foundation </w:t>
      </w:r>
    </w:p>
    <w:p w14:paraId="171B0916" w14:textId="77777777" w:rsidR="00BA7598" w:rsidRPr="00C6026D" w:rsidRDefault="00A953AE" w:rsidP="006566B0">
      <w:pPr>
        <w:jc w:val="center"/>
        <w:rPr>
          <w:rFonts w:ascii="Arial" w:hAnsi="Arial" w:cs="Arial"/>
          <w:b/>
          <w:u w:val="single"/>
        </w:rPr>
      </w:pPr>
      <w:r w:rsidRPr="00C6026D">
        <w:rPr>
          <w:rFonts w:ascii="Arial" w:hAnsi="Arial" w:cs="Arial"/>
          <w:b/>
          <w:u w:val="single"/>
        </w:rPr>
        <w:t>201</w:t>
      </w:r>
      <w:r w:rsidR="00741CCF" w:rsidRPr="00C6026D">
        <w:rPr>
          <w:rFonts w:ascii="Arial" w:hAnsi="Arial" w:cs="Arial"/>
          <w:b/>
          <w:u w:val="single"/>
        </w:rPr>
        <w:t>9</w:t>
      </w:r>
      <w:r w:rsidR="006566B0" w:rsidRPr="00C6026D">
        <w:rPr>
          <w:rFonts w:ascii="Arial" w:hAnsi="Arial" w:cs="Arial"/>
          <w:b/>
          <w:u w:val="single"/>
        </w:rPr>
        <w:t xml:space="preserve"> </w:t>
      </w:r>
      <w:r w:rsidR="00BA7598" w:rsidRPr="00C6026D">
        <w:rPr>
          <w:rFonts w:ascii="Arial" w:hAnsi="Arial" w:cs="Arial"/>
          <w:b/>
          <w:u w:val="single"/>
        </w:rPr>
        <w:t xml:space="preserve">Community Enrichment </w:t>
      </w:r>
      <w:r w:rsidR="004E25DD" w:rsidRPr="00C6026D">
        <w:rPr>
          <w:rFonts w:ascii="Arial" w:hAnsi="Arial" w:cs="Arial"/>
          <w:b/>
          <w:u w:val="single"/>
        </w:rPr>
        <w:t>Grant</w:t>
      </w:r>
      <w:r w:rsidR="008D0133" w:rsidRPr="00C6026D">
        <w:rPr>
          <w:rFonts w:ascii="Arial" w:hAnsi="Arial" w:cs="Arial"/>
          <w:b/>
          <w:u w:val="single"/>
        </w:rPr>
        <w:t xml:space="preserve"> Application</w:t>
      </w:r>
    </w:p>
    <w:p w14:paraId="0338466C" w14:textId="77777777" w:rsidR="00BA7598" w:rsidRPr="00C6026D" w:rsidRDefault="00BA7598" w:rsidP="00BA7598">
      <w:pPr>
        <w:jc w:val="center"/>
        <w:rPr>
          <w:rFonts w:ascii="Arial" w:hAnsi="Arial" w:cs="Arial"/>
        </w:rPr>
      </w:pPr>
      <w:r w:rsidRPr="00C6026D">
        <w:rPr>
          <w:rFonts w:ascii="Arial" w:hAnsi="Arial" w:cs="Arial"/>
        </w:rPr>
        <w:t xml:space="preserve">Grant </w:t>
      </w:r>
      <w:r w:rsidR="008E2837" w:rsidRPr="00C6026D">
        <w:rPr>
          <w:rFonts w:ascii="Arial" w:hAnsi="Arial" w:cs="Arial"/>
        </w:rPr>
        <w:t>Application Deadline:</w:t>
      </w:r>
      <w:r w:rsidR="004D1EE9">
        <w:rPr>
          <w:rFonts w:ascii="Arial" w:hAnsi="Arial" w:cs="Arial"/>
        </w:rPr>
        <w:t xml:space="preserve">  July 25, 2019 at 3 pm</w:t>
      </w:r>
      <w:r w:rsidR="008E2837" w:rsidRPr="00C6026D">
        <w:rPr>
          <w:rFonts w:ascii="Arial" w:hAnsi="Arial" w:cs="Arial"/>
        </w:rPr>
        <w:t xml:space="preserve"> </w:t>
      </w:r>
    </w:p>
    <w:p w14:paraId="20F23DE8" w14:textId="77777777" w:rsidR="0089662A" w:rsidRPr="00C6026D" w:rsidRDefault="0089662A" w:rsidP="00DB688A">
      <w:pPr>
        <w:pStyle w:val="Heading2"/>
        <w:rPr>
          <w:rFonts w:ascii="Arial" w:hAnsi="Arial"/>
          <w:color w:val="auto"/>
          <w:sz w:val="24"/>
          <w:szCs w:val="24"/>
        </w:rPr>
      </w:pPr>
    </w:p>
    <w:p w14:paraId="083DA842" w14:textId="77777777" w:rsidR="00BA7598" w:rsidRPr="00C6026D" w:rsidRDefault="0089662A" w:rsidP="00DB688A">
      <w:pPr>
        <w:pStyle w:val="Heading2"/>
        <w:rPr>
          <w:rFonts w:ascii="Arial" w:hAnsi="Arial"/>
          <w:color w:val="auto"/>
          <w:sz w:val="24"/>
          <w:szCs w:val="24"/>
        </w:rPr>
      </w:pPr>
      <w:r w:rsidRPr="00C6026D">
        <w:rPr>
          <w:rFonts w:ascii="Arial" w:hAnsi="Arial"/>
          <w:color w:val="auto"/>
          <w:sz w:val="24"/>
          <w:szCs w:val="24"/>
        </w:rPr>
        <w:t xml:space="preserve">Grant Application </w:t>
      </w:r>
      <w:r w:rsidR="004D1EE9">
        <w:rPr>
          <w:rFonts w:ascii="Arial" w:hAnsi="Arial"/>
          <w:color w:val="auto"/>
          <w:sz w:val="24"/>
          <w:szCs w:val="24"/>
        </w:rPr>
        <w:t xml:space="preserve">Formatting and </w:t>
      </w:r>
      <w:r w:rsidRPr="00C6026D">
        <w:rPr>
          <w:rFonts w:ascii="Arial" w:hAnsi="Arial"/>
          <w:color w:val="auto"/>
          <w:sz w:val="24"/>
          <w:szCs w:val="24"/>
        </w:rPr>
        <w:t>Topics</w:t>
      </w:r>
    </w:p>
    <w:p w14:paraId="406C8E38" w14:textId="77777777" w:rsidR="00741CCF" w:rsidRPr="00C6026D" w:rsidRDefault="00741CCF" w:rsidP="004D1EE9">
      <w:pPr>
        <w:pStyle w:val="Heading2"/>
        <w:numPr>
          <w:ilvl w:val="0"/>
          <w:numId w:val="19"/>
        </w:numPr>
        <w:spacing w:before="0" w:after="0"/>
        <w:rPr>
          <w:rFonts w:ascii="Arial" w:hAnsi="Arial"/>
          <w:color w:val="auto"/>
          <w:sz w:val="24"/>
          <w:szCs w:val="24"/>
        </w:rPr>
      </w:pPr>
      <w:r w:rsidRPr="00C6026D">
        <w:rPr>
          <w:rFonts w:ascii="Arial" w:hAnsi="Arial"/>
          <w:color w:val="auto"/>
          <w:sz w:val="24"/>
          <w:szCs w:val="24"/>
        </w:rPr>
        <w:t>Proposal Formatting Guidelines</w:t>
      </w:r>
    </w:p>
    <w:p w14:paraId="1F98D48F" w14:textId="77777777" w:rsidR="004C1BE2" w:rsidRPr="00C6026D" w:rsidRDefault="004C1BE2" w:rsidP="004D1EE9">
      <w:pPr>
        <w:pStyle w:val="Heading2"/>
        <w:numPr>
          <w:ilvl w:val="0"/>
          <w:numId w:val="19"/>
        </w:numPr>
        <w:spacing w:before="0" w:after="0"/>
        <w:rPr>
          <w:rFonts w:ascii="Arial" w:hAnsi="Arial"/>
          <w:color w:val="auto"/>
          <w:sz w:val="24"/>
          <w:szCs w:val="24"/>
        </w:rPr>
      </w:pPr>
      <w:r w:rsidRPr="00C6026D">
        <w:rPr>
          <w:rFonts w:ascii="Arial" w:hAnsi="Arial"/>
          <w:color w:val="auto"/>
          <w:sz w:val="24"/>
          <w:szCs w:val="24"/>
        </w:rPr>
        <w:t>Project Abstract</w:t>
      </w:r>
    </w:p>
    <w:p w14:paraId="451F4019" w14:textId="77777777" w:rsidR="00143A55" w:rsidRPr="00C6026D" w:rsidRDefault="00143A55" w:rsidP="004D1EE9">
      <w:pPr>
        <w:pStyle w:val="ListParagraph"/>
        <w:numPr>
          <w:ilvl w:val="0"/>
          <w:numId w:val="19"/>
        </w:numPr>
        <w:rPr>
          <w:rFonts w:ascii="Arial" w:hAnsi="Arial" w:cs="Arial"/>
          <w:b/>
        </w:rPr>
      </w:pPr>
      <w:r w:rsidRPr="00C6026D">
        <w:rPr>
          <w:rFonts w:ascii="Arial" w:hAnsi="Arial" w:cs="Arial"/>
          <w:b/>
        </w:rPr>
        <w:t>Project Description/Statement of Need</w:t>
      </w:r>
    </w:p>
    <w:p w14:paraId="5AEAEA3A" w14:textId="77777777" w:rsidR="001A2352" w:rsidRPr="00C6026D" w:rsidRDefault="004D1EE9" w:rsidP="004D1EE9">
      <w:pPr>
        <w:pStyle w:val="ListParagraph"/>
        <w:numPr>
          <w:ilvl w:val="0"/>
          <w:numId w:val="19"/>
        </w:numPr>
        <w:rPr>
          <w:rFonts w:ascii="Arial" w:hAnsi="Arial" w:cs="Arial"/>
          <w:b/>
        </w:rPr>
      </w:pPr>
      <w:r>
        <w:rPr>
          <w:rFonts w:ascii="Arial" w:hAnsi="Arial" w:cs="Arial"/>
          <w:b/>
        </w:rPr>
        <w:t xml:space="preserve">Project </w:t>
      </w:r>
      <w:r w:rsidR="00511099" w:rsidRPr="00C6026D">
        <w:rPr>
          <w:rFonts w:ascii="Arial" w:hAnsi="Arial" w:cs="Arial"/>
          <w:b/>
        </w:rPr>
        <w:t>Goals and Objectives</w:t>
      </w:r>
    </w:p>
    <w:p w14:paraId="0128A989" w14:textId="77777777" w:rsidR="001A2352" w:rsidRPr="00DB1815" w:rsidRDefault="001A2352" w:rsidP="004D1EE9">
      <w:pPr>
        <w:pStyle w:val="ListParagraph"/>
        <w:numPr>
          <w:ilvl w:val="0"/>
          <w:numId w:val="19"/>
        </w:numPr>
        <w:rPr>
          <w:rFonts w:ascii="Arial" w:hAnsi="Arial" w:cs="Arial"/>
          <w:b/>
          <w:sz w:val="22"/>
          <w:szCs w:val="22"/>
        </w:rPr>
      </w:pPr>
      <w:r w:rsidRPr="00C6026D">
        <w:rPr>
          <w:rFonts w:ascii="Arial" w:hAnsi="Arial" w:cs="Arial"/>
          <w:b/>
        </w:rPr>
        <w:t>Project Timeline</w:t>
      </w:r>
      <w:r w:rsidR="003B6BB5" w:rsidRPr="00C6026D">
        <w:rPr>
          <w:rFonts w:ascii="Arial" w:hAnsi="Arial" w:cs="Arial"/>
          <w:b/>
        </w:rPr>
        <w:t xml:space="preserve">- </w:t>
      </w:r>
      <w:r w:rsidRPr="00DB1815">
        <w:rPr>
          <w:rFonts w:ascii="Arial" w:hAnsi="Arial" w:cs="Arial"/>
          <w:b/>
          <w:sz w:val="22"/>
          <w:szCs w:val="22"/>
        </w:rPr>
        <w:t>begin</w:t>
      </w:r>
      <w:r w:rsidR="0000619A" w:rsidRPr="00DB1815">
        <w:rPr>
          <w:rFonts w:ascii="Arial" w:hAnsi="Arial" w:cs="Arial"/>
          <w:b/>
          <w:sz w:val="22"/>
          <w:szCs w:val="22"/>
        </w:rPr>
        <w:t>ning</w:t>
      </w:r>
      <w:r w:rsidRPr="00DB1815">
        <w:rPr>
          <w:rFonts w:ascii="Arial" w:hAnsi="Arial" w:cs="Arial"/>
          <w:b/>
          <w:sz w:val="22"/>
          <w:szCs w:val="22"/>
        </w:rPr>
        <w:t xml:space="preserve"> no earlier than</w:t>
      </w:r>
      <w:r w:rsidR="004D1EE9">
        <w:rPr>
          <w:rFonts w:ascii="Arial" w:hAnsi="Arial" w:cs="Arial"/>
          <w:b/>
          <w:sz w:val="22"/>
          <w:szCs w:val="22"/>
        </w:rPr>
        <w:t xml:space="preserve"> September 1, 2019</w:t>
      </w:r>
      <w:r w:rsidRPr="00DB1815">
        <w:rPr>
          <w:rFonts w:ascii="Arial" w:hAnsi="Arial" w:cs="Arial"/>
          <w:b/>
          <w:sz w:val="22"/>
          <w:szCs w:val="22"/>
        </w:rPr>
        <w:t xml:space="preserve"> and end</w:t>
      </w:r>
      <w:r w:rsidR="0000619A" w:rsidRPr="00DB1815">
        <w:rPr>
          <w:rFonts w:ascii="Arial" w:hAnsi="Arial" w:cs="Arial"/>
          <w:b/>
          <w:sz w:val="22"/>
          <w:szCs w:val="22"/>
        </w:rPr>
        <w:t>ing</w:t>
      </w:r>
      <w:r w:rsidRPr="00DB1815">
        <w:rPr>
          <w:rFonts w:ascii="Arial" w:hAnsi="Arial" w:cs="Arial"/>
          <w:b/>
          <w:sz w:val="22"/>
          <w:szCs w:val="22"/>
        </w:rPr>
        <w:t xml:space="preserve"> no later than</w:t>
      </w:r>
      <w:r w:rsidR="004D1EE9">
        <w:rPr>
          <w:rFonts w:ascii="Arial" w:hAnsi="Arial" w:cs="Arial"/>
          <w:b/>
          <w:sz w:val="22"/>
          <w:szCs w:val="22"/>
        </w:rPr>
        <w:t xml:space="preserve"> August 31, 2020</w:t>
      </w:r>
    </w:p>
    <w:p w14:paraId="0FFCA6EB" w14:textId="77777777" w:rsidR="00B57337" w:rsidRPr="00C6026D" w:rsidRDefault="00B57337" w:rsidP="004D1EE9">
      <w:pPr>
        <w:pStyle w:val="ListParagraph"/>
        <w:numPr>
          <w:ilvl w:val="0"/>
          <w:numId w:val="19"/>
        </w:numPr>
        <w:rPr>
          <w:rFonts w:ascii="Arial" w:hAnsi="Arial" w:cs="Arial"/>
          <w:b/>
        </w:rPr>
      </w:pPr>
      <w:r w:rsidRPr="00C6026D">
        <w:rPr>
          <w:rFonts w:ascii="Arial" w:hAnsi="Arial" w:cs="Arial"/>
          <w:b/>
        </w:rPr>
        <w:t>Project Sustainability</w:t>
      </w:r>
    </w:p>
    <w:p w14:paraId="6A9C370C" w14:textId="77777777" w:rsidR="004C1BE2" w:rsidRPr="00C6026D" w:rsidRDefault="001A2352" w:rsidP="004D1EE9">
      <w:pPr>
        <w:pStyle w:val="ListParagraph"/>
        <w:numPr>
          <w:ilvl w:val="0"/>
          <w:numId w:val="19"/>
        </w:numPr>
        <w:rPr>
          <w:rFonts w:ascii="Arial" w:hAnsi="Arial" w:cs="Arial"/>
          <w:b/>
        </w:rPr>
      </w:pPr>
      <w:r w:rsidRPr="00C6026D">
        <w:rPr>
          <w:rFonts w:ascii="Arial" w:hAnsi="Arial" w:cs="Arial"/>
          <w:b/>
        </w:rPr>
        <w:t>Project Budget</w:t>
      </w:r>
    </w:p>
    <w:p w14:paraId="05F8BD1D" w14:textId="77777777" w:rsidR="001A2352" w:rsidRPr="00C6026D" w:rsidRDefault="00853FE7" w:rsidP="004D1EE9">
      <w:pPr>
        <w:pStyle w:val="ListParagraph"/>
        <w:numPr>
          <w:ilvl w:val="0"/>
          <w:numId w:val="19"/>
        </w:numPr>
        <w:rPr>
          <w:rFonts w:ascii="Arial" w:hAnsi="Arial" w:cs="Arial"/>
        </w:rPr>
      </w:pPr>
      <w:r w:rsidRPr="00C6026D">
        <w:rPr>
          <w:rFonts w:ascii="Arial" w:hAnsi="Arial" w:cs="Arial"/>
          <w:b/>
        </w:rPr>
        <w:t xml:space="preserve">Project </w:t>
      </w:r>
      <w:r w:rsidR="001A2352" w:rsidRPr="00C6026D">
        <w:rPr>
          <w:rFonts w:ascii="Arial" w:hAnsi="Arial" w:cs="Arial"/>
          <w:b/>
        </w:rPr>
        <w:t>Evaluation</w:t>
      </w:r>
      <w:r w:rsidR="001A2352" w:rsidRPr="00C6026D">
        <w:rPr>
          <w:rFonts w:ascii="Arial" w:hAnsi="Arial" w:cs="Arial"/>
        </w:rPr>
        <w:t xml:space="preserve"> </w:t>
      </w:r>
    </w:p>
    <w:p w14:paraId="327BB2FD" w14:textId="77777777" w:rsidR="001A2352" w:rsidRPr="00C6026D" w:rsidRDefault="001A2352" w:rsidP="004D1EE9">
      <w:pPr>
        <w:pStyle w:val="ListParagraph"/>
        <w:numPr>
          <w:ilvl w:val="0"/>
          <w:numId w:val="19"/>
        </w:numPr>
        <w:rPr>
          <w:rFonts w:ascii="Arial" w:hAnsi="Arial" w:cs="Arial"/>
          <w:b/>
        </w:rPr>
      </w:pPr>
      <w:r w:rsidRPr="00C6026D">
        <w:rPr>
          <w:rFonts w:ascii="Arial" w:hAnsi="Arial" w:cs="Arial"/>
          <w:b/>
        </w:rPr>
        <w:t>Dissemination of Information Plan</w:t>
      </w:r>
    </w:p>
    <w:p w14:paraId="4E8E6941" w14:textId="77777777" w:rsidR="00672AB3" w:rsidRPr="00C6026D" w:rsidRDefault="001A2352" w:rsidP="004D1EE9">
      <w:pPr>
        <w:pStyle w:val="ListParagraph"/>
        <w:numPr>
          <w:ilvl w:val="0"/>
          <w:numId w:val="19"/>
        </w:numPr>
        <w:rPr>
          <w:rFonts w:ascii="Arial" w:hAnsi="Arial" w:cs="Arial"/>
          <w:b/>
        </w:rPr>
      </w:pPr>
      <w:r w:rsidRPr="00C6026D">
        <w:rPr>
          <w:rFonts w:ascii="Arial" w:hAnsi="Arial" w:cs="Arial"/>
          <w:b/>
        </w:rPr>
        <w:t>Organization</w:t>
      </w:r>
      <w:r w:rsidR="004D1EE9">
        <w:rPr>
          <w:rFonts w:ascii="Arial" w:hAnsi="Arial" w:cs="Arial"/>
          <w:b/>
        </w:rPr>
        <w:t xml:space="preserve"> Description, </w:t>
      </w:r>
      <w:r w:rsidRPr="00C6026D">
        <w:rPr>
          <w:rFonts w:ascii="Arial" w:hAnsi="Arial" w:cs="Arial"/>
          <w:b/>
        </w:rPr>
        <w:t>Information</w:t>
      </w:r>
      <w:r w:rsidR="004D1EE9">
        <w:rPr>
          <w:rFonts w:ascii="Arial" w:hAnsi="Arial" w:cs="Arial"/>
          <w:b/>
        </w:rPr>
        <w:t>, and Agreement</w:t>
      </w:r>
    </w:p>
    <w:p w14:paraId="4868B82E" w14:textId="77777777" w:rsidR="00581958" w:rsidRPr="00C6026D" w:rsidRDefault="00581958" w:rsidP="004D1EE9">
      <w:pPr>
        <w:pStyle w:val="ListParagraph"/>
        <w:ind w:left="648"/>
        <w:rPr>
          <w:rFonts w:ascii="Arial" w:hAnsi="Arial" w:cs="Arial"/>
          <w:b/>
        </w:rPr>
      </w:pPr>
    </w:p>
    <w:p w14:paraId="746EA72E" w14:textId="77777777" w:rsidR="00741CCF" w:rsidRPr="00C6026D" w:rsidRDefault="00741CCF" w:rsidP="003B6BB5">
      <w:pPr>
        <w:pStyle w:val="Heading2"/>
        <w:numPr>
          <w:ilvl w:val="0"/>
          <w:numId w:val="7"/>
        </w:numPr>
        <w:rPr>
          <w:rFonts w:ascii="Arial" w:hAnsi="Arial"/>
          <w:color w:val="auto"/>
          <w:sz w:val="24"/>
          <w:szCs w:val="24"/>
        </w:rPr>
      </w:pPr>
      <w:r w:rsidRPr="00C6026D">
        <w:rPr>
          <w:rFonts w:ascii="Arial" w:hAnsi="Arial"/>
          <w:color w:val="auto"/>
          <w:sz w:val="24"/>
          <w:szCs w:val="24"/>
        </w:rPr>
        <w:t>Proposal Formatting Guidelines</w:t>
      </w:r>
    </w:p>
    <w:p w14:paraId="5410942F" w14:textId="77777777" w:rsidR="00741CCF" w:rsidRPr="00C6026D" w:rsidRDefault="00741CCF" w:rsidP="00700C36">
      <w:pPr>
        <w:pStyle w:val="ListParagraph"/>
        <w:numPr>
          <w:ilvl w:val="0"/>
          <w:numId w:val="18"/>
        </w:numPr>
        <w:rPr>
          <w:rFonts w:ascii="Arial" w:hAnsi="Arial" w:cs="Arial"/>
        </w:rPr>
      </w:pPr>
      <w:bookmarkStart w:id="0" w:name="_Hlk871497"/>
      <w:r w:rsidRPr="00C6026D">
        <w:rPr>
          <w:rFonts w:ascii="Arial" w:hAnsi="Arial" w:cs="Arial"/>
        </w:rPr>
        <w:t>Paper size: 8.5 x 11 inch</w:t>
      </w:r>
    </w:p>
    <w:p w14:paraId="1B11AE50" w14:textId="77777777" w:rsidR="00741CCF" w:rsidRPr="00C6026D" w:rsidRDefault="00741CCF" w:rsidP="00700C36">
      <w:pPr>
        <w:pStyle w:val="ListParagraph"/>
        <w:numPr>
          <w:ilvl w:val="0"/>
          <w:numId w:val="18"/>
        </w:numPr>
        <w:rPr>
          <w:rFonts w:ascii="Arial" w:hAnsi="Arial" w:cs="Arial"/>
        </w:rPr>
      </w:pPr>
      <w:r w:rsidRPr="00C6026D">
        <w:rPr>
          <w:rFonts w:ascii="Arial" w:hAnsi="Arial" w:cs="Arial"/>
        </w:rPr>
        <w:t>Paper orientation: portrait</w:t>
      </w:r>
    </w:p>
    <w:p w14:paraId="1058E15F" w14:textId="77777777" w:rsidR="00741CCF" w:rsidRPr="00C6026D" w:rsidRDefault="00741CCF" w:rsidP="00700C36">
      <w:pPr>
        <w:pStyle w:val="ListParagraph"/>
        <w:numPr>
          <w:ilvl w:val="0"/>
          <w:numId w:val="18"/>
        </w:numPr>
        <w:rPr>
          <w:rFonts w:ascii="Arial" w:hAnsi="Arial" w:cs="Arial"/>
        </w:rPr>
      </w:pPr>
      <w:r w:rsidRPr="00C6026D">
        <w:rPr>
          <w:rFonts w:ascii="Arial" w:hAnsi="Arial" w:cs="Arial"/>
        </w:rPr>
        <w:t>Paper margins: 1 inch-top, bottom and sides</w:t>
      </w:r>
    </w:p>
    <w:p w14:paraId="3CCAB6BB" w14:textId="77777777" w:rsidR="00741CCF" w:rsidRPr="00C6026D" w:rsidRDefault="00741CCF" w:rsidP="00700C36">
      <w:pPr>
        <w:pStyle w:val="ListParagraph"/>
        <w:numPr>
          <w:ilvl w:val="0"/>
          <w:numId w:val="18"/>
        </w:numPr>
        <w:rPr>
          <w:rFonts w:ascii="Arial" w:hAnsi="Arial" w:cs="Arial"/>
        </w:rPr>
      </w:pPr>
      <w:r w:rsidRPr="00C6026D">
        <w:rPr>
          <w:rFonts w:ascii="Arial" w:hAnsi="Arial" w:cs="Arial"/>
        </w:rPr>
        <w:t xml:space="preserve">Font type: Times New Roman </w:t>
      </w:r>
    </w:p>
    <w:p w14:paraId="47D0E6C5" w14:textId="77777777" w:rsidR="00741CCF" w:rsidRPr="00C6026D" w:rsidRDefault="00741CCF" w:rsidP="00700C36">
      <w:pPr>
        <w:pStyle w:val="ListParagraph"/>
        <w:numPr>
          <w:ilvl w:val="0"/>
          <w:numId w:val="18"/>
        </w:numPr>
        <w:rPr>
          <w:rFonts w:ascii="Arial" w:hAnsi="Arial" w:cs="Arial"/>
        </w:rPr>
      </w:pPr>
      <w:r w:rsidRPr="00C6026D">
        <w:rPr>
          <w:rFonts w:ascii="Arial" w:hAnsi="Arial" w:cs="Arial"/>
        </w:rPr>
        <w:t xml:space="preserve">Font size: </w:t>
      </w:r>
      <w:r w:rsidR="00700C36" w:rsidRPr="00C6026D">
        <w:rPr>
          <w:rFonts w:ascii="Arial" w:hAnsi="Arial" w:cs="Arial"/>
        </w:rPr>
        <w:t>12 point</w:t>
      </w:r>
    </w:p>
    <w:p w14:paraId="3431EE4E" w14:textId="77777777" w:rsidR="00700C36" w:rsidRPr="00C6026D" w:rsidRDefault="00700C36" w:rsidP="00700C36">
      <w:pPr>
        <w:pStyle w:val="ListParagraph"/>
        <w:numPr>
          <w:ilvl w:val="0"/>
          <w:numId w:val="18"/>
        </w:numPr>
        <w:rPr>
          <w:rFonts w:ascii="Arial" w:hAnsi="Arial" w:cs="Arial"/>
        </w:rPr>
      </w:pPr>
      <w:r w:rsidRPr="00C6026D">
        <w:rPr>
          <w:rFonts w:ascii="Arial" w:hAnsi="Arial" w:cs="Arial"/>
        </w:rPr>
        <w:t>Line spacing: 1 and a half spaces</w:t>
      </w:r>
    </w:p>
    <w:p w14:paraId="7A8FFEE6" w14:textId="77777777" w:rsidR="00700C36" w:rsidRPr="00C6026D" w:rsidRDefault="00700C36" w:rsidP="00700C36">
      <w:pPr>
        <w:pStyle w:val="ListParagraph"/>
        <w:numPr>
          <w:ilvl w:val="0"/>
          <w:numId w:val="18"/>
        </w:numPr>
        <w:rPr>
          <w:rFonts w:ascii="Arial" w:hAnsi="Arial" w:cs="Arial"/>
        </w:rPr>
      </w:pPr>
      <w:r w:rsidRPr="00C6026D">
        <w:rPr>
          <w:rFonts w:ascii="Arial" w:hAnsi="Arial" w:cs="Arial"/>
        </w:rPr>
        <w:t>Electronic file type: docx or PDF</w:t>
      </w:r>
    </w:p>
    <w:p w14:paraId="0132B239" w14:textId="77777777" w:rsidR="00700C36" w:rsidRPr="00C6026D" w:rsidRDefault="00700C36" w:rsidP="00700C36">
      <w:pPr>
        <w:pStyle w:val="ListParagraph"/>
        <w:numPr>
          <w:ilvl w:val="0"/>
          <w:numId w:val="18"/>
        </w:numPr>
        <w:rPr>
          <w:rFonts w:ascii="Arial" w:hAnsi="Arial" w:cs="Arial"/>
        </w:rPr>
      </w:pPr>
      <w:r w:rsidRPr="00C6026D">
        <w:rPr>
          <w:rFonts w:ascii="Arial" w:hAnsi="Arial" w:cs="Arial"/>
        </w:rPr>
        <w:t>Hard copy type: paper clips only (no binders, staples, folders, etc.)</w:t>
      </w:r>
    </w:p>
    <w:bookmarkEnd w:id="0"/>
    <w:p w14:paraId="10EBE125" w14:textId="77777777" w:rsidR="00741CCF" w:rsidRPr="00C6026D" w:rsidRDefault="00741CCF" w:rsidP="00741CCF">
      <w:pPr>
        <w:ind w:left="360"/>
        <w:rPr>
          <w:rFonts w:ascii="Arial" w:hAnsi="Arial" w:cs="Arial"/>
        </w:rPr>
      </w:pPr>
    </w:p>
    <w:p w14:paraId="4428F0E7" w14:textId="77777777" w:rsidR="002853A5" w:rsidRPr="00C6026D" w:rsidRDefault="002853A5" w:rsidP="003B6BB5">
      <w:pPr>
        <w:pStyle w:val="Heading2"/>
        <w:numPr>
          <w:ilvl w:val="0"/>
          <w:numId w:val="7"/>
        </w:numPr>
        <w:rPr>
          <w:rFonts w:ascii="Arial" w:hAnsi="Arial"/>
          <w:color w:val="auto"/>
          <w:sz w:val="24"/>
          <w:szCs w:val="24"/>
        </w:rPr>
      </w:pPr>
      <w:r w:rsidRPr="00C6026D">
        <w:rPr>
          <w:rFonts w:ascii="Arial" w:hAnsi="Arial"/>
          <w:color w:val="auto"/>
          <w:sz w:val="24"/>
          <w:szCs w:val="24"/>
        </w:rPr>
        <w:t>Project Abstract</w:t>
      </w:r>
    </w:p>
    <w:p w14:paraId="71AEB68D" w14:textId="77777777" w:rsidR="002853A5" w:rsidRPr="00C6026D" w:rsidRDefault="002853A5" w:rsidP="002853A5">
      <w:pPr>
        <w:ind w:left="360"/>
        <w:rPr>
          <w:rFonts w:ascii="Arial" w:hAnsi="Arial" w:cs="Arial"/>
        </w:rPr>
      </w:pPr>
      <w:r w:rsidRPr="00C6026D">
        <w:rPr>
          <w:rFonts w:ascii="Arial" w:hAnsi="Arial" w:cs="Arial"/>
        </w:rPr>
        <w:t xml:space="preserve">The project abstract should present a concise, general summary of the project that will be viewable to the public if the application is funded. Keep in mind the following: </w:t>
      </w:r>
    </w:p>
    <w:p w14:paraId="569E45A5" w14:textId="77777777" w:rsidR="002853A5" w:rsidRPr="00C6026D" w:rsidRDefault="002853A5" w:rsidP="002853A5">
      <w:pPr>
        <w:pStyle w:val="ListParagraph"/>
        <w:numPr>
          <w:ilvl w:val="0"/>
          <w:numId w:val="10"/>
        </w:numPr>
        <w:rPr>
          <w:rFonts w:ascii="Arial" w:hAnsi="Arial" w:cs="Arial"/>
        </w:rPr>
      </w:pPr>
      <w:r w:rsidRPr="00C6026D">
        <w:rPr>
          <w:rFonts w:ascii="Arial" w:hAnsi="Arial" w:cs="Arial"/>
        </w:rPr>
        <w:t>Limit the length to 30 lines or less of text</w:t>
      </w:r>
    </w:p>
    <w:p w14:paraId="10E29FB0" w14:textId="77777777" w:rsidR="002853A5" w:rsidRPr="00C6026D" w:rsidRDefault="002853A5" w:rsidP="002853A5">
      <w:pPr>
        <w:pStyle w:val="ListParagraph"/>
        <w:numPr>
          <w:ilvl w:val="0"/>
          <w:numId w:val="10"/>
        </w:numPr>
        <w:rPr>
          <w:rFonts w:ascii="Arial" w:hAnsi="Arial" w:cs="Arial"/>
        </w:rPr>
      </w:pPr>
      <w:r w:rsidRPr="00C6026D">
        <w:rPr>
          <w:rFonts w:ascii="Arial" w:hAnsi="Arial" w:cs="Arial"/>
        </w:rPr>
        <w:t>Include the project’s short-term goals, long-term objectives, and targeted population served</w:t>
      </w:r>
    </w:p>
    <w:p w14:paraId="6114E71F" w14:textId="77777777" w:rsidR="002853A5" w:rsidRPr="00C6026D" w:rsidRDefault="002853A5" w:rsidP="002853A5">
      <w:pPr>
        <w:pStyle w:val="ListParagraph"/>
        <w:numPr>
          <w:ilvl w:val="0"/>
          <w:numId w:val="10"/>
        </w:numPr>
        <w:rPr>
          <w:rFonts w:ascii="Arial" w:hAnsi="Arial" w:cs="Arial"/>
        </w:rPr>
      </w:pPr>
      <w:r w:rsidRPr="00C6026D">
        <w:rPr>
          <w:rFonts w:ascii="Arial" w:hAnsi="Arial" w:cs="Arial"/>
        </w:rPr>
        <w:t>Include a description of the methods for achieving the stated goals</w:t>
      </w:r>
    </w:p>
    <w:p w14:paraId="79F37556" w14:textId="77777777" w:rsidR="002853A5" w:rsidRDefault="002853A5" w:rsidP="002853A5">
      <w:pPr>
        <w:pStyle w:val="ListParagraph"/>
        <w:numPr>
          <w:ilvl w:val="0"/>
          <w:numId w:val="10"/>
        </w:numPr>
        <w:rPr>
          <w:rFonts w:ascii="Arial" w:hAnsi="Arial" w:cs="Arial"/>
        </w:rPr>
      </w:pPr>
      <w:r w:rsidRPr="00C6026D">
        <w:rPr>
          <w:rFonts w:ascii="Arial" w:hAnsi="Arial" w:cs="Arial"/>
        </w:rPr>
        <w:t>Write in plain language, so the general public can understand the importance of the project</w:t>
      </w:r>
    </w:p>
    <w:p w14:paraId="0BE965B9" w14:textId="77777777" w:rsidR="001254DC" w:rsidRDefault="001254DC" w:rsidP="001254DC">
      <w:pPr>
        <w:rPr>
          <w:rFonts w:ascii="Arial" w:hAnsi="Arial" w:cs="Arial"/>
        </w:rPr>
      </w:pPr>
    </w:p>
    <w:p w14:paraId="13F018E4" w14:textId="77777777" w:rsidR="001254DC" w:rsidRDefault="001254DC" w:rsidP="001254DC">
      <w:pPr>
        <w:rPr>
          <w:rFonts w:ascii="Arial" w:hAnsi="Arial" w:cs="Arial"/>
        </w:rPr>
      </w:pPr>
    </w:p>
    <w:p w14:paraId="7CF79C85" w14:textId="77777777" w:rsidR="00535D43" w:rsidRPr="001254DC" w:rsidRDefault="00535D43" w:rsidP="001254DC">
      <w:pPr>
        <w:rPr>
          <w:rFonts w:ascii="Arial" w:hAnsi="Arial" w:cs="Arial"/>
        </w:rPr>
      </w:pPr>
    </w:p>
    <w:p w14:paraId="423C9546" w14:textId="77777777" w:rsidR="002853A5" w:rsidRPr="00C6026D" w:rsidRDefault="002853A5" w:rsidP="002853A5">
      <w:pPr>
        <w:ind w:left="360"/>
        <w:rPr>
          <w:rFonts w:ascii="Arial" w:hAnsi="Arial" w:cs="Arial"/>
        </w:rPr>
      </w:pPr>
    </w:p>
    <w:p w14:paraId="29377B1E" w14:textId="77777777" w:rsidR="003B6BB5" w:rsidRPr="001254DC" w:rsidRDefault="00D34096" w:rsidP="001254DC">
      <w:pPr>
        <w:pStyle w:val="Heading2"/>
        <w:numPr>
          <w:ilvl w:val="0"/>
          <w:numId w:val="7"/>
        </w:numPr>
        <w:rPr>
          <w:rFonts w:ascii="Arial" w:hAnsi="Arial"/>
          <w:color w:val="auto"/>
          <w:sz w:val="24"/>
          <w:szCs w:val="24"/>
        </w:rPr>
      </w:pPr>
      <w:r w:rsidRPr="001254DC">
        <w:rPr>
          <w:rFonts w:ascii="Arial" w:hAnsi="Arial"/>
          <w:color w:val="auto"/>
          <w:sz w:val="24"/>
          <w:szCs w:val="24"/>
        </w:rPr>
        <w:lastRenderedPageBreak/>
        <w:t>Project Description/Statement of Need</w:t>
      </w:r>
    </w:p>
    <w:p w14:paraId="507AFBD3" w14:textId="77777777" w:rsidR="003B6BB5" w:rsidRPr="00C6026D" w:rsidRDefault="003B6BB5" w:rsidP="003B6BB5">
      <w:pPr>
        <w:ind w:left="360"/>
        <w:rPr>
          <w:rFonts w:ascii="Arial" w:hAnsi="Arial" w:cs="Arial"/>
        </w:rPr>
      </w:pPr>
      <w:r w:rsidRPr="00C6026D">
        <w:rPr>
          <w:rFonts w:ascii="Arial" w:hAnsi="Arial" w:cs="Arial"/>
        </w:rPr>
        <w:t>The statement of need should describe the problem the project will attempt to address, how</w:t>
      </w:r>
      <w:r w:rsidR="00892C64" w:rsidRPr="00C6026D">
        <w:rPr>
          <w:rFonts w:ascii="Arial" w:hAnsi="Arial" w:cs="Arial"/>
        </w:rPr>
        <w:t xml:space="preserve"> the</w:t>
      </w:r>
      <w:r w:rsidRPr="00C6026D">
        <w:rPr>
          <w:rFonts w:ascii="Arial" w:hAnsi="Arial" w:cs="Arial"/>
        </w:rPr>
        <w:t xml:space="preserve"> Laurens County </w:t>
      </w:r>
      <w:r w:rsidR="00892C64" w:rsidRPr="00C6026D">
        <w:rPr>
          <w:rFonts w:ascii="Arial" w:hAnsi="Arial" w:cs="Arial"/>
        </w:rPr>
        <w:t xml:space="preserve">community </w:t>
      </w:r>
      <w:r w:rsidRPr="00C6026D">
        <w:rPr>
          <w:rFonts w:ascii="Arial" w:hAnsi="Arial" w:cs="Arial"/>
        </w:rPr>
        <w:t xml:space="preserve">will be enriched by the project and the population that will be served. Describe the </w:t>
      </w:r>
      <w:r w:rsidR="00B56AF8" w:rsidRPr="00C6026D">
        <w:rPr>
          <w:rFonts w:ascii="Arial" w:hAnsi="Arial" w:cs="Arial"/>
        </w:rPr>
        <w:t xml:space="preserve">specific </w:t>
      </w:r>
      <w:r w:rsidRPr="00C6026D">
        <w:rPr>
          <w:rFonts w:ascii="Arial" w:hAnsi="Arial" w:cs="Arial"/>
        </w:rPr>
        <w:t xml:space="preserve">project goals and objectives in measurable terms; the need of the project and how the project </w:t>
      </w:r>
      <w:r w:rsidR="00892C64" w:rsidRPr="00C6026D">
        <w:rPr>
          <w:rFonts w:ascii="Arial" w:hAnsi="Arial" w:cs="Arial"/>
        </w:rPr>
        <w:t>addresses</w:t>
      </w:r>
      <w:r w:rsidRPr="00C6026D">
        <w:rPr>
          <w:rFonts w:ascii="Arial" w:hAnsi="Arial" w:cs="Arial"/>
        </w:rPr>
        <w:t xml:space="preserve"> that need; population served by the project, including location of population, the number of people served and the demographic(s). State how this proposal/program is related to the Laurens County Community Foundation’s mission</w:t>
      </w:r>
      <w:r w:rsidR="009D5C99" w:rsidRPr="00C6026D">
        <w:rPr>
          <w:rFonts w:ascii="Arial" w:hAnsi="Arial" w:cs="Arial"/>
        </w:rPr>
        <w:t xml:space="preserve"> </w:t>
      </w:r>
      <w:r w:rsidR="00124300">
        <w:rPr>
          <w:rFonts w:ascii="Arial" w:hAnsi="Arial" w:cs="Arial"/>
        </w:rPr>
        <w:t>(</w:t>
      </w:r>
      <w:r w:rsidRPr="00C6026D">
        <w:rPr>
          <w:rFonts w:ascii="Arial" w:hAnsi="Arial" w:cs="Arial"/>
        </w:rPr>
        <w:t xml:space="preserve">LCCF’s Mission Statement is on the cover page of this application, additional information </w:t>
      </w:r>
      <w:r w:rsidR="00892C64" w:rsidRPr="00C6026D">
        <w:rPr>
          <w:rFonts w:ascii="Arial" w:hAnsi="Arial" w:cs="Arial"/>
        </w:rPr>
        <w:t xml:space="preserve">about </w:t>
      </w:r>
      <w:r w:rsidR="0073763C" w:rsidRPr="00C6026D">
        <w:rPr>
          <w:rFonts w:ascii="Arial" w:hAnsi="Arial" w:cs="Arial"/>
        </w:rPr>
        <w:t>the Laurens County Community Foundation and its mission</w:t>
      </w:r>
      <w:r w:rsidRPr="00C6026D">
        <w:rPr>
          <w:rFonts w:ascii="Arial" w:hAnsi="Arial" w:cs="Arial"/>
        </w:rPr>
        <w:t xml:space="preserve"> </w:t>
      </w:r>
      <w:r w:rsidR="00D72AF9" w:rsidRPr="00C6026D">
        <w:rPr>
          <w:rFonts w:ascii="Arial" w:hAnsi="Arial" w:cs="Arial"/>
        </w:rPr>
        <w:t xml:space="preserve">can </w:t>
      </w:r>
      <w:r w:rsidRPr="00C6026D">
        <w:rPr>
          <w:rFonts w:ascii="Arial" w:hAnsi="Arial" w:cs="Arial"/>
        </w:rPr>
        <w:t xml:space="preserve">be found on </w:t>
      </w:r>
      <w:r w:rsidR="0073763C" w:rsidRPr="00C6026D">
        <w:rPr>
          <w:rFonts w:ascii="Arial" w:hAnsi="Arial" w:cs="Arial"/>
        </w:rPr>
        <w:t>our</w:t>
      </w:r>
      <w:r w:rsidRPr="00C6026D">
        <w:rPr>
          <w:rFonts w:ascii="Arial" w:hAnsi="Arial" w:cs="Arial"/>
        </w:rPr>
        <w:t xml:space="preserve"> website: </w:t>
      </w:r>
      <w:hyperlink r:id="rId8" w:history="1">
        <w:r w:rsidRPr="00C6026D">
          <w:rPr>
            <w:rStyle w:val="Hyperlink"/>
            <w:rFonts w:ascii="Arial" w:hAnsi="Arial" w:cs="Arial"/>
          </w:rPr>
          <w:t>www.laurenscountycf.org</w:t>
        </w:r>
      </w:hyperlink>
      <w:r w:rsidR="00124300">
        <w:rPr>
          <w:rFonts w:ascii="Arial" w:hAnsi="Arial" w:cs="Arial"/>
        </w:rPr>
        <w:t>).</w:t>
      </w:r>
    </w:p>
    <w:p w14:paraId="191BA3E6" w14:textId="77777777" w:rsidR="003B6BB5" w:rsidRPr="00C6026D" w:rsidRDefault="003B6BB5" w:rsidP="003B6BB5">
      <w:pPr>
        <w:ind w:left="360"/>
        <w:rPr>
          <w:rFonts w:ascii="Arial" w:hAnsi="Arial" w:cs="Arial"/>
        </w:rPr>
      </w:pPr>
    </w:p>
    <w:p w14:paraId="546B64A7" w14:textId="77777777" w:rsidR="004C6A03" w:rsidRPr="00C6026D" w:rsidRDefault="004D1EE9" w:rsidP="003B6BB5">
      <w:pPr>
        <w:pStyle w:val="Heading2"/>
        <w:numPr>
          <w:ilvl w:val="0"/>
          <w:numId w:val="7"/>
        </w:numPr>
        <w:rPr>
          <w:rFonts w:ascii="Arial" w:hAnsi="Arial"/>
          <w:color w:val="auto"/>
          <w:sz w:val="24"/>
          <w:szCs w:val="24"/>
        </w:rPr>
      </w:pPr>
      <w:r>
        <w:rPr>
          <w:rFonts w:ascii="Arial" w:hAnsi="Arial"/>
          <w:color w:val="auto"/>
          <w:sz w:val="24"/>
          <w:szCs w:val="24"/>
        </w:rPr>
        <w:t xml:space="preserve">Project </w:t>
      </w:r>
      <w:r w:rsidR="003B6BB5" w:rsidRPr="00C6026D">
        <w:rPr>
          <w:rFonts w:ascii="Arial" w:hAnsi="Arial"/>
          <w:color w:val="auto"/>
          <w:sz w:val="24"/>
          <w:szCs w:val="24"/>
        </w:rPr>
        <w:t>Goals and Objectives</w:t>
      </w:r>
    </w:p>
    <w:p w14:paraId="37013A0D" w14:textId="77777777" w:rsidR="001A2352" w:rsidRPr="00C6026D" w:rsidRDefault="00F0761B" w:rsidP="00534873">
      <w:pPr>
        <w:pStyle w:val="Body"/>
        <w:ind w:left="360"/>
        <w:rPr>
          <w:rFonts w:ascii="Arial" w:hAnsi="Arial" w:cs="Arial"/>
          <w:sz w:val="24"/>
          <w:szCs w:val="24"/>
        </w:rPr>
      </w:pPr>
      <w:r w:rsidRPr="00C6026D">
        <w:rPr>
          <w:rFonts w:ascii="Arial" w:hAnsi="Arial" w:cs="Arial"/>
          <w:sz w:val="24"/>
          <w:szCs w:val="24"/>
        </w:rPr>
        <w:t>List the goals and objectives that the project proposes to achieve</w:t>
      </w:r>
      <w:r w:rsidR="000367EB" w:rsidRPr="00C6026D">
        <w:rPr>
          <w:rFonts w:ascii="Arial" w:hAnsi="Arial" w:cs="Arial"/>
          <w:sz w:val="24"/>
          <w:szCs w:val="24"/>
        </w:rPr>
        <w:t xml:space="preserve">. </w:t>
      </w:r>
      <w:r w:rsidR="003B6BB5" w:rsidRPr="00C6026D">
        <w:rPr>
          <w:rFonts w:ascii="Arial" w:hAnsi="Arial" w:cs="Arial"/>
          <w:sz w:val="24"/>
          <w:szCs w:val="24"/>
        </w:rPr>
        <w:t xml:space="preserve">State how </w:t>
      </w:r>
      <w:r w:rsidR="000367EB" w:rsidRPr="00C6026D">
        <w:rPr>
          <w:rFonts w:ascii="Arial" w:hAnsi="Arial" w:cs="Arial"/>
          <w:sz w:val="24"/>
          <w:szCs w:val="24"/>
        </w:rPr>
        <w:t xml:space="preserve">and where </w:t>
      </w:r>
      <w:r w:rsidR="003B6BB5" w:rsidRPr="00C6026D">
        <w:rPr>
          <w:rFonts w:ascii="Arial" w:hAnsi="Arial" w:cs="Arial"/>
          <w:sz w:val="24"/>
          <w:szCs w:val="24"/>
        </w:rPr>
        <w:t xml:space="preserve">the project will be implemented and who will be responsible for carrying out the activities listed. </w:t>
      </w:r>
    </w:p>
    <w:p w14:paraId="451CE754" w14:textId="77777777" w:rsidR="001A2352" w:rsidRPr="00C6026D" w:rsidRDefault="001A2352" w:rsidP="00AF0922">
      <w:pPr>
        <w:pStyle w:val="Body"/>
        <w:rPr>
          <w:rFonts w:ascii="Arial" w:hAnsi="Arial" w:cs="Arial"/>
          <w:b/>
          <w:sz w:val="24"/>
          <w:szCs w:val="24"/>
        </w:rPr>
      </w:pPr>
    </w:p>
    <w:p w14:paraId="00E35CDB" w14:textId="77777777" w:rsidR="003D23BB" w:rsidRPr="00C6026D" w:rsidRDefault="001A2352" w:rsidP="00534873">
      <w:pPr>
        <w:pStyle w:val="Body"/>
        <w:numPr>
          <w:ilvl w:val="0"/>
          <w:numId w:val="7"/>
        </w:numPr>
        <w:rPr>
          <w:rFonts w:ascii="Arial" w:hAnsi="Arial" w:cs="Arial"/>
          <w:b/>
          <w:sz w:val="24"/>
          <w:szCs w:val="24"/>
        </w:rPr>
      </w:pPr>
      <w:r w:rsidRPr="00C6026D">
        <w:rPr>
          <w:rFonts w:ascii="Arial" w:hAnsi="Arial" w:cs="Arial"/>
          <w:b/>
          <w:sz w:val="24"/>
          <w:szCs w:val="24"/>
        </w:rPr>
        <w:t xml:space="preserve">Project </w:t>
      </w:r>
      <w:r w:rsidR="003D23BB" w:rsidRPr="00C6026D">
        <w:rPr>
          <w:rFonts w:ascii="Arial" w:hAnsi="Arial" w:cs="Arial"/>
          <w:b/>
          <w:sz w:val="24"/>
          <w:szCs w:val="24"/>
        </w:rPr>
        <w:t>Timeline</w:t>
      </w:r>
    </w:p>
    <w:p w14:paraId="2D6E0125" w14:textId="77777777" w:rsidR="00511099" w:rsidRPr="00C6026D" w:rsidRDefault="003D23BB" w:rsidP="00534873">
      <w:pPr>
        <w:pStyle w:val="Body"/>
        <w:ind w:left="360"/>
        <w:rPr>
          <w:rFonts w:ascii="Arial" w:hAnsi="Arial" w:cs="Arial"/>
          <w:sz w:val="24"/>
          <w:szCs w:val="24"/>
        </w:rPr>
      </w:pPr>
      <w:r w:rsidRPr="00C6026D">
        <w:rPr>
          <w:rFonts w:ascii="Arial" w:hAnsi="Arial" w:cs="Arial"/>
          <w:sz w:val="24"/>
          <w:szCs w:val="24"/>
        </w:rPr>
        <w:t xml:space="preserve">Submit a </w:t>
      </w:r>
      <w:r w:rsidR="001114BE" w:rsidRPr="00C6026D">
        <w:rPr>
          <w:rFonts w:ascii="Arial" w:hAnsi="Arial" w:cs="Arial"/>
          <w:sz w:val="24"/>
          <w:szCs w:val="24"/>
        </w:rPr>
        <w:t>ca</w:t>
      </w:r>
      <w:r w:rsidR="00581958" w:rsidRPr="00C6026D">
        <w:rPr>
          <w:rFonts w:ascii="Arial" w:hAnsi="Arial" w:cs="Arial"/>
          <w:sz w:val="24"/>
          <w:szCs w:val="24"/>
        </w:rPr>
        <w:t>l</w:t>
      </w:r>
      <w:r w:rsidR="001114BE" w:rsidRPr="00C6026D">
        <w:rPr>
          <w:rFonts w:ascii="Arial" w:hAnsi="Arial" w:cs="Arial"/>
          <w:sz w:val="24"/>
          <w:szCs w:val="24"/>
        </w:rPr>
        <w:t>endar</w:t>
      </w:r>
      <w:r w:rsidRPr="00C6026D">
        <w:rPr>
          <w:rFonts w:ascii="Arial" w:hAnsi="Arial" w:cs="Arial"/>
          <w:sz w:val="24"/>
          <w:szCs w:val="24"/>
        </w:rPr>
        <w:t xml:space="preserve"> </w:t>
      </w:r>
      <w:r w:rsidR="00511099" w:rsidRPr="00C6026D">
        <w:rPr>
          <w:rFonts w:ascii="Arial" w:hAnsi="Arial" w:cs="Arial"/>
          <w:sz w:val="24"/>
          <w:szCs w:val="24"/>
        </w:rPr>
        <w:t xml:space="preserve">timeline </w:t>
      </w:r>
      <w:r w:rsidR="00581958" w:rsidRPr="00C6026D">
        <w:rPr>
          <w:rFonts w:ascii="Arial" w:hAnsi="Arial" w:cs="Arial"/>
          <w:sz w:val="24"/>
          <w:szCs w:val="24"/>
        </w:rPr>
        <w:t xml:space="preserve">that specifies the steps </w:t>
      </w:r>
      <w:r w:rsidRPr="00C6026D">
        <w:rPr>
          <w:rFonts w:ascii="Arial" w:hAnsi="Arial" w:cs="Arial"/>
          <w:sz w:val="24"/>
          <w:szCs w:val="24"/>
        </w:rPr>
        <w:t xml:space="preserve">of the plan </w:t>
      </w:r>
      <w:r w:rsidR="00581958" w:rsidRPr="00C6026D">
        <w:rPr>
          <w:rFonts w:ascii="Arial" w:hAnsi="Arial" w:cs="Arial"/>
          <w:sz w:val="24"/>
          <w:szCs w:val="24"/>
        </w:rPr>
        <w:t>that</w:t>
      </w:r>
      <w:r w:rsidR="001114BE" w:rsidRPr="00C6026D">
        <w:rPr>
          <w:rFonts w:ascii="Arial" w:hAnsi="Arial" w:cs="Arial"/>
          <w:sz w:val="24"/>
          <w:szCs w:val="24"/>
        </w:rPr>
        <w:t xml:space="preserve"> address</w:t>
      </w:r>
      <w:r w:rsidR="00A56E40" w:rsidRPr="00C6026D">
        <w:rPr>
          <w:rFonts w:ascii="Arial" w:hAnsi="Arial" w:cs="Arial"/>
          <w:sz w:val="24"/>
          <w:szCs w:val="24"/>
        </w:rPr>
        <w:t>es</w:t>
      </w:r>
      <w:r w:rsidR="001114BE" w:rsidRPr="00C6026D">
        <w:rPr>
          <w:rFonts w:ascii="Arial" w:hAnsi="Arial" w:cs="Arial"/>
          <w:sz w:val="24"/>
          <w:szCs w:val="24"/>
        </w:rPr>
        <w:t xml:space="preserve"> the </w:t>
      </w:r>
      <w:r w:rsidR="00A56E40" w:rsidRPr="00C6026D">
        <w:rPr>
          <w:rFonts w:ascii="Arial" w:hAnsi="Arial" w:cs="Arial"/>
          <w:sz w:val="24"/>
          <w:szCs w:val="24"/>
        </w:rPr>
        <w:t xml:space="preserve">project’s </w:t>
      </w:r>
      <w:r w:rsidR="0026251D" w:rsidRPr="00C6026D">
        <w:rPr>
          <w:rFonts w:ascii="Arial" w:hAnsi="Arial" w:cs="Arial"/>
          <w:sz w:val="24"/>
          <w:szCs w:val="24"/>
        </w:rPr>
        <w:t>problem</w:t>
      </w:r>
      <w:r w:rsidR="00A56E40" w:rsidRPr="00C6026D">
        <w:rPr>
          <w:rFonts w:ascii="Arial" w:hAnsi="Arial" w:cs="Arial"/>
          <w:sz w:val="24"/>
          <w:szCs w:val="24"/>
        </w:rPr>
        <w:t>/</w:t>
      </w:r>
      <w:r w:rsidR="001114BE" w:rsidRPr="00C6026D">
        <w:rPr>
          <w:rFonts w:ascii="Arial" w:hAnsi="Arial" w:cs="Arial"/>
          <w:sz w:val="24"/>
          <w:szCs w:val="24"/>
        </w:rPr>
        <w:t>opportunity</w:t>
      </w:r>
      <w:r w:rsidR="0018153D" w:rsidRPr="00C6026D">
        <w:rPr>
          <w:rFonts w:ascii="Arial" w:hAnsi="Arial" w:cs="Arial"/>
          <w:sz w:val="24"/>
          <w:szCs w:val="24"/>
        </w:rPr>
        <w:t xml:space="preserve"> including, but not limited to</w:t>
      </w:r>
      <w:r w:rsidR="00511099" w:rsidRPr="00C6026D">
        <w:rPr>
          <w:rFonts w:ascii="Arial" w:hAnsi="Arial" w:cs="Arial"/>
          <w:sz w:val="24"/>
          <w:szCs w:val="24"/>
        </w:rPr>
        <w:t>:</w:t>
      </w:r>
    </w:p>
    <w:p w14:paraId="702EBC23" w14:textId="77777777" w:rsidR="00511099" w:rsidRPr="00C6026D" w:rsidRDefault="00511099" w:rsidP="00DB1815">
      <w:pPr>
        <w:pStyle w:val="Body"/>
        <w:numPr>
          <w:ilvl w:val="0"/>
          <w:numId w:val="4"/>
        </w:numPr>
        <w:spacing w:before="0" w:after="0"/>
        <w:rPr>
          <w:rFonts w:ascii="Arial" w:hAnsi="Arial" w:cs="Arial"/>
          <w:sz w:val="24"/>
          <w:szCs w:val="24"/>
        </w:rPr>
      </w:pPr>
      <w:r w:rsidRPr="00C6026D">
        <w:rPr>
          <w:rFonts w:ascii="Arial" w:hAnsi="Arial" w:cs="Arial"/>
          <w:sz w:val="24"/>
          <w:szCs w:val="24"/>
        </w:rPr>
        <w:t xml:space="preserve">Project start </w:t>
      </w:r>
      <w:r w:rsidR="00BD44C2" w:rsidRPr="00C6026D">
        <w:rPr>
          <w:rFonts w:ascii="Arial" w:hAnsi="Arial" w:cs="Arial"/>
          <w:sz w:val="24"/>
          <w:szCs w:val="24"/>
        </w:rPr>
        <w:t>date</w:t>
      </w:r>
      <w:r w:rsidR="0089037A" w:rsidRPr="00C6026D">
        <w:rPr>
          <w:rFonts w:ascii="Arial" w:hAnsi="Arial" w:cs="Arial"/>
          <w:sz w:val="24"/>
          <w:szCs w:val="24"/>
        </w:rPr>
        <w:t xml:space="preserve"> (</w:t>
      </w:r>
      <w:r w:rsidR="00BD44C2" w:rsidRPr="00C6026D">
        <w:rPr>
          <w:rFonts w:ascii="Arial" w:hAnsi="Arial" w:cs="Arial"/>
          <w:sz w:val="24"/>
          <w:szCs w:val="24"/>
        </w:rPr>
        <w:t xml:space="preserve">projects that begin before September 1, </w:t>
      </w:r>
      <w:r w:rsidR="00A953AE" w:rsidRPr="00C6026D">
        <w:rPr>
          <w:rFonts w:ascii="Arial" w:hAnsi="Arial" w:cs="Arial"/>
          <w:sz w:val="24"/>
          <w:szCs w:val="24"/>
        </w:rPr>
        <w:t>201</w:t>
      </w:r>
      <w:r w:rsidR="00124300">
        <w:rPr>
          <w:rFonts w:ascii="Arial" w:hAnsi="Arial" w:cs="Arial"/>
          <w:sz w:val="24"/>
          <w:szCs w:val="24"/>
        </w:rPr>
        <w:t>9</w:t>
      </w:r>
      <w:r w:rsidR="00BD44C2" w:rsidRPr="00C6026D">
        <w:rPr>
          <w:rFonts w:ascii="Arial" w:hAnsi="Arial" w:cs="Arial"/>
          <w:sz w:val="24"/>
          <w:szCs w:val="24"/>
        </w:rPr>
        <w:t xml:space="preserve"> will not be considered</w:t>
      </w:r>
      <w:r w:rsidR="0089037A" w:rsidRPr="00C6026D">
        <w:rPr>
          <w:rFonts w:ascii="Arial" w:hAnsi="Arial" w:cs="Arial"/>
          <w:sz w:val="24"/>
          <w:szCs w:val="24"/>
        </w:rPr>
        <w:t>)</w:t>
      </w:r>
    </w:p>
    <w:p w14:paraId="4BF46BEF" w14:textId="77777777" w:rsidR="00511099" w:rsidRPr="00C6026D" w:rsidRDefault="00511099" w:rsidP="00DB1815">
      <w:pPr>
        <w:pStyle w:val="Body"/>
        <w:numPr>
          <w:ilvl w:val="0"/>
          <w:numId w:val="4"/>
        </w:numPr>
        <w:spacing w:before="0" w:after="0"/>
        <w:rPr>
          <w:rFonts w:ascii="Arial" w:hAnsi="Arial" w:cs="Arial"/>
          <w:sz w:val="24"/>
          <w:szCs w:val="24"/>
        </w:rPr>
      </w:pPr>
      <w:r w:rsidRPr="00C6026D">
        <w:rPr>
          <w:rFonts w:ascii="Arial" w:hAnsi="Arial" w:cs="Arial"/>
          <w:sz w:val="24"/>
          <w:szCs w:val="24"/>
        </w:rPr>
        <w:t xml:space="preserve">Major progress </w:t>
      </w:r>
      <w:r w:rsidR="0089037A" w:rsidRPr="00C6026D">
        <w:rPr>
          <w:rFonts w:ascii="Arial" w:hAnsi="Arial" w:cs="Arial"/>
          <w:sz w:val="24"/>
          <w:szCs w:val="24"/>
        </w:rPr>
        <w:t>milestone dates</w:t>
      </w:r>
    </w:p>
    <w:p w14:paraId="7ADD908E" w14:textId="77777777" w:rsidR="00511099" w:rsidRPr="00C6026D" w:rsidRDefault="00511099" w:rsidP="00DB1815">
      <w:pPr>
        <w:pStyle w:val="Body"/>
        <w:numPr>
          <w:ilvl w:val="0"/>
          <w:numId w:val="4"/>
        </w:numPr>
        <w:spacing w:before="0" w:after="0"/>
        <w:rPr>
          <w:rFonts w:ascii="Arial" w:hAnsi="Arial" w:cs="Arial"/>
          <w:sz w:val="24"/>
          <w:szCs w:val="24"/>
        </w:rPr>
      </w:pPr>
      <w:r w:rsidRPr="00C6026D">
        <w:rPr>
          <w:rFonts w:ascii="Arial" w:hAnsi="Arial" w:cs="Arial"/>
          <w:sz w:val="24"/>
          <w:szCs w:val="24"/>
        </w:rPr>
        <w:t>Evaluation date</w:t>
      </w:r>
    </w:p>
    <w:p w14:paraId="20FF8489" w14:textId="77777777" w:rsidR="0018153D" w:rsidRPr="00C6026D" w:rsidRDefault="0018153D" w:rsidP="00DB1815">
      <w:pPr>
        <w:pStyle w:val="Body"/>
        <w:numPr>
          <w:ilvl w:val="0"/>
          <w:numId w:val="4"/>
        </w:numPr>
        <w:spacing w:before="0" w:after="0"/>
        <w:rPr>
          <w:rFonts w:ascii="Arial" w:hAnsi="Arial" w:cs="Arial"/>
          <w:sz w:val="24"/>
          <w:szCs w:val="24"/>
        </w:rPr>
      </w:pPr>
      <w:r w:rsidRPr="00C6026D">
        <w:rPr>
          <w:rFonts w:ascii="Arial" w:hAnsi="Arial" w:cs="Arial"/>
          <w:sz w:val="24"/>
          <w:szCs w:val="24"/>
        </w:rPr>
        <w:t>Date(s) for dissemination of information</w:t>
      </w:r>
    </w:p>
    <w:p w14:paraId="058C3372" w14:textId="77777777" w:rsidR="00F0761B" w:rsidRPr="00C6026D" w:rsidRDefault="00F0761B" w:rsidP="00DB1815">
      <w:pPr>
        <w:pStyle w:val="Body"/>
        <w:numPr>
          <w:ilvl w:val="0"/>
          <w:numId w:val="4"/>
        </w:numPr>
        <w:spacing w:before="0" w:after="0"/>
        <w:rPr>
          <w:rFonts w:ascii="Arial" w:hAnsi="Arial" w:cs="Arial"/>
          <w:sz w:val="24"/>
          <w:szCs w:val="24"/>
        </w:rPr>
      </w:pPr>
      <w:r w:rsidRPr="00C6026D">
        <w:rPr>
          <w:rFonts w:ascii="Arial" w:hAnsi="Arial" w:cs="Arial"/>
          <w:sz w:val="24"/>
          <w:szCs w:val="24"/>
        </w:rPr>
        <w:t xml:space="preserve">Project end date (projects must be completed on or before </w:t>
      </w:r>
      <w:r w:rsidR="00D72AF9" w:rsidRPr="00C6026D">
        <w:rPr>
          <w:rFonts w:ascii="Arial" w:hAnsi="Arial" w:cs="Arial"/>
          <w:sz w:val="24"/>
          <w:szCs w:val="24"/>
        </w:rPr>
        <w:t>August</w:t>
      </w:r>
      <w:r w:rsidRPr="00C6026D">
        <w:rPr>
          <w:rFonts w:ascii="Arial" w:hAnsi="Arial" w:cs="Arial"/>
          <w:sz w:val="24"/>
          <w:szCs w:val="24"/>
        </w:rPr>
        <w:t xml:space="preserve"> </w:t>
      </w:r>
      <w:r w:rsidR="008E2837" w:rsidRPr="00C6026D">
        <w:rPr>
          <w:rFonts w:ascii="Arial" w:hAnsi="Arial" w:cs="Arial"/>
          <w:sz w:val="24"/>
          <w:szCs w:val="24"/>
        </w:rPr>
        <w:t>1</w:t>
      </w:r>
      <w:r w:rsidRPr="00C6026D">
        <w:rPr>
          <w:rFonts w:ascii="Arial" w:hAnsi="Arial" w:cs="Arial"/>
          <w:sz w:val="24"/>
          <w:szCs w:val="24"/>
        </w:rPr>
        <w:t>, 20</w:t>
      </w:r>
      <w:r w:rsidR="00124300">
        <w:rPr>
          <w:rFonts w:ascii="Arial" w:hAnsi="Arial" w:cs="Arial"/>
          <w:sz w:val="24"/>
          <w:szCs w:val="24"/>
        </w:rPr>
        <w:t>20</w:t>
      </w:r>
      <w:r w:rsidRPr="00C6026D">
        <w:rPr>
          <w:rFonts w:ascii="Arial" w:hAnsi="Arial" w:cs="Arial"/>
          <w:sz w:val="24"/>
          <w:szCs w:val="24"/>
        </w:rPr>
        <w:t>)</w:t>
      </w:r>
    </w:p>
    <w:p w14:paraId="6E9E4E50" w14:textId="77777777" w:rsidR="0018153D" w:rsidRPr="00C6026D" w:rsidRDefault="0018153D" w:rsidP="00DB1815">
      <w:pPr>
        <w:pStyle w:val="Body"/>
        <w:numPr>
          <w:ilvl w:val="0"/>
          <w:numId w:val="4"/>
        </w:numPr>
        <w:spacing w:before="0" w:after="0"/>
        <w:rPr>
          <w:rFonts w:ascii="Arial" w:hAnsi="Arial" w:cs="Arial"/>
          <w:sz w:val="24"/>
          <w:szCs w:val="24"/>
        </w:rPr>
      </w:pPr>
      <w:r w:rsidRPr="00C6026D">
        <w:rPr>
          <w:rFonts w:ascii="Arial" w:hAnsi="Arial" w:cs="Arial"/>
          <w:sz w:val="24"/>
          <w:szCs w:val="24"/>
        </w:rPr>
        <w:t xml:space="preserve">Project final report date- Due on or before </w:t>
      </w:r>
      <w:r w:rsidR="00D72AF9" w:rsidRPr="00C6026D">
        <w:rPr>
          <w:rFonts w:ascii="Arial" w:hAnsi="Arial" w:cs="Arial"/>
          <w:sz w:val="24"/>
          <w:szCs w:val="24"/>
        </w:rPr>
        <w:t>August</w:t>
      </w:r>
      <w:r w:rsidR="008E2837" w:rsidRPr="00C6026D">
        <w:rPr>
          <w:rFonts w:ascii="Arial" w:hAnsi="Arial" w:cs="Arial"/>
          <w:sz w:val="24"/>
          <w:szCs w:val="24"/>
        </w:rPr>
        <w:t xml:space="preserve"> 15</w:t>
      </w:r>
      <w:r w:rsidRPr="00C6026D">
        <w:rPr>
          <w:rFonts w:ascii="Arial" w:hAnsi="Arial" w:cs="Arial"/>
          <w:sz w:val="24"/>
          <w:szCs w:val="24"/>
        </w:rPr>
        <w:t>, 20</w:t>
      </w:r>
      <w:r w:rsidR="00124300">
        <w:rPr>
          <w:rFonts w:ascii="Arial" w:hAnsi="Arial" w:cs="Arial"/>
          <w:sz w:val="24"/>
          <w:szCs w:val="24"/>
        </w:rPr>
        <w:t>20</w:t>
      </w:r>
    </w:p>
    <w:p w14:paraId="4A2F5237" w14:textId="77777777" w:rsidR="00E5639A" w:rsidRPr="00C6026D" w:rsidRDefault="00E5639A" w:rsidP="00E5639A">
      <w:pPr>
        <w:pStyle w:val="Body"/>
        <w:ind w:left="720"/>
        <w:rPr>
          <w:rFonts w:ascii="Arial" w:hAnsi="Arial" w:cs="Arial"/>
          <w:b/>
          <w:sz w:val="24"/>
          <w:szCs w:val="24"/>
        </w:rPr>
      </w:pPr>
    </w:p>
    <w:p w14:paraId="1471EB43" w14:textId="77777777" w:rsidR="00627E37" w:rsidRPr="00C6026D" w:rsidRDefault="00627E37" w:rsidP="00534873">
      <w:pPr>
        <w:pStyle w:val="Body"/>
        <w:numPr>
          <w:ilvl w:val="0"/>
          <w:numId w:val="7"/>
        </w:numPr>
        <w:rPr>
          <w:rFonts w:ascii="Arial" w:hAnsi="Arial" w:cs="Arial"/>
          <w:b/>
          <w:sz w:val="24"/>
          <w:szCs w:val="24"/>
        </w:rPr>
      </w:pPr>
      <w:r w:rsidRPr="00C6026D">
        <w:rPr>
          <w:rFonts w:ascii="Arial" w:hAnsi="Arial" w:cs="Arial"/>
          <w:b/>
          <w:sz w:val="24"/>
          <w:szCs w:val="24"/>
        </w:rPr>
        <w:t>Project Sustainability</w:t>
      </w:r>
    </w:p>
    <w:p w14:paraId="715B36AA" w14:textId="77777777" w:rsidR="009B3920" w:rsidRPr="00C6026D" w:rsidRDefault="009B3920" w:rsidP="009B3920">
      <w:pPr>
        <w:pStyle w:val="Body"/>
        <w:ind w:left="360"/>
        <w:rPr>
          <w:rFonts w:ascii="Arial" w:hAnsi="Arial" w:cs="Arial"/>
          <w:sz w:val="24"/>
          <w:szCs w:val="24"/>
        </w:rPr>
      </w:pPr>
      <w:r w:rsidRPr="00C6026D">
        <w:rPr>
          <w:rFonts w:ascii="Arial" w:hAnsi="Arial" w:cs="Arial"/>
          <w:sz w:val="24"/>
          <w:szCs w:val="24"/>
        </w:rPr>
        <w:t>Explain the project’s sustainability plan, specifically addressing if it is</w:t>
      </w:r>
      <w:r w:rsidR="00627E37" w:rsidRPr="00C6026D">
        <w:rPr>
          <w:rFonts w:ascii="Arial" w:hAnsi="Arial" w:cs="Arial"/>
          <w:sz w:val="24"/>
          <w:szCs w:val="24"/>
        </w:rPr>
        <w:t xml:space="preserve"> a one-time project or an on-going project</w:t>
      </w:r>
      <w:r w:rsidRPr="00C6026D">
        <w:rPr>
          <w:rFonts w:ascii="Arial" w:hAnsi="Arial" w:cs="Arial"/>
          <w:sz w:val="24"/>
          <w:szCs w:val="24"/>
        </w:rPr>
        <w:t xml:space="preserve">. If it is an ongoing project, describe the future of this program and how it will be supported financially and organizationally beyond this grant period. </w:t>
      </w:r>
    </w:p>
    <w:p w14:paraId="534D02FB" w14:textId="77777777" w:rsidR="009B3920" w:rsidRPr="00C6026D" w:rsidRDefault="009B3920" w:rsidP="009B3920">
      <w:pPr>
        <w:pStyle w:val="Body"/>
        <w:ind w:left="360"/>
        <w:rPr>
          <w:rFonts w:ascii="Arial" w:hAnsi="Arial" w:cs="Arial"/>
          <w:sz w:val="24"/>
          <w:szCs w:val="24"/>
        </w:rPr>
      </w:pPr>
    </w:p>
    <w:p w14:paraId="4C782E53" w14:textId="77777777" w:rsidR="0000619A" w:rsidRPr="00C6026D" w:rsidRDefault="0000619A" w:rsidP="009B3920">
      <w:pPr>
        <w:pStyle w:val="Body"/>
        <w:numPr>
          <w:ilvl w:val="0"/>
          <w:numId w:val="7"/>
        </w:numPr>
        <w:rPr>
          <w:rFonts w:ascii="Arial" w:hAnsi="Arial" w:cs="Arial"/>
          <w:b/>
          <w:sz w:val="24"/>
          <w:szCs w:val="24"/>
        </w:rPr>
      </w:pPr>
      <w:r w:rsidRPr="00C6026D">
        <w:rPr>
          <w:rFonts w:ascii="Arial" w:hAnsi="Arial" w:cs="Arial"/>
          <w:b/>
          <w:sz w:val="24"/>
          <w:szCs w:val="24"/>
        </w:rPr>
        <w:t>Project Budget</w:t>
      </w:r>
    </w:p>
    <w:p w14:paraId="39960982" w14:textId="77777777" w:rsidR="00672AB3" w:rsidRDefault="0000619A" w:rsidP="00180EC4">
      <w:pPr>
        <w:pStyle w:val="Body"/>
        <w:ind w:left="360"/>
        <w:rPr>
          <w:rFonts w:ascii="Arial" w:hAnsi="Arial" w:cs="Arial"/>
          <w:sz w:val="24"/>
          <w:szCs w:val="24"/>
        </w:rPr>
      </w:pPr>
      <w:r w:rsidRPr="00C6026D">
        <w:rPr>
          <w:rFonts w:ascii="Arial" w:hAnsi="Arial" w:cs="Arial"/>
          <w:sz w:val="24"/>
          <w:szCs w:val="24"/>
        </w:rPr>
        <w:t>Provide</w:t>
      </w:r>
      <w:r w:rsidR="00E54D78" w:rsidRPr="00C6026D">
        <w:rPr>
          <w:rFonts w:ascii="Arial" w:hAnsi="Arial" w:cs="Arial"/>
          <w:sz w:val="24"/>
          <w:szCs w:val="24"/>
        </w:rPr>
        <w:t xml:space="preserve"> a detailed</w:t>
      </w:r>
      <w:r w:rsidRPr="00C6026D">
        <w:rPr>
          <w:rFonts w:ascii="Arial" w:hAnsi="Arial" w:cs="Arial"/>
          <w:sz w:val="24"/>
          <w:szCs w:val="24"/>
        </w:rPr>
        <w:t xml:space="preserve"> project budget,</w:t>
      </w:r>
      <w:r w:rsidR="00E54D78" w:rsidRPr="00C6026D">
        <w:rPr>
          <w:rFonts w:ascii="Arial" w:hAnsi="Arial" w:cs="Arial"/>
          <w:sz w:val="24"/>
          <w:szCs w:val="24"/>
        </w:rPr>
        <w:t xml:space="preserve"> itemizing planned expenditures of the project and the </w:t>
      </w:r>
      <w:r w:rsidR="00D10D62" w:rsidRPr="00C6026D">
        <w:rPr>
          <w:rFonts w:ascii="Arial" w:hAnsi="Arial" w:cs="Arial"/>
          <w:sz w:val="24"/>
          <w:szCs w:val="24"/>
        </w:rPr>
        <w:t xml:space="preserve">exact </w:t>
      </w:r>
      <w:r w:rsidR="00E54D78" w:rsidRPr="00C6026D">
        <w:rPr>
          <w:rFonts w:ascii="Arial" w:hAnsi="Arial" w:cs="Arial"/>
          <w:sz w:val="24"/>
          <w:szCs w:val="24"/>
        </w:rPr>
        <w:t xml:space="preserve">amount being requested </w:t>
      </w:r>
      <w:r w:rsidR="002832A5" w:rsidRPr="00C6026D">
        <w:rPr>
          <w:rFonts w:ascii="Arial" w:hAnsi="Arial" w:cs="Arial"/>
          <w:sz w:val="24"/>
          <w:szCs w:val="24"/>
        </w:rPr>
        <w:t>from</w:t>
      </w:r>
      <w:r w:rsidR="00E54D78" w:rsidRPr="00C6026D">
        <w:rPr>
          <w:rFonts w:ascii="Arial" w:hAnsi="Arial" w:cs="Arial"/>
          <w:sz w:val="24"/>
          <w:szCs w:val="24"/>
        </w:rPr>
        <w:t xml:space="preserve"> LCCF</w:t>
      </w:r>
      <w:r w:rsidR="002832A5" w:rsidRPr="00C6026D">
        <w:rPr>
          <w:rFonts w:ascii="Arial" w:hAnsi="Arial" w:cs="Arial"/>
          <w:sz w:val="24"/>
          <w:szCs w:val="24"/>
        </w:rPr>
        <w:t xml:space="preserve">. </w:t>
      </w:r>
      <w:r w:rsidRPr="00C6026D">
        <w:rPr>
          <w:rFonts w:ascii="Arial" w:hAnsi="Arial" w:cs="Arial"/>
          <w:sz w:val="24"/>
          <w:szCs w:val="24"/>
        </w:rPr>
        <w:t xml:space="preserve">If funding is obtained from other sources, please provide </w:t>
      </w:r>
      <w:r w:rsidR="002832A5" w:rsidRPr="00C6026D">
        <w:rPr>
          <w:rFonts w:ascii="Arial" w:hAnsi="Arial" w:cs="Arial"/>
          <w:sz w:val="24"/>
          <w:szCs w:val="24"/>
        </w:rPr>
        <w:t>for each source</w:t>
      </w:r>
      <w:r w:rsidR="00124300">
        <w:rPr>
          <w:rFonts w:ascii="Arial" w:hAnsi="Arial" w:cs="Arial"/>
          <w:sz w:val="24"/>
          <w:szCs w:val="24"/>
        </w:rPr>
        <w:t xml:space="preserve">: </w:t>
      </w:r>
      <w:r w:rsidR="002832A5" w:rsidRPr="00C6026D">
        <w:rPr>
          <w:rFonts w:ascii="Arial" w:hAnsi="Arial" w:cs="Arial"/>
          <w:sz w:val="24"/>
          <w:szCs w:val="24"/>
        </w:rPr>
        <w:t>its name, the date of receipt of its funding, and the amount of funding.</w:t>
      </w:r>
    </w:p>
    <w:p w14:paraId="4BF79485" w14:textId="77777777" w:rsidR="001254DC" w:rsidRPr="00C6026D" w:rsidRDefault="001254DC" w:rsidP="00180EC4">
      <w:pPr>
        <w:pStyle w:val="Body"/>
        <w:ind w:left="360"/>
        <w:rPr>
          <w:rFonts w:ascii="Arial" w:hAnsi="Arial" w:cs="Arial"/>
          <w:sz w:val="24"/>
          <w:szCs w:val="24"/>
        </w:rPr>
      </w:pPr>
    </w:p>
    <w:p w14:paraId="7409996A" w14:textId="77777777" w:rsidR="00840E6D" w:rsidRDefault="00840E6D" w:rsidP="00840E6D">
      <w:pPr>
        <w:pStyle w:val="Body"/>
        <w:ind w:left="720"/>
        <w:rPr>
          <w:rFonts w:ascii="Arial" w:hAnsi="Arial" w:cs="Arial"/>
          <w:b/>
          <w:sz w:val="24"/>
          <w:szCs w:val="24"/>
        </w:rPr>
      </w:pPr>
    </w:p>
    <w:p w14:paraId="2F4F7550" w14:textId="77777777" w:rsidR="004F1590" w:rsidRDefault="004F1590" w:rsidP="00840E6D">
      <w:pPr>
        <w:pStyle w:val="Body"/>
        <w:ind w:left="720"/>
        <w:rPr>
          <w:rFonts w:ascii="Arial" w:hAnsi="Arial" w:cs="Arial"/>
          <w:b/>
          <w:sz w:val="24"/>
          <w:szCs w:val="24"/>
        </w:rPr>
      </w:pPr>
    </w:p>
    <w:p w14:paraId="16545701" w14:textId="77777777" w:rsidR="004F1590" w:rsidRDefault="004F1590" w:rsidP="00840E6D">
      <w:pPr>
        <w:pStyle w:val="Body"/>
        <w:ind w:left="720"/>
        <w:rPr>
          <w:rFonts w:ascii="Arial" w:hAnsi="Arial" w:cs="Arial"/>
          <w:b/>
          <w:sz w:val="24"/>
          <w:szCs w:val="24"/>
        </w:rPr>
      </w:pPr>
    </w:p>
    <w:p w14:paraId="3C9A8C24" w14:textId="77777777" w:rsidR="003D23BB" w:rsidRPr="00C6026D" w:rsidRDefault="00853FE7" w:rsidP="00534873">
      <w:pPr>
        <w:pStyle w:val="Body"/>
        <w:numPr>
          <w:ilvl w:val="0"/>
          <w:numId w:val="7"/>
        </w:numPr>
        <w:rPr>
          <w:rFonts w:ascii="Arial" w:hAnsi="Arial" w:cs="Arial"/>
          <w:b/>
          <w:sz w:val="24"/>
          <w:szCs w:val="24"/>
        </w:rPr>
      </w:pPr>
      <w:r w:rsidRPr="00C6026D">
        <w:rPr>
          <w:rFonts w:ascii="Arial" w:hAnsi="Arial" w:cs="Arial"/>
          <w:b/>
          <w:sz w:val="24"/>
          <w:szCs w:val="24"/>
        </w:rPr>
        <w:t xml:space="preserve">Project </w:t>
      </w:r>
      <w:r w:rsidR="00995642" w:rsidRPr="00C6026D">
        <w:rPr>
          <w:rFonts w:ascii="Arial" w:hAnsi="Arial" w:cs="Arial"/>
          <w:b/>
          <w:sz w:val="24"/>
          <w:szCs w:val="24"/>
        </w:rPr>
        <w:t>Evaluation</w:t>
      </w:r>
    </w:p>
    <w:p w14:paraId="0FFF258F" w14:textId="77777777" w:rsidR="00534873" w:rsidRPr="00C6026D" w:rsidRDefault="00E54D78" w:rsidP="00534873">
      <w:pPr>
        <w:pStyle w:val="Body"/>
        <w:ind w:left="360"/>
        <w:rPr>
          <w:rFonts w:ascii="Arial" w:hAnsi="Arial" w:cs="Arial"/>
          <w:sz w:val="24"/>
          <w:szCs w:val="24"/>
        </w:rPr>
      </w:pPr>
      <w:r w:rsidRPr="00C6026D">
        <w:rPr>
          <w:rFonts w:ascii="Arial" w:hAnsi="Arial" w:cs="Arial"/>
          <w:sz w:val="24"/>
          <w:szCs w:val="24"/>
        </w:rPr>
        <w:t xml:space="preserve">Define project success; how it will be determined and how it will be measured. </w:t>
      </w:r>
      <w:r w:rsidR="00995642" w:rsidRPr="00C6026D">
        <w:rPr>
          <w:rFonts w:ascii="Arial" w:hAnsi="Arial" w:cs="Arial"/>
          <w:sz w:val="24"/>
          <w:szCs w:val="24"/>
        </w:rPr>
        <w:t xml:space="preserve">Provide information </w:t>
      </w:r>
      <w:r w:rsidR="00FA34B0" w:rsidRPr="00C6026D">
        <w:rPr>
          <w:rFonts w:ascii="Arial" w:hAnsi="Arial" w:cs="Arial"/>
          <w:sz w:val="24"/>
          <w:szCs w:val="24"/>
        </w:rPr>
        <w:t>about the</w:t>
      </w:r>
      <w:r w:rsidR="00FA34B0" w:rsidRPr="00C6026D">
        <w:rPr>
          <w:rFonts w:ascii="Arial" w:hAnsi="Arial" w:cs="Arial"/>
          <w:sz w:val="24"/>
          <w:szCs w:val="24"/>
          <w:shd w:val="clear" w:color="auto" w:fill="FFFFFF"/>
        </w:rPr>
        <w:t xml:space="preserve"> </w:t>
      </w:r>
      <w:r w:rsidRPr="00C6026D">
        <w:rPr>
          <w:rFonts w:ascii="Arial" w:hAnsi="Arial" w:cs="Arial"/>
          <w:sz w:val="24"/>
          <w:szCs w:val="24"/>
          <w:shd w:val="clear" w:color="auto" w:fill="FFFFFF"/>
        </w:rPr>
        <w:t>methods that will be used</w:t>
      </w:r>
      <w:r w:rsidR="00FA34B0" w:rsidRPr="00C6026D">
        <w:rPr>
          <w:rFonts w:ascii="Arial" w:hAnsi="Arial" w:cs="Arial"/>
          <w:sz w:val="24"/>
          <w:szCs w:val="24"/>
          <w:shd w:val="clear" w:color="auto" w:fill="FFFFFF"/>
        </w:rPr>
        <w:t xml:space="preserve"> to measure the success of the</w:t>
      </w:r>
      <w:r w:rsidR="0077501F" w:rsidRPr="00C6026D">
        <w:rPr>
          <w:rFonts w:ascii="Arial" w:hAnsi="Arial" w:cs="Arial"/>
          <w:sz w:val="24"/>
          <w:szCs w:val="24"/>
          <w:shd w:val="clear" w:color="auto" w:fill="FFFFFF"/>
        </w:rPr>
        <w:t xml:space="preserve"> goals</w:t>
      </w:r>
      <w:r w:rsidR="004E533C" w:rsidRPr="00C6026D">
        <w:rPr>
          <w:rFonts w:ascii="Arial" w:hAnsi="Arial" w:cs="Arial"/>
          <w:sz w:val="24"/>
          <w:szCs w:val="24"/>
          <w:shd w:val="clear" w:color="auto" w:fill="FFFFFF"/>
        </w:rPr>
        <w:t>, objectives,</w:t>
      </w:r>
      <w:r w:rsidR="0077501F" w:rsidRPr="00C6026D">
        <w:rPr>
          <w:rFonts w:ascii="Arial" w:hAnsi="Arial" w:cs="Arial"/>
          <w:sz w:val="24"/>
          <w:szCs w:val="24"/>
          <w:shd w:val="clear" w:color="auto" w:fill="FFFFFF"/>
        </w:rPr>
        <w:t xml:space="preserve"> and outcomes of the</w:t>
      </w:r>
      <w:r w:rsidR="004E533C" w:rsidRPr="00C6026D">
        <w:rPr>
          <w:rFonts w:ascii="Arial" w:hAnsi="Arial" w:cs="Arial"/>
          <w:sz w:val="24"/>
          <w:szCs w:val="24"/>
          <w:shd w:val="clear" w:color="auto" w:fill="FFFFFF"/>
        </w:rPr>
        <w:t xml:space="preserve"> </w:t>
      </w:r>
      <w:r w:rsidR="00FA34B0" w:rsidRPr="00C6026D">
        <w:rPr>
          <w:rFonts w:ascii="Arial" w:hAnsi="Arial" w:cs="Arial"/>
          <w:sz w:val="24"/>
          <w:szCs w:val="24"/>
          <w:shd w:val="clear" w:color="auto" w:fill="FFFFFF"/>
        </w:rPr>
        <w:t>propos</w:t>
      </w:r>
      <w:r w:rsidR="004E533C" w:rsidRPr="00C6026D">
        <w:rPr>
          <w:rFonts w:ascii="Arial" w:hAnsi="Arial" w:cs="Arial"/>
          <w:sz w:val="24"/>
          <w:szCs w:val="24"/>
          <w:shd w:val="clear" w:color="auto" w:fill="FFFFFF"/>
        </w:rPr>
        <w:t>ed project</w:t>
      </w:r>
      <w:r w:rsidR="00FA34B0" w:rsidRPr="00C6026D">
        <w:rPr>
          <w:rFonts w:ascii="Arial" w:hAnsi="Arial" w:cs="Arial"/>
          <w:sz w:val="24"/>
          <w:szCs w:val="24"/>
          <w:shd w:val="clear" w:color="auto" w:fill="FFFFFF"/>
        </w:rPr>
        <w:t xml:space="preserve"> (</w:t>
      </w:r>
      <w:r w:rsidR="009B549E" w:rsidRPr="00C6026D">
        <w:rPr>
          <w:rFonts w:ascii="Arial" w:hAnsi="Arial" w:cs="Arial"/>
          <w:i/>
          <w:sz w:val="24"/>
          <w:szCs w:val="24"/>
          <w:shd w:val="clear" w:color="auto" w:fill="FFFFFF"/>
        </w:rPr>
        <w:t>i.e.</w:t>
      </w:r>
      <w:r w:rsidR="009B549E" w:rsidRPr="00C6026D">
        <w:rPr>
          <w:rFonts w:ascii="Arial" w:hAnsi="Arial" w:cs="Arial"/>
          <w:sz w:val="24"/>
          <w:szCs w:val="24"/>
          <w:shd w:val="clear" w:color="auto" w:fill="FFFFFF"/>
        </w:rPr>
        <w:t xml:space="preserve">, </w:t>
      </w:r>
      <w:r w:rsidR="00FA34B0" w:rsidRPr="00C6026D">
        <w:rPr>
          <w:rFonts w:ascii="Arial" w:hAnsi="Arial" w:cs="Arial"/>
          <w:sz w:val="24"/>
          <w:szCs w:val="24"/>
          <w:shd w:val="clear" w:color="auto" w:fill="FFFFFF"/>
        </w:rPr>
        <w:t>what proof will be used to determine project success; what facts will be used to document achievement of the</w:t>
      </w:r>
      <w:r w:rsidR="004E533C" w:rsidRPr="00C6026D">
        <w:rPr>
          <w:rFonts w:ascii="Arial" w:hAnsi="Arial" w:cs="Arial"/>
          <w:sz w:val="24"/>
          <w:szCs w:val="24"/>
          <w:shd w:val="clear" w:color="auto" w:fill="FFFFFF"/>
        </w:rPr>
        <w:t xml:space="preserve"> project’s objectives, outcomes and</w:t>
      </w:r>
      <w:r w:rsidR="00FA34B0" w:rsidRPr="00C6026D">
        <w:rPr>
          <w:rFonts w:ascii="Arial" w:hAnsi="Arial" w:cs="Arial"/>
          <w:sz w:val="24"/>
          <w:szCs w:val="24"/>
          <w:shd w:val="clear" w:color="auto" w:fill="FFFFFF"/>
        </w:rPr>
        <w:t xml:space="preserve"> </w:t>
      </w:r>
      <w:r w:rsidR="002832A5" w:rsidRPr="00C6026D">
        <w:rPr>
          <w:rFonts w:ascii="Arial" w:hAnsi="Arial" w:cs="Arial"/>
          <w:sz w:val="24"/>
          <w:szCs w:val="24"/>
          <w:shd w:val="clear" w:color="auto" w:fill="FFFFFF"/>
        </w:rPr>
        <w:t>goals</w:t>
      </w:r>
      <w:r w:rsidR="00FA34B0" w:rsidRPr="00C6026D">
        <w:rPr>
          <w:rFonts w:ascii="Arial" w:hAnsi="Arial" w:cs="Arial"/>
          <w:sz w:val="24"/>
          <w:szCs w:val="24"/>
          <w:shd w:val="clear" w:color="auto" w:fill="FFFFFF"/>
        </w:rPr>
        <w:t>).</w:t>
      </w:r>
      <w:r w:rsidR="00FA34B0" w:rsidRPr="00C6026D">
        <w:rPr>
          <w:rFonts w:ascii="Arial" w:hAnsi="Arial" w:cs="Arial"/>
          <w:sz w:val="24"/>
          <w:szCs w:val="24"/>
        </w:rPr>
        <w:t xml:space="preserve"> </w:t>
      </w:r>
    </w:p>
    <w:p w14:paraId="4A50A8AE" w14:textId="77777777" w:rsidR="00534873" w:rsidRPr="00C6026D" w:rsidRDefault="00534873" w:rsidP="00534873">
      <w:pPr>
        <w:pStyle w:val="Body"/>
        <w:rPr>
          <w:rFonts w:ascii="Arial" w:hAnsi="Arial" w:cs="Arial"/>
          <w:sz w:val="24"/>
          <w:szCs w:val="24"/>
        </w:rPr>
      </w:pPr>
    </w:p>
    <w:p w14:paraId="1363EADD" w14:textId="77777777" w:rsidR="003D23BB" w:rsidRPr="00C6026D" w:rsidRDefault="003D23BB" w:rsidP="00534873">
      <w:pPr>
        <w:pStyle w:val="Body"/>
        <w:numPr>
          <w:ilvl w:val="0"/>
          <w:numId w:val="7"/>
        </w:numPr>
        <w:rPr>
          <w:rFonts w:ascii="Arial" w:hAnsi="Arial" w:cs="Arial"/>
          <w:b/>
          <w:sz w:val="24"/>
          <w:szCs w:val="24"/>
        </w:rPr>
      </w:pPr>
      <w:r w:rsidRPr="00C6026D">
        <w:rPr>
          <w:rFonts w:ascii="Arial" w:hAnsi="Arial" w:cs="Arial"/>
          <w:b/>
          <w:sz w:val="24"/>
          <w:szCs w:val="24"/>
        </w:rPr>
        <w:t>Dissemination of Information</w:t>
      </w:r>
      <w:r w:rsidR="00672AB3" w:rsidRPr="00C6026D">
        <w:rPr>
          <w:rFonts w:ascii="Arial" w:hAnsi="Arial" w:cs="Arial"/>
          <w:b/>
          <w:sz w:val="24"/>
          <w:szCs w:val="24"/>
        </w:rPr>
        <w:t xml:space="preserve"> Plan</w:t>
      </w:r>
    </w:p>
    <w:p w14:paraId="7B35D6FB" w14:textId="77777777" w:rsidR="006D6F27" w:rsidRDefault="00437EBA" w:rsidP="00534873">
      <w:pPr>
        <w:pStyle w:val="Body"/>
        <w:ind w:left="360"/>
        <w:rPr>
          <w:rFonts w:ascii="Arial" w:hAnsi="Arial" w:cs="Arial"/>
          <w:sz w:val="24"/>
          <w:szCs w:val="24"/>
        </w:rPr>
      </w:pPr>
      <w:r w:rsidRPr="00C6026D">
        <w:rPr>
          <w:rFonts w:ascii="Arial" w:hAnsi="Arial" w:cs="Arial"/>
          <w:sz w:val="24"/>
          <w:szCs w:val="24"/>
        </w:rPr>
        <w:t>State the</w:t>
      </w:r>
      <w:r w:rsidR="003D23BB" w:rsidRPr="00C6026D">
        <w:rPr>
          <w:rFonts w:ascii="Arial" w:hAnsi="Arial" w:cs="Arial"/>
          <w:sz w:val="24"/>
          <w:szCs w:val="24"/>
        </w:rPr>
        <w:t xml:space="preserve"> measures the organization </w:t>
      </w:r>
      <w:r w:rsidR="00FD72AB" w:rsidRPr="00C6026D">
        <w:rPr>
          <w:rFonts w:ascii="Arial" w:hAnsi="Arial" w:cs="Arial"/>
          <w:sz w:val="24"/>
          <w:szCs w:val="24"/>
        </w:rPr>
        <w:t xml:space="preserve">will </w:t>
      </w:r>
      <w:r w:rsidR="003D23BB" w:rsidRPr="00C6026D">
        <w:rPr>
          <w:rFonts w:ascii="Arial" w:hAnsi="Arial" w:cs="Arial"/>
          <w:sz w:val="24"/>
          <w:szCs w:val="24"/>
        </w:rPr>
        <w:t>use to demonstrate and report</w:t>
      </w:r>
      <w:r w:rsidR="006D6F27">
        <w:rPr>
          <w:rFonts w:ascii="Arial" w:hAnsi="Arial" w:cs="Arial"/>
          <w:sz w:val="24"/>
          <w:szCs w:val="24"/>
        </w:rPr>
        <w:t xml:space="preserve"> the following</w:t>
      </w:r>
      <w:r w:rsidR="002832A5" w:rsidRPr="00C6026D">
        <w:rPr>
          <w:rFonts w:ascii="Arial" w:hAnsi="Arial" w:cs="Arial"/>
          <w:sz w:val="24"/>
          <w:szCs w:val="24"/>
        </w:rPr>
        <w:t xml:space="preserve"> to the public</w:t>
      </w:r>
      <w:r w:rsidR="006D6F27">
        <w:rPr>
          <w:rFonts w:ascii="Arial" w:hAnsi="Arial" w:cs="Arial"/>
          <w:sz w:val="24"/>
          <w:szCs w:val="24"/>
        </w:rPr>
        <w:t>:</w:t>
      </w:r>
    </w:p>
    <w:p w14:paraId="5B854BF3" w14:textId="77777777" w:rsidR="006D6F27" w:rsidRDefault="006D6F27" w:rsidP="006D6F27">
      <w:pPr>
        <w:pStyle w:val="Body"/>
        <w:numPr>
          <w:ilvl w:val="0"/>
          <w:numId w:val="20"/>
        </w:numPr>
        <w:rPr>
          <w:rFonts w:ascii="Arial" w:hAnsi="Arial" w:cs="Arial"/>
          <w:sz w:val="24"/>
          <w:szCs w:val="24"/>
        </w:rPr>
      </w:pPr>
      <w:r>
        <w:rPr>
          <w:rFonts w:ascii="Arial" w:hAnsi="Arial" w:cs="Arial"/>
          <w:sz w:val="24"/>
          <w:szCs w:val="24"/>
        </w:rPr>
        <w:t>T</w:t>
      </w:r>
      <w:r w:rsidR="003D23BB" w:rsidRPr="00C6026D">
        <w:rPr>
          <w:rFonts w:ascii="Arial" w:hAnsi="Arial" w:cs="Arial"/>
          <w:sz w:val="24"/>
          <w:szCs w:val="24"/>
        </w:rPr>
        <w:t>he impact of this program</w:t>
      </w:r>
    </w:p>
    <w:p w14:paraId="23BF915B" w14:textId="77777777" w:rsidR="006D6F27" w:rsidRDefault="006D6F27" w:rsidP="006D6F27">
      <w:pPr>
        <w:pStyle w:val="Body"/>
        <w:numPr>
          <w:ilvl w:val="0"/>
          <w:numId w:val="20"/>
        </w:numPr>
        <w:rPr>
          <w:rFonts w:ascii="Arial" w:hAnsi="Arial" w:cs="Arial"/>
          <w:sz w:val="24"/>
          <w:szCs w:val="24"/>
        </w:rPr>
      </w:pPr>
      <w:r>
        <w:rPr>
          <w:rFonts w:ascii="Arial" w:hAnsi="Arial" w:cs="Arial"/>
          <w:sz w:val="24"/>
          <w:szCs w:val="24"/>
        </w:rPr>
        <w:t>H</w:t>
      </w:r>
      <w:r w:rsidR="00853FE7" w:rsidRPr="00C6026D">
        <w:rPr>
          <w:rFonts w:ascii="Arial" w:hAnsi="Arial" w:cs="Arial"/>
          <w:sz w:val="24"/>
          <w:szCs w:val="24"/>
        </w:rPr>
        <w:t>ow the project enriche</w:t>
      </w:r>
      <w:r w:rsidR="005B1858" w:rsidRPr="00C6026D">
        <w:rPr>
          <w:rFonts w:ascii="Arial" w:hAnsi="Arial" w:cs="Arial"/>
          <w:sz w:val="24"/>
          <w:szCs w:val="24"/>
        </w:rPr>
        <w:t>s</w:t>
      </w:r>
      <w:r w:rsidR="00853FE7" w:rsidRPr="00C6026D">
        <w:rPr>
          <w:rFonts w:ascii="Arial" w:hAnsi="Arial" w:cs="Arial"/>
          <w:sz w:val="24"/>
          <w:szCs w:val="24"/>
        </w:rPr>
        <w:t xml:space="preserve"> the community of Laurens County</w:t>
      </w:r>
    </w:p>
    <w:p w14:paraId="07380F01" w14:textId="77777777" w:rsidR="006D6F27" w:rsidRDefault="006D6F27" w:rsidP="006D6F27">
      <w:pPr>
        <w:pStyle w:val="Body"/>
        <w:numPr>
          <w:ilvl w:val="0"/>
          <w:numId w:val="20"/>
        </w:numPr>
        <w:rPr>
          <w:rFonts w:ascii="Arial" w:hAnsi="Arial" w:cs="Arial"/>
          <w:sz w:val="24"/>
          <w:szCs w:val="24"/>
        </w:rPr>
      </w:pPr>
      <w:r>
        <w:rPr>
          <w:rFonts w:ascii="Arial" w:hAnsi="Arial" w:cs="Arial"/>
          <w:sz w:val="24"/>
          <w:szCs w:val="24"/>
        </w:rPr>
        <w:t>H</w:t>
      </w:r>
      <w:r w:rsidR="00E54D78" w:rsidRPr="00C6026D">
        <w:rPr>
          <w:rFonts w:ascii="Arial" w:hAnsi="Arial" w:cs="Arial"/>
          <w:sz w:val="24"/>
          <w:szCs w:val="24"/>
        </w:rPr>
        <w:t>ow the project will be identified as a LCCF supported project</w:t>
      </w:r>
    </w:p>
    <w:p w14:paraId="0CA43CA8" w14:textId="77777777" w:rsidR="006D6F27" w:rsidRDefault="006D6F27" w:rsidP="006D6F27">
      <w:pPr>
        <w:pStyle w:val="Body"/>
        <w:numPr>
          <w:ilvl w:val="0"/>
          <w:numId w:val="20"/>
        </w:numPr>
        <w:rPr>
          <w:rFonts w:ascii="Arial" w:hAnsi="Arial" w:cs="Arial"/>
          <w:sz w:val="24"/>
          <w:szCs w:val="24"/>
        </w:rPr>
      </w:pPr>
      <w:r>
        <w:rPr>
          <w:rFonts w:ascii="Arial" w:hAnsi="Arial" w:cs="Arial"/>
          <w:sz w:val="24"/>
          <w:szCs w:val="24"/>
        </w:rPr>
        <w:t>What</w:t>
      </w:r>
      <w:r w:rsidR="00E54D78" w:rsidRPr="00C6026D">
        <w:rPr>
          <w:rFonts w:ascii="Arial" w:hAnsi="Arial" w:cs="Arial"/>
          <w:sz w:val="24"/>
          <w:szCs w:val="24"/>
        </w:rPr>
        <w:t xml:space="preserve"> specific media and methods that will be used in comm</w:t>
      </w:r>
      <w:r w:rsidR="002832A5" w:rsidRPr="00C6026D">
        <w:rPr>
          <w:rFonts w:ascii="Arial" w:hAnsi="Arial" w:cs="Arial"/>
          <w:sz w:val="24"/>
          <w:szCs w:val="24"/>
        </w:rPr>
        <w:t xml:space="preserve">unication of this information; </w:t>
      </w:r>
      <w:r w:rsidR="00B17282" w:rsidRPr="00C6026D">
        <w:rPr>
          <w:rFonts w:ascii="Arial" w:hAnsi="Arial" w:cs="Arial"/>
          <w:sz w:val="24"/>
          <w:szCs w:val="24"/>
        </w:rPr>
        <w:t>example</w:t>
      </w:r>
      <w:r w:rsidR="002832A5" w:rsidRPr="00C6026D">
        <w:rPr>
          <w:rFonts w:ascii="Arial" w:hAnsi="Arial" w:cs="Arial"/>
          <w:sz w:val="24"/>
          <w:szCs w:val="24"/>
        </w:rPr>
        <w:t xml:space="preserve">s </w:t>
      </w:r>
      <w:r w:rsidR="00DB1815">
        <w:rPr>
          <w:rFonts w:ascii="Arial" w:hAnsi="Arial" w:cs="Arial"/>
          <w:sz w:val="24"/>
          <w:szCs w:val="24"/>
        </w:rPr>
        <w:t>include</w:t>
      </w:r>
      <w:r w:rsidR="00B17282" w:rsidRPr="00C6026D">
        <w:rPr>
          <w:rFonts w:ascii="Arial" w:hAnsi="Arial" w:cs="Arial"/>
          <w:sz w:val="24"/>
          <w:szCs w:val="24"/>
        </w:rPr>
        <w:t>:</w:t>
      </w:r>
      <w:r w:rsidR="00E54D78" w:rsidRPr="00C6026D">
        <w:rPr>
          <w:rFonts w:ascii="Arial" w:hAnsi="Arial" w:cs="Arial"/>
          <w:sz w:val="24"/>
          <w:szCs w:val="24"/>
        </w:rPr>
        <w:t xml:space="preserve"> the press, radio, specific websites,</w:t>
      </w:r>
      <w:r w:rsidR="00853FE7" w:rsidRPr="00C6026D">
        <w:rPr>
          <w:rFonts w:ascii="Arial" w:hAnsi="Arial" w:cs="Arial"/>
          <w:sz w:val="24"/>
          <w:szCs w:val="24"/>
        </w:rPr>
        <w:t xml:space="preserve"> </w:t>
      </w:r>
      <w:r w:rsidR="003741BC" w:rsidRPr="00C6026D">
        <w:rPr>
          <w:rFonts w:ascii="Arial" w:hAnsi="Arial" w:cs="Arial"/>
          <w:sz w:val="24"/>
          <w:szCs w:val="24"/>
        </w:rPr>
        <w:t xml:space="preserve">brochures, </w:t>
      </w:r>
      <w:r w:rsidR="00484F2D" w:rsidRPr="00C6026D">
        <w:rPr>
          <w:rFonts w:ascii="Arial" w:hAnsi="Arial" w:cs="Arial"/>
          <w:sz w:val="24"/>
          <w:szCs w:val="24"/>
        </w:rPr>
        <w:t xml:space="preserve">flyers, </w:t>
      </w:r>
      <w:r w:rsidR="00853FE7" w:rsidRPr="00C6026D">
        <w:rPr>
          <w:rFonts w:ascii="Arial" w:hAnsi="Arial" w:cs="Arial"/>
          <w:sz w:val="24"/>
          <w:szCs w:val="24"/>
        </w:rPr>
        <w:t>social media,</w:t>
      </w:r>
      <w:r w:rsidR="00E54D78" w:rsidRPr="00C6026D">
        <w:rPr>
          <w:rFonts w:ascii="Arial" w:hAnsi="Arial" w:cs="Arial"/>
          <w:sz w:val="24"/>
          <w:szCs w:val="24"/>
        </w:rPr>
        <w:t xml:space="preserve"> newsletters, etc. </w:t>
      </w:r>
    </w:p>
    <w:p w14:paraId="13B7C1B7" w14:textId="77777777" w:rsidR="006D6F27" w:rsidRDefault="006D6F27" w:rsidP="00534873">
      <w:pPr>
        <w:pStyle w:val="Body"/>
        <w:ind w:left="360"/>
        <w:rPr>
          <w:rFonts w:ascii="Arial" w:hAnsi="Arial" w:cs="Arial"/>
          <w:sz w:val="24"/>
          <w:szCs w:val="24"/>
        </w:rPr>
      </w:pPr>
      <w:bookmarkStart w:id="1" w:name="_GoBack"/>
      <w:bookmarkEnd w:id="1"/>
    </w:p>
    <w:tbl>
      <w:tblPr>
        <w:tblStyle w:val="TableGrid"/>
        <w:tblW w:w="0" w:type="auto"/>
        <w:tblInd w:w="360" w:type="dxa"/>
        <w:tblLook w:val="04A0" w:firstRow="1" w:lastRow="0" w:firstColumn="1" w:lastColumn="0" w:noHBand="0" w:noVBand="1"/>
      </w:tblPr>
      <w:tblGrid>
        <w:gridCol w:w="9216"/>
      </w:tblGrid>
      <w:tr w:rsidR="006D6F27" w:rsidRPr="00C6026D" w14:paraId="123C0801" w14:textId="77777777" w:rsidTr="006D6F27">
        <w:tc>
          <w:tcPr>
            <w:tcW w:w="9576" w:type="dxa"/>
          </w:tcPr>
          <w:p w14:paraId="0B8F444D" w14:textId="29340AE3" w:rsidR="006D6F27" w:rsidRPr="00C6026D" w:rsidRDefault="006D6F27" w:rsidP="00A53645">
            <w:pPr>
              <w:pStyle w:val="Body"/>
              <w:jc w:val="center"/>
              <w:rPr>
                <w:rFonts w:ascii="Arial" w:hAnsi="Arial" w:cs="Arial"/>
                <w:sz w:val="24"/>
                <w:szCs w:val="24"/>
              </w:rPr>
            </w:pPr>
            <w:r w:rsidRPr="006D6F27">
              <w:rPr>
                <w:rFonts w:ascii="Arial" w:hAnsi="Arial" w:cs="Arial"/>
                <w:sz w:val="24"/>
                <w:szCs w:val="24"/>
              </w:rPr>
              <w:t>An electronic version of the LCCF logo will be provided to projects funded by LCCF</w:t>
            </w:r>
            <w:r w:rsidR="00A211DE">
              <w:rPr>
                <w:rFonts w:ascii="Arial" w:hAnsi="Arial" w:cs="Arial"/>
                <w:sz w:val="24"/>
                <w:szCs w:val="24"/>
              </w:rPr>
              <w:t xml:space="preserve"> and to be approved by LCCF office before usage</w:t>
            </w:r>
          </w:p>
        </w:tc>
      </w:tr>
    </w:tbl>
    <w:p w14:paraId="240BD386" w14:textId="77777777" w:rsidR="003D23BB" w:rsidRPr="00C6026D" w:rsidRDefault="003D23BB" w:rsidP="001254DC">
      <w:pPr>
        <w:pStyle w:val="Body"/>
        <w:rPr>
          <w:rFonts w:ascii="Arial" w:hAnsi="Arial" w:cs="Arial"/>
          <w:sz w:val="24"/>
          <w:szCs w:val="24"/>
        </w:rPr>
      </w:pPr>
    </w:p>
    <w:p w14:paraId="74BE8841" w14:textId="77777777" w:rsidR="004D1EE9" w:rsidRPr="00C6026D" w:rsidRDefault="004D1EE9" w:rsidP="004D1EE9">
      <w:pPr>
        <w:pStyle w:val="ListParagraph"/>
        <w:numPr>
          <w:ilvl w:val="0"/>
          <w:numId w:val="7"/>
        </w:numPr>
        <w:rPr>
          <w:rFonts w:ascii="Arial" w:hAnsi="Arial" w:cs="Arial"/>
          <w:b/>
        </w:rPr>
      </w:pPr>
      <w:r w:rsidRPr="00C6026D">
        <w:rPr>
          <w:rFonts w:ascii="Arial" w:hAnsi="Arial" w:cs="Arial"/>
          <w:b/>
        </w:rPr>
        <w:t>Organization</w:t>
      </w:r>
      <w:r>
        <w:rPr>
          <w:rFonts w:ascii="Arial" w:hAnsi="Arial" w:cs="Arial"/>
          <w:b/>
        </w:rPr>
        <w:t xml:space="preserve"> Description, </w:t>
      </w:r>
      <w:r w:rsidRPr="00C6026D">
        <w:rPr>
          <w:rFonts w:ascii="Arial" w:hAnsi="Arial" w:cs="Arial"/>
          <w:b/>
        </w:rPr>
        <w:t>Information</w:t>
      </w:r>
      <w:r>
        <w:rPr>
          <w:rFonts w:ascii="Arial" w:hAnsi="Arial" w:cs="Arial"/>
          <w:b/>
        </w:rPr>
        <w:t>, and Agreement</w:t>
      </w:r>
    </w:p>
    <w:p w14:paraId="4C7E17E1" w14:textId="77777777" w:rsidR="00F041F3" w:rsidRPr="00C6026D" w:rsidRDefault="00853FE7" w:rsidP="00534873">
      <w:pPr>
        <w:pStyle w:val="Body"/>
        <w:ind w:left="360"/>
        <w:rPr>
          <w:rFonts w:ascii="Arial" w:hAnsi="Arial" w:cs="Arial"/>
          <w:sz w:val="24"/>
          <w:szCs w:val="24"/>
        </w:rPr>
      </w:pPr>
      <w:r w:rsidRPr="00C6026D">
        <w:rPr>
          <w:rFonts w:ascii="Arial" w:hAnsi="Arial" w:cs="Arial"/>
          <w:sz w:val="24"/>
          <w:szCs w:val="24"/>
        </w:rPr>
        <w:t>Provide your organization’s mission statement, a brief description of its goals, includ</w:t>
      </w:r>
      <w:r w:rsidR="00FF3496" w:rsidRPr="00C6026D">
        <w:rPr>
          <w:rFonts w:ascii="Arial" w:hAnsi="Arial" w:cs="Arial"/>
          <w:sz w:val="24"/>
          <w:szCs w:val="24"/>
        </w:rPr>
        <w:t>ing</w:t>
      </w:r>
      <w:r w:rsidRPr="00C6026D">
        <w:rPr>
          <w:rFonts w:ascii="Arial" w:hAnsi="Arial" w:cs="Arial"/>
          <w:sz w:val="24"/>
          <w:szCs w:val="24"/>
        </w:rPr>
        <w:t xml:space="preserve"> any additional information relevant to your application. </w:t>
      </w:r>
      <w:r w:rsidR="00F041F3" w:rsidRPr="00C6026D">
        <w:rPr>
          <w:rFonts w:ascii="Arial" w:hAnsi="Arial" w:cs="Arial"/>
          <w:sz w:val="24"/>
          <w:szCs w:val="24"/>
        </w:rPr>
        <w:t xml:space="preserve">Identify </w:t>
      </w:r>
      <w:r w:rsidR="00B2441B" w:rsidRPr="00C6026D">
        <w:rPr>
          <w:rFonts w:ascii="Arial" w:hAnsi="Arial" w:cs="Arial"/>
          <w:sz w:val="24"/>
          <w:szCs w:val="24"/>
        </w:rPr>
        <w:t xml:space="preserve">any </w:t>
      </w:r>
      <w:r w:rsidR="00F041F3" w:rsidRPr="00C6026D">
        <w:rPr>
          <w:rFonts w:ascii="Arial" w:hAnsi="Arial" w:cs="Arial"/>
          <w:sz w:val="24"/>
          <w:szCs w:val="24"/>
        </w:rPr>
        <w:t xml:space="preserve">other organizations or programs in Laurens County that </w:t>
      </w:r>
      <w:r w:rsidR="00BD44C2" w:rsidRPr="00C6026D">
        <w:rPr>
          <w:rFonts w:ascii="Arial" w:hAnsi="Arial" w:cs="Arial"/>
          <w:sz w:val="24"/>
          <w:szCs w:val="24"/>
        </w:rPr>
        <w:t xml:space="preserve">also </w:t>
      </w:r>
      <w:r w:rsidR="00F041F3" w:rsidRPr="00C6026D">
        <w:rPr>
          <w:rFonts w:ascii="Arial" w:hAnsi="Arial" w:cs="Arial"/>
          <w:sz w:val="24"/>
          <w:szCs w:val="24"/>
        </w:rPr>
        <w:t xml:space="preserve">address </w:t>
      </w:r>
      <w:r w:rsidR="00BD44C2" w:rsidRPr="00C6026D">
        <w:rPr>
          <w:rFonts w:ascii="Arial" w:hAnsi="Arial" w:cs="Arial"/>
          <w:sz w:val="24"/>
          <w:szCs w:val="24"/>
        </w:rPr>
        <w:t>the goals and objectives</w:t>
      </w:r>
      <w:r w:rsidR="00FF3496" w:rsidRPr="00C6026D">
        <w:rPr>
          <w:rFonts w:ascii="Arial" w:hAnsi="Arial" w:cs="Arial"/>
          <w:sz w:val="24"/>
          <w:szCs w:val="24"/>
        </w:rPr>
        <w:t xml:space="preserve"> stated</w:t>
      </w:r>
      <w:r w:rsidR="00BD44C2" w:rsidRPr="00C6026D">
        <w:rPr>
          <w:rFonts w:ascii="Arial" w:hAnsi="Arial" w:cs="Arial"/>
          <w:sz w:val="24"/>
          <w:szCs w:val="24"/>
        </w:rPr>
        <w:t xml:space="preserve"> in </w:t>
      </w:r>
      <w:r w:rsidR="00C8712E" w:rsidRPr="00C6026D">
        <w:rPr>
          <w:rFonts w:ascii="Arial" w:hAnsi="Arial" w:cs="Arial"/>
          <w:sz w:val="24"/>
          <w:szCs w:val="24"/>
        </w:rPr>
        <w:t>this proposal</w:t>
      </w:r>
      <w:r w:rsidR="00FF3496" w:rsidRPr="00C6026D">
        <w:rPr>
          <w:rFonts w:ascii="Arial" w:hAnsi="Arial" w:cs="Arial"/>
          <w:sz w:val="24"/>
          <w:szCs w:val="24"/>
        </w:rPr>
        <w:t xml:space="preserve">. </w:t>
      </w:r>
      <w:r w:rsidR="00F041F3" w:rsidRPr="00C6026D">
        <w:rPr>
          <w:rFonts w:ascii="Arial" w:hAnsi="Arial" w:cs="Arial"/>
          <w:sz w:val="24"/>
          <w:szCs w:val="24"/>
        </w:rPr>
        <w:t>For each identified organization or program, describe your organization’s efforts to collaborate and coor</w:t>
      </w:r>
      <w:r w:rsidR="00FF3496" w:rsidRPr="00C6026D">
        <w:rPr>
          <w:rFonts w:ascii="Arial" w:hAnsi="Arial" w:cs="Arial"/>
          <w:sz w:val="24"/>
          <w:szCs w:val="24"/>
        </w:rPr>
        <w:t>dinate with it</w:t>
      </w:r>
      <w:r w:rsidR="00F041F3" w:rsidRPr="00C6026D">
        <w:rPr>
          <w:rFonts w:ascii="Arial" w:hAnsi="Arial" w:cs="Arial"/>
          <w:sz w:val="24"/>
          <w:szCs w:val="24"/>
        </w:rPr>
        <w:t>.</w:t>
      </w:r>
    </w:p>
    <w:p w14:paraId="1C66ECBB" w14:textId="77777777" w:rsidR="00E550DB" w:rsidRDefault="00E550DB">
      <w:pPr>
        <w:rPr>
          <w:rFonts w:ascii="Arial" w:hAnsi="Arial" w:cs="Arial"/>
        </w:rPr>
      </w:pPr>
    </w:p>
    <w:p w14:paraId="33947B2E" w14:textId="77777777" w:rsidR="001254DC" w:rsidRDefault="001254DC">
      <w:pPr>
        <w:rPr>
          <w:rFonts w:ascii="Arial" w:hAnsi="Arial" w:cs="Arial"/>
        </w:rPr>
      </w:pPr>
    </w:p>
    <w:p w14:paraId="624664DB" w14:textId="77777777" w:rsidR="001254DC" w:rsidRDefault="001254DC">
      <w:pPr>
        <w:rPr>
          <w:rFonts w:ascii="Arial" w:hAnsi="Arial" w:cs="Arial"/>
        </w:rPr>
      </w:pPr>
    </w:p>
    <w:p w14:paraId="41981AE6" w14:textId="77777777" w:rsidR="001254DC" w:rsidRDefault="001254DC">
      <w:pPr>
        <w:rPr>
          <w:rFonts w:ascii="Arial" w:hAnsi="Arial" w:cs="Arial"/>
        </w:rPr>
      </w:pPr>
    </w:p>
    <w:p w14:paraId="034CAE45" w14:textId="77777777" w:rsidR="001254DC" w:rsidRDefault="001254DC">
      <w:pPr>
        <w:rPr>
          <w:rFonts w:ascii="Arial" w:hAnsi="Arial" w:cs="Arial"/>
        </w:rPr>
      </w:pPr>
    </w:p>
    <w:p w14:paraId="2FC62FD6" w14:textId="77777777" w:rsidR="001254DC" w:rsidRDefault="001254DC">
      <w:pPr>
        <w:rPr>
          <w:rFonts w:ascii="Arial" w:hAnsi="Arial" w:cs="Arial"/>
        </w:rPr>
      </w:pPr>
    </w:p>
    <w:p w14:paraId="6125E302" w14:textId="77777777" w:rsidR="001254DC" w:rsidRDefault="001254DC">
      <w:pPr>
        <w:rPr>
          <w:rFonts w:ascii="Arial" w:hAnsi="Arial" w:cs="Arial"/>
        </w:rPr>
      </w:pPr>
    </w:p>
    <w:p w14:paraId="0582B266" w14:textId="77777777" w:rsidR="001254DC" w:rsidRDefault="001254DC">
      <w:pPr>
        <w:rPr>
          <w:rFonts w:ascii="Arial" w:hAnsi="Arial" w:cs="Arial"/>
        </w:rPr>
      </w:pPr>
    </w:p>
    <w:p w14:paraId="0202B166" w14:textId="77777777" w:rsidR="001254DC" w:rsidRDefault="001254DC">
      <w:pPr>
        <w:rPr>
          <w:rFonts w:ascii="Arial" w:hAnsi="Arial" w:cs="Arial"/>
        </w:rPr>
      </w:pPr>
    </w:p>
    <w:p w14:paraId="3C5C4E54" w14:textId="77777777" w:rsidR="001254DC" w:rsidRDefault="001254DC">
      <w:pPr>
        <w:rPr>
          <w:rFonts w:ascii="Arial" w:hAnsi="Arial" w:cs="Arial"/>
        </w:rPr>
      </w:pPr>
    </w:p>
    <w:p w14:paraId="3C35AFCE" w14:textId="77777777" w:rsidR="001254DC" w:rsidRDefault="001254DC">
      <w:pPr>
        <w:rPr>
          <w:rFonts w:ascii="Arial" w:hAnsi="Arial" w:cs="Arial"/>
        </w:rPr>
      </w:pPr>
    </w:p>
    <w:p w14:paraId="72A640A8" w14:textId="77777777" w:rsidR="001254DC" w:rsidRDefault="001254DC">
      <w:pPr>
        <w:rPr>
          <w:rFonts w:ascii="Arial" w:hAnsi="Arial" w:cs="Arial"/>
        </w:rPr>
      </w:pPr>
    </w:p>
    <w:p w14:paraId="6F0B7087" w14:textId="77777777" w:rsidR="001254DC" w:rsidRDefault="001254DC">
      <w:pPr>
        <w:rPr>
          <w:rFonts w:ascii="Arial" w:hAnsi="Arial" w:cs="Arial"/>
        </w:rPr>
      </w:pPr>
    </w:p>
    <w:p w14:paraId="24E8E2DB" w14:textId="77777777" w:rsidR="001254DC" w:rsidRDefault="001254DC">
      <w:pPr>
        <w:rPr>
          <w:rFonts w:ascii="Arial" w:hAnsi="Arial" w:cs="Arial"/>
        </w:rPr>
      </w:pPr>
    </w:p>
    <w:p w14:paraId="1553B01F" w14:textId="77777777" w:rsidR="001254DC" w:rsidRDefault="001254DC">
      <w:pPr>
        <w:rPr>
          <w:rFonts w:ascii="Arial" w:hAnsi="Arial" w:cs="Arial"/>
        </w:rPr>
      </w:pPr>
    </w:p>
    <w:p w14:paraId="46985074" w14:textId="77777777" w:rsidR="001254DC" w:rsidRDefault="001254DC">
      <w:pPr>
        <w:rPr>
          <w:rFonts w:ascii="Arial" w:hAnsi="Arial" w:cs="Arial"/>
        </w:rPr>
      </w:pPr>
    </w:p>
    <w:p w14:paraId="5C535F03" w14:textId="77777777" w:rsidR="001254DC" w:rsidRDefault="001254DC">
      <w:pPr>
        <w:rPr>
          <w:rFonts w:ascii="Arial" w:hAnsi="Arial" w:cs="Arial"/>
        </w:rPr>
      </w:pPr>
    </w:p>
    <w:p w14:paraId="0570CD03" w14:textId="77777777" w:rsidR="00C65B5D" w:rsidRPr="00C6026D" w:rsidRDefault="00AD601E" w:rsidP="004D1EE9">
      <w:pPr>
        <w:pStyle w:val="Heading2"/>
        <w:ind w:left="720"/>
        <w:rPr>
          <w:rFonts w:ascii="Arial" w:hAnsi="Arial"/>
          <w:color w:val="auto"/>
          <w:sz w:val="24"/>
          <w:szCs w:val="24"/>
        </w:rPr>
      </w:pPr>
      <w:r w:rsidRPr="00C6026D">
        <w:rPr>
          <w:rFonts w:ascii="Arial" w:hAnsi="Arial"/>
          <w:color w:val="auto"/>
          <w:sz w:val="24"/>
          <w:szCs w:val="24"/>
        </w:rPr>
        <w:t>Organization Information T</w:t>
      </w:r>
      <w:r w:rsidR="00C1061E" w:rsidRPr="00C6026D">
        <w:rPr>
          <w:rFonts w:ascii="Arial" w:hAnsi="Arial"/>
          <w:color w:val="auto"/>
          <w:sz w:val="24"/>
          <w:szCs w:val="24"/>
        </w:rPr>
        <w:t>able</w:t>
      </w:r>
      <w:r w:rsidR="00C65B5D" w:rsidRPr="00C6026D">
        <w:rPr>
          <w:rFonts w:ascii="Arial" w:hAnsi="Arial"/>
          <w:color w:val="auto"/>
          <w:sz w:val="24"/>
          <w:szCs w:val="24"/>
        </w:rPr>
        <w:t>:</w:t>
      </w:r>
    </w:p>
    <w:tbl>
      <w:tblPr>
        <w:tblStyle w:val="LightShading"/>
        <w:tblW w:w="936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3240"/>
        <w:gridCol w:w="6120"/>
      </w:tblGrid>
      <w:tr w:rsidR="00C65B5D" w:rsidRPr="00C6026D" w14:paraId="60C26301" w14:textId="77777777" w:rsidTr="008A507D">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9360" w:type="dxa"/>
            <w:gridSpan w:val="2"/>
            <w:tcBorders>
              <w:top w:val="none" w:sz="0" w:space="0" w:color="auto"/>
              <w:left w:val="none" w:sz="0" w:space="0" w:color="auto"/>
              <w:bottom w:val="none" w:sz="0" w:space="0" w:color="auto"/>
              <w:right w:val="none" w:sz="0" w:space="0" w:color="auto"/>
            </w:tcBorders>
            <w:vAlign w:val="center"/>
          </w:tcPr>
          <w:p w14:paraId="5375942D" w14:textId="77777777" w:rsidR="00C65B5D" w:rsidRPr="00C6026D" w:rsidRDefault="00C65B5D" w:rsidP="000F232B">
            <w:pPr>
              <w:pStyle w:val="Body"/>
              <w:rPr>
                <w:rFonts w:ascii="Arial" w:hAnsi="Arial" w:cs="Arial"/>
                <w:sz w:val="24"/>
                <w:szCs w:val="24"/>
              </w:rPr>
            </w:pPr>
          </w:p>
        </w:tc>
      </w:tr>
      <w:tr w:rsidR="00C65B5D" w:rsidRPr="00C6026D" w14:paraId="79AF0AFC" w14:textId="77777777" w:rsidTr="008A507D">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240" w:type="dxa"/>
            <w:tcBorders>
              <w:left w:val="none" w:sz="0" w:space="0" w:color="auto"/>
              <w:right w:val="none" w:sz="0" w:space="0" w:color="auto"/>
            </w:tcBorders>
            <w:vAlign w:val="center"/>
          </w:tcPr>
          <w:p w14:paraId="1C5D0358" w14:textId="77777777" w:rsidR="00C65B5D" w:rsidRPr="00C6026D" w:rsidRDefault="00C65B5D" w:rsidP="000F232B">
            <w:pPr>
              <w:pStyle w:val="Body"/>
              <w:rPr>
                <w:rFonts w:ascii="Arial" w:hAnsi="Arial" w:cs="Arial"/>
                <w:sz w:val="24"/>
                <w:szCs w:val="24"/>
              </w:rPr>
            </w:pPr>
            <w:r w:rsidRPr="00C6026D">
              <w:rPr>
                <w:rFonts w:ascii="Arial" w:hAnsi="Arial" w:cs="Arial"/>
                <w:sz w:val="24"/>
                <w:szCs w:val="24"/>
              </w:rPr>
              <w:t>Organization’s Legal Name</w:t>
            </w:r>
            <w:r w:rsidR="0010386D" w:rsidRPr="00C6026D">
              <w:rPr>
                <w:rFonts w:ascii="Arial" w:hAnsi="Arial" w:cs="Arial"/>
                <w:sz w:val="24"/>
                <w:szCs w:val="24"/>
              </w:rPr>
              <w:t>:</w:t>
            </w:r>
          </w:p>
        </w:tc>
        <w:tc>
          <w:tcPr>
            <w:cnfStyle w:val="000100000000" w:firstRow="0" w:lastRow="0" w:firstColumn="0" w:lastColumn="1" w:oddVBand="0" w:evenVBand="0" w:oddHBand="0" w:evenHBand="0" w:firstRowFirstColumn="0" w:firstRowLastColumn="0" w:lastRowFirstColumn="0" w:lastRowLastColumn="0"/>
            <w:tcW w:w="6120" w:type="dxa"/>
            <w:tcBorders>
              <w:left w:val="none" w:sz="0" w:space="0" w:color="auto"/>
              <w:right w:val="none" w:sz="0" w:space="0" w:color="auto"/>
            </w:tcBorders>
            <w:vAlign w:val="center"/>
          </w:tcPr>
          <w:p w14:paraId="3756029D" w14:textId="77777777" w:rsidR="00C65B5D" w:rsidRPr="00C6026D" w:rsidRDefault="00C65B5D" w:rsidP="000F232B">
            <w:pPr>
              <w:pStyle w:val="Body"/>
              <w:rPr>
                <w:rFonts w:ascii="Arial" w:hAnsi="Arial" w:cs="Arial"/>
                <w:sz w:val="24"/>
                <w:szCs w:val="24"/>
              </w:rPr>
            </w:pPr>
          </w:p>
        </w:tc>
      </w:tr>
      <w:tr w:rsidR="00C65B5D" w:rsidRPr="00C6026D" w14:paraId="6F0B16BA" w14:textId="77777777" w:rsidTr="008A507D">
        <w:trPr>
          <w:trHeight w:val="20"/>
          <w:jc w:val="center"/>
        </w:trPr>
        <w:tc>
          <w:tcPr>
            <w:cnfStyle w:val="001000000000" w:firstRow="0" w:lastRow="0" w:firstColumn="1" w:lastColumn="0" w:oddVBand="0" w:evenVBand="0" w:oddHBand="0" w:evenHBand="0" w:firstRowFirstColumn="0" w:firstRowLastColumn="0" w:lastRowFirstColumn="0" w:lastRowLastColumn="0"/>
            <w:tcW w:w="3240" w:type="dxa"/>
            <w:vAlign w:val="center"/>
          </w:tcPr>
          <w:p w14:paraId="4B457077" w14:textId="3EB13C50" w:rsidR="00C65B5D" w:rsidRPr="00C6026D" w:rsidRDefault="00C65B5D" w:rsidP="00C1511E">
            <w:pPr>
              <w:pStyle w:val="Body"/>
              <w:rPr>
                <w:rFonts w:ascii="Arial" w:hAnsi="Arial" w:cs="Arial"/>
                <w:sz w:val="24"/>
                <w:szCs w:val="24"/>
              </w:rPr>
            </w:pPr>
            <w:r w:rsidRPr="00C6026D">
              <w:rPr>
                <w:rFonts w:ascii="Arial" w:hAnsi="Arial" w:cs="Arial"/>
                <w:sz w:val="24"/>
                <w:szCs w:val="24"/>
              </w:rPr>
              <w:t xml:space="preserve">Organization’s Presiding </w:t>
            </w:r>
            <w:r w:rsidR="0033054E">
              <w:rPr>
                <w:rFonts w:ascii="Arial" w:hAnsi="Arial" w:cs="Arial"/>
                <w:sz w:val="24"/>
                <w:szCs w:val="24"/>
              </w:rPr>
              <w:t>Officer</w:t>
            </w:r>
            <w:r w:rsidR="00184ED0">
              <w:rPr>
                <w:rFonts w:ascii="Arial" w:hAnsi="Arial" w:cs="Arial"/>
                <w:sz w:val="24"/>
                <w:szCs w:val="24"/>
              </w:rPr>
              <w:t>’s</w:t>
            </w:r>
            <w:r w:rsidR="0033054E">
              <w:rPr>
                <w:rFonts w:ascii="Arial" w:hAnsi="Arial" w:cs="Arial"/>
                <w:sz w:val="24"/>
                <w:szCs w:val="24"/>
              </w:rPr>
              <w:t xml:space="preserve"> </w:t>
            </w:r>
            <w:r w:rsidRPr="00C6026D">
              <w:rPr>
                <w:rFonts w:ascii="Arial" w:hAnsi="Arial" w:cs="Arial"/>
                <w:sz w:val="24"/>
                <w:szCs w:val="24"/>
              </w:rPr>
              <w:t xml:space="preserve">or </w:t>
            </w:r>
            <w:r w:rsidR="0033054E">
              <w:rPr>
                <w:rFonts w:ascii="Arial" w:hAnsi="Arial" w:cs="Arial"/>
                <w:sz w:val="24"/>
                <w:szCs w:val="24"/>
              </w:rPr>
              <w:t>Director</w:t>
            </w:r>
            <w:r w:rsidRPr="00C6026D">
              <w:rPr>
                <w:rFonts w:ascii="Arial" w:hAnsi="Arial" w:cs="Arial"/>
                <w:sz w:val="24"/>
                <w:szCs w:val="24"/>
              </w:rPr>
              <w:t>’s Name (if applicable)</w:t>
            </w:r>
            <w:r w:rsidR="0010386D" w:rsidRPr="00C6026D">
              <w:rPr>
                <w:rFonts w:ascii="Arial" w:hAnsi="Arial" w:cs="Arial"/>
                <w:sz w:val="24"/>
                <w:szCs w:val="24"/>
              </w:rPr>
              <w:t>:</w:t>
            </w:r>
          </w:p>
        </w:tc>
        <w:tc>
          <w:tcPr>
            <w:cnfStyle w:val="000100000000" w:firstRow="0" w:lastRow="0" w:firstColumn="0" w:lastColumn="1" w:oddVBand="0" w:evenVBand="0" w:oddHBand="0" w:evenHBand="0" w:firstRowFirstColumn="0" w:firstRowLastColumn="0" w:lastRowFirstColumn="0" w:lastRowLastColumn="0"/>
            <w:tcW w:w="6120" w:type="dxa"/>
            <w:vAlign w:val="center"/>
          </w:tcPr>
          <w:p w14:paraId="41F85614" w14:textId="77777777" w:rsidR="00C65B5D" w:rsidRPr="00C6026D" w:rsidRDefault="00C65B5D" w:rsidP="000F232B">
            <w:pPr>
              <w:pStyle w:val="Body"/>
              <w:rPr>
                <w:rFonts w:ascii="Arial" w:hAnsi="Arial" w:cs="Arial"/>
                <w:sz w:val="24"/>
                <w:szCs w:val="24"/>
              </w:rPr>
            </w:pPr>
          </w:p>
        </w:tc>
      </w:tr>
      <w:tr w:rsidR="00C65B5D" w:rsidRPr="00C6026D" w14:paraId="6A3815FB" w14:textId="77777777" w:rsidTr="008A507D">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240" w:type="dxa"/>
            <w:tcBorders>
              <w:left w:val="none" w:sz="0" w:space="0" w:color="auto"/>
              <w:right w:val="none" w:sz="0" w:space="0" w:color="auto"/>
            </w:tcBorders>
            <w:vAlign w:val="center"/>
          </w:tcPr>
          <w:p w14:paraId="1773D921" w14:textId="77777777" w:rsidR="00C65B5D" w:rsidRPr="00C6026D" w:rsidRDefault="00C65B5D" w:rsidP="000F232B">
            <w:pPr>
              <w:pStyle w:val="Body"/>
              <w:rPr>
                <w:rFonts w:ascii="Arial" w:hAnsi="Arial" w:cs="Arial"/>
                <w:sz w:val="24"/>
                <w:szCs w:val="24"/>
              </w:rPr>
            </w:pPr>
            <w:r w:rsidRPr="00C6026D">
              <w:rPr>
                <w:rFonts w:ascii="Arial" w:hAnsi="Arial" w:cs="Arial"/>
                <w:sz w:val="24"/>
                <w:szCs w:val="24"/>
              </w:rPr>
              <w:t xml:space="preserve">     Email Address</w:t>
            </w:r>
            <w:r w:rsidR="0010386D" w:rsidRPr="00C6026D">
              <w:rPr>
                <w:rFonts w:ascii="Arial" w:hAnsi="Arial" w:cs="Arial"/>
                <w:sz w:val="24"/>
                <w:szCs w:val="24"/>
              </w:rPr>
              <w:t>:</w:t>
            </w:r>
          </w:p>
        </w:tc>
        <w:tc>
          <w:tcPr>
            <w:cnfStyle w:val="000100000000" w:firstRow="0" w:lastRow="0" w:firstColumn="0" w:lastColumn="1" w:oddVBand="0" w:evenVBand="0" w:oddHBand="0" w:evenHBand="0" w:firstRowFirstColumn="0" w:firstRowLastColumn="0" w:lastRowFirstColumn="0" w:lastRowLastColumn="0"/>
            <w:tcW w:w="6120" w:type="dxa"/>
            <w:tcBorders>
              <w:left w:val="none" w:sz="0" w:space="0" w:color="auto"/>
              <w:right w:val="none" w:sz="0" w:space="0" w:color="auto"/>
            </w:tcBorders>
            <w:vAlign w:val="center"/>
          </w:tcPr>
          <w:p w14:paraId="525D8EB2" w14:textId="77777777" w:rsidR="00C65B5D" w:rsidRPr="00C6026D" w:rsidRDefault="00C65B5D" w:rsidP="000F232B">
            <w:pPr>
              <w:rPr>
                <w:rFonts w:ascii="Arial" w:hAnsi="Arial" w:cs="Arial"/>
              </w:rPr>
            </w:pPr>
          </w:p>
        </w:tc>
      </w:tr>
      <w:tr w:rsidR="00C65B5D" w:rsidRPr="00C6026D" w14:paraId="2AEE507B" w14:textId="77777777" w:rsidTr="008A507D">
        <w:trPr>
          <w:trHeight w:val="20"/>
          <w:jc w:val="center"/>
        </w:trPr>
        <w:tc>
          <w:tcPr>
            <w:cnfStyle w:val="001000000000" w:firstRow="0" w:lastRow="0" w:firstColumn="1" w:lastColumn="0" w:oddVBand="0" w:evenVBand="0" w:oddHBand="0" w:evenHBand="0" w:firstRowFirstColumn="0" w:firstRowLastColumn="0" w:lastRowFirstColumn="0" w:lastRowLastColumn="0"/>
            <w:tcW w:w="3240" w:type="dxa"/>
            <w:vAlign w:val="center"/>
          </w:tcPr>
          <w:p w14:paraId="04B03DCA" w14:textId="77777777" w:rsidR="00C65B5D" w:rsidRPr="00C6026D" w:rsidRDefault="00C65B5D" w:rsidP="000F232B">
            <w:pPr>
              <w:pStyle w:val="Body"/>
              <w:rPr>
                <w:rFonts w:ascii="Arial" w:hAnsi="Arial" w:cs="Arial"/>
                <w:sz w:val="24"/>
                <w:szCs w:val="24"/>
              </w:rPr>
            </w:pPr>
            <w:r w:rsidRPr="00C6026D">
              <w:rPr>
                <w:rFonts w:ascii="Arial" w:hAnsi="Arial" w:cs="Arial"/>
                <w:sz w:val="24"/>
                <w:szCs w:val="24"/>
              </w:rPr>
              <w:t xml:space="preserve">     Office Phone</w:t>
            </w:r>
            <w:r w:rsidR="0010386D" w:rsidRPr="00C6026D">
              <w:rPr>
                <w:rFonts w:ascii="Arial" w:hAnsi="Arial" w:cs="Arial"/>
                <w:sz w:val="24"/>
                <w:szCs w:val="24"/>
              </w:rPr>
              <w:t>:</w:t>
            </w:r>
          </w:p>
        </w:tc>
        <w:tc>
          <w:tcPr>
            <w:cnfStyle w:val="000100000000" w:firstRow="0" w:lastRow="0" w:firstColumn="0" w:lastColumn="1" w:oddVBand="0" w:evenVBand="0" w:oddHBand="0" w:evenHBand="0" w:firstRowFirstColumn="0" w:firstRowLastColumn="0" w:lastRowFirstColumn="0" w:lastRowLastColumn="0"/>
            <w:tcW w:w="6120" w:type="dxa"/>
            <w:vAlign w:val="center"/>
          </w:tcPr>
          <w:p w14:paraId="783F2EAB" w14:textId="77777777" w:rsidR="00C65B5D" w:rsidRPr="00C6026D" w:rsidRDefault="00C65B5D" w:rsidP="000F232B">
            <w:pPr>
              <w:rPr>
                <w:rFonts w:ascii="Arial" w:hAnsi="Arial" w:cs="Arial"/>
              </w:rPr>
            </w:pPr>
          </w:p>
        </w:tc>
      </w:tr>
      <w:tr w:rsidR="00C65B5D" w:rsidRPr="00C6026D" w14:paraId="57B4BD4C" w14:textId="77777777" w:rsidTr="008A507D">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240" w:type="dxa"/>
            <w:tcBorders>
              <w:left w:val="none" w:sz="0" w:space="0" w:color="auto"/>
              <w:right w:val="none" w:sz="0" w:space="0" w:color="auto"/>
            </w:tcBorders>
            <w:vAlign w:val="center"/>
          </w:tcPr>
          <w:p w14:paraId="139249FD" w14:textId="77777777" w:rsidR="00C65B5D" w:rsidRPr="00C6026D" w:rsidRDefault="0033054E" w:rsidP="000F232B">
            <w:pPr>
              <w:pStyle w:val="Body"/>
              <w:rPr>
                <w:rFonts w:ascii="Arial" w:hAnsi="Arial" w:cs="Arial"/>
                <w:sz w:val="24"/>
                <w:szCs w:val="24"/>
              </w:rPr>
            </w:pPr>
            <w:r>
              <w:rPr>
                <w:rFonts w:ascii="Arial" w:hAnsi="Arial" w:cs="Arial"/>
                <w:sz w:val="24"/>
                <w:szCs w:val="24"/>
              </w:rPr>
              <w:t>Primary Contact’s Name:</w:t>
            </w:r>
          </w:p>
        </w:tc>
        <w:tc>
          <w:tcPr>
            <w:cnfStyle w:val="000100000000" w:firstRow="0" w:lastRow="0" w:firstColumn="0" w:lastColumn="1" w:oddVBand="0" w:evenVBand="0" w:oddHBand="0" w:evenHBand="0" w:firstRowFirstColumn="0" w:firstRowLastColumn="0" w:lastRowFirstColumn="0" w:lastRowLastColumn="0"/>
            <w:tcW w:w="6120" w:type="dxa"/>
            <w:tcBorders>
              <w:left w:val="none" w:sz="0" w:space="0" w:color="auto"/>
              <w:right w:val="none" w:sz="0" w:space="0" w:color="auto"/>
            </w:tcBorders>
            <w:vAlign w:val="center"/>
          </w:tcPr>
          <w:p w14:paraId="6E2D3770" w14:textId="77777777" w:rsidR="00C65B5D" w:rsidRPr="00C6026D" w:rsidRDefault="00C65B5D" w:rsidP="000F232B">
            <w:pPr>
              <w:rPr>
                <w:rFonts w:ascii="Arial" w:hAnsi="Arial" w:cs="Arial"/>
              </w:rPr>
            </w:pPr>
          </w:p>
        </w:tc>
      </w:tr>
      <w:tr w:rsidR="00C65B5D" w:rsidRPr="00C6026D" w14:paraId="36B6071A" w14:textId="77777777" w:rsidTr="008A507D">
        <w:trPr>
          <w:trHeight w:val="20"/>
          <w:jc w:val="center"/>
        </w:trPr>
        <w:tc>
          <w:tcPr>
            <w:cnfStyle w:val="001000000000" w:firstRow="0" w:lastRow="0" w:firstColumn="1" w:lastColumn="0" w:oddVBand="0" w:evenVBand="0" w:oddHBand="0" w:evenHBand="0" w:firstRowFirstColumn="0" w:firstRowLastColumn="0" w:lastRowFirstColumn="0" w:lastRowLastColumn="0"/>
            <w:tcW w:w="3240" w:type="dxa"/>
            <w:vAlign w:val="center"/>
          </w:tcPr>
          <w:p w14:paraId="4BCEDEF5" w14:textId="77777777" w:rsidR="00C65B5D" w:rsidRPr="00C6026D" w:rsidRDefault="00C65B5D" w:rsidP="000F232B">
            <w:pPr>
              <w:pStyle w:val="Body"/>
              <w:rPr>
                <w:rFonts w:ascii="Arial" w:hAnsi="Arial" w:cs="Arial"/>
                <w:sz w:val="24"/>
                <w:szCs w:val="24"/>
              </w:rPr>
            </w:pPr>
            <w:r w:rsidRPr="00C6026D">
              <w:rPr>
                <w:rFonts w:ascii="Arial" w:hAnsi="Arial" w:cs="Arial"/>
                <w:sz w:val="24"/>
                <w:szCs w:val="24"/>
              </w:rPr>
              <w:t xml:space="preserve">     Email Address</w:t>
            </w:r>
            <w:r w:rsidR="0010386D" w:rsidRPr="00C6026D">
              <w:rPr>
                <w:rFonts w:ascii="Arial" w:hAnsi="Arial" w:cs="Arial"/>
                <w:sz w:val="24"/>
                <w:szCs w:val="24"/>
              </w:rPr>
              <w:t>:</w:t>
            </w:r>
          </w:p>
        </w:tc>
        <w:tc>
          <w:tcPr>
            <w:cnfStyle w:val="000100000000" w:firstRow="0" w:lastRow="0" w:firstColumn="0" w:lastColumn="1" w:oddVBand="0" w:evenVBand="0" w:oddHBand="0" w:evenHBand="0" w:firstRowFirstColumn="0" w:firstRowLastColumn="0" w:lastRowFirstColumn="0" w:lastRowLastColumn="0"/>
            <w:tcW w:w="6120" w:type="dxa"/>
            <w:vAlign w:val="center"/>
          </w:tcPr>
          <w:p w14:paraId="5A4C2861" w14:textId="77777777" w:rsidR="00C65B5D" w:rsidRPr="00C6026D" w:rsidRDefault="00C65B5D" w:rsidP="000F232B">
            <w:pPr>
              <w:rPr>
                <w:rFonts w:ascii="Arial" w:hAnsi="Arial" w:cs="Arial"/>
              </w:rPr>
            </w:pPr>
          </w:p>
        </w:tc>
      </w:tr>
      <w:tr w:rsidR="00C65B5D" w:rsidRPr="00C6026D" w14:paraId="0A5B9ED5" w14:textId="77777777" w:rsidTr="008A507D">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240" w:type="dxa"/>
            <w:tcBorders>
              <w:left w:val="none" w:sz="0" w:space="0" w:color="auto"/>
              <w:right w:val="none" w:sz="0" w:space="0" w:color="auto"/>
            </w:tcBorders>
            <w:vAlign w:val="center"/>
          </w:tcPr>
          <w:p w14:paraId="003B3F93" w14:textId="77777777" w:rsidR="00C65B5D" w:rsidRPr="00C6026D" w:rsidRDefault="00C65B5D" w:rsidP="000F232B">
            <w:pPr>
              <w:pStyle w:val="Body"/>
              <w:rPr>
                <w:rFonts w:ascii="Arial" w:hAnsi="Arial" w:cs="Arial"/>
                <w:sz w:val="24"/>
                <w:szCs w:val="24"/>
              </w:rPr>
            </w:pPr>
            <w:r w:rsidRPr="00C6026D">
              <w:rPr>
                <w:rFonts w:ascii="Arial" w:hAnsi="Arial" w:cs="Arial"/>
                <w:sz w:val="24"/>
                <w:szCs w:val="24"/>
              </w:rPr>
              <w:t xml:space="preserve">     Phone</w:t>
            </w:r>
            <w:r w:rsidR="0010386D" w:rsidRPr="00C6026D">
              <w:rPr>
                <w:rFonts w:ascii="Arial" w:hAnsi="Arial" w:cs="Arial"/>
                <w:sz w:val="24"/>
                <w:szCs w:val="24"/>
              </w:rPr>
              <w:t>:</w:t>
            </w:r>
          </w:p>
        </w:tc>
        <w:tc>
          <w:tcPr>
            <w:cnfStyle w:val="000100000000" w:firstRow="0" w:lastRow="0" w:firstColumn="0" w:lastColumn="1" w:oddVBand="0" w:evenVBand="0" w:oddHBand="0" w:evenHBand="0" w:firstRowFirstColumn="0" w:firstRowLastColumn="0" w:lastRowFirstColumn="0" w:lastRowLastColumn="0"/>
            <w:tcW w:w="6120" w:type="dxa"/>
            <w:tcBorders>
              <w:left w:val="none" w:sz="0" w:space="0" w:color="auto"/>
              <w:right w:val="none" w:sz="0" w:space="0" w:color="auto"/>
            </w:tcBorders>
            <w:vAlign w:val="center"/>
          </w:tcPr>
          <w:p w14:paraId="7C0296AE" w14:textId="77777777" w:rsidR="00C65B5D" w:rsidRPr="00C6026D" w:rsidRDefault="00C65B5D" w:rsidP="000F232B">
            <w:pPr>
              <w:rPr>
                <w:rFonts w:ascii="Arial" w:hAnsi="Arial" w:cs="Arial"/>
              </w:rPr>
            </w:pPr>
          </w:p>
        </w:tc>
      </w:tr>
      <w:tr w:rsidR="00C65B5D" w:rsidRPr="00C6026D" w14:paraId="691B61F9" w14:textId="77777777" w:rsidTr="008A507D">
        <w:trPr>
          <w:trHeight w:val="20"/>
          <w:jc w:val="center"/>
        </w:trPr>
        <w:tc>
          <w:tcPr>
            <w:cnfStyle w:val="001000000000" w:firstRow="0" w:lastRow="0" w:firstColumn="1" w:lastColumn="0" w:oddVBand="0" w:evenVBand="0" w:oddHBand="0" w:evenHBand="0" w:firstRowFirstColumn="0" w:firstRowLastColumn="0" w:lastRowFirstColumn="0" w:lastRowLastColumn="0"/>
            <w:tcW w:w="3240" w:type="dxa"/>
            <w:vAlign w:val="center"/>
          </w:tcPr>
          <w:p w14:paraId="77E8F86A" w14:textId="77777777" w:rsidR="00C65B5D" w:rsidRPr="00C6026D" w:rsidRDefault="00C65B5D" w:rsidP="000F232B">
            <w:pPr>
              <w:pStyle w:val="Body"/>
              <w:rPr>
                <w:rFonts w:ascii="Arial" w:hAnsi="Arial" w:cs="Arial"/>
                <w:sz w:val="24"/>
                <w:szCs w:val="24"/>
              </w:rPr>
            </w:pPr>
            <w:r w:rsidRPr="00C6026D">
              <w:rPr>
                <w:rFonts w:ascii="Arial" w:hAnsi="Arial" w:cs="Arial"/>
                <w:sz w:val="24"/>
                <w:szCs w:val="24"/>
              </w:rPr>
              <w:t>Organization’s Street Address</w:t>
            </w:r>
            <w:r w:rsidR="0010386D" w:rsidRPr="00C6026D">
              <w:rPr>
                <w:rFonts w:ascii="Arial" w:hAnsi="Arial" w:cs="Arial"/>
                <w:sz w:val="24"/>
                <w:szCs w:val="24"/>
              </w:rPr>
              <w:t>:</w:t>
            </w:r>
          </w:p>
        </w:tc>
        <w:tc>
          <w:tcPr>
            <w:cnfStyle w:val="000100000000" w:firstRow="0" w:lastRow="0" w:firstColumn="0" w:lastColumn="1" w:oddVBand="0" w:evenVBand="0" w:oddHBand="0" w:evenHBand="0" w:firstRowFirstColumn="0" w:firstRowLastColumn="0" w:lastRowFirstColumn="0" w:lastRowLastColumn="0"/>
            <w:tcW w:w="6120" w:type="dxa"/>
            <w:vAlign w:val="center"/>
          </w:tcPr>
          <w:p w14:paraId="3F8EECB3" w14:textId="77777777" w:rsidR="00C65B5D" w:rsidRPr="00C6026D" w:rsidRDefault="00C65B5D" w:rsidP="000F232B">
            <w:pPr>
              <w:rPr>
                <w:rFonts w:ascii="Arial" w:hAnsi="Arial" w:cs="Arial"/>
              </w:rPr>
            </w:pPr>
          </w:p>
        </w:tc>
      </w:tr>
      <w:tr w:rsidR="00C65B5D" w:rsidRPr="00C6026D" w14:paraId="7530E547" w14:textId="77777777" w:rsidTr="008A507D">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240" w:type="dxa"/>
            <w:tcBorders>
              <w:left w:val="none" w:sz="0" w:space="0" w:color="auto"/>
              <w:right w:val="none" w:sz="0" w:space="0" w:color="auto"/>
            </w:tcBorders>
            <w:vAlign w:val="center"/>
          </w:tcPr>
          <w:p w14:paraId="5A8A6A38" w14:textId="77777777" w:rsidR="00C65B5D" w:rsidRPr="00C6026D" w:rsidRDefault="006C1BA1" w:rsidP="000F232B">
            <w:pPr>
              <w:pStyle w:val="Body"/>
              <w:rPr>
                <w:rFonts w:ascii="Arial" w:hAnsi="Arial" w:cs="Arial"/>
                <w:sz w:val="24"/>
                <w:szCs w:val="24"/>
              </w:rPr>
            </w:pPr>
            <w:r w:rsidRPr="00C6026D">
              <w:rPr>
                <w:rFonts w:ascii="Arial" w:hAnsi="Arial" w:cs="Arial"/>
                <w:sz w:val="24"/>
                <w:szCs w:val="24"/>
              </w:rPr>
              <w:t xml:space="preserve">     </w:t>
            </w:r>
            <w:r w:rsidR="00C65B5D" w:rsidRPr="00C6026D">
              <w:rPr>
                <w:rFonts w:ascii="Arial" w:hAnsi="Arial" w:cs="Arial"/>
                <w:sz w:val="24"/>
                <w:szCs w:val="24"/>
              </w:rPr>
              <w:t>City, S</w:t>
            </w:r>
            <w:r w:rsidR="002A7EA1" w:rsidRPr="00C6026D">
              <w:rPr>
                <w:rFonts w:ascii="Arial" w:hAnsi="Arial" w:cs="Arial"/>
                <w:sz w:val="24"/>
                <w:szCs w:val="24"/>
              </w:rPr>
              <w:t>tate</w:t>
            </w:r>
            <w:r w:rsidR="0026251D" w:rsidRPr="00C6026D">
              <w:rPr>
                <w:rFonts w:ascii="Arial" w:hAnsi="Arial" w:cs="Arial"/>
                <w:sz w:val="24"/>
                <w:szCs w:val="24"/>
              </w:rPr>
              <w:t>,</w:t>
            </w:r>
            <w:r w:rsidR="002A7EA1" w:rsidRPr="00C6026D">
              <w:rPr>
                <w:rFonts w:ascii="Arial" w:hAnsi="Arial" w:cs="Arial"/>
                <w:sz w:val="24"/>
                <w:szCs w:val="24"/>
              </w:rPr>
              <w:t xml:space="preserve"> Zip</w:t>
            </w:r>
            <w:r w:rsidR="00C65B5D" w:rsidRPr="00C6026D">
              <w:rPr>
                <w:rFonts w:ascii="Arial" w:hAnsi="Arial" w:cs="Arial"/>
                <w:sz w:val="24"/>
                <w:szCs w:val="24"/>
              </w:rPr>
              <w:t xml:space="preserve"> Code</w:t>
            </w:r>
            <w:r w:rsidR="0010386D" w:rsidRPr="00C6026D">
              <w:rPr>
                <w:rFonts w:ascii="Arial" w:hAnsi="Arial" w:cs="Arial"/>
                <w:sz w:val="24"/>
                <w:szCs w:val="24"/>
              </w:rPr>
              <w:t>:</w:t>
            </w:r>
          </w:p>
        </w:tc>
        <w:tc>
          <w:tcPr>
            <w:cnfStyle w:val="000100000000" w:firstRow="0" w:lastRow="0" w:firstColumn="0" w:lastColumn="1" w:oddVBand="0" w:evenVBand="0" w:oddHBand="0" w:evenHBand="0" w:firstRowFirstColumn="0" w:firstRowLastColumn="0" w:lastRowFirstColumn="0" w:lastRowLastColumn="0"/>
            <w:tcW w:w="6120" w:type="dxa"/>
            <w:tcBorders>
              <w:left w:val="none" w:sz="0" w:space="0" w:color="auto"/>
              <w:right w:val="none" w:sz="0" w:space="0" w:color="auto"/>
            </w:tcBorders>
            <w:vAlign w:val="center"/>
          </w:tcPr>
          <w:p w14:paraId="0B19BB3E" w14:textId="77777777" w:rsidR="00C65B5D" w:rsidRPr="00C6026D" w:rsidRDefault="00C65B5D" w:rsidP="000F232B">
            <w:pPr>
              <w:rPr>
                <w:rFonts w:ascii="Arial" w:hAnsi="Arial" w:cs="Arial"/>
              </w:rPr>
            </w:pPr>
          </w:p>
        </w:tc>
      </w:tr>
      <w:tr w:rsidR="00C65B5D" w:rsidRPr="00C6026D" w14:paraId="5C9877A9" w14:textId="77777777" w:rsidTr="008A507D">
        <w:trPr>
          <w:trHeight w:val="20"/>
          <w:jc w:val="center"/>
        </w:trPr>
        <w:tc>
          <w:tcPr>
            <w:cnfStyle w:val="001000000000" w:firstRow="0" w:lastRow="0" w:firstColumn="1" w:lastColumn="0" w:oddVBand="0" w:evenVBand="0" w:oddHBand="0" w:evenHBand="0" w:firstRowFirstColumn="0" w:firstRowLastColumn="0" w:lastRowFirstColumn="0" w:lastRowLastColumn="0"/>
            <w:tcW w:w="3240" w:type="dxa"/>
            <w:vAlign w:val="center"/>
          </w:tcPr>
          <w:p w14:paraId="6FD8D7FD" w14:textId="77777777" w:rsidR="00C65B5D" w:rsidRPr="00C6026D" w:rsidRDefault="00C65B5D" w:rsidP="000F232B">
            <w:pPr>
              <w:pStyle w:val="Body"/>
              <w:rPr>
                <w:rFonts w:ascii="Arial" w:hAnsi="Arial" w:cs="Arial"/>
                <w:sz w:val="24"/>
                <w:szCs w:val="24"/>
              </w:rPr>
            </w:pPr>
            <w:r w:rsidRPr="00C6026D">
              <w:rPr>
                <w:rFonts w:ascii="Arial" w:hAnsi="Arial" w:cs="Arial"/>
                <w:sz w:val="24"/>
                <w:szCs w:val="24"/>
              </w:rPr>
              <w:t>Organization’s Mailing Address (if different)</w:t>
            </w:r>
            <w:r w:rsidR="0010386D" w:rsidRPr="00C6026D">
              <w:rPr>
                <w:rFonts w:ascii="Arial" w:hAnsi="Arial" w:cs="Arial"/>
                <w:sz w:val="24"/>
                <w:szCs w:val="24"/>
              </w:rPr>
              <w:t>:</w:t>
            </w:r>
          </w:p>
        </w:tc>
        <w:tc>
          <w:tcPr>
            <w:cnfStyle w:val="000100000000" w:firstRow="0" w:lastRow="0" w:firstColumn="0" w:lastColumn="1" w:oddVBand="0" w:evenVBand="0" w:oddHBand="0" w:evenHBand="0" w:firstRowFirstColumn="0" w:firstRowLastColumn="0" w:lastRowFirstColumn="0" w:lastRowLastColumn="0"/>
            <w:tcW w:w="6120" w:type="dxa"/>
            <w:vAlign w:val="center"/>
          </w:tcPr>
          <w:p w14:paraId="6CE30735" w14:textId="77777777" w:rsidR="00C65B5D" w:rsidRPr="00C6026D" w:rsidRDefault="00C65B5D" w:rsidP="000F232B">
            <w:pPr>
              <w:rPr>
                <w:rFonts w:ascii="Arial" w:hAnsi="Arial" w:cs="Arial"/>
              </w:rPr>
            </w:pPr>
          </w:p>
        </w:tc>
      </w:tr>
      <w:tr w:rsidR="00C65B5D" w:rsidRPr="00C6026D" w14:paraId="72046ECC" w14:textId="77777777" w:rsidTr="008A507D">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240" w:type="dxa"/>
            <w:tcBorders>
              <w:left w:val="none" w:sz="0" w:space="0" w:color="auto"/>
              <w:right w:val="none" w:sz="0" w:space="0" w:color="auto"/>
            </w:tcBorders>
            <w:vAlign w:val="center"/>
          </w:tcPr>
          <w:p w14:paraId="60336E87" w14:textId="77777777" w:rsidR="00C65B5D" w:rsidRPr="00C6026D" w:rsidRDefault="006C1BA1" w:rsidP="000F232B">
            <w:pPr>
              <w:pStyle w:val="Body"/>
              <w:rPr>
                <w:rFonts w:ascii="Arial" w:hAnsi="Arial" w:cs="Arial"/>
                <w:sz w:val="24"/>
                <w:szCs w:val="24"/>
              </w:rPr>
            </w:pPr>
            <w:r w:rsidRPr="00C6026D">
              <w:rPr>
                <w:rFonts w:ascii="Arial" w:hAnsi="Arial" w:cs="Arial"/>
                <w:sz w:val="24"/>
                <w:szCs w:val="24"/>
              </w:rPr>
              <w:t xml:space="preserve">    </w:t>
            </w:r>
            <w:r w:rsidR="002A7EA1" w:rsidRPr="00C6026D">
              <w:rPr>
                <w:rFonts w:ascii="Arial" w:hAnsi="Arial" w:cs="Arial"/>
                <w:sz w:val="24"/>
                <w:szCs w:val="24"/>
              </w:rPr>
              <w:t>City, State</w:t>
            </w:r>
            <w:r w:rsidR="0026251D" w:rsidRPr="00C6026D">
              <w:rPr>
                <w:rFonts w:ascii="Arial" w:hAnsi="Arial" w:cs="Arial"/>
                <w:sz w:val="24"/>
                <w:szCs w:val="24"/>
              </w:rPr>
              <w:t>,</w:t>
            </w:r>
            <w:r w:rsidR="002A7EA1" w:rsidRPr="00C6026D">
              <w:rPr>
                <w:rFonts w:ascii="Arial" w:hAnsi="Arial" w:cs="Arial"/>
                <w:sz w:val="24"/>
                <w:szCs w:val="24"/>
              </w:rPr>
              <w:t xml:space="preserve"> Zip</w:t>
            </w:r>
            <w:r w:rsidR="00C65B5D" w:rsidRPr="00C6026D">
              <w:rPr>
                <w:rFonts w:ascii="Arial" w:hAnsi="Arial" w:cs="Arial"/>
                <w:sz w:val="24"/>
                <w:szCs w:val="24"/>
              </w:rPr>
              <w:t xml:space="preserve"> Code</w:t>
            </w:r>
            <w:r w:rsidR="0010386D" w:rsidRPr="00C6026D">
              <w:rPr>
                <w:rFonts w:ascii="Arial" w:hAnsi="Arial" w:cs="Arial"/>
                <w:sz w:val="24"/>
                <w:szCs w:val="24"/>
              </w:rPr>
              <w:t>:</w:t>
            </w:r>
          </w:p>
        </w:tc>
        <w:tc>
          <w:tcPr>
            <w:cnfStyle w:val="000100000000" w:firstRow="0" w:lastRow="0" w:firstColumn="0" w:lastColumn="1" w:oddVBand="0" w:evenVBand="0" w:oddHBand="0" w:evenHBand="0" w:firstRowFirstColumn="0" w:firstRowLastColumn="0" w:lastRowFirstColumn="0" w:lastRowLastColumn="0"/>
            <w:tcW w:w="6120" w:type="dxa"/>
            <w:tcBorders>
              <w:left w:val="none" w:sz="0" w:space="0" w:color="auto"/>
              <w:right w:val="none" w:sz="0" w:space="0" w:color="auto"/>
            </w:tcBorders>
            <w:vAlign w:val="center"/>
          </w:tcPr>
          <w:p w14:paraId="30240C9B" w14:textId="77777777" w:rsidR="00C65B5D" w:rsidRPr="00C6026D" w:rsidRDefault="00C65B5D" w:rsidP="000F232B">
            <w:pPr>
              <w:rPr>
                <w:rFonts w:ascii="Arial" w:hAnsi="Arial" w:cs="Arial"/>
              </w:rPr>
            </w:pPr>
          </w:p>
        </w:tc>
      </w:tr>
      <w:tr w:rsidR="00C1511E" w:rsidRPr="00C6026D" w14:paraId="03D578B2" w14:textId="77777777" w:rsidTr="008A507D">
        <w:trPr>
          <w:cnfStyle w:val="010000000000" w:firstRow="0" w:lastRow="1" w:firstColumn="0" w:lastColumn="0" w:oddVBand="0" w:evenVBand="0" w:oddHBand="0" w:evenHBand="0" w:firstRowFirstColumn="0" w:firstRowLastColumn="0" w:lastRowFirstColumn="0" w:lastRowLastColumn="0"/>
          <w:trHeight w:val="124"/>
          <w:jc w:val="center"/>
        </w:trPr>
        <w:tc>
          <w:tcPr>
            <w:cnfStyle w:val="001000000000" w:firstRow="0" w:lastRow="0" w:firstColumn="1" w:lastColumn="0" w:oddVBand="0" w:evenVBand="0" w:oddHBand="0" w:evenHBand="0" w:firstRowFirstColumn="0" w:firstRowLastColumn="0" w:lastRowFirstColumn="0" w:lastRowLastColumn="0"/>
            <w:tcW w:w="3240" w:type="dxa"/>
            <w:tcBorders>
              <w:top w:val="none" w:sz="0" w:space="0" w:color="auto"/>
              <w:left w:val="none" w:sz="0" w:space="0" w:color="auto"/>
              <w:bottom w:val="none" w:sz="0" w:space="0" w:color="auto"/>
              <w:right w:val="none" w:sz="0" w:space="0" w:color="auto"/>
            </w:tcBorders>
            <w:vAlign w:val="center"/>
          </w:tcPr>
          <w:p w14:paraId="2F1B75CE" w14:textId="77777777" w:rsidR="00C1511E" w:rsidRPr="00C6026D" w:rsidRDefault="00C1511E" w:rsidP="000F232B">
            <w:pPr>
              <w:pStyle w:val="Body"/>
              <w:rPr>
                <w:rFonts w:ascii="Arial" w:hAnsi="Arial" w:cs="Arial"/>
                <w:sz w:val="24"/>
                <w:szCs w:val="24"/>
              </w:rPr>
            </w:pPr>
          </w:p>
        </w:tc>
        <w:tc>
          <w:tcPr>
            <w:cnfStyle w:val="000100000000" w:firstRow="0" w:lastRow="0" w:firstColumn="0" w:lastColumn="1" w:oddVBand="0" w:evenVBand="0" w:oddHBand="0" w:evenHBand="0" w:firstRowFirstColumn="0" w:firstRowLastColumn="0" w:lastRowFirstColumn="0" w:lastRowLastColumn="0"/>
            <w:tcW w:w="6120" w:type="dxa"/>
            <w:tcBorders>
              <w:top w:val="none" w:sz="0" w:space="0" w:color="auto"/>
              <w:left w:val="none" w:sz="0" w:space="0" w:color="auto"/>
              <w:bottom w:val="none" w:sz="0" w:space="0" w:color="auto"/>
              <w:right w:val="none" w:sz="0" w:space="0" w:color="auto"/>
            </w:tcBorders>
            <w:vAlign w:val="center"/>
          </w:tcPr>
          <w:p w14:paraId="4B8336AD" w14:textId="77777777" w:rsidR="00C1511E" w:rsidRPr="00C6026D" w:rsidRDefault="00C1511E" w:rsidP="000F232B">
            <w:pPr>
              <w:rPr>
                <w:rFonts w:ascii="Arial" w:hAnsi="Arial" w:cs="Arial"/>
              </w:rPr>
            </w:pPr>
          </w:p>
        </w:tc>
      </w:tr>
    </w:tbl>
    <w:p w14:paraId="2F840315" w14:textId="77777777" w:rsidR="008A507D" w:rsidRPr="00C6026D" w:rsidRDefault="008A507D" w:rsidP="002847EA">
      <w:pPr>
        <w:pStyle w:val="Body"/>
        <w:rPr>
          <w:rFonts w:ascii="Arial" w:hAnsi="Arial" w:cs="Arial"/>
          <w:sz w:val="24"/>
          <w:szCs w:val="24"/>
        </w:rPr>
      </w:pPr>
    </w:p>
    <w:p w14:paraId="7676FBDE" w14:textId="77777777" w:rsidR="00F041F3" w:rsidRDefault="00F041F3" w:rsidP="004D1EE9">
      <w:pPr>
        <w:pStyle w:val="ListParagraph"/>
        <w:rPr>
          <w:rFonts w:ascii="Arial" w:hAnsi="Arial" w:cs="Arial"/>
          <w:b/>
        </w:rPr>
      </w:pPr>
      <w:r w:rsidRPr="00E550DB">
        <w:rPr>
          <w:rFonts w:ascii="Arial" w:hAnsi="Arial" w:cs="Arial"/>
          <w:b/>
        </w:rPr>
        <w:t>Agreement and Signature</w:t>
      </w:r>
      <w:r w:rsidR="00E550DB">
        <w:rPr>
          <w:rFonts w:ascii="Arial" w:hAnsi="Arial" w:cs="Arial"/>
          <w:b/>
        </w:rPr>
        <w:t>:</w:t>
      </w:r>
    </w:p>
    <w:p w14:paraId="4DA9592D" w14:textId="77777777" w:rsidR="00E550DB" w:rsidRPr="00E550DB" w:rsidRDefault="00E550DB" w:rsidP="00E550DB">
      <w:pPr>
        <w:pStyle w:val="ListParagraph"/>
        <w:rPr>
          <w:rFonts w:ascii="Arial" w:hAnsi="Arial" w:cs="Arial"/>
          <w:b/>
        </w:rPr>
      </w:pPr>
    </w:p>
    <w:p w14:paraId="74CEF1FB" w14:textId="77777777" w:rsidR="00CB22CC" w:rsidRPr="00C6026D" w:rsidRDefault="00F041F3" w:rsidP="00534873">
      <w:pPr>
        <w:pStyle w:val="Body"/>
        <w:ind w:left="360"/>
        <w:rPr>
          <w:rFonts w:ascii="Arial" w:hAnsi="Arial" w:cs="Arial"/>
          <w:sz w:val="24"/>
          <w:szCs w:val="24"/>
        </w:rPr>
      </w:pPr>
      <w:r w:rsidRPr="00C6026D">
        <w:rPr>
          <w:rFonts w:ascii="Arial" w:hAnsi="Arial" w:cs="Arial"/>
          <w:sz w:val="24"/>
          <w:szCs w:val="24"/>
        </w:rPr>
        <w:t>By submitting this application, I affirm that</w:t>
      </w:r>
      <w:r w:rsidR="00CB22CC" w:rsidRPr="00C6026D">
        <w:rPr>
          <w:rFonts w:ascii="Arial" w:hAnsi="Arial" w:cs="Arial"/>
          <w:sz w:val="24"/>
          <w:szCs w:val="24"/>
        </w:rPr>
        <w:t>:</w:t>
      </w:r>
    </w:p>
    <w:p w14:paraId="422613D5" w14:textId="77777777" w:rsidR="00CB22CC" w:rsidRPr="00C6026D" w:rsidRDefault="00CB22CC" w:rsidP="00CB22CC">
      <w:pPr>
        <w:pStyle w:val="Body"/>
        <w:numPr>
          <w:ilvl w:val="0"/>
          <w:numId w:val="12"/>
        </w:numPr>
        <w:rPr>
          <w:rFonts w:ascii="Arial" w:hAnsi="Arial" w:cs="Arial"/>
          <w:sz w:val="24"/>
          <w:szCs w:val="24"/>
        </w:rPr>
      </w:pPr>
      <w:r w:rsidRPr="00C6026D">
        <w:rPr>
          <w:rFonts w:ascii="Arial" w:hAnsi="Arial" w:cs="Arial"/>
          <w:sz w:val="24"/>
          <w:szCs w:val="24"/>
        </w:rPr>
        <w:t>T</w:t>
      </w:r>
      <w:r w:rsidR="00F041F3" w:rsidRPr="00C6026D">
        <w:rPr>
          <w:rFonts w:ascii="Arial" w:hAnsi="Arial" w:cs="Arial"/>
          <w:sz w:val="24"/>
          <w:szCs w:val="24"/>
        </w:rPr>
        <w:t>he facts set f</w:t>
      </w:r>
      <w:r w:rsidRPr="00C6026D">
        <w:rPr>
          <w:rFonts w:ascii="Arial" w:hAnsi="Arial" w:cs="Arial"/>
          <w:sz w:val="24"/>
          <w:szCs w:val="24"/>
        </w:rPr>
        <w:t xml:space="preserve">orth in it are true and complete. </w:t>
      </w:r>
    </w:p>
    <w:p w14:paraId="49D3B0B7" w14:textId="77777777" w:rsidR="00F041F3" w:rsidRPr="00C6026D" w:rsidRDefault="00BD44C2" w:rsidP="00CB22CC">
      <w:pPr>
        <w:pStyle w:val="Body"/>
        <w:numPr>
          <w:ilvl w:val="0"/>
          <w:numId w:val="12"/>
        </w:numPr>
        <w:rPr>
          <w:rFonts w:ascii="Arial" w:hAnsi="Arial" w:cs="Arial"/>
          <w:sz w:val="24"/>
          <w:szCs w:val="24"/>
        </w:rPr>
      </w:pPr>
      <w:r w:rsidRPr="00C6026D">
        <w:rPr>
          <w:rFonts w:ascii="Arial" w:hAnsi="Arial" w:cs="Arial"/>
          <w:sz w:val="24"/>
          <w:szCs w:val="24"/>
        </w:rPr>
        <w:t>I have the authority to make funding requests on behalf of the organization listed above</w:t>
      </w:r>
      <w:r w:rsidR="0082271A" w:rsidRPr="00C6026D">
        <w:rPr>
          <w:rFonts w:ascii="Arial" w:hAnsi="Arial" w:cs="Arial"/>
          <w:sz w:val="24"/>
          <w:szCs w:val="24"/>
        </w:rPr>
        <w:t>.</w:t>
      </w:r>
    </w:p>
    <w:p w14:paraId="592F2A41" w14:textId="77777777" w:rsidR="00DA5134" w:rsidRPr="00C6026D" w:rsidRDefault="00CD50F2" w:rsidP="00CB22CC">
      <w:pPr>
        <w:pStyle w:val="Body"/>
        <w:numPr>
          <w:ilvl w:val="0"/>
          <w:numId w:val="12"/>
        </w:numPr>
        <w:rPr>
          <w:rFonts w:ascii="Arial" w:hAnsi="Arial" w:cs="Arial"/>
          <w:sz w:val="24"/>
          <w:szCs w:val="24"/>
        </w:rPr>
      </w:pPr>
      <w:r w:rsidRPr="00C6026D">
        <w:rPr>
          <w:rFonts w:ascii="Arial" w:hAnsi="Arial" w:cs="Arial"/>
          <w:sz w:val="24"/>
          <w:szCs w:val="24"/>
        </w:rPr>
        <w:t>I a</w:t>
      </w:r>
      <w:r w:rsidR="00DA5134" w:rsidRPr="00C6026D">
        <w:rPr>
          <w:rFonts w:ascii="Arial" w:hAnsi="Arial" w:cs="Arial"/>
          <w:sz w:val="24"/>
          <w:szCs w:val="24"/>
        </w:rPr>
        <w:t>gree to the conditions on page</w:t>
      </w:r>
      <w:r w:rsidR="006C3052">
        <w:rPr>
          <w:rFonts w:ascii="Arial" w:hAnsi="Arial" w:cs="Arial"/>
          <w:sz w:val="24"/>
          <w:szCs w:val="24"/>
        </w:rPr>
        <w:t>s</w:t>
      </w:r>
      <w:r w:rsidR="00DA5134" w:rsidRPr="00C6026D">
        <w:rPr>
          <w:rFonts w:ascii="Arial" w:hAnsi="Arial" w:cs="Arial"/>
          <w:sz w:val="24"/>
          <w:szCs w:val="24"/>
        </w:rPr>
        <w:t xml:space="preserve"> </w:t>
      </w:r>
      <w:r w:rsidR="006C3052" w:rsidRPr="006C3052">
        <w:rPr>
          <w:rFonts w:ascii="Arial" w:hAnsi="Arial" w:cs="Arial"/>
          <w:sz w:val="24"/>
          <w:szCs w:val="24"/>
        </w:rPr>
        <w:t>six (6) &amp; seven (7)</w:t>
      </w:r>
      <w:r w:rsidR="004D1EE9" w:rsidRPr="006C3052">
        <w:rPr>
          <w:rFonts w:ascii="Arial" w:hAnsi="Arial" w:cs="Arial"/>
          <w:sz w:val="24"/>
          <w:szCs w:val="24"/>
        </w:rPr>
        <w:t xml:space="preserve"> </w:t>
      </w:r>
      <w:r w:rsidR="00DA5134" w:rsidRPr="00C6026D">
        <w:rPr>
          <w:rFonts w:ascii="Arial" w:hAnsi="Arial" w:cs="Arial"/>
          <w:sz w:val="24"/>
          <w:szCs w:val="24"/>
        </w:rPr>
        <w:t>of this document</w:t>
      </w:r>
      <w:r w:rsidR="0082271A" w:rsidRPr="00C6026D">
        <w:rPr>
          <w:rFonts w:ascii="Arial" w:hAnsi="Arial" w:cs="Arial"/>
          <w:sz w:val="24"/>
          <w:szCs w:val="24"/>
        </w:rPr>
        <w:t>.</w:t>
      </w:r>
    </w:p>
    <w:tbl>
      <w:tblPr>
        <w:tblStyle w:val="TableGrid"/>
        <w:tblW w:w="9360"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880"/>
        <w:gridCol w:w="6480"/>
      </w:tblGrid>
      <w:tr w:rsidR="008D0133" w:rsidRPr="00C6026D" w14:paraId="0120EA90" w14:textId="77777777" w:rsidTr="0082271A">
        <w:trPr>
          <w:trHeight w:val="576"/>
          <w:jc w:val="center"/>
        </w:trPr>
        <w:tc>
          <w:tcPr>
            <w:tcW w:w="2880" w:type="dxa"/>
            <w:vAlign w:val="center"/>
          </w:tcPr>
          <w:p w14:paraId="0174EE49" w14:textId="77777777" w:rsidR="008D0133" w:rsidRPr="00C6026D" w:rsidRDefault="008D0133">
            <w:pPr>
              <w:pStyle w:val="Body"/>
              <w:rPr>
                <w:rFonts w:ascii="Arial" w:hAnsi="Arial" w:cs="Arial"/>
                <w:sz w:val="24"/>
                <w:szCs w:val="24"/>
              </w:rPr>
            </w:pPr>
            <w:r w:rsidRPr="00C6026D">
              <w:rPr>
                <w:rFonts w:ascii="Arial" w:hAnsi="Arial" w:cs="Arial"/>
                <w:sz w:val="24"/>
                <w:szCs w:val="24"/>
              </w:rPr>
              <w:t>Name (printed)</w:t>
            </w:r>
            <w:r w:rsidR="0010386D" w:rsidRPr="00C6026D">
              <w:rPr>
                <w:rFonts w:ascii="Arial" w:hAnsi="Arial" w:cs="Arial"/>
                <w:sz w:val="24"/>
                <w:szCs w:val="24"/>
              </w:rPr>
              <w:t>:</w:t>
            </w:r>
          </w:p>
        </w:tc>
        <w:tc>
          <w:tcPr>
            <w:tcW w:w="6480" w:type="dxa"/>
            <w:vAlign w:val="center"/>
          </w:tcPr>
          <w:p w14:paraId="7DE624DB" w14:textId="77777777" w:rsidR="008D0133" w:rsidRPr="00C6026D" w:rsidRDefault="008D0133" w:rsidP="00B2441B">
            <w:pPr>
              <w:pStyle w:val="Body"/>
              <w:rPr>
                <w:rFonts w:ascii="Arial" w:hAnsi="Arial" w:cs="Arial"/>
                <w:sz w:val="24"/>
                <w:szCs w:val="24"/>
              </w:rPr>
            </w:pPr>
          </w:p>
        </w:tc>
      </w:tr>
      <w:tr w:rsidR="0082271A" w:rsidRPr="00C6026D" w14:paraId="2AC145E7" w14:textId="77777777" w:rsidTr="0082271A">
        <w:trPr>
          <w:trHeight w:val="576"/>
          <w:jc w:val="center"/>
        </w:trPr>
        <w:tc>
          <w:tcPr>
            <w:tcW w:w="2880" w:type="dxa"/>
            <w:vAlign w:val="center"/>
          </w:tcPr>
          <w:p w14:paraId="66D33ED9" w14:textId="77777777" w:rsidR="0082271A" w:rsidRPr="00C6026D" w:rsidRDefault="0082271A">
            <w:pPr>
              <w:pStyle w:val="Body"/>
              <w:rPr>
                <w:rFonts w:ascii="Arial" w:hAnsi="Arial" w:cs="Arial"/>
                <w:sz w:val="24"/>
                <w:szCs w:val="24"/>
              </w:rPr>
            </w:pPr>
            <w:r w:rsidRPr="00C6026D">
              <w:rPr>
                <w:rFonts w:ascii="Arial" w:hAnsi="Arial" w:cs="Arial"/>
                <w:sz w:val="24"/>
                <w:szCs w:val="24"/>
              </w:rPr>
              <w:t>Relationship to Organization</w:t>
            </w:r>
            <w:r w:rsidR="0010386D" w:rsidRPr="00C6026D">
              <w:rPr>
                <w:rFonts w:ascii="Arial" w:hAnsi="Arial" w:cs="Arial"/>
                <w:sz w:val="24"/>
                <w:szCs w:val="24"/>
              </w:rPr>
              <w:t>:</w:t>
            </w:r>
          </w:p>
        </w:tc>
        <w:tc>
          <w:tcPr>
            <w:tcW w:w="6480" w:type="dxa"/>
            <w:vAlign w:val="center"/>
          </w:tcPr>
          <w:p w14:paraId="511EEEF0" w14:textId="77777777" w:rsidR="0082271A" w:rsidRPr="00C6026D" w:rsidRDefault="0082271A" w:rsidP="00B2441B">
            <w:pPr>
              <w:pStyle w:val="Body"/>
              <w:rPr>
                <w:rFonts w:ascii="Arial" w:hAnsi="Arial" w:cs="Arial"/>
                <w:sz w:val="24"/>
                <w:szCs w:val="24"/>
              </w:rPr>
            </w:pPr>
          </w:p>
        </w:tc>
      </w:tr>
      <w:tr w:rsidR="008D0133" w:rsidRPr="00C6026D" w14:paraId="58BD63B2" w14:textId="77777777" w:rsidTr="0082271A">
        <w:trPr>
          <w:trHeight w:val="576"/>
          <w:jc w:val="center"/>
        </w:trPr>
        <w:tc>
          <w:tcPr>
            <w:tcW w:w="2880" w:type="dxa"/>
            <w:vAlign w:val="center"/>
          </w:tcPr>
          <w:p w14:paraId="53A38B27" w14:textId="77777777" w:rsidR="008D0133" w:rsidRPr="00C6026D" w:rsidRDefault="008D0133">
            <w:pPr>
              <w:pStyle w:val="Body"/>
              <w:rPr>
                <w:rFonts w:ascii="Arial" w:hAnsi="Arial" w:cs="Arial"/>
                <w:sz w:val="24"/>
                <w:szCs w:val="24"/>
              </w:rPr>
            </w:pPr>
            <w:r w:rsidRPr="00C6026D">
              <w:rPr>
                <w:rFonts w:ascii="Arial" w:hAnsi="Arial" w:cs="Arial"/>
                <w:sz w:val="24"/>
                <w:szCs w:val="24"/>
              </w:rPr>
              <w:t>Signature</w:t>
            </w:r>
            <w:r w:rsidR="0010386D" w:rsidRPr="00C6026D">
              <w:rPr>
                <w:rFonts w:ascii="Arial" w:hAnsi="Arial" w:cs="Arial"/>
                <w:sz w:val="24"/>
                <w:szCs w:val="24"/>
              </w:rPr>
              <w:t>:</w:t>
            </w:r>
          </w:p>
        </w:tc>
        <w:tc>
          <w:tcPr>
            <w:tcW w:w="6480" w:type="dxa"/>
            <w:vAlign w:val="center"/>
          </w:tcPr>
          <w:p w14:paraId="441E4803" w14:textId="77777777" w:rsidR="008D0133" w:rsidRPr="00C6026D" w:rsidRDefault="008D0133">
            <w:pPr>
              <w:pStyle w:val="Body"/>
              <w:rPr>
                <w:rFonts w:ascii="Arial" w:hAnsi="Arial" w:cs="Arial"/>
                <w:sz w:val="24"/>
                <w:szCs w:val="24"/>
              </w:rPr>
            </w:pPr>
          </w:p>
        </w:tc>
      </w:tr>
      <w:tr w:rsidR="008D0133" w:rsidRPr="00C6026D" w14:paraId="26D465B0" w14:textId="77777777" w:rsidTr="0082271A">
        <w:trPr>
          <w:trHeight w:val="576"/>
          <w:jc w:val="center"/>
        </w:trPr>
        <w:tc>
          <w:tcPr>
            <w:tcW w:w="2880" w:type="dxa"/>
            <w:vAlign w:val="center"/>
          </w:tcPr>
          <w:p w14:paraId="74A67DE0" w14:textId="77777777" w:rsidR="008D0133" w:rsidRPr="00C6026D" w:rsidRDefault="008D0133">
            <w:pPr>
              <w:pStyle w:val="Body"/>
              <w:rPr>
                <w:rFonts w:ascii="Arial" w:hAnsi="Arial" w:cs="Arial"/>
                <w:sz w:val="24"/>
                <w:szCs w:val="24"/>
              </w:rPr>
            </w:pPr>
            <w:r w:rsidRPr="00C6026D">
              <w:rPr>
                <w:rFonts w:ascii="Arial" w:hAnsi="Arial" w:cs="Arial"/>
                <w:sz w:val="24"/>
                <w:szCs w:val="24"/>
              </w:rPr>
              <w:lastRenderedPageBreak/>
              <w:t>Date</w:t>
            </w:r>
            <w:r w:rsidR="0010386D" w:rsidRPr="00C6026D">
              <w:rPr>
                <w:rFonts w:ascii="Arial" w:hAnsi="Arial" w:cs="Arial"/>
                <w:sz w:val="24"/>
                <w:szCs w:val="24"/>
              </w:rPr>
              <w:t>:</w:t>
            </w:r>
          </w:p>
        </w:tc>
        <w:tc>
          <w:tcPr>
            <w:tcW w:w="6480" w:type="dxa"/>
            <w:vAlign w:val="center"/>
          </w:tcPr>
          <w:p w14:paraId="3237EEE4" w14:textId="77777777" w:rsidR="008D0133" w:rsidRPr="00C6026D" w:rsidRDefault="008D0133">
            <w:pPr>
              <w:pStyle w:val="Body"/>
              <w:rPr>
                <w:rFonts w:ascii="Arial" w:hAnsi="Arial" w:cs="Arial"/>
                <w:sz w:val="24"/>
                <w:szCs w:val="24"/>
              </w:rPr>
            </w:pPr>
          </w:p>
        </w:tc>
      </w:tr>
    </w:tbl>
    <w:p w14:paraId="3D4DE801" w14:textId="77777777" w:rsidR="002F5773" w:rsidRPr="00C6026D" w:rsidRDefault="002F5773" w:rsidP="002F5773">
      <w:pPr>
        <w:pStyle w:val="Heading2"/>
        <w:rPr>
          <w:rFonts w:ascii="Arial" w:hAnsi="Arial"/>
          <w:color w:val="auto"/>
          <w:sz w:val="24"/>
          <w:szCs w:val="24"/>
        </w:rPr>
      </w:pPr>
    </w:p>
    <w:p w14:paraId="70CA4ABF" w14:textId="77777777" w:rsidR="00781165" w:rsidRPr="00C6026D" w:rsidRDefault="00781165" w:rsidP="00781165">
      <w:pPr>
        <w:rPr>
          <w:rFonts w:ascii="Arial" w:hAnsi="Arial" w:cs="Arial"/>
          <w:b/>
        </w:rPr>
      </w:pPr>
      <w:r w:rsidRPr="00C6026D">
        <w:rPr>
          <w:rFonts w:ascii="Arial" w:hAnsi="Arial" w:cs="Arial"/>
          <w:b/>
        </w:rPr>
        <w:t xml:space="preserve">A proposer’s signature on the </w:t>
      </w:r>
      <w:r w:rsidR="00D62817" w:rsidRPr="00C6026D">
        <w:rPr>
          <w:rFonts w:ascii="Arial" w:hAnsi="Arial" w:cs="Arial"/>
          <w:b/>
        </w:rPr>
        <w:t>Agreement and Signature (#1</w:t>
      </w:r>
      <w:r w:rsidR="004D1EE9">
        <w:rPr>
          <w:rFonts w:ascii="Arial" w:hAnsi="Arial" w:cs="Arial"/>
          <w:b/>
        </w:rPr>
        <w:t>0</w:t>
      </w:r>
      <w:r w:rsidR="00D62817" w:rsidRPr="00C6026D">
        <w:rPr>
          <w:rFonts w:ascii="Arial" w:hAnsi="Arial" w:cs="Arial"/>
          <w:b/>
        </w:rPr>
        <w:t>)</w:t>
      </w:r>
      <w:r w:rsidRPr="00C6026D">
        <w:rPr>
          <w:rFonts w:ascii="Arial" w:hAnsi="Arial" w:cs="Arial"/>
          <w:b/>
        </w:rPr>
        <w:t xml:space="preserve"> of the proposal application attests the following conditions:</w:t>
      </w:r>
    </w:p>
    <w:p w14:paraId="1BA2802B" w14:textId="77777777" w:rsidR="00781165" w:rsidRPr="00C6026D" w:rsidRDefault="00781165" w:rsidP="00781165">
      <w:pPr>
        <w:rPr>
          <w:rFonts w:ascii="Arial" w:hAnsi="Arial" w:cs="Arial"/>
        </w:rPr>
      </w:pPr>
    </w:p>
    <w:p w14:paraId="441BB1FC" w14:textId="77777777" w:rsidR="00781165" w:rsidRPr="001254DC" w:rsidRDefault="00781165" w:rsidP="00781165">
      <w:pPr>
        <w:pStyle w:val="ListParagraph"/>
        <w:numPr>
          <w:ilvl w:val="0"/>
          <w:numId w:val="13"/>
        </w:numPr>
        <w:spacing w:line="276" w:lineRule="auto"/>
        <w:rPr>
          <w:rFonts w:ascii="Arial" w:hAnsi="Arial" w:cs="Arial"/>
          <w:sz w:val="22"/>
          <w:szCs w:val="22"/>
        </w:rPr>
      </w:pPr>
      <w:r w:rsidRPr="001254DC">
        <w:rPr>
          <w:rFonts w:ascii="Arial" w:hAnsi="Arial" w:cs="Arial"/>
          <w:sz w:val="22"/>
          <w:szCs w:val="22"/>
        </w:rPr>
        <w:t>The proposal a</w:t>
      </w:r>
      <w:r w:rsidR="00F86EE2" w:rsidRPr="001254DC">
        <w:rPr>
          <w:rFonts w:ascii="Arial" w:hAnsi="Arial" w:cs="Arial"/>
          <w:sz w:val="22"/>
          <w:szCs w:val="22"/>
        </w:rPr>
        <w:t>uthor has read about and understands t</w:t>
      </w:r>
      <w:r w:rsidRPr="001254DC">
        <w:rPr>
          <w:rFonts w:ascii="Arial" w:hAnsi="Arial" w:cs="Arial"/>
          <w:sz w:val="22"/>
          <w:szCs w:val="22"/>
        </w:rPr>
        <w:t>he Laurens County Community Foundation</w:t>
      </w:r>
      <w:r w:rsidR="007C46F0" w:rsidRPr="001254DC">
        <w:rPr>
          <w:rFonts w:ascii="Arial" w:hAnsi="Arial" w:cs="Arial"/>
          <w:sz w:val="22"/>
          <w:szCs w:val="22"/>
        </w:rPr>
        <w:t xml:space="preserve"> (LCCF)</w:t>
      </w:r>
      <w:r w:rsidRPr="001254DC">
        <w:rPr>
          <w:rFonts w:ascii="Arial" w:hAnsi="Arial" w:cs="Arial"/>
          <w:sz w:val="22"/>
          <w:szCs w:val="22"/>
        </w:rPr>
        <w:t xml:space="preserve"> </w:t>
      </w:r>
      <w:r w:rsidR="00C6738D" w:rsidRPr="001254DC">
        <w:rPr>
          <w:rFonts w:ascii="Arial" w:hAnsi="Arial" w:cs="Arial"/>
          <w:sz w:val="22"/>
          <w:szCs w:val="22"/>
        </w:rPr>
        <w:t xml:space="preserve">Community Enrichment </w:t>
      </w:r>
      <w:r w:rsidRPr="001254DC">
        <w:rPr>
          <w:rFonts w:ascii="Arial" w:hAnsi="Arial" w:cs="Arial"/>
          <w:sz w:val="22"/>
          <w:szCs w:val="22"/>
        </w:rPr>
        <w:t>Grants Program.</w:t>
      </w:r>
    </w:p>
    <w:p w14:paraId="7587EB82" w14:textId="77777777" w:rsidR="00781165" w:rsidRPr="001254DC" w:rsidRDefault="00781165" w:rsidP="00781165">
      <w:pPr>
        <w:pStyle w:val="ListParagraph"/>
        <w:numPr>
          <w:ilvl w:val="0"/>
          <w:numId w:val="13"/>
        </w:numPr>
        <w:spacing w:line="276" w:lineRule="auto"/>
        <w:rPr>
          <w:rFonts w:ascii="Arial" w:hAnsi="Arial" w:cs="Arial"/>
          <w:sz w:val="22"/>
          <w:szCs w:val="22"/>
        </w:rPr>
      </w:pPr>
      <w:r w:rsidRPr="001254DC">
        <w:rPr>
          <w:rFonts w:ascii="Arial" w:hAnsi="Arial" w:cs="Arial"/>
          <w:sz w:val="22"/>
          <w:szCs w:val="22"/>
        </w:rPr>
        <w:t xml:space="preserve">The maximum monetary </w:t>
      </w:r>
      <w:r w:rsidR="00786A7C" w:rsidRPr="001254DC">
        <w:rPr>
          <w:rFonts w:ascii="Arial" w:hAnsi="Arial" w:cs="Arial"/>
          <w:sz w:val="22"/>
          <w:szCs w:val="22"/>
        </w:rPr>
        <w:t xml:space="preserve">grant </w:t>
      </w:r>
      <w:r w:rsidRPr="001254DC">
        <w:rPr>
          <w:rFonts w:ascii="Arial" w:hAnsi="Arial" w:cs="Arial"/>
          <w:sz w:val="22"/>
          <w:szCs w:val="22"/>
        </w:rPr>
        <w:t xml:space="preserve">award for </w:t>
      </w:r>
      <w:r w:rsidR="00A953AE" w:rsidRPr="001254DC">
        <w:rPr>
          <w:rFonts w:ascii="Arial" w:hAnsi="Arial" w:cs="Arial"/>
          <w:sz w:val="22"/>
          <w:szCs w:val="22"/>
        </w:rPr>
        <w:t>201</w:t>
      </w:r>
      <w:r w:rsidR="004D1EE9" w:rsidRPr="001254DC">
        <w:rPr>
          <w:rFonts w:ascii="Arial" w:hAnsi="Arial" w:cs="Arial"/>
          <w:sz w:val="22"/>
          <w:szCs w:val="22"/>
        </w:rPr>
        <w:t>9</w:t>
      </w:r>
      <w:r w:rsidRPr="001254DC">
        <w:rPr>
          <w:rFonts w:ascii="Arial" w:hAnsi="Arial" w:cs="Arial"/>
          <w:sz w:val="22"/>
          <w:szCs w:val="22"/>
        </w:rPr>
        <w:t xml:space="preserve"> is </w:t>
      </w:r>
      <w:r w:rsidR="0056793E" w:rsidRPr="001254DC">
        <w:rPr>
          <w:rFonts w:ascii="Arial" w:hAnsi="Arial" w:cs="Arial"/>
          <w:sz w:val="22"/>
          <w:szCs w:val="22"/>
        </w:rPr>
        <w:t xml:space="preserve">up to </w:t>
      </w:r>
      <w:r w:rsidRPr="001254DC">
        <w:rPr>
          <w:rFonts w:ascii="Arial" w:hAnsi="Arial" w:cs="Arial"/>
          <w:sz w:val="22"/>
          <w:szCs w:val="22"/>
        </w:rPr>
        <w:t>$</w:t>
      </w:r>
      <w:r w:rsidR="0033054E" w:rsidRPr="001254DC">
        <w:rPr>
          <w:rFonts w:ascii="Arial" w:hAnsi="Arial" w:cs="Arial"/>
          <w:sz w:val="22"/>
          <w:szCs w:val="22"/>
        </w:rPr>
        <w:t>1500</w:t>
      </w:r>
      <w:r w:rsidR="0033054E" w:rsidRPr="001254DC">
        <w:rPr>
          <w:rFonts w:ascii="Arial" w:hAnsi="Arial" w:cs="Arial"/>
          <w:color w:val="FF0000"/>
          <w:sz w:val="22"/>
          <w:szCs w:val="22"/>
        </w:rPr>
        <w:t xml:space="preserve"> </w:t>
      </w:r>
      <w:r w:rsidR="00786A7C" w:rsidRPr="001254DC">
        <w:rPr>
          <w:rFonts w:ascii="Arial" w:hAnsi="Arial" w:cs="Arial"/>
          <w:sz w:val="22"/>
          <w:szCs w:val="22"/>
        </w:rPr>
        <w:t>per organization</w:t>
      </w:r>
      <w:r w:rsidRPr="001254DC">
        <w:rPr>
          <w:rFonts w:ascii="Arial" w:hAnsi="Arial" w:cs="Arial"/>
          <w:sz w:val="22"/>
          <w:szCs w:val="22"/>
        </w:rPr>
        <w:t>.</w:t>
      </w:r>
      <w:r w:rsidR="0056793E" w:rsidRPr="001254DC">
        <w:rPr>
          <w:rFonts w:ascii="Arial" w:hAnsi="Arial" w:cs="Arial"/>
          <w:sz w:val="22"/>
          <w:szCs w:val="22"/>
        </w:rPr>
        <w:t xml:space="preserve"> Additional funding from other sources for the project will be specified in the grant application.</w:t>
      </w:r>
    </w:p>
    <w:p w14:paraId="7A62C7B2" w14:textId="77777777" w:rsidR="00781165" w:rsidRPr="001254DC" w:rsidRDefault="00781165" w:rsidP="00781165">
      <w:pPr>
        <w:pStyle w:val="ListParagraph"/>
        <w:numPr>
          <w:ilvl w:val="0"/>
          <w:numId w:val="13"/>
        </w:numPr>
        <w:spacing w:line="276" w:lineRule="auto"/>
        <w:rPr>
          <w:rFonts w:ascii="Arial" w:hAnsi="Arial" w:cs="Arial"/>
          <w:sz w:val="22"/>
          <w:szCs w:val="22"/>
        </w:rPr>
      </w:pPr>
      <w:r w:rsidRPr="001254DC">
        <w:rPr>
          <w:rFonts w:ascii="Arial" w:hAnsi="Arial" w:cs="Arial"/>
          <w:sz w:val="22"/>
          <w:szCs w:val="22"/>
        </w:rPr>
        <w:t xml:space="preserve">A proposal submitted to the LCCF becomes the property of the LCCF and </w:t>
      </w:r>
      <w:r w:rsidR="00D62817" w:rsidRPr="001254DC">
        <w:rPr>
          <w:rFonts w:ascii="Arial" w:hAnsi="Arial" w:cs="Arial"/>
          <w:sz w:val="22"/>
          <w:szCs w:val="22"/>
        </w:rPr>
        <w:t>may</w:t>
      </w:r>
      <w:r w:rsidRPr="001254DC">
        <w:rPr>
          <w:rFonts w:ascii="Arial" w:hAnsi="Arial" w:cs="Arial"/>
          <w:sz w:val="22"/>
          <w:szCs w:val="22"/>
        </w:rPr>
        <w:t xml:space="preserve"> be used for the LCCF’s purposes</w:t>
      </w:r>
      <w:r w:rsidR="004F15D5" w:rsidRPr="001254DC">
        <w:rPr>
          <w:rFonts w:ascii="Arial" w:hAnsi="Arial" w:cs="Arial"/>
          <w:sz w:val="22"/>
          <w:szCs w:val="22"/>
        </w:rPr>
        <w:t>, including, but not limited to,</w:t>
      </w:r>
      <w:r w:rsidR="00547C4E" w:rsidRPr="001254DC">
        <w:rPr>
          <w:rFonts w:ascii="Arial" w:hAnsi="Arial" w:cs="Arial"/>
          <w:sz w:val="22"/>
          <w:szCs w:val="22"/>
        </w:rPr>
        <w:t xml:space="preserve"> release of</w:t>
      </w:r>
      <w:r w:rsidR="004F15D5" w:rsidRPr="001254DC">
        <w:rPr>
          <w:rFonts w:ascii="Arial" w:hAnsi="Arial" w:cs="Arial"/>
          <w:sz w:val="22"/>
          <w:szCs w:val="22"/>
        </w:rPr>
        <w:t xml:space="preserve"> information to the public</w:t>
      </w:r>
      <w:r w:rsidRPr="001254DC">
        <w:rPr>
          <w:rFonts w:ascii="Arial" w:hAnsi="Arial" w:cs="Arial"/>
          <w:sz w:val="22"/>
          <w:szCs w:val="22"/>
        </w:rPr>
        <w:t>.</w:t>
      </w:r>
    </w:p>
    <w:p w14:paraId="3A93E00A" w14:textId="77777777" w:rsidR="00781165" w:rsidRPr="001254DC" w:rsidRDefault="00781165" w:rsidP="00781165">
      <w:pPr>
        <w:pStyle w:val="ListParagraph"/>
        <w:numPr>
          <w:ilvl w:val="0"/>
          <w:numId w:val="13"/>
        </w:numPr>
        <w:spacing w:line="276" w:lineRule="auto"/>
        <w:rPr>
          <w:rFonts w:ascii="Arial" w:hAnsi="Arial" w:cs="Arial"/>
          <w:sz w:val="22"/>
          <w:szCs w:val="22"/>
        </w:rPr>
      </w:pPr>
      <w:r w:rsidRPr="001254DC">
        <w:rPr>
          <w:rFonts w:ascii="Arial" w:hAnsi="Arial" w:cs="Arial"/>
          <w:sz w:val="22"/>
          <w:szCs w:val="22"/>
        </w:rPr>
        <w:t>Decisions about the approval of grants rest entirely with the LCCF.  Challenges or appeals from proposing organizations or writers concerning the awarding of LCCF grants are not allowed.</w:t>
      </w:r>
    </w:p>
    <w:p w14:paraId="5606BA85" w14:textId="77777777" w:rsidR="00781165" w:rsidRPr="001254DC" w:rsidRDefault="00781165" w:rsidP="00781165">
      <w:pPr>
        <w:pStyle w:val="ListParagraph"/>
        <w:numPr>
          <w:ilvl w:val="0"/>
          <w:numId w:val="13"/>
        </w:numPr>
        <w:spacing w:line="276" w:lineRule="auto"/>
        <w:rPr>
          <w:rFonts w:ascii="Arial" w:hAnsi="Arial" w:cs="Arial"/>
          <w:sz w:val="22"/>
          <w:szCs w:val="22"/>
        </w:rPr>
      </w:pPr>
      <w:r w:rsidRPr="001254DC">
        <w:rPr>
          <w:rFonts w:ascii="Arial" w:hAnsi="Arial" w:cs="Arial"/>
          <w:sz w:val="22"/>
          <w:szCs w:val="22"/>
        </w:rPr>
        <w:t>Grant recipients will use LCCF awards only for the project or opportunity</w:t>
      </w:r>
      <w:r w:rsidR="000C0E6B" w:rsidRPr="001254DC">
        <w:rPr>
          <w:rFonts w:ascii="Arial" w:hAnsi="Arial" w:cs="Arial"/>
          <w:sz w:val="22"/>
          <w:szCs w:val="22"/>
        </w:rPr>
        <w:t xml:space="preserve"> specified in the proposal and will identify LCCF as a supporter</w:t>
      </w:r>
      <w:r w:rsidR="0098194C" w:rsidRPr="001254DC">
        <w:rPr>
          <w:rFonts w:ascii="Arial" w:hAnsi="Arial" w:cs="Arial"/>
          <w:sz w:val="22"/>
          <w:szCs w:val="22"/>
        </w:rPr>
        <w:t>/sponsor</w:t>
      </w:r>
      <w:r w:rsidR="000C0E6B" w:rsidRPr="001254DC">
        <w:rPr>
          <w:rFonts w:ascii="Arial" w:hAnsi="Arial" w:cs="Arial"/>
          <w:sz w:val="22"/>
          <w:szCs w:val="22"/>
        </w:rPr>
        <w:t xml:space="preserve"> of the project</w:t>
      </w:r>
      <w:r w:rsidR="002A4058" w:rsidRPr="001254DC">
        <w:rPr>
          <w:rFonts w:ascii="Arial" w:hAnsi="Arial" w:cs="Arial"/>
          <w:sz w:val="22"/>
          <w:szCs w:val="22"/>
        </w:rPr>
        <w:t xml:space="preserve"> using the provided LCCF logo</w:t>
      </w:r>
      <w:r w:rsidR="000C0E6B" w:rsidRPr="001254DC">
        <w:rPr>
          <w:rFonts w:ascii="Arial" w:hAnsi="Arial" w:cs="Arial"/>
          <w:sz w:val="22"/>
          <w:szCs w:val="22"/>
        </w:rPr>
        <w:t>.</w:t>
      </w:r>
    </w:p>
    <w:p w14:paraId="5B2E66D1" w14:textId="77777777" w:rsidR="00781165" w:rsidRPr="001254DC" w:rsidRDefault="00781165" w:rsidP="00781165">
      <w:pPr>
        <w:pStyle w:val="ListParagraph"/>
        <w:numPr>
          <w:ilvl w:val="0"/>
          <w:numId w:val="13"/>
        </w:numPr>
        <w:spacing w:line="276" w:lineRule="auto"/>
        <w:rPr>
          <w:rFonts w:ascii="Arial" w:hAnsi="Arial" w:cs="Arial"/>
          <w:sz w:val="22"/>
          <w:szCs w:val="22"/>
        </w:rPr>
      </w:pPr>
      <w:r w:rsidRPr="001254DC">
        <w:rPr>
          <w:rFonts w:ascii="Arial" w:hAnsi="Arial" w:cs="Arial"/>
          <w:sz w:val="22"/>
          <w:szCs w:val="22"/>
        </w:rPr>
        <w:t>Grantees will not sub</w:t>
      </w:r>
      <w:r w:rsidR="00504AE2" w:rsidRPr="001254DC">
        <w:rPr>
          <w:rFonts w:ascii="Arial" w:hAnsi="Arial" w:cs="Arial"/>
          <w:sz w:val="22"/>
          <w:szCs w:val="22"/>
        </w:rPr>
        <w:t>-</w:t>
      </w:r>
      <w:r w:rsidRPr="001254DC">
        <w:rPr>
          <w:rFonts w:ascii="Arial" w:hAnsi="Arial" w:cs="Arial"/>
          <w:sz w:val="22"/>
          <w:szCs w:val="22"/>
        </w:rPr>
        <w:t>grant (redirect action named in the LCCF grant proposal and allocate portions of LCCF grant funding for that action) to vendors</w:t>
      </w:r>
      <w:r w:rsidR="007C46F0" w:rsidRPr="001254DC">
        <w:rPr>
          <w:rFonts w:ascii="Arial" w:hAnsi="Arial" w:cs="Arial"/>
          <w:sz w:val="22"/>
          <w:szCs w:val="22"/>
        </w:rPr>
        <w:t xml:space="preserve"> or entities</w:t>
      </w:r>
      <w:r w:rsidRPr="001254DC">
        <w:rPr>
          <w:rFonts w:ascii="Arial" w:hAnsi="Arial" w:cs="Arial"/>
          <w:sz w:val="22"/>
          <w:szCs w:val="22"/>
        </w:rPr>
        <w:t xml:space="preserve"> that are not specified in the proposal.</w:t>
      </w:r>
    </w:p>
    <w:p w14:paraId="1E2B4C59" w14:textId="77777777" w:rsidR="00781165" w:rsidRPr="001254DC" w:rsidRDefault="00781165" w:rsidP="00781165">
      <w:pPr>
        <w:pStyle w:val="ListParagraph"/>
        <w:numPr>
          <w:ilvl w:val="0"/>
          <w:numId w:val="13"/>
        </w:numPr>
        <w:spacing w:line="276" w:lineRule="auto"/>
        <w:rPr>
          <w:rFonts w:ascii="Arial" w:hAnsi="Arial" w:cs="Arial"/>
          <w:sz w:val="22"/>
          <w:szCs w:val="22"/>
        </w:rPr>
      </w:pPr>
      <w:r w:rsidRPr="001254DC">
        <w:rPr>
          <w:rFonts w:ascii="Arial" w:hAnsi="Arial" w:cs="Arial"/>
          <w:sz w:val="22"/>
          <w:szCs w:val="22"/>
        </w:rPr>
        <w:t xml:space="preserve">Any LCCF grant money that is unused in the accomplishment of the proposed project or opportunity </w:t>
      </w:r>
      <w:r w:rsidRPr="001254DC">
        <w:rPr>
          <w:rFonts w:ascii="Arial" w:hAnsi="Arial" w:cs="Arial"/>
          <w:b/>
          <w:sz w:val="22"/>
          <w:szCs w:val="22"/>
        </w:rPr>
        <w:t>must be returned</w:t>
      </w:r>
      <w:r w:rsidRPr="001254DC">
        <w:rPr>
          <w:rFonts w:ascii="Arial" w:hAnsi="Arial" w:cs="Arial"/>
          <w:sz w:val="22"/>
          <w:szCs w:val="22"/>
        </w:rPr>
        <w:t xml:space="preserve"> to the LCCF by the end of the calendar year in which the project ends according to the proposal timeline.</w:t>
      </w:r>
    </w:p>
    <w:p w14:paraId="7E1CC5CC" w14:textId="77777777" w:rsidR="002832A5" w:rsidRPr="001254DC" w:rsidRDefault="0091296C" w:rsidP="00A90672">
      <w:pPr>
        <w:pStyle w:val="ListParagraph"/>
        <w:numPr>
          <w:ilvl w:val="0"/>
          <w:numId w:val="13"/>
        </w:numPr>
        <w:spacing w:line="276" w:lineRule="auto"/>
        <w:rPr>
          <w:rFonts w:ascii="Arial" w:hAnsi="Arial" w:cs="Arial"/>
          <w:sz w:val="22"/>
          <w:szCs w:val="22"/>
        </w:rPr>
      </w:pPr>
      <w:r w:rsidRPr="001254DC">
        <w:rPr>
          <w:rFonts w:ascii="Arial" w:hAnsi="Arial" w:cs="Arial"/>
          <w:sz w:val="22"/>
          <w:szCs w:val="22"/>
          <w:shd w:val="clear" w:color="auto" w:fill="FFFFFF"/>
        </w:rPr>
        <w:t>The LCCF Community Grant Enrichment proposal must be complete, responding to each topic in the application</w:t>
      </w:r>
      <w:r w:rsidR="001D4EB3" w:rsidRPr="001254DC">
        <w:rPr>
          <w:rFonts w:ascii="Arial" w:hAnsi="Arial" w:cs="Arial"/>
          <w:sz w:val="22"/>
          <w:szCs w:val="22"/>
          <w:shd w:val="clear" w:color="auto" w:fill="FFFFFF"/>
        </w:rPr>
        <w:t xml:space="preserve"> on or before the submission deadline</w:t>
      </w:r>
      <w:r w:rsidRPr="001254DC">
        <w:rPr>
          <w:rFonts w:ascii="Arial" w:hAnsi="Arial" w:cs="Arial"/>
          <w:sz w:val="22"/>
          <w:szCs w:val="22"/>
          <w:shd w:val="clear" w:color="auto" w:fill="FFFFFF"/>
        </w:rPr>
        <w:t xml:space="preserve">. </w:t>
      </w:r>
      <w:r w:rsidR="00781165" w:rsidRPr="001254DC">
        <w:rPr>
          <w:rFonts w:ascii="Arial" w:hAnsi="Arial" w:cs="Arial"/>
          <w:sz w:val="22"/>
          <w:szCs w:val="22"/>
          <w:shd w:val="clear" w:color="auto" w:fill="FFFFFF"/>
        </w:rPr>
        <w:t xml:space="preserve">Only one LCCF grant will be offered to any one individual or organization in any one </w:t>
      </w:r>
      <w:r w:rsidR="00A318C9" w:rsidRPr="001254DC">
        <w:rPr>
          <w:rFonts w:ascii="Arial" w:hAnsi="Arial" w:cs="Arial"/>
          <w:sz w:val="22"/>
          <w:szCs w:val="22"/>
          <w:shd w:val="clear" w:color="auto" w:fill="FFFFFF"/>
        </w:rPr>
        <w:t>grant cycle</w:t>
      </w:r>
      <w:r w:rsidRPr="001254DC">
        <w:rPr>
          <w:rFonts w:ascii="Arial" w:hAnsi="Arial" w:cs="Arial"/>
          <w:sz w:val="22"/>
          <w:szCs w:val="22"/>
          <w:shd w:val="clear" w:color="auto" w:fill="FFFFFF"/>
        </w:rPr>
        <w:t>. T</w:t>
      </w:r>
      <w:r w:rsidR="00781165" w:rsidRPr="001254DC">
        <w:rPr>
          <w:rFonts w:ascii="Arial" w:hAnsi="Arial" w:cs="Arial"/>
          <w:sz w:val="22"/>
          <w:szCs w:val="22"/>
          <w:shd w:val="clear" w:color="auto" w:fill="FFFFFF"/>
        </w:rPr>
        <w:t xml:space="preserve">he project must be within </w:t>
      </w:r>
      <w:r w:rsidR="00E9222C" w:rsidRPr="001254DC">
        <w:rPr>
          <w:rFonts w:ascii="Arial" w:hAnsi="Arial" w:cs="Arial"/>
          <w:sz w:val="22"/>
          <w:szCs w:val="22"/>
          <w:shd w:val="clear" w:color="auto" w:fill="FFFFFF"/>
        </w:rPr>
        <w:t>the LCCF Community Enrichment Grant timeline</w:t>
      </w:r>
      <w:r w:rsidR="00991D4D" w:rsidRPr="001254DC">
        <w:rPr>
          <w:rFonts w:ascii="Arial" w:hAnsi="Arial" w:cs="Arial"/>
          <w:sz w:val="22"/>
          <w:szCs w:val="22"/>
          <w:shd w:val="clear" w:color="auto" w:fill="FFFFFF"/>
        </w:rPr>
        <w:t>;</w:t>
      </w:r>
      <w:r w:rsidR="00E9222C" w:rsidRPr="001254DC">
        <w:rPr>
          <w:rFonts w:ascii="Arial" w:hAnsi="Arial" w:cs="Arial"/>
          <w:sz w:val="22"/>
          <w:szCs w:val="22"/>
          <w:shd w:val="clear" w:color="auto" w:fill="FFFFFF"/>
        </w:rPr>
        <w:t xml:space="preserve"> beginning no earlier than</w:t>
      </w:r>
      <w:r w:rsidR="004D1EE9" w:rsidRPr="001254DC">
        <w:rPr>
          <w:rFonts w:ascii="Arial" w:hAnsi="Arial" w:cs="Arial"/>
          <w:sz w:val="22"/>
          <w:szCs w:val="22"/>
          <w:shd w:val="clear" w:color="auto" w:fill="FFFFFF"/>
        </w:rPr>
        <w:t xml:space="preserve"> September 1, 2019</w:t>
      </w:r>
      <w:r w:rsidR="00E9222C" w:rsidRPr="001254DC">
        <w:rPr>
          <w:rFonts w:ascii="Arial" w:hAnsi="Arial" w:cs="Arial"/>
          <w:color w:val="FF0000"/>
          <w:sz w:val="22"/>
          <w:szCs w:val="22"/>
          <w:shd w:val="clear" w:color="auto" w:fill="FFFFFF"/>
        </w:rPr>
        <w:t xml:space="preserve"> </w:t>
      </w:r>
      <w:r w:rsidR="00E9222C" w:rsidRPr="001254DC">
        <w:rPr>
          <w:rFonts w:ascii="Arial" w:hAnsi="Arial" w:cs="Arial"/>
          <w:sz w:val="22"/>
          <w:szCs w:val="22"/>
          <w:shd w:val="clear" w:color="auto" w:fill="FFFFFF"/>
        </w:rPr>
        <w:t xml:space="preserve">and ending on or before </w:t>
      </w:r>
      <w:r w:rsidR="004D1EE9" w:rsidRPr="001254DC">
        <w:rPr>
          <w:rFonts w:ascii="Arial" w:hAnsi="Arial" w:cs="Arial"/>
          <w:sz w:val="22"/>
          <w:szCs w:val="22"/>
          <w:shd w:val="clear" w:color="auto" w:fill="FFFFFF"/>
        </w:rPr>
        <w:t>August 31, 2020</w:t>
      </w:r>
      <w:r w:rsidR="00E9222C" w:rsidRPr="001254DC">
        <w:rPr>
          <w:rFonts w:ascii="Arial" w:hAnsi="Arial" w:cs="Arial"/>
          <w:sz w:val="22"/>
          <w:szCs w:val="22"/>
          <w:shd w:val="clear" w:color="auto" w:fill="FFFFFF"/>
        </w:rPr>
        <w:t>.</w:t>
      </w:r>
      <w:r w:rsidR="00A318C9" w:rsidRPr="001254DC">
        <w:rPr>
          <w:rFonts w:ascii="Arial" w:hAnsi="Arial" w:cs="Arial"/>
          <w:sz w:val="22"/>
          <w:szCs w:val="22"/>
          <w:shd w:val="clear" w:color="auto" w:fill="FFFFFF"/>
        </w:rPr>
        <w:t xml:space="preserve"> </w:t>
      </w:r>
      <w:r w:rsidR="00FA1BB2" w:rsidRPr="001254DC">
        <w:rPr>
          <w:rFonts w:ascii="Arial" w:hAnsi="Arial" w:cs="Arial"/>
          <w:b/>
          <w:sz w:val="22"/>
          <w:szCs w:val="22"/>
          <w:shd w:val="clear" w:color="auto" w:fill="FFFFFF"/>
        </w:rPr>
        <w:t>Grants to be used strictly for projects that benefit Laurens County residents only.</w:t>
      </w:r>
    </w:p>
    <w:p w14:paraId="30DD30A6" w14:textId="77777777" w:rsidR="002832A5" w:rsidRPr="001254DC" w:rsidRDefault="002832A5" w:rsidP="002832A5">
      <w:pPr>
        <w:pStyle w:val="ListParagraph"/>
        <w:numPr>
          <w:ilvl w:val="0"/>
          <w:numId w:val="13"/>
        </w:numPr>
        <w:spacing w:line="276" w:lineRule="auto"/>
        <w:rPr>
          <w:rFonts w:ascii="Arial" w:hAnsi="Arial" w:cs="Arial"/>
          <w:sz w:val="22"/>
          <w:szCs w:val="22"/>
        </w:rPr>
      </w:pPr>
      <w:r w:rsidRPr="001254DC">
        <w:rPr>
          <w:rFonts w:ascii="Arial" w:hAnsi="Arial" w:cs="Arial"/>
          <w:sz w:val="22"/>
          <w:szCs w:val="22"/>
        </w:rPr>
        <w:t>Grant recipients are responsible for two reports regarding their grant:</w:t>
      </w:r>
    </w:p>
    <w:p w14:paraId="30A02ECA" w14:textId="77777777" w:rsidR="002832A5" w:rsidRPr="001254DC" w:rsidRDefault="002832A5" w:rsidP="002832A5">
      <w:pPr>
        <w:pStyle w:val="ListParagraph"/>
        <w:numPr>
          <w:ilvl w:val="0"/>
          <w:numId w:val="14"/>
        </w:numPr>
        <w:spacing w:line="276" w:lineRule="auto"/>
        <w:rPr>
          <w:rFonts w:ascii="Arial" w:hAnsi="Arial" w:cs="Arial"/>
          <w:sz w:val="22"/>
          <w:szCs w:val="22"/>
        </w:rPr>
      </w:pPr>
      <w:r w:rsidRPr="001254DC">
        <w:rPr>
          <w:rFonts w:ascii="Arial" w:hAnsi="Arial" w:cs="Arial"/>
          <w:sz w:val="22"/>
          <w:szCs w:val="22"/>
        </w:rPr>
        <w:t>A brief (no more than 5 minutes) oral report describing the proposal project or opportunity and the progress toward achieving its goals. This report will be presented at the Annual Meeting of the LCCF in late spring.</w:t>
      </w:r>
    </w:p>
    <w:p w14:paraId="0C2FD719" w14:textId="77777777" w:rsidR="002832A5" w:rsidRPr="001254DC" w:rsidRDefault="002832A5" w:rsidP="002832A5">
      <w:pPr>
        <w:pStyle w:val="ListParagraph"/>
        <w:numPr>
          <w:ilvl w:val="0"/>
          <w:numId w:val="14"/>
        </w:numPr>
        <w:spacing w:line="276" w:lineRule="auto"/>
        <w:rPr>
          <w:rFonts w:ascii="Arial" w:hAnsi="Arial" w:cs="Arial"/>
          <w:sz w:val="22"/>
          <w:szCs w:val="22"/>
        </w:rPr>
      </w:pPr>
      <w:r w:rsidRPr="001254DC">
        <w:rPr>
          <w:rFonts w:ascii="Arial" w:hAnsi="Arial" w:cs="Arial"/>
          <w:sz w:val="22"/>
          <w:szCs w:val="22"/>
        </w:rPr>
        <w:t>A written final report submitted to the LCCF no later than</w:t>
      </w:r>
      <w:r w:rsidR="004D1EE9" w:rsidRPr="001254DC">
        <w:rPr>
          <w:rFonts w:ascii="Arial" w:hAnsi="Arial" w:cs="Arial"/>
          <w:sz w:val="22"/>
          <w:szCs w:val="22"/>
        </w:rPr>
        <w:t xml:space="preserve"> September 15, 2020</w:t>
      </w:r>
      <w:r w:rsidRPr="001254DC">
        <w:rPr>
          <w:rFonts w:ascii="Arial" w:hAnsi="Arial" w:cs="Arial"/>
          <w:sz w:val="22"/>
          <w:szCs w:val="22"/>
        </w:rPr>
        <w:t>. This report includes an accounting of all grant money that was spent for achieving the goals of the project or opportunity and an evaluation of the success of the proposal project or opportunity according to the grant proposal.</w:t>
      </w:r>
    </w:p>
    <w:p w14:paraId="225B9A26" w14:textId="77777777" w:rsidR="00FA1BB2" w:rsidRPr="00C6026D" w:rsidRDefault="00FA1BB2" w:rsidP="00FA1BB2">
      <w:pPr>
        <w:pStyle w:val="ListParagraph"/>
        <w:spacing w:line="276" w:lineRule="auto"/>
        <w:ind w:left="1080"/>
        <w:rPr>
          <w:rFonts w:ascii="Arial" w:hAnsi="Arial" w:cs="Arial"/>
        </w:rPr>
      </w:pPr>
    </w:p>
    <w:tbl>
      <w:tblPr>
        <w:tblStyle w:val="TableGrid"/>
        <w:tblW w:w="0" w:type="auto"/>
        <w:tblInd w:w="810" w:type="dxa"/>
        <w:tblLook w:val="04A0" w:firstRow="1" w:lastRow="0" w:firstColumn="1" w:lastColumn="0" w:noHBand="0" w:noVBand="1"/>
      </w:tblPr>
      <w:tblGrid>
        <w:gridCol w:w="8766"/>
      </w:tblGrid>
      <w:tr w:rsidR="00FA1BB2" w:rsidRPr="00FA1BB2" w14:paraId="2E1FC2C9" w14:textId="77777777" w:rsidTr="00FA1BB2">
        <w:tc>
          <w:tcPr>
            <w:tcW w:w="9576"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2F3562E5" w14:textId="77777777" w:rsidR="00FA1BB2" w:rsidRPr="00FA1BB2" w:rsidRDefault="00FA1BB2" w:rsidP="0072163B">
            <w:pPr>
              <w:jc w:val="center"/>
              <w:rPr>
                <w:rFonts w:cs="Arial"/>
              </w:rPr>
            </w:pPr>
            <w:r w:rsidRPr="00FA1BB2">
              <w:rPr>
                <w:rFonts w:cs="Arial"/>
              </w:rPr>
              <w:t xml:space="preserve">Grant recipients who do not comply with the reporting condition (9.a. and 9.b.) </w:t>
            </w:r>
            <w:r w:rsidRPr="00FA1BB2">
              <w:rPr>
                <w:rFonts w:cs="Arial"/>
              </w:rPr>
              <w:lastRenderedPageBreak/>
              <w:t>will not be eligible for future LCCF grants and will be obliged to return 100% of the awarded grant.</w:t>
            </w:r>
          </w:p>
        </w:tc>
      </w:tr>
    </w:tbl>
    <w:p w14:paraId="13805976" w14:textId="77777777" w:rsidR="00A953AE" w:rsidRPr="00C6026D" w:rsidRDefault="00A953AE" w:rsidP="00A953AE">
      <w:pPr>
        <w:rPr>
          <w:rFonts w:ascii="Arial" w:hAnsi="Arial" w:cs="Arial"/>
        </w:rPr>
      </w:pPr>
    </w:p>
    <w:p w14:paraId="3DF4BF70" w14:textId="77777777" w:rsidR="00DF5D51" w:rsidRPr="00C6026D" w:rsidRDefault="00DF5D51" w:rsidP="00DF5D51">
      <w:pPr>
        <w:jc w:val="center"/>
        <w:rPr>
          <w:rFonts w:ascii="Arial" w:hAnsi="Arial" w:cs="Arial"/>
          <w:b/>
        </w:rPr>
      </w:pPr>
      <w:r w:rsidRPr="00C6026D">
        <w:rPr>
          <w:rFonts w:ascii="Arial" w:hAnsi="Arial" w:cs="Arial"/>
          <w:b/>
        </w:rPr>
        <w:t xml:space="preserve">Laurens County Community Foundation </w:t>
      </w:r>
    </w:p>
    <w:p w14:paraId="7160EEAC" w14:textId="77777777" w:rsidR="00DF5D51" w:rsidRPr="00C6026D" w:rsidRDefault="00A953AE" w:rsidP="00DF5D51">
      <w:pPr>
        <w:jc w:val="center"/>
        <w:rPr>
          <w:rFonts w:ascii="Arial" w:hAnsi="Arial" w:cs="Arial"/>
          <w:b/>
        </w:rPr>
      </w:pPr>
      <w:r w:rsidRPr="00C6026D">
        <w:rPr>
          <w:rFonts w:ascii="Arial" w:hAnsi="Arial" w:cs="Arial"/>
          <w:b/>
        </w:rPr>
        <w:t>2018</w:t>
      </w:r>
      <w:r w:rsidR="00DF5D51" w:rsidRPr="00C6026D">
        <w:rPr>
          <w:rFonts w:ascii="Arial" w:hAnsi="Arial" w:cs="Arial"/>
          <w:b/>
        </w:rPr>
        <w:t xml:space="preserve"> Community Enrichment Grants Program Guidelines</w:t>
      </w:r>
      <w:r w:rsidR="00DF5D51" w:rsidRPr="00C6026D">
        <w:rPr>
          <w:rFonts w:ascii="Arial" w:hAnsi="Arial" w:cs="Arial"/>
          <w:b/>
        </w:rPr>
        <w:br/>
      </w:r>
    </w:p>
    <w:p w14:paraId="2EB12529" w14:textId="77777777" w:rsidR="00DF5D51" w:rsidRPr="00981FFA" w:rsidRDefault="00DF5D51" w:rsidP="00DF5D51">
      <w:pPr>
        <w:rPr>
          <w:rFonts w:ascii="Arial" w:hAnsi="Arial" w:cs="Arial"/>
          <w:sz w:val="22"/>
          <w:szCs w:val="22"/>
        </w:rPr>
      </w:pPr>
      <w:r w:rsidRPr="00981FFA">
        <w:rPr>
          <w:rFonts w:ascii="Arial" w:hAnsi="Arial" w:cs="Arial"/>
          <w:sz w:val="22"/>
          <w:szCs w:val="22"/>
        </w:rPr>
        <w:t>The Laurens County Community Foundation (LCCF) Community Enrichment Grants Program, in keeping with the Foundation’s mission, awards grants that have the potential to improve the quality of life of citizens of Laurens County.  Individuals and organizations that seek to satisfy a need or respond to an opportunity that supports the Foundation’s mission are encouraged to apply for a LCCF Community Enrichment grant. No proposal will be considered by the LCCF that does not address the needs and/or betterment of Laurens County citizens.  If all other consideration factors are equal, the LCCF will favor those proposals that serve a greater population of citizens.</w:t>
      </w:r>
    </w:p>
    <w:p w14:paraId="5CEB664B" w14:textId="77777777" w:rsidR="00DF5D51" w:rsidRPr="00981FFA" w:rsidRDefault="00DF5D51" w:rsidP="00DF5D51">
      <w:pPr>
        <w:rPr>
          <w:rFonts w:ascii="Arial" w:hAnsi="Arial" w:cs="Arial"/>
          <w:sz w:val="22"/>
          <w:szCs w:val="22"/>
        </w:rPr>
      </w:pPr>
    </w:p>
    <w:p w14:paraId="4DC02143" w14:textId="77777777" w:rsidR="00DF5D51" w:rsidRPr="00981FFA" w:rsidRDefault="00DF5D51" w:rsidP="00DF5D51">
      <w:pPr>
        <w:rPr>
          <w:rFonts w:ascii="Arial" w:hAnsi="Arial" w:cs="Arial"/>
          <w:sz w:val="22"/>
          <w:szCs w:val="22"/>
        </w:rPr>
      </w:pPr>
      <w:r w:rsidRPr="00981FFA">
        <w:rPr>
          <w:rFonts w:ascii="Arial" w:hAnsi="Arial" w:cs="Arial"/>
          <w:sz w:val="22"/>
          <w:szCs w:val="22"/>
        </w:rPr>
        <w:t xml:space="preserve">Examples of specific areas that </w:t>
      </w:r>
      <w:r w:rsidRPr="00981FFA">
        <w:rPr>
          <w:rFonts w:ascii="Arial" w:hAnsi="Arial" w:cs="Arial"/>
          <w:sz w:val="22"/>
          <w:szCs w:val="22"/>
          <w:u w:val="single"/>
        </w:rPr>
        <w:t>are suitable for grant consideration</w:t>
      </w:r>
      <w:r w:rsidRPr="00981FFA">
        <w:rPr>
          <w:rFonts w:ascii="Arial" w:hAnsi="Arial" w:cs="Arial"/>
          <w:sz w:val="22"/>
          <w:szCs w:val="22"/>
        </w:rPr>
        <w:t xml:space="preserve"> include (but are not limited to):</w:t>
      </w:r>
    </w:p>
    <w:p w14:paraId="5EC8F542" w14:textId="77777777" w:rsidR="00DF5D51" w:rsidRPr="00981FFA" w:rsidRDefault="00DF5D51" w:rsidP="00DF5D51">
      <w:pPr>
        <w:pStyle w:val="ListParagraph"/>
        <w:numPr>
          <w:ilvl w:val="0"/>
          <w:numId w:val="15"/>
        </w:numPr>
        <w:spacing w:line="276" w:lineRule="auto"/>
        <w:rPr>
          <w:rFonts w:ascii="Arial" w:hAnsi="Arial" w:cs="Arial"/>
          <w:sz w:val="22"/>
          <w:szCs w:val="22"/>
        </w:rPr>
      </w:pPr>
      <w:r w:rsidRPr="00981FFA">
        <w:rPr>
          <w:rFonts w:ascii="Arial" w:hAnsi="Arial" w:cs="Arial"/>
          <w:sz w:val="22"/>
          <w:szCs w:val="22"/>
        </w:rPr>
        <w:t>Support of K-12 public and private education efforts</w:t>
      </w:r>
    </w:p>
    <w:p w14:paraId="5E75D0B9" w14:textId="77777777" w:rsidR="00DF5D51" w:rsidRPr="00981FFA" w:rsidRDefault="00DF5D51" w:rsidP="00DF5D51">
      <w:pPr>
        <w:pStyle w:val="ListParagraph"/>
        <w:numPr>
          <w:ilvl w:val="0"/>
          <w:numId w:val="15"/>
        </w:numPr>
        <w:spacing w:line="276" w:lineRule="auto"/>
        <w:rPr>
          <w:rFonts w:ascii="Arial" w:hAnsi="Arial" w:cs="Arial"/>
          <w:sz w:val="22"/>
          <w:szCs w:val="22"/>
        </w:rPr>
      </w:pPr>
      <w:r w:rsidRPr="00981FFA">
        <w:rPr>
          <w:rFonts w:ascii="Arial" w:hAnsi="Arial" w:cs="Arial"/>
          <w:sz w:val="22"/>
          <w:szCs w:val="22"/>
        </w:rPr>
        <w:t>Adult literacy</w:t>
      </w:r>
    </w:p>
    <w:p w14:paraId="68D52AB0" w14:textId="77777777" w:rsidR="00DF5D51" w:rsidRPr="00981FFA" w:rsidRDefault="00DF5D51" w:rsidP="00DF5D51">
      <w:pPr>
        <w:pStyle w:val="ListParagraph"/>
        <w:numPr>
          <w:ilvl w:val="0"/>
          <w:numId w:val="15"/>
        </w:numPr>
        <w:spacing w:line="276" w:lineRule="auto"/>
        <w:rPr>
          <w:rFonts w:ascii="Arial" w:hAnsi="Arial" w:cs="Arial"/>
          <w:sz w:val="22"/>
          <w:szCs w:val="22"/>
        </w:rPr>
      </w:pPr>
      <w:r w:rsidRPr="00981FFA">
        <w:rPr>
          <w:rFonts w:ascii="Arial" w:hAnsi="Arial" w:cs="Arial"/>
          <w:sz w:val="22"/>
          <w:szCs w:val="22"/>
        </w:rPr>
        <w:t>Job training/professional development for groups that is a small part of a broader altruistic purpose that improves quality of life for the citizens of Laurens County</w:t>
      </w:r>
    </w:p>
    <w:p w14:paraId="54D387D7" w14:textId="77777777" w:rsidR="00DF5D51" w:rsidRPr="00981FFA" w:rsidRDefault="00DF5D51" w:rsidP="00DF5D51">
      <w:pPr>
        <w:pStyle w:val="ListParagraph"/>
        <w:numPr>
          <w:ilvl w:val="0"/>
          <w:numId w:val="15"/>
        </w:numPr>
        <w:spacing w:line="276" w:lineRule="auto"/>
        <w:rPr>
          <w:rFonts w:ascii="Arial" w:hAnsi="Arial" w:cs="Arial"/>
          <w:sz w:val="22"/>
          <w:szCs w:val="22"/>
        </w:rPr>
      </w:pPr>
      <w:r w:rsidRPr="00981FFA">
        <w:rPr>
          <w:rFonts w:ascii="Arial" w:hAnsi="Arial" w:cs="Arial"/>
          <w:sz w:val="22"/>
          <w:szCs w:val="22"/>
        </w:rPr>
        <w:t>Minimizing high risk behavior</w:t>
      </w:r>
    </w:p>
    <w:p w14:paraId="520F1E24" w14:textId="77777777" w:rsidR="00DF5D51" w:rsidRPr="00981FFA" w:rsidRDefault="00DF5D51" w:rsidP="00DF5D51">
      <w:pPr>
        <w:pStyle w:val="ListParagraph"/>
        <w:numPr>
          <w:ilvl w:val="0"/>
          <w:numId w:val="15"/>
        </w:numPr>
        <w:spacing w:line="276" w:lineRule="auto"/>
        <w:rPr>
          <w:rFonts w:ascii="Arial" w:hAnsi="Arial" w:cs="Arial"/>
          <w:sz w:val="22"/>
          <w:szCs w:val="22"/>
        </w:rPr>
      </w:pPr>
      <w:r w:rsidRPr="00981FFA">
        <w:rPr>
          <w:rFonts w:ascii="Arial" w:hAnsi="Arial" w:cs="Arial"/>
          <w:sz w:val="22"/>
          <w:szCs w:val="22"/>
        </w:rPr>
        <w:t>Prevention of teen pregnancy</w:t>
      </w:r>
    </w:p>
    <w:p w14:paraId="29043F85" w14:textId="77777777" w:rsidR="00DF5D51" w:rsidRPr="00981FFA" w:rsidRDefault="00DF5D51" w:rsidP="00DF5D51">
      <w:pPr>
        <w:pStyle w:val="ListParagraph"/>
        <w:numPr>
          <w:ilvl w:val="0"/>
          <w:numId w:val="15"/>
        </w:numPr>
        <w:spacing w:line="276" w:lineRule="auto"/>
        <w:rPr>
          <w:rFonts w:ascii="Arial" w:hAnsi="Arial" w:cs="Arial"/>
          <w:sz w:val="22"/>
          <w:szCs w:val="22"/>
        </w:rPr>
      </w:pPr>
      <w:r w:rsidRPr="00981FFA">
        <w:rPr>
          <w:rFonts w:ascii="Arial" w:hAnsi="Arial" w:cs="Arial"/>
          <w:sz w:val="22"/>
          <w:szCs w:val="22"/>
        </w:rPr>
        <w:t>Remedies for homelessness</w:t>
      </w:r>
    </w:p>
    <w:p w14:paraId="23058F22" w14:textId="77777777" w:rsidR="00DF5D51" w:rsidRPr="00981FFA" w:rsidRDefault="00DF5D51" w:rsidP="00DF5D51">
      <w:pPr>
        <w:pStyle w:val="ListParagraph"/>
        <w:numPr>
          <w:ilvl w:val="0"/>
          <w:numId w:val="15"/>
        </w:numPr>
        <w:spacing w:line="276" w:lineRule="auto"/>
        <w:rPr>
          <w:rFonts w:ascii="Arial" w:hAnsi="Arial" w:cs="Arial"/>
          <w:sz w:val="22"/>
          <w:szCs w:val="22"/>
        </w:rPr>
      </w:pPr>
      <w:r w:rsidRPr="00981FFA">
        <w:rPr>
          <w:rFonts w:ascii="Arial" w:hAnsi="Arial" w:cs="Arial"/>
          <w:sz w:val="22"/>
          <w:szCs w:val="22"/>
        </w:rPr>
        <w:t>Meeting of transportation needs for citizen groups</w:t>
      </w:r>
    </w:p>
    <w:p w14:paraId="2750DF93" w14:textId="77777777" w:rsidR="00DF5D51" w:rsidRPr="00981FFA" w:rsidRDefault="00DF5D51" w:rsidP="00DF5D51">
      <w:pPr>
        <w:pStyle w:val="ListParagraph"/>
        <w:numPr>
          <w:ilvl w:val="0"/>
          <w:numId w:val="15"/>
        </w:numPr>
        <w:spacing w:line="276" w:lineRule="auto"/>
        <w:rPr>
          <w:rFonts w:ascii="Arial" w:hAnsi="Arial" w:cs="Arial"/>
          <w:sz w:val="22"/>
          <w:szCs w:val="22"/>
        </w:rPr>
      </w:pPr>
      <w:r w:rsidRPr="00981FFA">
        <w:rPr>
          <w:rFonts w:ascii="Arial" w:hAnsi="Arial" w:cs="Arial"/>
          <w:sz w:val="22"/>
          <w:szCs w:val="22"/>
        </w:rPr>
        <w:t>Provision of nutrition training and education</w:t>
      </w:r>
    </w:p>
    <w:p w14:paraId="649DC42C" w14:textId="77777777" w:rsidR="00DF5D51" w:rsidRPr="00981FFA" w:rsidRDefault="00DF5D51" w:rsidP="00DF5D51">
      <w:pPr>
        <w:pStyle w:val="ListParagraph"/>
        <w:numPr>
          <w:ilvl w:val="0"/>
          <w:numId w:val="15"/>
        </w:numPr>
        <w:spacing w:line="276" w:lineRule="auto"/>
        <w:rPr>
          <w:rFonts w:ascii="Arial" w:hAnsi="Arial" w:cs="Arial"/>
          <w:sz w:val="22"/>
          <w:szCs w:val="22"/>
        </w:rPr>
      </w:pPr>
      <w:r w:rsidRPr="00981FFA">
        <w:rPr>
          <w:rFonts w:ascii="Arial" w:hAnsi="Arial" w:cs="Arial"/>
          <w:sz w:val="22"/>
          <w:szCs w:val="22"/>
        </w:rPr>
        <w:t>Treatment of addictions</w:t>
      </w:r>
    </w:p>
    <w:p w14:paraId="137BA78D" w14:textId="77777777" w:rsidR="00DF5D51" w:rsidRPr="00981FFA" w:rsidRDefault="00DF5D51" w:rsidP="00DF5D51">
      <w:pPr>
        <w:pStyle w:val="ListParagraph"/>
        <w:numPr>
          <w:ilvl w:val="0"/>
          <w:numId w:val="15"/>
        </w:numPr>
        <w:spacing w:line="276" w:lineRule="auto"/>
        <w:rPr>
          <w:rFonts w:ascii="Arial" w:hAnsi="Arial" w:cs="Arial"/>
          <w:sz w:val="22"/>
          <w:szCs w:val="22"/>
        </w:rPr>
      </w:pPr>
      <w:r w:rsidRPr="00981FFA">
        <w:rPr>
          <w:rFonts w:ascii="Arial" w:hAnsi="Arial" w:cs="Arial"/>
          <w:sz w:val="22"/>
          <w:szCs w:val="22"/>
        </w:rPr>
        <w:t>Development of ethical and civic character</w:t>
      </w:r>
    </w:p>
    <w:p w14:paraId="09D77E5A" w14:textId="77777777" w:rsidR="00DF5D51" w:rsidRPr="00981FFA" w:rsidRDefault="00DF5D51" w:rsidP="00DF5D51">
      <w:pPr>
        <w:pStyle w:val="ListParagraph"/>
        <w:numPr>
          <w:ilvl w:val="0"/>
          <w:numId w:val="15"/>
        </w:numPr>
        <w:spacing w:line="276" w:lineRule="auto"/>
        <w:rPr>
          <w:rFonts w:ascii="Arial" w:hAnsi="Arial" w:cs="Arial"/>
          <w:sz w:val="22"/>
          <w:szCs w:val="22"/>
        </w:rPr>
      </w:pPr>
      <w:r w:rsidRPr="00981FFA">
        <w:rPr>
          <w:rFonts w:ascii="Arial" w:hAnsi="Arial" w:cs="Arial"/>
          <w:sz w:val="22"/>
          <w:szCs w:val="22"/>
        </w:rPr>
        <w:t>Leadership building</w:t>
      </w:r>
    </w:p>
    <w:p w14:paraId="2B170A07" w14:textId="77777777" w:rsidR="00DF5D51" w:rsidRPr="00981FFA" w:rsidRDefault="00DF5D51" w:rsidP="00DF5D51">
      <w:pPr>
        <w:pStyle w:val="ListParagraph"/>
        <w:numPr>
          <w:ilvl w:val="0"/>
          <w:numId w:val="15"/>
        </w:numPr>
        <w:spacing w:line="276" w:lineRule="auto"/>
        <w:rPr>
          <w:rFonts w:ascii="Arial" w:hAnsi="Arial" w:cs="Arial"/>
          <w:sz w:val="22"/>
          <w:szCs w:val="22"/>
        </w:rPr>
      </w:pPr>
      <w:r w:rsidRPr="00981FFA">
        <w:rPr>
          <w:rFonts w:ascii="Arial" w:hAnsi="Arial" w:cs="Arial"/>
          <w:sz w:val="22"/>
          <w:szCs w:val="22"/>
        </w:rPr>
        <w:t>Remedying domestic violence</w:t>
      </w:r>
    </w:p>
    <w:p w14:paraId="2DE88563" w14:textId="77777777" w:rsidR="00DF5D51" w:rsidRPr="00981FFA" w:rsidRDefault="00DF5D51" w:rsidP="00DF5D51">
      <w:pPr>
        <w:pStyle w:val="ListParagraph"/>
        <w:numPr>
          <w:ilvl w:val="0"/>
          <w:numId w:val="15"/>
        </w:numPr>
        <w:spacing w:line="276" w:lineRule="auto"/>
        <w:rPr>
          <w:rFonts w:ascii="Arial" w:hAnsi="Arial" w:cs="Arial"/>
          <w:sz w:val="22"/>
          <w:szCs w:val="22"/>
        </w:rPr>
      </w:pPr>
      <w:r w:rsidRPr="00981FFA">
        <w:rPr>
          <w:rFonts w:ascii="Arial" w:hAnsi="Arial" w:cs="Arial"/>
          <w:sz w:val="22"/>
          <w:szCs w:val="22"/>
        </w:rPr>
        <w:t>Natural environment enhancement</w:t>
      </w:r>
    </w:p>
    <w:p w14:paraId="4C51EE72" w14:textId="77777777" w:rsidR="00DF5D51" w:rsidRPr="00981FFA" w:rsidRDefault="00DF5D51" w:rsidP="00DF5D51">
      <w:pPr>
        <w:rPr>
          <w:rFonts w:ascii="Arial" w:hAnsi="Arial" w:cs="Arial"/>
          <w:sz w:val="22"/>
          <w:szCs w:val="22"/>
        </w:rPr>
      </w:pPr>
    </w:p>
    <w:p w14:paraId="7E357030" w14:textId="77777777" w:rsidR="00DF5D51" w:rsidRPr="00981FFA" w:rsidRDefault="00DF5D51" w:rsidP="00DF5D51">
      <w:pPr>
        <w:rPr>
          <w:rFonts w:ascii="Arial" w:hAnsi="Arial" w:cs="Arial"/>
          <w:sz w:val="22"/>
          <w:szCs w:val="22"/>
        </w:rPr>
      </w:pPr>
      <w:r w:rsidRPr="00981FFA">
        <w:rPr>
          <w:rFonts w:ascii="Arial" w:hAnsi="Arial" w:cs="Arial"/>
          <w:sz w:val="22"/>
          <w:szCs w:val="22"/>
        </w:rPr>
        <w:t xml:space="preserve">Examples of specific areas that </w:t>
      </w:r>
      <w:r w:rsidRPr="00981FFA">
        <w:rPr>
          <w:rFonts w:ascii="Arial" w:hAnsi="Arial" w:cs="Arial"/>
          <w:sz w:val="22"/>
          <w:szCs w:val="22"/>
          <w:u w:val="single"/>
        </w:rPr>
        <w:t>are not suitable for grant consideration</w:t>
      </w:r>
      <w:r w:rsidRPr="00981FFA">
        <w:rPr>
          <w:rFonts w:ascii="Arial" w:hAnsi="Arial" w:cs="Arial"/>
          <w:sz w:val="22"/>
          <w:szCs w:val="22"/>
        </w:rPr>
        <w:t xml:space="preserve"> include (but are not limited to):</w:t>
      </w:r>
    </w:p>
    <w:p w14:paraId="631DED67" w14:textId="77777777" w:rsidR="00DF5D51" w:rsidRPr="00981FFA" w:rsidRDefault="00DF5D51" w:rsidP="00DF5D51">
      <w:pPr>
        <w:pStyle w:val="ListParagraph"/>
        <w:numPr>
          <w:ilvl w:val="0"/>
          <w:numId w:val="16"/>
        </w:numPr>
        <w:rPr>
          <w:rFonts w:ascii="Arial" w:hAnsi="Arial" w:cs="Arial"/>
          <w:sz w:val="22"/>
          <w:szCs w:val="22"/>
        </w:rPr>
      </w:pPr>
      <w:r w:rsidRPr="00981FFA">
        <w:rPr>
          <w:rFonts w:ascii="Arial" w:hAnsi="Arial" w:cs="Arial"/>
          <w:sz w:val="22"/>
          <w:szCs w:val="22"/>
        </w:rPr>
        <w:t>Salaries and stipends</w:t>
      </w:r>
    </w:p>
    <w:p w14:paraId="0E296DF3" w14:textId="77777777" w:rsidR="00DF5D51" w:rsidRPr="00981FFA" w:rsidRDefault="00DF5D51" w:rsidP="00DF5D51">
      <w:pPr>
        <w:pStyle w:val="ListParagraph"/>
        <w:numPr>
          <w:ilvl w:val="0"/>
          <w:numId w:val="16"/>
        </w:numPr>
        <w:spacing w:line="276" w:lineRule="auto"/>
        <w:rPr>
          <w:rFonts w:ascii="Arial" w:hAnsi="Arial" w:cs="Arial"/>
          <w:sz w:val="22"/>
          <w:szCs w:val="22"/>
        </w:rPr>
      </w:pPr>
      <w:r w:rsidRPr="00981FFA">
        <w:rPr>
          <w:rFonts w:ascii="Arial" w:hAnsi="Arial" w:cs="Arial"/>
          <w:sz w:val="22"/>
          <w:szCs w:val="22"/>
        </w:rPr>
        <w:t>Political (at any level) campaigns or efforts</w:t>
      </w:r>
    </w:p>
    <w:p w14:paraId="666BBB79" w14:textId="77777777" w:rsidR="00DF5D51" w:rsidRPr="00981FFA" w:rsidRDefault="00DF5D51" w:rsidP="00DF5D51">
      <w:pPr>
        <w:pStyle w:val="ListParagraph"/>
        <w:numPr>
          <w:ilvl w:val="0"/>
          <w:numId w:val="16"/>
        </w:numPr>
        <w:spacing w:line="276" w:lineRule="auto"/>
        <w:rPr>
          <w:rFonts w:ascii="Arial" w:hAnsi="Arial" w:cs="Arial"/>
          <w:sz w:val="22"/>
          <w:szCs w:val="22"/>
        </w:rPr>
      </w:pPr>
      <w:r w:rsidRPr="00981FFA">
        <w:rPr>
          <w:rFonts w:ascii="Arial" w:hAnsi="Arial" w:cs="Arial"/>
          <w:sz w:val="22"/>
          <w:szCs w:val="22"/>
        </w:rPr>
        <w:t>Contributions to any kind of fund or fund-raising effort</w:t>
      </w:r>
    </w:p>
    <w:p w14:paraId="4E03F3A3" w14:textId="77777777" w:rsidR="00DF5D51" w:rsidRPr="00981FFA" w:rsidRDefault="00DF5D51" w:rsidP="00DF5D51">
      <w:pPr>
        <w:pStyle w:val="ListParagraph"/>
        <w:numPr>
          <w:ilvl w:val="0"/>
          <w:numId w:val="16"/>
        </w:numPr>
        <w:spacing w:line="276" w:lineRule="auto"/>
        <w:rPr>
          <w:rFonts w:ascii="Arial" w:hAnsi="Arial" w:cs="Arial"/>
          <w:sz w:val="22"/>
          <w:szCs w:val="22"/>
        </w:rPr>
      </w:pPr>
      <w:r w:rsidRPr="00981FFA">
        <w:rPr>
          <w:rFonts w:ascii="Arial" w:hAnsi="Arial" w:cs="Arial"/>
          <w:sz w:val="22"/>
          <w:szCs w:val="22"/>
        </w:rPr>
        <w:t>The payment of bills or the repayment of debt</w:t>
      </w:r>
    </w:p>
    <w:p w14:paraId="08A69686" w14:textId="77777777" w:rsidR="00DF5D51" w:rsidRPr="00981FFA" w:rsidRDefault="00DF5D51" w:rsidP="00DF5D51">
      <w:pPr>
        <w:pStyle w:val="ListParagraph"/>
        <w:numPr>
          <w:ilvl w:val="0"/>
          <w:numId w:val="16"/>
        </w:numPr>
        <w:spacing w:line="276" w:lineRule="auto"/>
        <w:rPr>
          <w:rFonts w:ascii="Arial" w:hAnsi="Arial" w:cs="Arial"/>
          <w:sz w:val="22"/>
          <w:szCs w:val="22"/>
        </w:rPr>
      </w:pPr>
      <w:r w:rsidRPr="00981FFA">
        <w:rPr>
          <w:rFonts w:ascii="Arial" w:hAnsi="Arial" w:cs="Arial"/>
          <w:sz w:val="22"/>
          <w:szCs w:val="22"/>
        </w:rPr>
        <w:t xml:space="preserve">Tuition or scholarships for an individual </w:t>
      </w:r>
    </w:p>
    <w:p w14:paraId="79E95224" w14:textId="77777777" w:rsidR="00DF5D51" w:rsidRPr="00981FFA" w:rsidRDefault="00DF5D51" w:rsidP="00DF5D51">
      <w:pPr>
        <w:pStyle w:val="ListParagraph"/>
        <w:numPr>
          <w:ilvl w:val="0"/>
          <w:numId w:val="16"/>
        </w:numPr>
        <w:spacing w:line="276" w:lineRule="auto"/>
        <w:rPr>
          <w:rFonts w:ascii="Arial" w:hAnsi="Arial" w:cs="Arial"/>
          <w:sz w:val="22"/>
          <w:szCs w:val="22"/>
        </w:rPr>
      </w:pPr>
      <w:r w:rsidRPr="00981FFA">
        <w:rPr>
          <w:rFonts w:ascii="Arial" w:hAnsi="Arial" w:cs="Arial"/>
          <w:sz w:val="22"/>
          <w:szCs w:val="22"/>
        </w:rPr>
        <w:t>Entertainment (unless the entertainment is a small part of a broader altruistic purpose that improves quality of life)</w:t>
      </w:r>
    </w:p>
    <w:p w14:paraId="07012984" w14:textId="77777777" w:rsidR="00DF5D51" w:rsidRPr="00981FFA" w:rsidRDefault="00DF5D51" w:rsidP="00DF5D51">
      <w:pPr>
        <w:pStyle w:val="ListParagraph"/>
        <w:numPr>
          <w:ilvl w:val="0"/>
          <w:numId w:val="16"/>
        </w:numPr>
        <w:spacing w:line="276" w:lineRule="auto"/>
        <w:rPr>
          <w:rFonts w:ascii="Arial" w:hAnsi="Arial" w:cs="Arial"/>
          <w:sz w:val="22"/>
          <w:szCs w:val="22"/>
        </w:rPr>
      </w:pPr>
      <w:r w:rsidRPr="00981FFA">
        <w:rPr>
          <w:rFonts w:ascii="Arial" w:hAnsi="Arial" w:cs="Arial"/>
          <w:sz w:val="22"/>
          <w:szCs w:val="22"/>
        </w:rPr>
        <w:t>Recurring operational expense</w:t>
      </w:r>
    </w:p>
    <w:p w14:paraId="52A258EF" w14:textId="77777777" w:rsidR="00FA1BB2" w:rsidRPr="00981FFA" w:rsidRDefault="00DF5D51" w:rsidP="00D2405A">
      <w:pPr>
        <w:pStyle w:val="ListParagraph"/>
        <w:numPr>
          <w:ilvl w:val="0"/>
          <w:numId w:val="16"/>
        </w:numPr>
        <w:spacing w:line="276" w:lineRule="auto"/>
        <w:rPr>
          <w:rFonts w:ascii="Arial" w:hAnsi="Arial" w:cs="Arial"/>
          <w:sz w:val="22"/>
          <w:szCs w:val="22"/>
        </w:rPr>
      </w:pPr>
      <w:r w:rsidRPr="00981FFA">
        <w:rPr>
          <w:rFonts w:ascii="Arial" w:hAnsi="Arial" w:cs="Arial"/>
          <w:sz w:val="22"/>
          <w:szCs w:val="22"/>
        </w:rPr>
        <w:lastRenderedPageBreak/>
        <w:t>Brick and mortar projects, construction, or building projects, including but not limited to, single resident housing construction or improvements</w:t>
      </w:r>
      <w:r w:rsidR="008018D7" w:rsidRPr="00981FFA">
        <w:rPr>
          <w:rFonts w:ascii="Arial" w:hAnsi="Arial" w:cs="Arial"/>
          <w:sz w:val="22"/>
          <w:szCs w:val="22"/>
        </w:rPr>
        <w:t xml:space="preserve">   </w:t>
      </w:r>
    </w:p>
    <w:sectPr w:rsidR="00FA1BB2" w:rsidRPr="00981FFA" w:rsidSect="00C6026D">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5895F6" w14:textId="77777777" w:rsidR="00163180" w:rsidRDefault="00163180" w:rsidP="00EC0430">
      <w:r>
        <w:separator/>
      </w:r>
    </w:p>
  </w:endnote>
  <w:endnote w:type="continuationSeparator" w:id="0">
    <w:p w14:paraId="6378A483" w14:textId="77777777" w:rsidR="00163180" w:rsidRDefault="00163180" w:rsidP="00EC0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286822" w14:textId="77777777" w:rsidR="00590A77" w:rsidRPr="00DB688A" w:rsidRDefault="006B45BA" w:rsidP="006B45BA">
    <w:pPr>
      <w:pStyle w:val="Footer"/>
      <w:rPr>
        <w:rFonts w:asciiTheme="minorHAnsi" w:hAnsiTheme="minorHAnsi" w:cstheme="minorHAnsi"/>
        <w:sz w:val="18"/>
        <w:szCs w:val="18"/>
      </w:rPr>
    </w:pPr>
    <w:r>
      <w:fldChar w:fldCharType="begin"/>
    </w:r>
    <w:r>
      <w:instrText xml:space="preserve"> PAGE   \* MERGEFORMAT </w:instrText>
    </w:r>
    <w:r>
      <w:fldChar w:fldCharType="separate"/>
    </w:r>
    <w:r w:rsidR="002A4058" w:rsidRPr="002A4058">
      <w:rPr>
        <w:b/>
        <w:bCs/>
        <w:noProof/>
      </w:rPr>
      <w:t>5</w:t>
    </w:r>
    <w:r>
      <w:rPr>
        <w:b/>
        <w:bCs/>
        <w:noProof/>
      </w:rPr>
      <w:fldChar w:fldCharType="end"/>
    </w:r>
    <w:r>
      <w:rPr>
        <w:b/>
        <w:bCs/>
      </w:rPr>
      <w:t xml:space="preserve"> </w:t>
    </w:r>
    <w:r>
      <w:t>|</w:t>
    </w:r>
    <w:r>
      <w:rPr>
        <w:b/>
        <w:bCs/>
      </w:rPr>
      <w:t xml:space="preserve"> </w:t>
    </w:r>
    <w:r>
      <w:rPr>
        <w:color w:val="808080" w:themeColor="background1" w:themeShade="80"/>
        <w:spacing w:val="60"/>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6459EE" w14:textId="77777777" w:rsidR="00163180" w:rsidRDefault="00163180" w:rsidP="00EC0430">
      <w:r>
        <w:separator/>
      </w:r>
    </w:p>
  </w:footnote>
  <w:footnote w:type="continuationSeparator" w:id="0">
    <w:p w14:paraId="3C05CE30" w14:textId="77777777" w:rsidR="00163180" w:rsidRDefault="00163180" w:rsidP="00EC04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06DAD8" w14:textId="77777777" w:rsidR="00CD4205" w:rsidRDefault="00CD4205" w:rsidP="00CD4205">
    <w:pPr>
      <w:pStyle w:val="Header"/>
      <w:jc w:val="center"/>
    </w:pPr>
    <w:r w:rsidRPr="003B6BB5">
      <w:rPr>
        <w:rFonts w:asciiTheme="minorHAnsi" w:hAnsiTheme="minorHAnsi" w:cstheme="minorHAnsi"/>
        <w:b/>
        <w:noProof/>
        <w:sz w:val="22"/>
        <w:szCs w:val="22"/>
      </w:rPr>
      <w:drawing>
        <wp:inline distT="0" distB="0" distL="0" distR="0" wp14:anchorId="6BCD4745" wp14:editId="3D3409B1">
          <wp:extent cx="4754245" cy="708114"/>
          <wp:effectExtent l="0" t="0" r="8255" b="0"/>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CF Bra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840409" cy="720948"/>
                  </a:xfrm>
                  <a:prstGeom prst="rect">
                    <a:avLst/>
                  </a:prstGeom>
                </pic:spPr>
              </pic:pic>
            </a:graphicData>
          </a:graphic>
        </wp:inline>
      </w:drawing>
    </w:r>
  </w:p>
  <w:p w14:paraId="76067D56" w14:textId="77777777" w:rsidR="00CD4205" w:rsidRDefault="00CD42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D61B1"/>
    <w:multiLevelType w:val="hybridMultilevel"/>
    <w:tmpl w:val="173A7B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70679B7"/>
    <w:multiLevelType w:val="hybridMultilevel"/>
    <w:tmpl w:val="4684A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7C2487"/>
    <w:multiLevelType w:val="hybridMultilevel"/>
    <w:tmpl w:val="1E46E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C17899"/>
    <w:multiLevelType w:val="hybridMultilevel"/>
    <w:tmpl w:val="DA069D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FA6D30"/>
    <w:multiLevelType w:val="hybridMultilevel"/>
    <w:tmpl w:val="48762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9742DA"/>
    <w:multiLevelType w:val="hybridMultilevel"/>
    <w:tmpl w:val="B9E2A886"/>
    <w:lvl w:ilvl="0" w:tplc="B918779A">
      <w:start w:val="1"/>
      <w:numFmt w:val="decimal"/>
      <w:lvlText w:val="%1."/>
      <w:lvlJc w:val="right"/>
      <w:pPr>
        <w:ind w:left="720" w:hanging="360"/>
      </w:pPr>
      <w:rPr>
        <w:rFonts w:ascii="Arial" w:hAnsi="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2C0C1F"/>
    <w:multiLevelType w:val="hybridMultilevel"/>
    <w:tmpl w:val="50BA7E2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216FB0"/>
    <w:multiLevelType w:val="hybridMultilevel"/>
    <w:tmpl w:val="44F03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532289"/>
    <w:multiLevelType w:val="hybridMultilevel"/>
    <w:tmpl w:val="36CCADC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6042EF"/>
    <w:multiLevelType w:val="hybridMultilevel"/>
    <w:tmpl w:val="E82A4F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9C16EAF"/>
    <w:multiLevelType w:val="hybridMultilevel"/>
    <w:tmpl w:val="0E064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383CA9"/>
    <w:multiLevelType w:val="hybridMultilevel"/>
    <w:tmpl w:val="B37C09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7A063F8"/>
    <w:multiLevelType w:val="hybridMultilevel"/>
    <w:tmpl w:val="B212EE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B3250CB"/>
    <w:multiLevelType w:val="hybridMultilevel"/>
    <w:tmpl w:val="A23C4F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B483322"/>
    <w:multiLevelType w:val="multilevel"/>
    <w:tmpl w:val="C60AEEA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C6C693F"/>
    <w:multiLevelType w:val="hybridMultilevel"/>
    <w:tmpl w:val="A210BCC8"/>
    <w:lvl w:ilvl="0" w:tplc="04090019">
      <w:start w:val="1"/>
      <w:numFmt w:val="lowerLetter"/>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3F45A4D"/>
    <w:multiLevelType w:val="hybridMultilevel"/>
    <w:tmpl w:val="30A8F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3D6C9A"/>
    <w:multiLevelType w:val="hybridMultilevel"/>
    <w:tmpl w:val="2A2EA5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ABD2CA6"/>
    <w:multiLevelType w:val="hybridMultilevel"/>
    <w:tmpl w:val="26B8B1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EE91E17"/>
    <w:multiLevelType w:val="hybridMultilevel"/>
    <w:tmpl w:val="60CA9F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6"/>
  </w:num>
  <w:num w:numId="3">
    <w:abstractNumId w:val="1"/>
  </w:num>
  <w:num w:numId="4">
    <w:abstractNumId w:val="9"/>
  </w:num>
  <w:num w:numId="5">
    <w:abstractNumId w:val="6"/>
  </w:num>
  <w:num w:numId="6">
    <w:abstractNumId w:val="8"/>
  </w:num>
  <w:num w:numId="7">
    <w:abstractNumId w:val="18"/>
  </w:num>
  <w:num w:numId="8">
    <w:abstractNumId w:val="2"/>
  </w:num>
  <w:num w:numId="9">
    <w:abstractNumId w:val="14"/>
  </w:num>
  <w:num w:numId="10">
    <w:abstractNumId w:val="12"/>
  </w:num>
  <w:num w:numId="11">
    <w:abstractNumId w:val="19"/>
  </w:num>
  <w:num w:numId="12">
    <w:abstractNumId w:val="17"/>
  </w:num>
  <w:num w:numId="13">
    <w:abstractNumId w:val="5"/>
  </w:num>
  <w:num w:numId="14">
    <w:abstractNumId w:val="15"/>
  </w:num>
  <w:num w:numId="15">
    <w:abstractNumId w:val="7"/>
  </w:num>
  <w:num w:numId="16">
    <w:abstractNumId w:val="4"/>
  </w:num>
  <w:num w:numId="17">
    <w:abstractNumId w:val="13"/>
  </w:num>
  <w:num w:numId="18">
    <w:abstractNumId w:val="0"/>
  </w:num>
  <w:num w:numId="19">
    <w:abstractNumId w:val="3"/>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3CF7"/>
    <w:rsid w:val="000038DE"/>
    <w:rsid w:val="0000619A"/>
    <w:rsid w:val="00027882"/>
    <w:rsid w:val="00033E68"/>
    <w:rsid w:val="00034032"/>
    <w:rsid w:val="000367EB"/>
    <w:rsid w:val="00046D49"/>
    <w:rsid w:val="00054D87"/>
    <w:rsid w:val="00060F5B"/>
    <w:rsid w:val="00075D24"/>
    <w:rsid w:val="000820D4"/>
    <w:rsid w:val="000832B2"/>
    <w:rsid w:val="00085422"/>
    <w:rsid w:val="000972F3"/>
    <w:rsid w:val="00097B4E"/>
    <w:rsid w:val="000C0E6B"/>
    <w:rsid w:val="000C0EFF"/>
    <w:rsid w:val="000D56EF"/>
    <w:rsid w:val="000F232B"/>
    <w:rsid w:val="0010386D"/>
    <w:rsid w:val="001114BE"/>
    <w:rsid w:val="00124300"/>
    <w:rsid w:val="001254DC"/>
    <w:rsid w:val="00131B50"/>
    <w:rsid w:val="001341BE"/>
    <w:rsid w:val="00143A55"/>
    <w:rsid w:val="001612C5"/>
    <w:rsid w:val="00161F2A"/>
    <w:rsid w:val="00163180"/>
    <w:rsid w:val="0017035E"/>
    <w:rsid w:val="00180EC4"/>
    <w:rsid w:val="0018153D"/>
    <w:rsid w:val="00184ED0"/>
    <w:rsid w:val="0019290B"/>
    <w:rsid w:val="001A2352"/>
    <w:rsid w:val="001C4936"/>
    <w:rsid w:val="001D4EB3"/>
    <w:rsid w:val="001E62A8"/>
    <w:rsid w:val="002060DC"/>
    <w:rsid w:val="002079FF"/>
    <w:rsid w:val="002305EF"/>
    <w:rsid w:val="002510AF"/>
    <w:rsid w:val="0026251D"/>
    <w:rsid w:val="00273F4F"/>
    <w:rsid w:val="002832A5"/>
    <w:rsid w:val="002847EA"/>
    <w:rsid w:val="002853A5"/>
    <w:rsid w:val="0028567F"/>
    <w:rsid w:val="00297170"/>
    <w:rsid w:val="002A4058"/>
    <w:rsid w:val="002A7D7D"/>
    <w:rsid w:val="002A7EA1"/>
    <w:rsid w:val="002E7553"/>
    <w:rsid w:val="002F1C81"/>
    <w:rsid w:val="002F5773"/>
    <w:rsid w:val="003051BD"/>
    <w:rsid w:val="00306653"/>
    <w:rsid w:val="0033054E"/>
    <w:rsid w:val="003741BC"/>
    <w:rsid w:val="00374719"/>
    <w:rsid w:val="00377071"/>
    <w:rsid w:val="00382A47"/>
    <w:rsid w:val="003856B3"/>
    <w:rsid w:val="003A1F2E"/>
    <w:rsid w:val="003A50E6"/>
    <w:rsid w:val="003B6BB5"/>
    <w:rsid w:val="003B7DE0"/>
    <w:rsid w:val="003C4625"/>
    <w:rsid w:val="003D23BB"/>
    <w:rsid w:val="003E6EF8"/>
    <w:rsid w:val="003F1910"/>
    <w:rsid w:val="003F6CC3"/>
    <w:rsid w:val="003F761E"/>
    <w:rsid w:val="00405A9F"/>
    <w:rsid w:val="00412AE1"/>
    <w:rsid w:val="004258D0"/>
    <w:rsid w:val="00437EBA"/>
    <w:rsid w:val="00441F10"/>
    <w:rsid w:val="00483AE4"/>
    <w:rsid w:val="00484F2D"/>
    <w:rsid w:val="004913CB"/>
    <w:rsid w:val="004A5F77"/>
    <w:rsid w:val="004B57E0"/>
    <w:rsid w:val="004C1BE2"/>
    <w:rsid w:val="004C62CC"/>
    <w:rsid w:val="004C6A03"/>
    <w:rsid w:val="004D07DE"/>
    <w:rsid w:val="004D1EE9"/>
    <w:rsid w:val="004D6810"/>
    <w:rsid w:val="004D7EDB"/>
    <w:rsid w:val="004E25DD"/>
    <w:rsid w:val="004E533C"/>
    <w:rsid w:val="004F1590"/>
    <w:rsid w:val="004F15D5"/>
    <w:rsid w:val="00500BFD"/>
    <w:rsid w:val="00504AE2"/>
    <w:rsid w:val="00511099"/>
    <w:rsid w:val="005228CE"/>
    <w:rsid w:val="005326D3"/>
    <w:rsid w:val="00534873"/>
    <w:rsid w:val="00535D43"/>
    <w:rsid w:val="005428FC"/>
    <w:rsid w:val="00544D8A"/>
    <w:rsid w:val="00545632"/>
    <w:rsid w:val="00547C4E"/>
    <w:rsid w:val="005533C3"/>
    <w:rsid w:val="0056793E"/>
    <w:rsid w:val="00577654"/>
    <w:rsid w:val="00581958"/>
    <w:rsid w:val="00590A77"/>
    <w:rsid w:val="00593CF7"/>
    <w:rsid w:val="00594CC1"/>
    <w:rsid w:val="005A7B37"/>
    <w:rsid w:val="005B1858"/>
    <w:rsid w:val="005C1D2F"/>
    <w:rsid w:val="005E0FF3"/>
    <w:rsid w:val="005F3022"/>
    <w:rsid w:val="005F687C"/>
    <w:rsid w:val="00603520"/>
    <w:rsid w:val="0060675C"/>
    <w:rsid w:val="00617B56"/>
    <w:rsid w:val="00627E37"/>
    <w:rsid w:val="006566B0"/>
    <w:rsid w:val="00657DA4"/>
    <w:rsid w:val="0066654A"/>
    <w:rsid w:val="00672AB3"/>
    <w:rsid w:val="006823E7"/>
    <w:rsid w:val="00682B12"/>
    <w:rsid w:val="00686973"/>
    <w:rsid w:val="006914B2"/>
    <w:rsid w:val="006B3505"/>
    <w:rsid w:val="006B45BA"/>
    <w:rsid w:val="006C1BA1"/>
    <w:rsid w:val="006C3052"/>
    <w:rsid w:val="006D6F27"/>
    <w:rsid w:val="00700C36"/>
    <w:rsid w:val="00702777"/>
    <w:rsid w:val="007050FA"/>
    <w:rsid w:val="0073297A"/>
    <w:rsid w:val="00732DCD"/>
    <w:rsid w:val="0073763C"/>
    <w:rsid w:val="00741CCF"/>
    <w:rsid w:val="007516A3"/>
    <w:rsid w:val="00757A37"/>
    <w:rsid w:val="00770B0B"/>
    <w:rsid w:val="0077293D"/>
    <w:rsid w:val="0077501F"/>
    <w:rsid w:val="00781165"/>
    <w:rsid w:val="00785868"/>
    <w:rsid w:val="00786A7C"/>
    <w:rsid w:val="007923B1"/>
    <w:rsid w:val="0079725C"/>
    <w:rsid w:val="007C46F0"/>
    <w:rsid w:val="007E2383"/>
    <w:rsid w:val="008003C2"/>
    <w:rsid w:val="008018D7"/>
    <w:rsid w:val="00814A48"/>
    <w:rsid w:val="00816C2F"/>
    <w:rsid w:val="0082271A"/>
    <w:rsid w:val="00840E6D"/>
    <w:rsid w:val="00843E58"/>
    <w:rsid w:val="00853FE7"/>
    <w:rsid w:val="00857C87"/>
    <w:rsid w:val="00876356"/>
    <w:rsid w:val="00877AB4"/>
    <w:rsid w:val="0088535E"/>
    <w:rsid w:val="0089037A"/>
    <w:rsid w:val="00892C64"/>
    <w:rsid w:val="0089309F"/>
    <w:rsid w:val="008938A7"/>
    <w:rsid w:val="00894145"/>
    <w:rsid w:val="0089662A"/>
    <w:rsid w:val="0089771A"/>
    <w:rsid w:val="008A507D"/>
    <w:rsid w:val="008D0133"/>
    <w:rsid w:val="008D575D"/>
    <w:rsid w:val="008E2837"/>
    <w:rsid w:val="008E6B85"/>
    <w:rsid w:val="009003B9"/>
    <w:rsid w:val="00901CA1"/>
    <w:rsid w:val="0090333B"/>
    <w:rsid w:val="00911CD8"/>
    <w:rsid w:val="009125C7"/>
    <w:rsid w:val="0091296C"/>
    <w:rsid w:val="00934CB4"/>
    <w:rsid w:val="00945F44"/>
    <w:rsid w:val="00957477"/>
    <w:rsid w:val="00980501"/>
    <w:rsid w:val="0098194C"/>
    <w:rsid w:val="00981FFA"/>
    <w:rsid w:val="00991D4D"/>
    <w:rsid w:val="00993B1C"/>
    <w:rsid w:val="00995642"/>
    <w:rsid w:val="00997526"/>
    <w:rsid w:val="009A76B7"/>
    <w:rsid w:val="009B3772"/>
    <w:rsid w:val="009B3920"/>
    <w:rsid w:val="009B549E"/>
    <w:rsid w:val="009D0CFC"/>
    <w:rsid w:val="009D5C99"/>
    <w:rsid w:val="009D6FE8"/>
    <w:rsid w:val="009F5BAC"/>
    <w:rsid w:val="00A017AD"/>
    <w:rsid w:val="00A12EC7"/>
    <w:rsid w:val="00A211DE"/>
    <w:rsid w:val="00A23F83"/>
    <w:rsid w:val="00A24E1C"/>
    <w:rsid w:val="00A318C9"/>
    <w:rsid w:val="00A56E40"/>
    <w:rsid w:val="00A605E2"/>
    <w:rsid w:val="00A61CF5"/>
    <w:rsid w:val="00A90672"/>
    <w:rsid w:val="00A953AE"/>
    <w:rsid w:val="00A96652"/>
    <w:rsid w:val="00A969E6"/>
    <w:rsid w:val="00AA1CA2"/>
    <w:rsid w:val="00AB69BD"/>
    <w:rsid w:val="00AD5C0A"/>
    <w:rsid w:val="00AD601E"/>
    <w:rsid w:val="00AE7970"/>
    <w:rsid w:val="00AF0922"/>
    <w:rsid w:val="00AF5859"/>
    <w:rsid w:val="00B0085A"/>
    <w:rsid w:val="00B02D15"/>
    <w:rsid w:val="00B0533A"/>
    <w:rsid w:val="00B1199E"/>
    <w:rsid w:val="00B129BE"/>
    <w:rsid w:val="00B17282"/>
    <w:rsid w:val="00B2441B"/>
    <w:rsid w:val="00B33FAB"/>
    <w:rsid w:val="00B34235"/>
    <w:rsid w:val="00B567AC"/>
    <w:rsid w:val="00B56AF8"/>
    <w:rsid w:val="00B57337"/>
    <w:rsid w:val="00B62EED"/>
    <w:rsid w:val="00B75489"/>
    <w:rsid w:val="00B770B9"/>
    <w:rsid w:val="00B77AAB"/>
    <w:rsid w:val="00B8226F"/>
    <w:rsid w:val="00B931A9"/>
    <w:rsid w:val="00BA7598"/>
    <w:rsid w:val="00BB6149"/>
    <w:rsid w:val="00BD44C2"/>
    <w:rsid w:val="00BF3777"/>
    <w:rsid w:val="00C1061E"/>
    <w:rsid w:val="00C1511E"/>
    <w:rsid w:val="00C234E0"/>
    <w:rsid w:val="00C24EE5"/>
    <w:rsid w:val="00C6026D"/>
    <w:rsid w:val="00C65B5D"/>
    <w:rsid w:val="00C6738D"/>
    <w:rsid w:val="00C70124"/>
    <w:rsid w:val="00C74975"/>
    <w:rsid w:val="00C811A9"/>
    <w:rsid w:val="00C8712E"/>
    <w:rsid w:val="00CA22DA"/>
    <w:rsid w:val="00CB22CC"/>
    <w:rsid w:val="00CC1AA6"/>
    <w:rsid w:val="00CD33F7"/>
    <w:rsid w:val="00CD4205"/>
    <w:rsid w:val="00CD50F2"/>
    <w:rsid w:val="00CE14EF"/>
    <w:rsid w:val="00CE3AB0"/>
    <w:rsid w:val="00CF77F2"/>
    <w:rsid w:val="00D035E9"/>
    <w:rsid w:val="00D10D62"/>
    <w:rsid w:val="00D1795D"/>
    <w:rsid w:val="00D2405A"/>
    <w:rsid w:val="00D34096"/>
    <w:rsid w:val="00D40416"/>
    <w:rsid w:val="00D5358C"/>
    <w:rsid w:val="00D60224"/>
    <w:rsid w:val="00D62817"/>
    <w:rsid w:val="00D72AF9"/>
    <w:rsid w:val="00D763E8"/>
    <w:rsid w:val="00D86512"/>
    <w:rsid w:val="00DA5134"/>
    <w:rsid w:val="00DB1815"/>
    <w:rsid w:val="00DB688A"/>
    <w:rsid w:val="00DC145B"/>
    <w:rsid w:val="00DC5D9F"/>
    <w:rsid w:val="00DD788F"/>
    <w:rsid w:val="00DE04F2"/>
    <w:rsid w:val="00DE7681"/>
    <w:rsid w:val="00DF4D6C"/>
    <w:rsid w:val="00DF5D51"/>
    <w:rsid w:val="00DF795A"/>
    <w:rsid w:val="00E138C0"/>
    <w:rsid w:val="00E2538E"/>
    <w:rsid w:val="00E2587B"/>
    <w:rsid w:val="00E34FD7"/>
    <w:rsid w:val="00E3532B"/>
    <w:rsid w:val="00E443AD"/>
    <w:rsid w:val="00E447FF"/>
    <w:rsid w:val="00E466CB"/>
    <w:rsid w:val="00E54D78"/>
    <w:rsid w:val="00E550DB"/>
    <w:rsid w:val="00E5639A"/>
    <w:rsid w:val="00E64594"/>
    <w:rsid w:val="00E9222C"/>
    <w:rsid w:val="00EA51DA"/>
    <w:rsid w:val="00EB7B46"/>
    <w:rsid w:val="00EC0430"/>
    <w:rsid w:val="00EC1746"/>
    <w:rsid w:val="00ED3111"/>
    <w:rsid w:val="00EF26BB"/>
    <w:rsid w:val="00F041F3"/>
    <w:rsid w:val="00F0761B"/>
    <w:rsid w:val="00F2048D"/>
    <w:rsid w:val="00F2306F"/>
    <w:rsid w:val="00F5672D"/>
    <w:rsid w:val="00F80F73"/>
    <w:rsid w:val="00F845D5"/>
    <w:rsid w:val="00F86EE2"/>
    <w:rsid w:val="00F9049D"/>
    <w:rsid w:val="00F97BAD"/>
    <w:rsid w:val="00FA1BB2"/>
    <w:rsid w:val="00FA34B0"/>
    <w:rsid w:val="00FB6534"/>
    <w:rsid w:val="00FC431B"/>
    <w:rsid w:val="00FD055D"/>
    <w:rsid w:val="00FD06C5"/>
    <w:rsid w:val="00FD182C"/>
    <w:rsid w:val="00FD297D"/>
    <w:rsid w:val="00FD72AB"/>
    <w:rsid w:val="00FF3496"/>
    <w:rsid w:val="00FF34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5699C9"/>
  <w15:docId w15:val="{EB29C550-984C-4808-8B20-776A87EF8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pBdr>
        <w:bottom w:val="single" w:sz="8" w:space="1" w:color="BED2A5"/>
      </w:pBdr>
      <w:spacing w:before="240" w:after="60"/>
      <w:outlineLvl w:val="0"/>
    </w:pPr>
    <w:rPr>
      <w:rFonts w:ascii="Tahoma" w:hAnsi="Tahoma" w:cs="Arial"/>
      <w:b/>
      <w:bCs/>
      <w:color w:val="78916E"/>
      <w:kern w:val="32"/>
      <w:sz w:val="36"/>
      <w:szCs w:val="32"/>
    </w:rPr>
  </w:style>
  <w:style w:type="paragraph" w:styleId="Heading2">
    <w:name w:val="heading 2"/>
    <w:basedOn w:val="Normal"/>
    <w:next w:val="Normal"/>
    <w:qFormat/>
    <w:pPr>
      <w:keepNext/>
      <w:spacing w:before="60" w:after="60"/>
      <w:outlineLvl w:val="1"/>
    </w:pPr>
    <w:rPr>
      <w:rFonts w:ascii="Tahoma" w:hAnsi="Tahoma" w:cs="Arial"/>
      <w:b/>
      <w:bCs/>
      <w:iCs/>
      <w:color w:val="78916E"/>
      <w:sz w:val="22"/>
      <w:szCs w:val="28"/>
    </w:rPr>
  </w:style>
  <w:style w:type="paragraph" w:styleId="Heading3">
    <w:name w:val="heading 3"/>
    <w:basedOn w:val="Normal"/>
    <w:next w:val="Normal"/>
    <w:link w:val="Heading3Char"/>
    <w:uiPriority w:val="9"/>
    <w:semiHidden/>
    <w:unhideWhenUsed/>
    <w:qFormat/>
    <w:rsid w:val="0089414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pPr>
      <w:spacing w:before="40" w:after="40"/>
    </w:pPr>
    <w:rPr>
      <w:rFonts w:ascii="Tahoma" w:hAnsi="Tahoma"/>
      <w:sz w:val="20"/>
      <w:szCs w:val="20"/>
    </w:rPr>
  </w:style>
  <w:style w:type="paragraph" w:styleId="BalloonText">
    <w:name w:val="Balloon Text"/>
    <w:basedOn w:val="Normal"/>
    <w:link w:val="BalloonTextChar"/>
    <w:uiPriority w:val="99"/>
    <w:semiHidden/>
    <w:unhideWhenUsed/>
    <w:rsid w:val="004E25DD"/>
    <w:rPr>
      <w:rFonts w:ascii="Tahoma" w:hAnsi="Tahoma" w:cs="Tahoma"/>
      <w:sz w:val="16"/>
      <w:szCs w:val="16"/>
    </w:rPr>
  </w:style>
  <w:style w:type="character" w:customStyle="1" w:styleId="BalloonTextChar">
    <w:name w:val="Balloon Text Char"/>
    <w:basedOn w:val="DefaultParagraphFont"/>
    <w:link w:val="BalloonText"/>
    <w:uiPriority w:val="99"/>
    <w:semiHidden/>
    <w:rsid w:val="004E25DD"/>
    <w:rPr>
      <w:rFonts w:ascii="Tahoma" w:hAnsi="Tahoma" w:cs="Tahoma"/>
      <w:sz w:val="16"/>
      <w:szCs w:val="16"/>
    </w:rPr>
  </w:style>
  <w:style w:type="character" w:styleId="PlaceholderText">
    <w:name w:val="Placeholder Text"/>
    <w:basedOn w:val="DefaultParagraphFont"/>
    <w:uiPriority w:val="99"/>
    <w:semiHidden/>
    <w:rsid w:val="004E25DD"/>
    <w:rPr>
      <w:color w:val="808080"/>
    </w:rPr>
  </w:style>
  <w:style w:type="character" w:styleId="Hyperlink">
    <w:name w:val="Hyperlink"/>
    <w:basedOn w:val="DefaultParagraphFont"/>
    <w:uiPriority w:val="99"/>
    <w:unhideWhenUsed/>
    <w:rsid w:val="005A7B37"/>
    <w:rPr>
      <w:color w:val="0000FF" w:themeColor="hyperlink"/>
      <w:u w:val="single"/>
    </w:rPr>
  </w:style>
  <w:style w:type="paragraph" w:styleId="Header">
    <w:name w:val="header"/>
    <w:basedOn w:val="Normal"/>
    <w:link w:val="HeaderChar"/>
    <w:uiPriority w:val="99"/>
    <w:unhideWhenUsed/>
    <w:rsid w:val="00EC0430"/>
    <w:pPr>
      <w:tabs>
        <w:tab w:val="center" w:pos="4680"/>
        <w:tab w:val="right" w:pos="9360"/>
      </w:tabs>
    </w:pPr>
  </w:style>
  <w:style w:type="character" w:customStyle="1" w:styleId="HeaderChar">
    <w:name w:val="Header Char"/>
    <w:basedOn w:val="DefaultParagraphFont"/>
    <w:link w:val="Header"/>
    <w:uiPriority w:val="99"/>
    <w:rsid w:val="00EC0430"/>
    <w:rPr>
      <w:sz w:val="24"/>
      <w:szCs w:val="24"/>
    </w:rPr>
  </w:style>
  <w:style w:type="paragraph" w:styleId="Footer">
    <w:name w:val="footer"/>
    <w:basedOn w:val="Normal"/>
    <w:link w:val="FooterChar"/>
    <w:uiPriority w:val="99"/>
    <w:unhideWhenUsed/>
    <w:rsid w:val="00EC0430"/>
    <w:pPr>
      <w:tabs>
        <w:tab w:val="center" w:pos="4680"/>
        <w:tab w:val="right" w:pos="9360"/>
      </w:tabs>
    </w:pPr>
  </w:style>
  <w:style w:type="character" w:customStyle="1" w:styleId="FooterChar">
    <w:name w:val="Footer Char"/>
    <w:basedOn w:val="DefaultParagraphFont"/>
    <w:link w:val="Footer"/>
    <w:uiPriority w:val="99"/>
    <w:rsid w:val="00EC0430"/>
    <w:rPr>
      <w:sz w:val="24"/>
      <w:szCs w:val="24"/>
    </w:rPr>
  </w:style>
  <w:style w:type="character" w:customStyle="1" w:styleId="Heading3Char">
    <w:name w:val="Heading 3 Char"/>
    <w:basedOn w:val="DefaultParagraphFont"/>
    <w:link w:val="Heading3"/>
    <w:uiPriority w:val="9"/>
    <w:semiHidden/>
    <w:rsid w:val="00894145"/>
    <w:rPr>
      <w:rFonts w:asciiTheme="majorHAnsi" w:eastAsiaTheme="majorEastAsia" w:hAnsiTheme="majorHAnsi" w:cstheme="majorBidi"/>
      <w:b/>
      <w:bCs/>
      <w:color w:val="4F81BD" w:themeColor="accent1"/>
      <w:sz w:val="24"/>
      <w:szCs w:val="24"/>
    </w:rPr>
  </w:style>
  <w:style w:type="character" w:customStyle="1" w:styleId="gd">
    <w:name w:val="gd"/>
    <w:basedOn w:val="DefaultParagraphFont"/>
    <w:rsid w:val="00894145"/>
  </w:style>
  <w:style w:type="character" w:customStyle="1" w:styleId="g3">
    <w:name w:val="g3"/>
    <w:basedOn w:val="DefaultParagraphFont"/>
    <w:rsid w:val="00894145"/>
  </w:style>
  <w:style w:type="character" w:customStyle="1" w:styleId="hb">
    <w:name w:val="hb"/>
    <w:basedOn w:val="DefaultParagraphFont"/>
    <w:rsid w:val="00894145"/>
  </w:style>
  <w:style w:type="character" w:customStyle="1" w:styleId="apple-converted-space">
    <w:name w:val="apple-converted-space"/>
    <w:basedOn w:val="DefaultParagraphFont"/>
    <w:rsid w:val="00894145"/>
  </w:style>
  <w:style w:type="character" w:customStyle="1" w:styleId="g2">
    <w:name w:val="g2"/>
    <w:basedOn w:val="DefaultParagraphFont"/>
    <w:rsid w:val="00894145"/>
  </w:style>
  <w:style w:type="character" w:customStyle="1" w:styleId="il">
    <w:name w:val="il"/>
    <w:basedOn w:val="DefaultParagraphFont"/>
    <w:rsid w:val="00894145"/>
  </w:style>
  <w:style w:type="paragraph" w:styleId="ListParagraph">
    <w:name w:val="List Paragraph"/>
    <w:basedOn w:val="Normal"/>
    <w:uiPriority w:val="34"/>
    <w:qFormat/>
    <w:rsid w:val="004C1BE2"/>
    <w:pPr>
      <w:ind w:left="720"/>
      <w:contextualSpacing/>
    </w:pPr>
  </w:style>
  <w:style w:type="table" w:styleId="LightShading">
    <w:name w:val="Light Shading"/>
    <w:basedOn w:val="TableNormal"/>
    <w:uiPriority w:val="60"/>
    <w:rsid w:val="000F232B"/>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A90672"/>
    <w:rPr>
      <w:sz w:val="16"/>
      <w:szCs w:val="16"/>
    </w:rPr>
  </w:style>
  <w:style w:type="paragraph" w:styleId="CommentText">
    <w:name w:val="annotation text"/>
    <w:basedOn w:val="Normal"/>
    <w:link w:val="CommentTextChar"/>
    <w:uiPriority w:val="99"/>
    <w:semiHidden/>
    <w:unhideWhenUsed/>
    <w:rsid w:val="00A90672"/>
    <w:rPr>
      <w:sz w:val="20"/>
      <w:szCs w:val="20"/>
    </w:rPr>
  </w:style>
  <w:style w:type="character" w:customStyle="1" w:styleId="CommentTextChar">
    <w:name w:val="Comment Text Char"/>
    <w:basedOn w:val="DefaultParagraphFont"/>
    <w:link w:val="CommentText"/>
    <w:uiPriority w:val="99"/>
    <w:semiHidden/>
    <w:rsid w:val="00A90672"/>
  </w:style>
  <w:style w:type="paragraph" w:styleId="CommentSubject">
    <w:name w:val="annotation subject"/>
    <w:basedOn w:val="CommentText"/>
    <w:next w:val="CommentText"/>
    <w:link w:val="CommentSubjectChar"/>
    <w:uiPriority w:val="99"/>
    <w:semiHidden/>
    <w:unhideWhenUsed/>
    <w:rsid w:val="00A90672"/>
    <w:rPr>
      <w:b/>
      <w:bCs/>
    </w:rPr>
  </w:style>
  <w:style w:type="character" w:customStyle="1" w:styleId="CommentSubjectChar">
    <w:name w:val="Comment Subject Char"/>
    <w:basedOn w:val="CommentTextChar"/>
    <w:link w:val="CommentSubject"/>
    <w:uiPriority w:val="99"/>
    <w:semiHidden/>
    <w:rsid w:val="00A90672"/>
    <w:rPr>
      <w:b/>
      <w:bCs/>
    </w:rPr>
  </w:style>
  <w:style w:type="paragraph" w:styleId="Revision">
    <w:name w:val="Revision"/>
    <w:hidden/>
    <w:uiPriority w:val="99"/>
    <w:semiHidden/>
    <w:rsid w:val="00A90672"/>
    <w:rPr>
      <w:sz w:val="24"/>
      <w:szCs w:val="24"/>
    </w:rPr>
  </w:style>
  <w:style w:type="character" w:styleId="UnresolvedMention">
    <w:name w:val="Unresolved Mention"/>
    <w:basedOn w:val="DefaultParagraphFont"/>
    <w:uiPriority w:val="99"/>
    <w:semiHidden/>
    <w:unhideWhenUsed/>
    <w:rsid w:val="00FA1B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09168">
      <w:bodyDiv w:val="1"/>
      <w:marLeft w:val="0"/>
      <w:marRight w:val="0"/>
      <w:marTop w:val="0"/>
      <w:marBottom w:val="0"/>
      <w:divBdr>
        <w:top w:val="none" w:sz="0" w:space="0" w:color="auto"/>
        <w:left w:val="none" w:sz="0" w:space="0" w:color="auto"/>
        <w:bottom w:val="none" w:sz="0" w:space="0" w:color="auto"/>
        <w:right w:val="none" w:sz="0" w:space="0" w:color="auto"/>
      </w:divBdr>
      <w:divsChild>
        <w:div w:id="343364508">
          <w:marLeft w:val="0"/>
          <w:marRight w:val="0"/>
          <w:marTop w:val="0"/>
          <w:marBottom w:val="0"/>
          <w:divBdr>
            <w:top w:val="none" w:sz="0" w:space="0" w:color="auto"/>
            <w:left w:val="none" w:sz="0" w:space="0" w:color="auto"/>
            <w:bottom w:val="none" w:sz="0" w:space="0" w:color="auto"/>
            <w:right w:val="none" w:sz="0" w:space="0" w:color="auto"/>
          </w:divBdr>
          <w:divsChild>
            <w:div w:id="526918275">
              <w:marLeft w:val="50"/>
              <w:marRight w:val="0"/>
              <w:marTop w:val="0"/>
              <w:marBottom w:val="0"/>
              <w:divBdr>
                <w:top w:val="none" w:sz="0" w:space="0" w:color="auto"/>
                <w:left w:val="none" w:sz="0" w:space="0" w:color="auto"/>
                <w:bottom w:val="none" w:sz="0" w:space="0" w:color="auto"/>
                <w:right w:val="none" w:sz="0" w:space="0" w:color="auto"/>
              </w:divBdr>
            </w:div>
            <w:div w:id="545869223">
              <w:marLeft w:val="0"/>
              <w:marRight w:val="0"/>
              <w:marTop w:val="0"/>
              <w:marBottom w:val="0"/>
              <w:divBdr>
                <w:top w:val="none" w:sz="0" w:space="0" w:color="auto"/>
                <w:left w:val="none" w:sz="0" w:space="0" w:color="auto"/>
                <w:bottom w:val="none" w:sz="0" w:space="0" w:color="auto"/>
                <w:right w:val="none" w:sz="0" w:space="0" w:color="auto"/>
              </w:divBdr>
            </w:div>
            <w:div w:id="1762751390">
              <w:marLeft w:val="-10"/>
              <w:marRight w:val="0"/>
              <w:marTop w:val="0"/>
              <w:marBottom w:val="0"/>
              <w:divBdr>
                <w:top w:val="none" w:sz="0" w:space="0" w:color="auto"/>
                <w:left w:val="none" w:sz="0" w:space="0" w:color="auto"/>
                <w:bottom w:val="none" w:sz="0" w:space="0" w:color="auto"/>
                <w:right w:val="none" w:sz="0" w:space="0" w:color="auto"/>
              </w:divBdr>
            </w:div>
            <w:div w:id="1983923434">
              <w:marLeft w:val="0"/>
              <w:marRight w:val="0"/>
              <w:marTop w:val="0"/>
              <w:marBottom w:val="0"/>
              <w:divBdr>
                <w:top w:val="none" w:sz="0" w:space="0" w:color="auto"/>
                <w:left w:val="none" w:sz="0" w:space="0" w:color="auto"/>
                <w:bottom w:val="none" w:sz="0" w:space="0" w:color="auto"/>
                <w:right w:val="none" w:sz="0" w:space="0" w:color="auto"/>
              </w:divBdr>
              <w:divsChild>
                <w:div w:id="15965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264619">
          <w:marLeft w:val="0"/>
          <w:marRight w:val="150"/>
          <w:marTop w:val="50"/>
          <w:marBottom w:val="0"/>
          <w:divBdr>
            <w:top w:val="none" w:sz="0" w:space="0" w:color="auto"/>
            <w:left w:val="none" w:sz="0" w:space="0" w:color="auto"/>
            <w:bottom w:val="none" w:sz="0" w:space="0" w:color="auto"/>
            <w:right w:val="none" w:sz="0" w:space="0" w:color="auto"/>
          </w:divBdr>
          <w:divsChild>
            <w:div w:id="1387491296">
              <w:marLeft w:val="0"/>
              <w:marRight w:val="0"/>
              <w:marTop w:val="0"/>
              <w:marBottom w:val="0"/>
              <w:divBdr>
                <w:top w:val="none" w:sz="0" w:space="0" w:color="auto"/>
                <w:left w:val="none" w:sz="0" w:space="0" w:color="auto"/>
                <w:bottom w:val="none" w:sz="0" w:space="0" w:color="auto"/>
                <w:right w:val="none" w:sz="0" w:space="0" w:color="auto"/>
              </w:divBdr>
              <w:divsChild>
                <w:div w:id="437869196">
                  <w:marLeft w:val="0"/>
                  <w:marRight w:val="0"/>
                  <w:marTop w:val="0"/>
                  <w:marBottom w:val="0"/>
                  <w:divBdr>
                    <w:top w:val="none" w:sz="0" w:space="0" w:color="auto"/>
                    <w:left w:val="none" w:sz="0" w:space="0" w:color="auto"/>
                    <w:bottom w:val="none" w:sz="0" w:space="0" w:color="auto"/>
                    <w:right w:val="none" w:sz="0" w:space="0" w:color="auto"/>
                  </w:divBdr>
                  <w:divsChild>
                    <w:div w:id="12000122">
                      <w:marLeft w:val="0"/>
                      <w:marRight w:val="0"/>
                      <w:marTop w:val="0"/>
                      <w:marBottom w:val="0"/>
                      <w:divBdr>
                        <w:top w:val="none" w:sz="0" w:space="0" w:color="auto"/>
                        <w:left w:val="none" w:sz="0" w:space="0" w:color="auto"/>
                        <w:bottom w:val="none" w:sz="0" w:space="0" w:color="auto"/>
                        <w:right w:val="none" w:sz="0" w:space="0" w:color="auto"/>
                      </w:divBdr>
                    </w:div>
                    <w:div w:id="321543135">
                      <w:marLeft w:val="0"/>
                      <w:marRight w:val="0"/>
                      <w:marTop w:val="0"/>
                      <w:marBottom w:val="0"/>
                      <w:divBdr>
                        <w:top w:val="none" w:sz="0" w:space="0" w:color="auto"/>
                        <w:left w:val="none" w:sz="0" w:space="0" w:color="auto"/>
                        <w:bottom w:val="none" w:sz="0" w:space="0" w:color="auto"/>
                        <w:right w:val="none" w:sz="0" w:space="0" w:color="auto"/>
                      </w:divBdr>
                    </w:div>
                    <w:div w:id="338239550">
                      <w:marLeft w:val="0"/>
                      <w:marRight w:val="0"/>
                      <w:marTop w:val="0"/>
                      <w:marBottom w:val="0"/>
                      <w:divBdr>
                        <w:top w:val="none" w:sz="0" w:space="0" w:color="auto"/>
                        <w:left w:val="none" w:sz="0" w:space="0" w:color="auto"/>
                        <w:bottom w:val="none" w:sz="0" w:space="0" w:color="auto"/>
                        <w:right w:val="none" w:sz="0" w:space="0" w:color="auto"/>
                      </w:divBdr>
                    </w:div>
                    <w:div w:id="395511611">
                      <w:marLeft w:val="0"/>
                      <w:marRight w:val="0"/>
                      <w:marTop w:val="0"/>
                      <w:marBottom w:val="0"/>
                      <w:divBdr>
                        <w:top w:val="none" w:sz="0" w:space="0" w:color="auto"/>
                        <w:left w:val="none" w:sz="0" w:space="0" w:color="auto"/>
                        <w:bottom w:val="none" w:sz="0" w:space="0" w:color="auto"/>
                        <w:right w:val="none" w:sz="0" w:space="0" w:color="auto"/>
                      </w:divBdr>
                    </w:div>
                    <w:div w:id="440106267">
                      <w:marLeft w:val="0"/>
                      <w:marRight w:val="0"/>
                      <w:marTop w:val="0"/>
                      <w:marBottom w:val="0"/>
                      <w:divBdr>
                        <w:top w:val="none" w:sz="0" w:space="0" w:color="auto"/>
                        <w:left w:val="none" w:sz="0" w:space="0" w:color="auto"/>
                        <w:bottom w:val="none" w:sz="0" w:space="0" w:color="auto"/>
                        <w:right w:val="none" w:sz="0" w:space="0" w:color="auto"/>
                      </w:divBdr>
                    </w:div>
                    <w:div w:id="458306875">
                      <w:marLeft w:val="0"/>
                      <w:marRight w:val="0"/>
                      <w:marTop w:val="0"/>
                      <w:marBottom w:val="0"/>
                      <w:divBdr>
                        <w:top w:val="none" w:sz="0" w:space="0" w:color="auto"/>
                        <w:left w:val="none" w:sz="0" w:space="0" w:color="auto"/>
                        <w:bottom w:val="none" w:sz="0" w:space="0" w:color="auto"/>
                        <w:right w:val="none" w:sz="0" w:space="0" w:color="auto"/>
                      </w:divBdr>
                    </w:div>
                    <w:div w:id="555358330">
                      <w:marLeft w:val="0"/>
                      <w:marRight w:val="0"/>
                      <w:marTop w:val="0"/>
                      <w:marBottom w:val="0"/>
                      <w:divBdr>
                        <w:top w:val="none" w:sz="0" w:space="0" w:color="auto"/>
                        <w:left w:val="none" w:sz="0" w:space="0" w:color="auto"/>
                        <w:bottom w:val="none" w:sz="0" w:space="0" w:color="auto"/>
                        <w:right w:val="none" w:sz="0" w:space="0" w:color="auto"/>
                      </w:divBdr>
                    </w:div>
                    <w:div w:id="957302143">
                      <w:marLeft w:val="0"/>
                      <w:marRight w:val="0"/>
                      <w:marTop w:val="0"/>
                      <w:marBottom w:val="0"/>
                      <w:divBdr>
                        <w:top w:val="none" w:sz="0" w:space="0" w:color="auto"/>
                        <w:left w:val="none" w:sz="0" w:space="0" w:color="auto"/>
                        <w:bottom w:val="none" w:sz="0" w:space="0" w:color="auto"/>
                        <w:right w:val="none" w:sz="0" w:space="0" w:color="auto"/>
                      </w:divBdr>
                    </w:div>
                    <w:div w:id="1077092784">
                      <w:marLeft w:val="0"/>
                      <w:marRight w:val="0"/>
                      <w:marTop w:val="0"/>
                      <w:marBottom w:val="0"/>
                      <w:divBdr>
                        <w:top w:val="none" w:sz="0" w:space="0" w:color="auto"/>
                        <w:left w:val="none" w:sz="0" w:space="0" w:color="auto"/>
                        <w:bottom w:val="none" w:sz="0" w:space="0" w:color="auto"/>
                        <w:right w:val="none" w:sz="0" w:space="0" w:color="auto"/>
                      </w:divBdr>
                    </w:div>
                    <w:div w:id="1137526751">
                      <w:marLeft w:val="0"/>
                      <w:marRight w:val="0"/>
                      <w:marTop w:val="0"/>
                      <w:marBottom w:val="0"/>
                      <w:divBdr>
                        <w:top w:val="none" w:sz="0" w:space="0" w:color="auto"/>
                        <w:left w:val="none" w:sz="0" w:space="0" w:color="auto"/>
                        <w:bottom w:val="none" w:sz="0" w:space="0" w:color="auto"/>
                        <w:right w:val="none" w:sz="0" w:space="0" w:color="auto"/>
                      </w:divBdr>
                    </w:div>
                    <w:div w:id="1304189605">
                      <w:marLeft w:val="0"/>
                      <w:marRight w:val="0"/>
                      <w:marTop w:val="0"/>
                      <w:marBottom w:val="0"/>
                      <w:divBdr>
                        <w:top w:val="none" w:sz="0" w:space="0" w:color="auto"/>
                        <w:left w:val="none" w:sz="0" w:space="0" w:color="auto"/>
                        <w:bottom w:val="none" w:sz="0" w:space="0" w:color="auto"/>
                        <w:right w:val="none" w:sz="0" w:space="0" w:color="auto"/>
                      </w:divBdr>
                    </w:div>
                    <w:div w:id="1555121125">
                      <w:marLeft w:val="0"/>
                      <w:marRight w:val="0"/>
                      <w:marTop w:val="0"/>
                      <w:marBottom w:val="0"/>
                      <w:divBdr>
                        <w:top w:val="none" w:sz="0" w:space="0" w:color="auto"/>
                        <w:left w:val="none" w:sz="0" w:space="0" w:color="auto"/>
                        <w:bottom w:val="none" w:sz="0" w:space="0" w:color="auto"/>
                        <w:right w:val="none" w:sz="0" w:space="0" w:color="auto"/>
                      </w:divBdr>
                    </w:div>
                    <w:div w:id="1585265168">
                      <w:marLeft w:val="0"/>
                      <w:marRight w:val="0"/>
                      <w:marTop w:val="0"/>
                      <w:marBottom w:val="0"/>
                      <w:divBdr>
                        <w:top w:val="none" w:sz="0" w:space="0" w:color="auto"/>
                        <w:left w:val="none" w:sz="0" w:space="0" w:color="auto"/>
                        <w:bottom w:val="none" w:sz="0" w:space="0" w:color="auto"/>
                        <w:right w:val="none" w:sz="0" w:space="0" w:color="auto"/>
                      </w:divBdr>
                    </w:div>
                    <w:div w:id="1702627722">
                      <w:marLeft w:val="0"/>
                      <w:marRight w:val="0"/>
                      <w:marTop w:val="0"/>
                      <w:marBottom w:val="0"/>
                      <w:divBdr>
                        <w:top w:val="none" w:sz="0" w:space="0" w:color="auto"/>
                        <w:left w:val="none" w:sz="0" w:space="0" w:color="auto"/>
                        <w:bottom w:val="none" w:sz="0" w:space="0" w:color="auto"/>
                        <w:right w:val="none" w:sz="0" w:space="0" w:color="auto"/>
                      </w:divBdr>
                    </w:div>
                    <w:div w:id="1856190755">
                      <w:marLeft w:val="0"/>
                      <w:marRight w:val="0"/>
                      <w:marTop w:val="0"/>
                      <w:marBottom w:val="0"/>
                      <w:divBdr>
                        <w:top w:val="none" w:sz="0" w:space="0" w:color="auto"/>
                        <w:left w:val="none" w:sz="0" w:space="0" w:color="auto"/>
                        <w:bottom w:val="none" w:sz="0" w:space="0" w:color="auto"/>
                        <w:right w:val="none" w:sz="0" w:space="0" w:color="auto"/>
                      </w:divBdr>
                    </w:div>
                    <w:div w:id="203672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132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urenscountycf.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xdir\AppData\Roaming\Microsoft\Templates\Volunteer%20appl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944AE2-07D6-4BBC-9CEF-5BF2C9798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Volunteer application</Template>
  <TotalTime>34</TotalTime>
  <Pages>8</Pages>
  <Words>1830</Words>
  <Characters>10432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exdir</dc:creator>
  <cp:lastModifiedBy>Robin Day</cp:lastModifiedBy>
  <cp:revision>21</cp:revision>
  <cp:lastPrinted>2019-02-26T15:03:00Z</cp:lastPrinted>
  <dcterms:created xsi:type="dcterms:W3CDTF">2019-03-19T15:11:00Z</dcterms:created>
  <dcterms:modified xsi:type="dcterms:W3CDTF">2019-06-08T14:17:00Z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TC010196511033</vt:lpwstr>
  </property>
</Properties>
</file>