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Domenica 6 ottobre, ore 18:00</w:t>
      </w:r>
    </w:p>
    <w:p w:rsid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lang w:eastAsia="en-US"/>
        </w:rPr>
        <w:t>Chiesa della Maddalena</w:t>
      </w:r>
    </w:p>
    <w:p w:rsid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YOUNG UP!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eastAsia="en-US"/>
        </w:rPr>
        <w:t>YOUNG UP! 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è una piattaforma destinata ad aspiranti coreografi under 25 disposti a mettersi in gioco e interessati a sperimentare la propria creatività nell’ambito della danza contemporanea. La piattaforma vuole favorire la crescita artistica e culturale dei giovani nella pratica della coreografia spronandoli a cimentarsi con gli aspetti creativi della danza, ad esprimere in scena concetti e sentimenti che altrimenti rimarrebbero inespressi, presentando lavori strutturati in un contesto protetto.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 selezionati: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proofErr w:type="spellStart"/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Wabi</w:t>
      </w:r>
      <w:proofErr w:type="spellEnd"/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-Sabi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Sofia Nappi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(Genova)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</w:pPr>
      <w:proofErr w:type="spellStart"/>
      <w:r w:rsidRPr="00B337FF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Interpreti</w:t>
      </w:r>
      <w:proofErr w:type="spellEnd"/>
      <w:r w:rsidRPr="00B337FF">
        <w:rPr>
          <w:rFonts w:ascii="Arial" w:eastAsiaTheme="minorHAnsi" w:hAnsi="Arial" w:cs="Arial"/>
          <w:color w:val="000000"/>
          <w:sz w:val="22"/>
          <w:szCs w:val="22"/>
          <w:lang w:val="en-US" w:eastAsia="en-US"/>
        </w:rPr>
        <w:t> Sofia Nappi, James Dean Adams, Riley Wolf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val="en-US"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val="en-US" w:eastAsia="en-US"/>
        </w:rPr>
        <w:t>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val="en-US" w:eastAsia="en-US"/>
        </w:rPr>
      </w:pPr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val="en-US" w:eastAsia="en-US"/>
        </w:rPr>
        <w:t>In Another Dimension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</w:t>
      </w:r>
      <w:proofErr w:type="spellStart"/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Marialaura</w:t>
      </w:r>
      <w:proofErr w:type="spellEnd"/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Leoni 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(Pesaro)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Interprete </w:t>
      </w:r>
      <w:proofErr w:type="spellStart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Marialaura</w:t>
      </w:r>
      <w:proofErr w:type="spellEnd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Leoni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​​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Omaggio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Marika Di Remigio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(Bollate MI)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Interpreti Giorgia Aratari, Eleonora Di Benedetto, </w:t>
      </w:r>
      <w:r w:rsidR="00671F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Greta Ronchese</w:t>
      </w:r>
      <w:bookmarkStart w:id="0" w:name="_GoBack"/>
      <w:bookmarkEnd w:id="0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Silvia Petrone, Zena Sala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La Via dei Sogni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Aurora Profili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(Pesaro)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Interprete Aurora Profili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Attachment Non-Attachment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Coreografia Caterina </w:t>
      </w:r>
      <w:proofErr w:type="spellStart"/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Danzico</w:t>
      </w:r>
      <w:proofErr w:type="spellEnd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(Verona)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Interprete Sabrina De </w:t>
      </w:r>
      <w:proofErr w:type="spellStart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Fabritiis</w:t>
      </w:r>
      <w:proofErr w:type="spellEnd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Caterina </w:t>
      </w:r>
      <w:proofErr w:type="spellStart"/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Danzico</w:t>
      </w:r>
      <w:proofErr w:type="spellEnd"/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proofErr w:type="spellStart"/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Bodies</w:t>
      </w:r>
      <w:proofErr w:type="spellEnd"/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 in Motion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Gioia Tartaglia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(Pesaro)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Interprete Gioia Tartaglia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B337FF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​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Ombre 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Coreografia Elisa Antonelli </w:t>
      </w: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(Pesaro)</w:t>
      </w:r>
    </w:p>
    <w:p w:rsidR="00B337FF" w:rsidRPr="00B337FF" w:rsidRDefault="00B337FF" w:rsidP="00B337F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337F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Interprete Aurora Profili, Elisa Antonelli</w:t>
      </w:r>
    </w:p>
    <w:p w:rsidR="00E62459" w:rsidRPr="00B337FF" w:rsidRDefault="00671F33">
      <w:pPr>
        <w:rPr>
          <w:rFonts w:ascii="Arial" w:hAnsi="Arial" w:cs="Arial"/>
        </w:rPr>
      </w:pPr>
    </w:p>
    <w:sectPr w:rsidR="00E62459" w:rsidRPr="00B337FF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FF"/>
    <w:rsid w:val="00671F33"/>
    <w:rsid w:val="00850055"/>
    <w:rsid w:val="00B337FF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6C67E"/>
  <w14:defaultImageDpi w14:val="32767"/>
  <w15:chartTrackingRefBased/>
  <w15:docId w15:val="{B64259F8-AA4B-5B4E-AF1C-4A91EE8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337FF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3</cp:revision>
  <dcterms:created xsi:type="dcterms:W3CDTF">2019-07-23T14:55:00Z</dcterms:created>
  <dcterms:modified xsi:type="dcterms:W3CDTF">2019-08-13T14:18:00Z</dcterms:modified>
</cp:coreProperties>
</file>