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7E9" w:rsidRDefault="008337E9" w:rsidP="008337E9">
      <w:pPr>
        <w:tabs>
          <w:tab w:val="left" w:pos="8364"/>
        </w:tabs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Sabato 28 settembre, ore 21:00</w:t>
      </w:r>
    </w:p>
    <w:p w:rsidR="008337E9" w:rsidRDefault="008337E9" w:rsidP="008337E9">
      <w:pPr>
        <w:tabs>
          <w:tab w:val="left" w:pos="8364"/>
        </w:tabs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Chiesa della Maddalena</w:t>
      </w:r>
    </w:p>
    <w:p w:rsidR="008337E9" w:rsidRDefault="008337E9" w:rsidP="008337E9">
      <w:pPr>
        <w:tabs>
          <w:tab w:val="left" w:pos="8364"/>
        </w:tabs>
        <w:rPr>
          <w:rFonts w:ascii="Arial" w:hAnsi="Arial" w:cs="Arial"/>
          <w:b/>
          <w:color w:val="000000" w:themeColor="text1"/>
        </w:rPr>
      </w:pPr>
    </w:p>
    <w:p w:rsidR="008337E9" w:rsidRDefault="008337E9" w:rsidP="008337E9">
      <w:pPr>
        <w:tabs>
          <w:tab w:val="left" w:pos="8364"/>
        </w:tabs>
        <w:rPr>
          <w:rFonts w:ascii="Arial" w:hAnsi="Arial" w:cs="Arial"/>
          <w:b/>
          <w:color w:val="000000" w:themeColor="text1"/>
        </w:rPr>
      </w:pPr>
    </w:p>
    <w:p w:rsidR="008337E9" w:rsidRPr="008337E9" w:rsidRDefault="008337E9" w:rsidP="008337E9">
      <w:pPr>
        <w:tabs>
          <w:tab w:val="left" w:pos="8364"/>
        </w:tabs>
        <w:rPr>
          <w:rFonts w:ascii="Arial" w:hAnsi="Arial" w:cs="Arial"/>
          <w:b/>
          <w:color w:val="000000" w:themeColor="text1"/>
          <w:sz w:val="28"/>
          <w:szCs w:val="28"/>
        </w:rPr>
      </w:pPr>
      <w:r w:rsidRPr="008337E9">
        <w:rPr>
          <w:rFonts w:ascii="Arial" w:hAnsi="Arial" w:cs="Arial"/>
          <w:b/>
          <w:color w:val="000000" w:themeColor="text1"/>
          <w:sz w:val="28"/>
          <w:szCs w:val="28"/>
        </w:rPr>
        <w:t>AFFLEURER</w:t>
      </w:r>
    </w:p>
    <w:p w:rsidR="008337E9" w:rsidRDefault="008337E9" w:rsidP="008337E9">
      <w:pPr>
        <w:tabs>
          <w:tab w:val="left" w:pos="8364"/>
        </w:tabs>
        <w:rPr>
          <w:rFonts w:ascii="Arial" w:hAnsi="Arial" w:cs="Arial"/>
          <w:b/>
          <w:color w:val="000000" w:themeColor="text1"/>
        </w:rPr>
      </w:pPr>
      <w:bookmarkStart w:id="0" w:name="_GoBack"/>
      <w:bookmarkEnd w:id="0"/>
    </w:p>
    <w:p w:rsidR="008337E9" w:rsidRDefault="008337E9" w:rsidP="008337E9">
      <w:pPr>
        <w:tabs>
          <w:tab w:val="left" w:pos="8364"/>
        </w:tabs>
        <w:rPr>
          <w:rFonts w:ascii="Arial" w:hAnsi="Arial" w:cs="Arial"/>
          <w:b/>
          <w:color w:val="000000" w:themeColor="text1"/>
        </w:rPr>
      </w:pPr>
    </w:p>
    <w:p w:rsidR="008337E9" w:rsidRPr="008337E9" w:rsidRDefault="008337E9" w:rsidP="008337E9">
      <w:pPr>
        <w:tabs>
          <w:tab w:val="left" w:pos="8364"/>
        </w:tabs>
        <w:rPr>
          <w:rFonts w:ascii="Arial" w:hAnsi="Arial" w:cs="Arial"/>
          <w:b/>
        </w:rPr>
      </w:pPr>
      <w:r w:rsidRPr="008337E9">
        <w:rPr>
          <w:rFonts w:ascii="Arial" w:hAnsi="Arial" w:cs="Arial"/>
          <w:b/>
          <w:color w:val="000000" w:themeColor="text1"/>
        </w:rPr>
        <w:t>Compagnia degli Istanti</w:t>
      </w:r>
      <w:r w:rsidRPr="008337E9">
        <w:rPr>
          <w:rFonts w:ascii="Arial" w:hAnsi="Arial" w:cs="Arial"/>
          <w:b/>
        </w:rPr>
        <w:t xml:space="preserve"> (Italia)</w:t>
      </w:r>
    </w:p>
    <w:p w:rsidR="008337E9" w:rsidRPr="008337E9" w:rsidRDefault="008337E9" w:rsidP="008337E9">
      <w:pPr>
        <w:tabs>
          <w:tab w:val="left" w:pos="8364"/>
        </w:tabs>
        <w:rPr>
          <w:rFonts w:ascii="Arial" w:hAnsi="Arial" w:cs="Arial"/>
          <w:b/>
          <w:sz w:val="22"/>
          <w:szCs w:val="22"/>
        </w:rPr>
      </w:pPr>
    </w:p>
    <w:p w:rsidR="008337E9" w:rsidRPr="008337E9" w:rsidRDefault="008337E9" w:rsidP="008337E9">
      <w:pPr>
        <w:rPr>
          <w:rFonts w:ascii="Arial" w:hAnsi="Arial" w:cs="Arial"/>
          <w:bCs/>
          <w:sz w:val="22"/>
          <w:szCs w:val="22"/>
        </w:rPr>
      </w:pPr>
      <w:r w:rsidRPr="008337E9">
        <w:rPr>
          <w:rFonts w:ascii="Arial" w:hAnsi="Arial" w:cs="Arial"/>
          <w:b/>
          <w:sz w:val="22"/>
          <w:szCs w:val="22"/>
        </w:rPr>
        <w:t>Coreografia</w:t>
      </w:r>
      <w:r w:rsidRPr="008337E9">
        <w:rPr>
          <w:rFonts w:ascii="Arial" w:hAnsi="Arial" w:cs="Arial"/>
          <w:bCs/>
          <w:sz w:val="22"/>
          <w:szCs w:val="22"/>
        </w:rPr>
        <w:t xml:space="preserve">: Michela </w:t>
      </w:r>
      <w:proofErr w:type="spellStart"/>
      <w:r w:rsidRPr="008337E9">
        <w:rPr>
          <w:rFonts w:ascii="Arial" w:hAnsi="Arial" w:cs="Arial"/>
          <w:bCs/>
          <w:sz w:val="22"/>
          <w:szCs w:val="22"/>
        </w:rPr>
        <w:t>Paoloni</w:t>
      </w:r>
      <w:proofErr w:type="spellEnd"/>
    </w:p>
    <w:p w:rsidR="008337E9" w:rsidRPr="008337E9" w:rsidRDefault="008337E9" w:rsidP="008337E9">
      <w:pPr>
        <w:rPr>
          <w:rFonts w:ascii="Arial" w:hAnsi="Arial" w:cs="Arial"/>
          <w:bCs/>
          <w:sz w:val="22"/>
          <w:szCs w:val="22"/>
        </w:rPr>
      </w:pPr>
      <w:r w:rsidRPr="008337E9">
        <w:rPr>
          <w:rFonts w:ascii="Arial" w:hAnsi="Arial" w:cs="Arial"/>
          <w:b/>
          <w:sz w:val="22"/>
          <w:szCs w:val="22"/>
        </w:rPr>
        <w:t>Interpreti</w:t>
      </w:r>
      <w:r w:rsidRPr="008337E9">
        <w:rPr>
          <w:rFonts w:ascii="Arial" w:hAnsi="Arial" w:cs="Arial"/>
          <w:bCs/>
          <w:sz w:val="22"/>
          <w:szCs w:val="22"/>
        </w:rPr>
        <w:t xml:space="preserve">: Michela </w:t>
      </w:r>
      <w:proofErr w:type="spellStart"/>
      <w:r w:rsidRPr="008337E9">
        <w:rPr>
          <w:rFonts w:ascii="Arial" w:hAnsi="Arial" w:cs="Arial"/>
          <w:bCs/>
          <w:sz w:val="22"/>
          <w:szCs w:val="22"/>
        </w:rPr>
        <w:t>Paoloni</w:t>
      </w:r>
      <w:proofErr w:type="spellEnd"/>
      <w:r w:rsidRPr="008337E9">
        <w:rPr>
          <w:rFonts w:ascii="Arial" w:hAnsi="Arial" w:cs="Arial"/>
          <w:bCs/>
          <w:sz w:val="22"/>
          <w:szCs w:val="22"/>
        </w:rPr>
        <w:t xml:space="preserve"> e Fabio </w:t>
      </w:r>
      <w:proofErr w:type="spellStart"/>
      <w:r w:rsidRPr="008337E9">
        <w:rPr>
          <w:rFonts w:ascii="Arial" w:hAnsi="Arial" w:cs="Arial"/>
          <w:bCs/>
          <w:sz w:val="22"/>
          <w:szCs w:val="22"/>
        </w:rPr>
        <w:t>Bacaloni</w:t>
      </w:r>
      <w:proofErr w:type="spellEnd"/>
    </w:p>
    <w:p w:rsidR="008337E9" w:rsidRPr="008337E9" w:rsidRDefault="008337E9" w:rsidP="008337E9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8337E9" w:rsidRPr="008337E9" w:rsidRDefault="008337E9" w:rsidP="008337E9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8337E9">
        <w:rPr>
          <w:rFonts w:ascii="Arial" w:hAnsi="Arial" w:cs="Arial"/>
          <w:b/>
          <w:color w:val="000000" w:themeColor="text1"/>
          <w:sz w:val="22"/>
          <w:szCs w:val="22"/>
        </w:rPr>
        <w:t>Disegno luci</w:t>
      </w:r>
      <w:r w:rsidRPr="008337E9">
        <w:rPr>
          <w:rFonts w:ascii="Arial" w:hAnsi="Arial" w:cs="Arial"/>
          <w:bCs/>
          <w:color w:val="000000" w:themeColor="text1"/>
          <w:sz w:val="22"/>
          <w:szCs w:val="22"/>
        </w:rPr>
        <w:t>: Gabriele Termine</w:t>
      </w:r>
    </w:p>
    <w:p w:rsidR="008337E9" w:rsidRPr="008337E9" w:rsidRDefault="008337E9" w:rsidP="008337E9">
      <w:pPr>
        <w:rPr>
          <w:rFonts w:ascii="Arial" w:hAnsi="Arial" w:cs="Arial"/>
          <w:bCs/>
          <w:sz w:val="22"/>
          <w:szCs w:val="22"/>
        </w:rPr>
      </w:pPr>
      <w:r w:rsidRPr="008337E9">
        <w:rPr>
          <w:rFonts w:ascii="Arial" w:hAnsi="Arial" w:cs="Arial"/>
          <w:b/>
          <w:sz w:val="22"/>
          <w:szCs w:val="22"/>
        </w:rPr>
        <w:t>Musiche</w:t>
      </w:r>
      <w:r w:rsidRPr="008337E9">
        <w:rPr>
          <w:rFonts w:ascii="Arial" w:hAnsi="Arial" w:cs="Arial"/>
          <w:bCs/>
          <w:sz w:val="22"/>
          <w:szCs w:val="22"/>
        </w:rPr>
        <w:t xml:space="preserve">: E. </w:t>
      </w:r>
      <w:proofErr w:type="spellStart"/>
      <w:r w:rsidRPr="008337E9">
        <w:rPr>
          <w:rFonts w:ascii="Arial" w:hAnsi="Arial" w:cs="Arial"/>
          <w:bCs/>
          <w:sz w:val="22"/>
          <w:szCs w:val="22"/>
        </w:rPr>
        <w:t>Glennie</w:t>
      </w:r>
      <w:proofErr w:type="spellEnd"/>
      <w:r w:rsidRPr="008337E9">
        <w:rPr>
          <w:rFonts w:ascii="Arial" w:hAnsi="Arial" w:cs="Arial"/>
          <w:bCs/>
          <w:sz w:val="22"/>
          <w:szCs w:val="22"/>
        </w:rPr>
        <w:t>, D. Darling</w:t>
      </w:r>
    </w:p>
    <w:p w:rsidR="008337E9" w:rsidRPr="008337E9" w:rsidRDefault="008337E9" w:rsidP="008337E9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8337E9">
        <w:rPr>
          <w:rFonts w:ascii="Arial" w:hAnsi="Arial" w:cs="Arial"/>
          <w:b/>
          <w:color w:val="000000" w:themeColor="text1"/>
          <w:sz w:val="22"/>
          <w:szCs w:val="22"/>
        </w:rPr>
        <w:t>Produzione</w:t>
      </w:r>
      <w:r w:rsidRPr="008337E9">
        <w:rPr>
          <w:rFonts w:ascii="Arial" w:hAnsi="Arial" w:cs="Arial"/>
          <w:bCs/>
          <w:color w:val="000000" w:themeColor="text1"/>
          <w:sz w:val="22"/>
          <w:szCs w:val="22"/>
        </w:rPr>
        <w:t>: Compagnia Simona Bucci</w:t>
      </w:r>
    </w:p>
    <w:p w:rsidR="008337E9" w:rsidRPr="008337E9" w:rsidRDefault="008337E9" w:rsidP="008337E9">
      <w:pPr>
        <w:rPr>
          <w:rFonts w:ascii="Arial" w:hAnsi="Arial" w:cs="Arial"/>
          <w:b/>
          <w:sz w:val="22"/>
          <w:szCs w:val="22"/>
        </w:rPr>
      </w:pPr>
    </w:p>
    <w:p w:rsidR="008337E9" w:rsidRPr="008337E9" w:rsidRDefault="008337E9" w:rsidP="008337E9">
      <w:pPr>
        <w:rPr>
          <w:rFonts w:ascii="Arial" w:hAnsi="Arial" w:cs="Arial"/>
          <w:bCs/>
          <w:sz w:val="22"/>
          <w:szCs w:val="22"/>
        </w:rPr>
      </w:pPr>
      <w:r w:rsidRPr="008337E9">
        <w:rPr>
          <w:rFonts w:ascii="Arial" w:hAnsi="Arial" w:cs="Arial"/>
          <w:b/>
          <w:bCs/>
          <w:sz w:val="22"/>
          <w:szCs w:val="22"/>
        </w:rPr>
        <w:t>Durata</w:t>
      </w:r>
      <w:r w:rsidRPr="008337E9">
        <w:rPr>
          <w:rFonts w:ascii="Arial" w:hAnsi="Arial" w:cs="Arial"/>
          <w:sz w:val="22"/>
          <w:szCs w:val="22"/>
        </w:rPr>
        <w:t>: 23 minuti</w:t>
      </w:r>
    </w:p>
    <w:p w:rsidR="008337E9" w:rsidRPr="008337E9" w:rsidRDefault="008337E9" w:rsidP="008337E9">
      <w:pPr>
        <w:rPr>
          <w:rFonts w:ascii="Arial" w:hAnsi="Arial" w:cs="Arial"/>
          <w:bCs/>
          <w:sz w:val="22"/>
          <w:szCs w:val="22"/>
        </w:rPr>
      </w:pPr>
    </w:p>
    <w:p w:rsidR="008337E9" w:rsidRPr="008337E9" w:rsidRDefault="008337E9" w:rsidP="008337E9">
      <w:pPr>
        <w:rPr>
          <w:rFonts w:ascii="Arial" w:hAnsi="Arial" w:cs="Arial"/>
          <w:bCs/>
          <w:sz w:val="22"/>
          <w:szCs w:val="22"/>
        </w:rPr>
      </w:pPr>
    </w:p>
    <w:p w:rsidR="008337E9" w:rsidRPr="008337E9" w:rsidRDefault="008337E9" w:rsidP="008337E9">
      <w:pPr>
        <w:rPr>
          <w:rFonts w:ascii="Arial" w:hAnsi="Arial" w:cs="Arial"/>
          <w:color w:val="000000" w:themeColor="text1"/>
          <w:sz w:val="22"/>
          <w:szCs w:val="22"/>
        </w:rPr>
      </w:pPr>
      <w:r w:rsidRPr="008337E9">
        <w:rPr>
          <w:rFonts w:ascii="Arial" w:hAnsi="Arial" w:cs="Arial"/>
          <w:sz w:val="22"/>
          <w:szCs w:val="22"/>
        </w:rPr>
        <w:t xml:space="preserve">Il progetto coreografico prende spunto dalla suggestione linguistica del verbo “affiorare” che si è voluto indagare seguendo due vie: affiorare </w:t>
      </w:r>
      <w:r w:rsidRPr="008337E9">
        <w:rPr>
          <w:rFonts w:ascii="Arial" w:hAnsi="Arial" w:cs="Arial"/>
          <w:i/>
          <w:iCs/>
          <w:sz w:val="22"/>
          <w:szCs w:val="22"/>
        </w:rPr>
        <w:t>con</w:t>
      </w:r>
      <w:r w:rsidRPr="008337E9">
        <w:rPr>
          <w:rFonts w:ascii="Arial" w:hAnsi="Arial" w:cs="Arial"/>
          <w:sz w:val="22"/>
          <w:szCs w:val="22"/>
        </w:rPr>
        <w:t xml:space="preserve"> il corpo e </w:t>
      </w:r>
      <w:r w:rsidRPr="008337E9">
        <w:rPr>
          <w:rFonts w:ascii="Arial" w:hAnsi="Arial" w:cs="Arial"/>
          <w:i/>
          <w:iCs/>
          <w:sz w:val="22"/>
          <w:szCs w:val="22"/>
        </w:rPr>
        <w:t>dal</w:t>
      </w:r>
      <w:r w:rsidRPr="008337E9">
        <w:rPr>
          <w:rFonts w:ascii="Arial" w:hAnsi="Arial" w:cs="Arial"/>
          <w:sz w:val="22"/>
          <w:szCs w:val="22"/>
        </w:rPr>
        <w:t xml:space="preserve"> corpo. L’atto di affiorare offre molteplici immagini che abbracciano aspetti sociali, ambientali, sentimentali, individuali e collettivi. </w:t>
      </w:r>
      <w:r w:rsidRPr="008337E9">
        <w:rPr>
          <w:rFonts w:ascii="Arial" w:hAnsi="Arial" w:cs="Arial"/>
          <w:color w:val="000000" w:themeColor="text1"/>
          <w:sz w:val="22"/>
          <w:szCs w:val="22"/>
        </w:rPr>
        <w:t>Si esiste per “affioramento”, si esiste nel momento in cui si è resi visibili, in una parte o nel tutto.</w:t>
      </w:r>
    </w:p>
    <w:p w:rsidR="008337E9" w:rsidRPr="008337E9" w:rsidRDefault="008337E9" w:rsidP="008337E9">
      <w:pPr>
        <w:rPr>
          <w:rFonts w:ascii="Arial" w:hAnsi="Arial" w:cs="Arial"/>
          <w:b/>
          <w:bCs/>
          <w:sz w:val="22"/>
          <w:szCs w:val="22"/>
        </w:rPr>
      </w:pPr>
    </w:p>
    <w:p w:rsidR="008337E9" w:rsidRPr="008337E9" w:rsidRDefault="008337E9" w:rsidP="008337E9">
      <w:pPr>
        <w:rPr>
          <w:rFonts w:ascii="Arial" w:hAnsi="Arial" w:cs="Arial"/>
          <w:color w:val="000000" w:themeColor="text1"/>
          <w:sz w:val="22"/>
          <w:szCs w:val="22"/>
        </w:rPr>
      </w:pPr>
      <w:r w:rsidRPr="008337E9">
        <w:rPr>
          <w:rFonts w:ascii="Arial" w:hAnsi="Arial" w:cs="Arial"/>
          <w:b/>
          <w:bCs/>
          <w:sz w:val="22"/>
          <w:szCs w:val="22"/>
        </w:rPr>
        <w:t>MICHELA PAOLONI</w:t>
      </w:r>
    </w:p>
    <w:p w:rsidR="008337E9" w:rsidRPr="008337E9" w:rsidRDefault="008337E9" w:rsidP="008337E9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8337E9">
        <w:rPr>
          <w:rFonts w:ascii="Arial" w:hAnsi="Arial" w:cs="Arial"/>
          <w:color w:val="000000" w:themeColor="text1"/>
          <w:sz w:val="22"/>
          <w:szCs w:val="22"/>
        </w:rPr>
        <w:t>Inizia la sua formazione nelle Marche attraverso lo studio della danza classica e contemporanea; dopo aver conseguito il diploma di formazione professionale presso l’</w:t>
      </w:r>
      <w:proofErr w:type="spellStart"/>
      <w:r w:rsidRPr="008337E9">
        <w:rPr>
          <w:rFonts w:ascii="Arial" w:hAnsi="Arial" w:cs="Arial"/>
          <w:color w:val="000000" w:themeColor="text1"/>
          <w:sz w:val="22"/>
          <w:szCs w:val="22"/>
        </w:rPr>
        <w:t>Opusballet</w:t>
      </w:r>
      <w:proofErr w:type="spellEnd"/>
      <w:r w:rsidRPr="008337E9">
        <w:rPr>
          <w:rFonts w:ascii="Arial" w:hAnsi="Arial" w:cs="Arial"/>
          <w:color w:val="000000" w:themeColor="text1"/>
          <w:sz w:val="22"/>
          <w:szCs w:val="22"/>
        </w:rPr>
        <w:t xml:space="preserve"> a Firenze, la sua carriera artistica si arricchisce grazie all'incontro con coreografi nazionali e internazionali. Nel 2006 si laurea in "Storia del teatro e dello spettacolo" con una tesi sul teatro giapponese e tiene workshop sul movimento scenico in collaborazione con il regista </w:t>
      </w:r>
      <w:proofErr w:type="spellStart"/>
      <w:r w:rsidRPr="008337E9">
        <w:rPr>
          <w:rFonts w:ascii="Arial" w:hAnsi="Arial" w:cs="Arial"/>
          <w:color w:val="000000" w:themeColor="text1"/>
          <w:sz w:val="22"/>
          <w:szCs w:val="22"/>
        </w:rPr>
        <w:t>Allì</w:t>
      </w:r>
      <w:proofErr w:type="spellEnd"/>
      <w:r w:rsidRPr="008337E9">
        <w:rPr>
          <w:rFonts w:ascii="Arial" w:hAnsi="Arial" w:cs="Arial"/>
          <w:color w:val="000000" w:themeColor="text1"/>
          <w:sz w:val="22"/>
          <w:szCs w:val="22"/>
        </w:rPr>
        <w:t xml:space="preserve"> Caracciolo dell'Università di Macerata. Nel 2012 si diploma come insegnante del metodo </w:t>
      </w:r>
      <w:proofErr w:type="spellStart"/>
      <w:r w:rsidRPr="008337E9">
        <w:rPr>
          <w:rFonts w:ascii="Arial" w:hAnsi="Arial" w:cs="Arial"/>
          <w:iCs/>
          <w:color w:val="000000" w:themeColor="text1"/>
          <w:sz w:val="22"/>
          <w:szCs w:val="22"/>
        </w:rPr>
        <w:t>Nikolais</w:t>
      </w:r>
      <w:proofErr w:type="spellEnd"/>
      <w:r w:rsidRPr="008337E9">
        <w:rPr>
          <w:rFonts w:ascii="Arial" w:hAnsi="Arial" w:cs="Arial"/>
          <w:color w:val="000000" w:themeColor="text1"/>
          <w:sz w:val="22"/>
          <w:szCs w:val="22"/>
        </w:rPr>
        <w:t xml:space="preserve"> sotto la direzione di Simona Bucci approfondendo lo studio dell'analisi del movimento sia nell'insegnamento che nella composizione. Dall'incontro con il videomaker Luca </w:t>
      </w:r>
      <w:proofErr w:type="spellStart"/>
      <w:r w:rsidRPr="008337E9">
        <w:rPr>
          <w:rFonts w:ascii="Arial" w:hAnsi="Arial" w:cs="Arial"/>
          <w:color w:val="000000" w:themeColor="text1"/>
          <w:sz w:val="22"/>
          <w:szCs w:val="22"/>
        </w:rPr>
        <w:t>Giustozzi</w:t>
      </w:r>
      <w:proofErr w:type="spellEnd"/>
      <w:r w:rsidRPr="008337E9">
        <w:rPr>
          <w:rFonts w:ascii="Arial" w:hAnsi="Arial" w:cs="Arial"/>
          <w:color w:val="000000" w:themeColor="text1"/>
          <w:sz w:val="22"/>
          <w:szCs w:val="22"/>
        </w:rPr>
        <w:t xml:space="preserve"> inizia ad interessarsi alla progettazione di opere </w:t>
      </w:r>
      <w:r w:rsidRPr="008337E9">
        <w:rPr>
          <w:rFonts w:ascii="Arial" w:hAnsi="Arial" w:cs="Arial"/>
          <w:i/>
          <w:color w:val="000000" w:themeColor="text1"/>
          <w:sz w:val="22"/>
          <w:szCs w:val="22"/>
        </w:rPr>
        <w:t xml:space="preserve">site </w:t>
      </w:r>
      <w:proofErr w:type="spellStart"/>
      <w:r w:rsidRPr="008337E9">
        <w:rPr>
          <w:rFonts w:ascii="Arial" w:hAnsi="Arial" w:cs="Arial"/>
          <w:i/>
          <w:color w:val="000000" w:themeColor="text1"/>
          <w:sz w:val="22"/>
          <w:szCs w:val="22"/>
        </w:rPr>
        <w:t>specific</w:t>
      </w:r>
      <w:proofErr w:type="spellEnd"/>
      <w:r w:rsidRPr="008337E9">
        <w:rPr>
          <w:rFonts w:ascii="Arial" w:hAnsi="Arial" w:cs="Arial"/>
          <w:color w:val="000000" w:themeColor="text1"/>
          <w:sz w:val="22"/>
          <w:szCs w:val="22"/>
        </w:rPr>
        <w:t xml:space="preserve">. Parallelamente all'attività di danzatrice, intraprende un percorso autoriale e dal 2015 è anche coinvolta in esperienze estere: Atelier de Paris-Carolyn </w:t>
      </w:r>
      <w:proofErr w:type="spellStart"/>
      <w:r w:rsidRPr="008337E9">
        <w:rPr>
          <w:rFonts w:ascii="Arial" w:hAnsi="Arial" w:cs="Arial"/>
          <w:color w:val="000000" w:themeColor="text1"/>
          <w:sz w:val="22"/>
          <w:szCs w:val="22"/>
        </w:rPr>
        <w:t>Carlson</w:t>
      </w:r>
      <w:proofErr w:type="spellEnd"/>
      <w:r w:rsidRPr="008337E9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proofErr w:type="spellStart"/>
      <w:r w:rsidRPr="008337E9">
        <w:rPr>
          <w:rFonts w:ascii="Arial" w:hAnsi="Arial" w:cs="Arial"/>
          <w:color w:val="000000" w:themeColor="text1"/>
          <w:sz w:val="22"/>
          <w:szCs w:val="22"/>
        </w:rPr>
        <w:t>Ramdam</w:t>
      </w:r>
      <w:proofErr w:type="spellEnd"/>
      <w:r w:rsidRPr="008337E9">
        <w:rPr>
          <w:rFonts w:ascii="Arial" w:hAnsi="Arial" w:cs="Arial"/>
          <w:color w:val="000000" w:themeColor="text1"/>
          <w:sz w:val="22"/>
          <w:szCs w:val="22"/>
        </w:rPr>
        <w:t xml:space="preserve">-Compagnia </w:t>
      </w:r>
      <w:proofErr w:type="spellStart"/>
      <w:r w:rsidRPr="008337E9">
        <w:rPr>
          <w:rFonts w:ascii="Arial" w:hAnsi="Arial" w:cs="Arial"/>
          <w:color w:val="000000" w:themeColor="text1"/>
          <w:sz w:val="22"/>
          <w:szCs w:val="22"/>
        </w:rPr>
        <w:t>Atou</w:t>
      </w:r>
      <w:proofErr w:type="spellEnd"/>
      <w:r w:rsidRPr="008337E9">
        <w:rPr>
          <w:rFonts w:ascii="Arial" w:hAnsi="Arial" w:cs="Arial"/>
          <w:color w:val="000000" w:themeColor="text1"/>
          <w:sz w:val="22"/>
          <w:szCs w:val="22"/>
        </w:rPr>
        <w:t xml:space="preserve">. Partecipa a numerosi festival e progetti dedicati alla ricerca coreografica sia in contesti teatrali che urbani: </w:t>
      </w:r>
      <w:r w:rsidRPr="008337E9">
        <w:rPr>
          <w:rFonts w:ascii="Arial" w:hAnsi="Arial" w:cs="Arial"/>
          <w:iCs/>
          <w:color w:val="000000" w:themeColor="text1"/>
          <w:sz w:val="22"/>
          <w:szCs w:val="22"/>
        </w:rPr>
        <w:t xml:space="preserve">Rete Anticorpi Vetrina giovane Danza d'Autore, </w:t>
      </w:r>
      <w:proofErr w:type="spellStart"/>
      <w:r w:rsidRPr="008337E9">
        <w:rPr>
          <w:rFonts w:ascii="Arial" w:hAnsi="Arial" w:cs="Arial"/>
          <w:iCs/>
          <w:color w:val="000000" w:themeColor="text1"/>
          <w:sz w:val="22"/>
          <w:szCs w:val="22"/>
        </w:rPr>
        <w:t>Hangartfest</w:t>
      </w:r>
      <w:proofErr w:type="spellEnd"/>
      <w:r w:rsidRPr="008337E9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proofErr w:type="spellStart"/>
      <w:r w:rsidRPr="008337E9">
        <w:rPr>
          <w:rFonts w:ascii="Arial" w:hAnsi="Arial" w:cs="Arial"/>
          <w:iCs/>
          <w:color w:val="000000" w:themeColor="text1"/>
          <w:sz w:val="22"/>
          <w:szCs w:val="22"/>
        </w:rPr>
        <w:t>DnAppunti</w:t>
      </w:r>
      <w:proofErr w:type="spellEnd"/>
      <w:r w:rsidRPr="008337E9">
        <w:rPr>
          <w:rFonts w:ascii="Arial" w:hAnsi="Arial" w:cs="Arial"/>
          <w:iCs/>
          <w:color w:val="000000" w:themeColor="text1"/>
          <w:sz w:val="22"/>
          <w:szCs w:val="22"/>
        </w:rPr>
        <w:t xml:space="preserve"> coreografici, </w:t>
      </w:r>
      <w:proofErr w:type="spellStart"/>
      <w:r w:rsidRPr="008337E9">
        <w:rPr>
          <w:rFonts w:ascii="Arial" w:hAnsi="Arial" w:cs="Arial"/>
          <w:iCs/>
          <w:color w:val="000000" w:themeColor="text1"/>
          <w:sz w:val="22"/>
          <w:szCs w:val="22"/>
        </w:rPr>
        <w:t>Popsophia</w:t>
      </w:r>
      <w:proofErr w:type="spellEnd"/>
      <w:r w:rsidRPr="008337E9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proofErr w:type="spellStart"/>
      <w:r w:rsidRPr="008337E9">
        <w:rPr>
          <w:rFonts w:ascii="Arial" w:hAnsi="Arial" w:cs="Arial"/>
          <w:iCs/>
          <w:color w:val="000000" w:themeColor="text1"/>
          <w:sz w:val="22"/>
          <w:szCs w:val="22"/>
        </w:rPr>
        <w:t>Resi_Dance</w:t>
      </w:r>
      <w:proofErr w:type="spellEnd"/>
      <w:r w:rsidRPr="008337E9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proofErr w:type="spellStart"/>
      <w:r w:rsidRPr="008337E9">
        <w:rPr>
          <w:rFonts w:ascii="Arial" w:hAnsi="Arial" w:cs="Arial"/>
          <w:iCs/>
          <w:color w:val="000000" w:themeColor="text1"/>
          <w:sz w:val="22"/>
          <w:szCs w:val="22"/>
        </w:rPr>
        <w:t>AbitiAmo</w:t>
      </w:r>
      <w:proofErr w:type="spellEnd"/>
      <w:r w:rsidRPr="008337E9">
        <w:rPr>
          <w:rFonts w:ascii="Arial" w:hAnsi="Arial" w:cs="Arial"/>
          <w:iCs/>
          <w:color w:val="000000" w:themeColor="text1"/>
          <w:sz w:val="22"/>
          <w:szCs w:val="22"/>
        </w:rPr>
        <w:t xml:space="preserve"> le Marche, Calatafimi Segesta Festival, Sotto a chi danza!</w:t>
      </w:r>
    </w:p>
    <w:p w:rsidR="008337E9" w:rsidRPr="008337E9" w:rsidRDefault="008337E9" w:rsidP="008337E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37E9">
        <w:rPr>
          <w:rFonts w:ascii="Arial" w:hAnsi="Arial" w:cs="Arial"/>
          <w:iCs/>
          <w:color w:val="000000" w:themeColor="text1"/>
          <w:sz w:val="22"/>
          <w:szCs w:val="22"/>
        </w:rPr>
        <w:t>Attualmente</w:t>
      </w:r>
      <w:r w:rsidRPr="008337E9">
        <w:rPr>
          <w:rFonts w:ascii="Arial" w:hAnsi="Arial" w:cs="Arial"/>
          <w:color w:val="000000" w:themeColor="text1"/>
          <w:sz w:val="22"/>
          <w:szCs w:val="22"/>
        </w:rPr>
        <w:t xml:space="preserve"> lavora con la Compagnia Simona Bucci / Compagnia degli Istanti di cui è artista associata e porta avanti una sua personale ricerca sulla sperimentazione dei diversi codici espressivi.  </w:t>
      </w:r>
    </w:p>
    <w:p w:rsidR="00E62459" w:rsidRPr="008337E9" w:rsidRDefault="008337E9">
      <w:pPr>
        <w:rPr>
          <w:rFonts w:ascii="Arial" w:hAnsi="Arial" w:cs="Arial"/>
        </w:rPr>
      </w:pPr>
    </w:p>
    <w:sectPr w:rsidR="00E62459" w:rsidRPr="008337E9" w:rsidSect="00FD1A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E9"/>
    <w:rsid w:val="008337E9"/>
    <w:rsid w:val="00DA47B4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E5C8E1"/>
  <w14:defaultImageDpi w14:val="32767"/>
  <w15:chartTrackingRefBased/>
  <w15:docId w15:val="{F4B7AF34-B723-AF4A-990E-8C898048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8337E9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elisa.candelaresi@gmail.com</dc:creator>
  <cp:keywords/>
  <dc:description/>
  <cp:lastModifiedBy>elisa.candelaresi@gmail.com</cp:lastModifiedBy>
  <cp:revision>1</cp:revision>
  <dcterms:created xsi:type="dcterms:W3CDTF">2019-07-22T15:28:00Z</dcterms:created>
  <dcterms:modified xsi:type="dcterms:W3CDTF">2019-07-22T15:32:00Z</dcterms:modified>
</cp:coreProperties>
</file>